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695F" w14:textId="77777777" w:rsidR="000558FC" w:rsidRPr="006C0308" w:rsidRDefault="000558FC">
      <w:pPr>
        <w:rPr>
          <w:rFonts w:ascii="Garamond" w:hAnsi="Garamond"/>
        </w:rPr>
      </w:pPr>
    </w:p>
    <w:p w14:paraId="479241DF" w14:textId="77777777" w:rsidR="000558FC" w:rsidRPr="006C0308" w:rsidRDefault="006C0308">
      <w:pPr>
        <w:rPr>
          <w:rFonts w:ascii="Garamond" w:hAnsi="Garamond"/>
        </w:rPr>
      </w:pPr>
      <w:r w:rsidRPr="006C0308">
        <w:rPr>
          <w:rFonts w:ascii="Garamond" w:eastAsia="Arial" w:hAnsi="Garamond" w:cs="Arial"/>
          <w:b/>
          <w:color w:val="000000"/>
        </w:rPr>
        <w:cr/>
        <w:t>Nonparametric Tests</w:t>
      </w:r>
      <w:r w:rsidRPr="006C0308">
        <w:rPr>
          <w:rFonts w:ascii="Garamond" w:eastAsia="Arial" w:hAnsi="Garamond" w:cs="Arial"/>
          <w:b/>
          <w:color w:val="000000"/>
        </w:rPr>
        <w:cr/>
      </w:r>
    </w:p>
    <w:p w14:paraId="50F5E931" w14:textId="77777777" w:rsidR="000558FC" w:rsidRPr="006C0308" w:rsidRDefault="000558FC">
      <w:pPr>
        <w:rPr>
          <w:rFonts w:ascii="Garamond" w:hAnsi="Garamond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1"/>
        <w:gridCol w:w="2788"/>
        <w:gridCol w:w="2754"/>
      </w:tblGrid>
      <w:tr w:rsidR="006C0308" w:rsidRPr="006C0308" w14:paraId="48C2D9D6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6783" w:type="dxa"/>
            <w:gridSpan w:val="3"/>
            <w:shd w:val="clear" w:color="auto" w:fill="FFFFFF"/>
            <w:vAlign w:val="center"/>
          </w:tcPr>
          <w:p w14:paraId="04FFED32" w14:textId="77777777" w:rsidR="000558FC" w:rsidRPr="006C0308" w:rsidRDefault="006C0308">
            <w:pPr>
              <w:spacing w:before="5" w:after="30"/>
              <w:ind w:left="30" w:right="40"/>
              <w:jc w:val="center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b/>
                <w:color w:val="010205"/>
              </w:rPr>
              <w:t>Notes</w:t>
            </w:r>
          </w:p>
        </w:tc>
      </w:tr>
      <w:tr w:rsidR="006C0308" w:rsidRPr="006C0308" w14:paraId="0D9A9696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4029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62BC0A7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1CE2CD3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23-APR-2022 16:01:47</w:t>
            </w:r>
          </w:p>
        </w:tc>
      </w:tr>
      <w:tr w:rsidR="006C0308" w:rsidRPr="006C0308" w14:paraId="4D8944AE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4029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E8FBCC0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A3D5240" w14:textId="77777777" w:rsidR="000558FC" w:rsidRPr="006C0308" w:rsidRDefault="000558FC">
            <w:pPr>
              <w:spacing w:before="15" w:after="10"/>
              <w:ind w:left="30" w:right="40"/>
              <w:rPr>
                <w:rFonts w:ascii="Garamond" w:hAnsi="Garamond"/>
              </w:rPr>
            </w:pPr>
          </w:p>
        </w:tc>
      </w:tr>
      <w:tr w:rsidR="000558FC" w:rsidRPr="006C0308" w14:paraId="0AEF7CB6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61CA27A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391DEF0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E227500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DataSet1</w:t>
            </w:r>
          </w:p>
        </w:tc>
      </w:tr>
      <w:tr w:rsidR="000558FC" w:rsidRPr="006C0308" w14:paraId="00F28C38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0900166" w14:textId="77777777" w:rsidR="000558FC" w:rsidRPr="006C0308" w:rsidRDefault="000558FC">
            <w:pPr>
              <w:rPr>
                <w:rFonts w:ascii="Garamond" w:hAnsi="Garamond"/>
              </w:rPr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F927122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00AFF57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&lt;none&gt;</w:t>
            </w:r>
          </w:p>
        </w:tc>
      </w:tr>
      <w:tr w:rsidR="000558FC" w:rsidRPr="006C0308" w14:paraId="31C76344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3F9EB20" w14:textId="77777777" w:rsidR="000558FC" w:rsidRPr="006C0308" w:rsidRDefault="000558FC">
            <w:pPr>
              <w:rPr>
                <w:rFonts w:ascii="Garamond" w:hAnsi="Garamond"/>
              </w:rPr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5BE1FF6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9DD16FA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&lt;none&gt;</w:t>
            </w:r>
          </w:p>
        </w:tc>
      </w:tr>
      <w:tr w:rsidR="000558FC" w:rsidRPr="006C0308" w14:paraId="1BB1808E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937F7A7" w14:textId="77777777" w:rsidR="000558FC" w:rsidRPr="006C0308" w:rsidRDefault="000558FC">
            <w:pPr>
              <w:rPr>
                <w:rFonts w:ascii="Garamond" w:hAnsi="Garamond"/>
              </w:rPr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324943E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D57C872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&lt;none&gt;</w:t>
            </w:r>
          </w:p>
        </w:tc>
      </w:tr>
      <w:tr w:rsidR="000558FC" w:rsidRPr="006C0308" w14:paraId="6CF13735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39D887A" w14:textId="77777777" w:rsidR="000558FC" w:rsidRPr="006C0308" w:rsidRDefault="000558FC">
            <w:pPr>
              <w:rPr>
                <w:rFonts w:ascii="Garamond" w:hAnsi="Garamond"/>
              </w:rPr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D896F56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C8106DE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25</w:t>
            </w:r>
          </w:p>
        </w:tc>
      </w:tr>
      <w:tr w:rsidR="006C0308" w:rsidRPr="006C0308" w14:paraId="2F5AD29B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4029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CDFCDCF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9092846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NPTESTS</w:t>
            </w:r>
            <w:r w:rsidRPr="006C0308">
              <w:rPr>
                <w:rFonts w:ascii="Garamond" w:eastAsia="Arial" w:hAnsi="Garamond" w:cs="Arial"/>
                <w:color w:val="010205"/>
              </w:rPr>
              <w:br/>
              <w:t xml:space="preserve">/INDEPENDENT TEST </w:t>
            </w:r>
            <w:r w:rsidRPr="006C0308">
              <w:rPr>
                <w:rFonts w:ascii="Garamond" w:eastAsia="Arial" w:hAnsi="Garamond" w:cs="Arial"/>
                <w:color w:val="010205"/>
              </w:rPr>
              <w:t>(T3NationalSecurity T4DomesticU.S.economy T5Globalmarket T6Citizenconsumerprotection T7Democracy T8AIeducation) GROUP (EUU.S.debates)</w:t>
            </w:r>
            <w:r w:rsidRPr="006C0308">
              <w:rPr>
                <w:rFonts w:ascii="Garamond" w:eastAsia="Arial" w:hAnsi="Garamond" w:cs="Arial"/>
                <w:color w:val="010205"/>
              </w:rPr>
              <w:br/>
              <w:t>/MISSING SCOPE=ANALYSIS USERMISSING=EXCLUDE</w:t>
            </w:r>
            <w:r w:rsidRPr="006C0308">
              <w:rPr>
                <w:rFonts w:ascii="Garamond" w:eastAsia="Arial" w:hAnsi="Garamond" w:cs="Arial"/>
                <w:color w:val="010205"/>
              </w:rPr>
              <w:br/>
              <w:t>/CRITERIA ALPHA=0.05  CILEVEL=95.</w:t>
            </w:r>
            <w:r w:rsidRPr="006C0308">
              <w:rPr>
                <w:rFonts w:ascii="Garamond" w:eastAsia="Arial" w:hAnsi="Garamond" w:cs="Arial"/>
                <w:color w:val="010205"/>
              </w:rPr>
              <w:br/>
            </w:r>
          </w:p>
        </w:tc>
      </w:tr>
      <w:tr w:rsidR="000558FC" w:rsidRPr="006C0308" w14:paraId="7C4B2BAB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A4E6198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02E387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5DF8DAE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00:00:01.45</w:t>
            </w:r>
          </w:p>
        </w:tc>
      </w:tr>
      <w:tr w:rsidR="000558FC" w:rsidRPr="006C0308" w14:paraId="3585FCC0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AD728B1" w14:textId="77777777" w:rsidR="000558FC" w:rsidRPr="006C0308" w:rsidRDefault="000558FC">
            <w:pPr>
              <w:rPr>
                <w:rFonts w:ascii="Garamond" w:hAnsi="Garamond"/>
              </w:rPr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5B410BF4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9748101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00:00:02.00</w:t>
            </w:r>
          </w:p>
        </w:tc>
      </w:tr>
    </w:tbl>
    <w:p w14:paraId="703E0F1D" w14:textId="77777777" w:rsidR="000558FC" w:rsidRPr="006C0308" w:rsidRDefault="006C0308">
      <w:pPr>
        <w:spacing w:before="200"/>
        <w:rPr>
          <w:rFonts w:ascii="Garamond" w:hAnsi="Garamond"/>
        </w:rPr>
      </w:pPr>
      <w:r w:rsidRPr="006C0308">
        <w:rPr>
          <w:rFonts w:ascii="Garamond" w:eastAsia="Courier New" w:hAnsi="Garamond" w:cs="Courier New"/>
          <w:color w:val="000000"/>
        </w:rPr>
        <w:cr/>
        <w:t xml:space="preserve">[DataSet1] </w:t>
      </w:r>
      <w:r w:rsidRPr="006C0308">
        <w:rPr>
          <w:rFonts w:ascii="Garamond" w:eastAsia="Courier New" w:hAnsi="Garamond" w:cs="Courier New"/>
          <w:color w:val="000000"/>
        </w:rPr>
        <w:cr/>
      </w:r>
    </w:p>
    <w:p w14:paraId="17D6C2AD" w14:textId="77777777" w:rsidR="000558FC" w:rsidRPr="006C0308" w:rsidRDefault="000558FC">
      <w:pPr>
        <w:rPr>
          <w:rFonts w:ascii="Garamond" w:hAnsi="Garamond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8"/>
        <w:gridCol w:w="2809"/>
        <w:gridCol w:w="2809"/>
        <w:gridCol w:w="1404"/>
        <w:gridCol w:w="2318"/>
      </w:tblGrid>
      <w:tr w:rsidR="006C0308" w:rsidRPr="006C0308" w14:paraId="5E8530E6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10028" w:type="dxa"/>
            <w:gridSpan w:val="5"/>
            <w:shd w:val="clear" w:color="auto" w:fill="FFFFFF"/>
            <w:vAlign w:val="center"/>
          </w:tcPr>
          <w:p w14:paraId="24F71322" w14:textId="77777777" w:rsidR="000558FC" w:rsidRPr="006C0308" w:rsidRDefault="006C0308">
            <w:pPr>
              <w:spacing w:before="5" w:after="30"/>
              <w:ind w:left="30" w:right="40"/>
              <w:jc w:val="center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b/>
                <w:color w:val="010205"/>
              </w:rPr>
              <w:t>Hypothesis Test Summary</w:t>
            </w:r>
          </w:p>
        </w:tc>
      </w:tr>
      <w:tr w:rsidR="000558FC" w:rsidRPr="006C0308" w14:paraId="0C9B1EF4" w14:textId="77777777">
        <w:tblPrEx>
          <w:tblCellMar>
            <w:top w:w="0" w:type="dxa"/>
            <w:bottom w:w="0" w:type="dxa"/>
          </w:tblCellMar>
        </w:tblPrEx>
        <w:tc>
          <w:tcPr>
            <w:tcW w:w="688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6B1DB78" w14:textId="77777777" w:rsidR="000558FC" w:rsidRPr="006C0308" w:rsidRDefault="000558FC">
            <w:pPr>
              <w:spacing w:before="15" w:after="5"/>
              <w:ind w:left="30" w:right="40"/>
              <w:rPr>
                <w:rFonts w:ascii="Garamond" w:hAnsi="Garamond"/>
              </w:rPr>
            </w:pPr>
          </w:p>
        </w:tc>
        <w:tc>
          <w:tcPr>
            <w:tcW w:w="2809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03D645B" w14:textId="77777777" w:rsidR="000558FC" w:rsidRPr="006C0308" w:rsidRDefault="006C0308">
            <w:pPr>
              <w:spacing w:before="10" w:after="10"/>
              <w:ind w:left="30" w:right="40"/>
              <w:jc w:val="center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Null Hypothesis</w:t>
            </w:r>
          </w:p>
        </w:tc>
        <w:tc>
          <w:tcPr>
            <w:tcW w:w="280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E3FE820" w14:textId="77777777" w:rsidR="000558FC" w:rsidRPr="006C0308" w:rsidRDefault="006C0308">
            <w:pPr>
              <w:spacing w:before="10" w:after="10"/>
              <w:ind w:left="30" w:right="40"/>
              <w:jc w:val="center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Test</w:t>
            </w:r>
          </w:p>
        </w:tc>
        <w:tc>
          <w:tcPr>
            <w:tcW w:w="1404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4B8F122" w14:textId="77777777" w:rsidR="000558FC" w:rsidRPr="006C0308" w:rsidRDefault="006C0308">
            <w:pPr>
              <w:spacing w:before="10" w:after="10"/>
              <w:ind w:left="30" w:right="40"/>
              <w:jc w:val="center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Sig.</w:t>
            </w:r>
            <w:r w:rsidRPr="006C0308">
              <w:rPr>
                <w:rFonts w:ascii="Garamond" w:hAnsi="Garamond"/>
                <w:vertAlign w:val="superscript"/>
              </w:rPr>
              <w:t>a,b</w:t>
            </w:r>
          </w:p>
        </w:tc>
        <w:tc>
          <w:tcPr>
            <w:tcW w:w="2318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6079991" w14:textId="77777777" w:rsidR="000558FC" w:rsidRPr="006C0308" w:rsidRDefault="006C0308">
            <w:pPr>
              <w:spacing w:before="10" w:after="10"/>
              <w:ind w:left="30" w:right="40"/>
              <w:jc w:val="center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Decision</w:t>
            </w:r>
          </w:p>
        </w:tc>
      </w:tr>
      <w:tr w:rsidR="000558FC" w:rsidRPr="006C0308" w14:paraId="6FDB805B" w14:textId="77777777">
        <w:tblPrEx>
          <w:tblCellMar>
            <w:top w:w="0" w:type="dxa"/>
            <w:bottom w:w="0" w:type="dxa"/>
          </w:tblCellMar>
        </w:tblPrEx>
        <w:tc>
          <w:tcPr>
            <w:tcW w:w="688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5FF30DC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1</w:t>
            </w:r>
          </w:p>
        </w:tc>
        <w:tc>
          <w:tcPr>
            <w:tcW w:w="2809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A0246EF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The distribution of T3 - National Security is the same across categories of EU/U.S. debates.</w:t>
            </w:r>
          </w:p>
        </w:tc>
        <w:tc>
          <w:tcPr>
            <w:tcW w:w="280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467FE96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Independent-Samples Kruskal-Wallis Test</w:t>
            </w:r>
          </w:p>
        </w:tc>
        <w:tc>
          <w:tcPr>
            <w:tcW w:w="1404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49EB070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&lt;.001</w:t>
            </w:r>
          </w:p>
        </w:tc>
        <w:tc>
          <w:tcPr>
            <w:tcW w:w="231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6E37A66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Reject the null hypothesis.</w:t>
            </w:r>
          </w:p>
        </w:tc>
      </w:tr>
      <w:tr w:rsidR="000558FC" w:rsidRPr="006C0308" w14:paraId="343C319C" w14:textId="77777777">
        <w:tblPrEx>
          <w:tblCellMar>
            <w:top w:w="0" w:type="dxa"/>
            <w:bottom w:w="0" w:type="dxa"/>
          </w:tblCellMar>
        </w:tblPrEx>
        <w:tc>
          <w:tcPr>
            <w:tcW w:w="6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2D81313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2</w:t>
            </w:r>
          </w:p>
        </w:tc>
        <w:tc>
          <w:tcPr>
            <w:tcW w:w="280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660AF05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The distribution of T4 - Domestic U.S. economy is the same across categories of EU/U.S. debates.</w:t>
            </w:r>
          </w:p>
        </w:tc>
        <w:tc>
          <w:tcPr>
            <w:tcW w:w="280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6273AF8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Independent-Samples Kruskal-Wallis Test</w:t>
            </w:r>
          </w:p>
        </w:tc>
        <w:tc>
          <w:tcPr>
            <w:tcW w:w="140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A0E0201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.001</w:t>
            </w:r>
          </w:p>
        </w:tc>
        <w:tc>
          <w:tcPr>
            <w:tcW w:w="23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66FA5E5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 xml:space="preserve">Reject the null </w:t>
            </w:r>
            <w:r w:rsidRPr="006C0308">
              <w:rPr>
                <w:rFonts w:ascii="Garamond" w:eastAsia="Arial" w:hAnsi="Garamond" w:cs="Arial"/>
                <w:color w:val="010205"/>
              </w:rPr>
              <w:t>hypothesis.</w:t>
            </w:r>
          </w:p>
        </w:tc>
      </w:tr>
      <w:tr w:rsidR="000558FC" w:rsidRPr="006C0308" w14:paraId="4C5EB46B" w14:textId="77777777">
        <w:tblPrEx>
          <w:tblCellMar>
            <w:top w:w="0" w:type="dxa"/>
            <w:bottom w:w="0" w:type="dxa"/>
          </w:tblCellMar>
        </w:tblPrEx>
        <w:tc>
          <w:tcPr>
            <w:tcW w:w="6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4480B69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3</w:t>
            </w:r>
          </w:p>
        </w:tc>
        <w:tc>
          <w:tcPr>
            <w:tcW w:w="280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AEA7789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The distribution of T5 - Global market  is the same across categories of EU/U.S. debates.</w:t>
            </w:r>
          </w:p>
        </w:tc>
        <w:tc>
          <w:tcPr>
            <w:tcW w:w="280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F8AC0B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Independent-Samples Kruskal-Wallis Test</w:t>
            </w:r>
          </w:p>
        </w:tc>
        <w:tc>
          <w:tcPr>
            <w:tcW w:w="140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1ED03B4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.026</w:t>
            </w:r>
          </w:p>
        </w:tc>
        <w:tc>
          <w:tcPr>
            <w:tcW w:w="23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CB3E4D5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Reject the null hypothesis.</w:t>
            </w:r>
          </w:p>
        </w:tc>
      </w:tr>
      <w:tr w:rsidR="000558FC" w:rsidRPr="006C0308" w14:paraId="4EDE7CAB" w14:textId="77777777">
        <w:tblPrEx>
          <w:tblCellMar>
            <w:top w:w="0" w:type="dxa"/>
            <w:bottom w:w="0" w:type="dxa"/>
          </w:tblCellMar>
        </w:tblPrEx>
        <w:tc>
          <w:tcPr>
            <w:tcW w:w="6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83C3C38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4</w:t>
            </w:r>
          </w:p>
        </w:tc>
        <w:tc>
          <w:tcPr>
            <w:tcW w:w="280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9DF17E4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 xml:space="preserve">The distribution of T6 Citizen-consumer protection is the same across </w:t>
            </w:r>
            <w:r w:rsidRPr="006C0308">
              <w:rPr>
                <w:rFonts w:ascii="Garamond" w:eastAsia="Arial" w:hAnsi="Garamond" w:cs="Arial"/>
                <w:color w:val="010205"/>
              </w:rPr>
              <w:t>categories of EU/U.S. debates.</w:t>
            </w:r>
          </w:p>
        </w:tc>
        <w:tc>
          <w:tcPr>
            <w:tcW w:w="280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EA48715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Independent-Samples Kruskal-Wallis Test</w:t>
            </w:r>
          </w:p>
        </w:tc>
        <w:tc>
          <w:tcPr>
            <w:tcW w:w="140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DEF0C4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.013</w:t>
            </w:r>
          </w:p>
        </w:tc>
        <w:tc>
          <w:tcPr>
            <w:tcW w:w="23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BC77BA0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Reject the null hypothesis.</w:t>
            </w:r>
          </w:p>
        </w:tc>
      </w:tr>
      <w:tr w:rsidR="000558FC" w:rsidRPr="006C0308" w14:paraId="257A7565" w14:textId="77777777">
        <w:tblPrEx>
          <w:tblCellMar>
            <w:top w:w="0" w:type="dxa"/>
            <w:bottom w:w="0" w:type="dxa"/>
          </w:tblCellMar>
        </w:tblPrEx>
        <w:tc>
          <w:tcPr>
            <w:tcW w:w="6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8619A44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5</w:t>
            </w:r>
          </w:p>
        </w:tc>
        <w:tc>
          <w:tcPr>
            <w:tcW w:w="280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367FCFD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 xml:space="preserve">The distribution of T7 - </w:t>
            </w:r>
            <w:r w:rsidRPr="006C0308">
              <w:rPr>
                <w:rFonts w:ascii="Garamond" w:eastAsia="Arial" w:hAnsi="Garamond" w:cs="Arial"/>
                <w:color w:val="010205"/>
              </w:rPr>
              <w:lastRenderedPageBreak/>
              <w:t>Democracy is the same across categories of EU/U.S. debates.</w:t>
            </w:r>
          </w:p>
        </w:tc>
        <w:tc>
          <w:tcPr>
            <w:tcW w:w="280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7617165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lastRenderedPageBreak/>
              <w:t xml:space="preserve">Independent-Samples </w:t>
            </w:r>
            <w:r w:rsidRPr="006C0308">
              <w:rPr>
                <w:rFonts w:ascii="Garamond" w:eastAsia="Arial" w:hAnsi="Garamond" w:cs="Arial"/>
                <w:color w:val="010205"/>
              </w:rPr>
              <w:lastRenderedPageBreak/>
              <w:t>Kruskal-Wallis Test</w:t>
            </w:r>
          </w:p>
        </w:tc>
        <w:tc>
          <w:tcPr>
            <w:tcW w:w="140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047F05A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lastRenderedPageBreak/>
              <w:t>.026</w:t>
            </w:r>
          </w:p>
        </w:tc>
        <w:tc>
          <w:tcPr>
            <w:tcW w:w="23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2DCA388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 xml:space="preserve">Reject the null </w:t>
            </w:r>
            <w:r w:rsidRPr="006C0308">
              <w:rPr>
                <w:rFonts w:ascii="Garamond" w:eastAsia="Arial" w:hAnsi="Garamond" w:cs="Arial"/>
                <w:color w:val="010205"/>
              </w:rPr>
              <w:lastRenderedPageBreak/>
              <w:t>hypothesis.</w:t>
            </w:r>
          </w:p>
        </w:tc>
      </w:tr>
      <w:tr w:rsidR="000558FC" w:rsidRPr="006C0308" w14:paraId="11BDE6E3" w14:textId="77777777">
        <w:tblPrEx>
          <w:tblCellMar>
            <w:top w:w="0" w:type="dxa"/>
            <w:bottom w:w="0" w:type="dxa"/>
          </w:tblCellMar>
        </w:tblPrEx>
        <w:tc>
          <w:tcPr>
            <w:tcW w:w="688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5F66720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lastRenderedPageBreak/>
              <w:t>6</w:t>
            </w:r>
          </w:p>
        </w:tc>
        <w:tc>
          <w:tcPr>
            <w:tcW w:w="2809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8DF22BF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The distribution of T8 - AI education is the same across categories of EU/U.S. debates.</w:t>
            </w:r>
          </w:p>
        </w:tc>
        <w:tc>
          <w:tcPr>
            <w:tcW w:w="280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344D758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Independent-Samples Kruskal-Wallis Test</w:t>
            </w:r>
          </w:p>
        </w:tc>
        <w:tc>
          <w:tcPr>
            <w:tcW w:w="1404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30642A1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.680</w:t>
            </w:r>
          </w:p>
        </w:tc>
        <w:tc>
          <w:tcPr>
            <w:tcW w:w="231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236F767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Retain the null hypothesis.</w:t>
            </w:r>
          </w:p>
        </w:tc>
      </w:tr>
      <w:tr w:rsidR="006C0308" w:rsidRPr="006C0308" w14:paraId="143D1C6E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10028" w:type="dxa"/>
            <w:gridSpan w:val="5"/>
            <w:shd w:val="clear" w:color="auto" w:fill="FFFFFF"/>
          </w:tcPr>
          <w:p w14:paraId="3D4F5C59" w14:textId="77777777" w:rsidR="000558FC" w:rsidRPr="006C0308" w:rsidRDefault="006C0308">
            <w:pPr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a. The significance level is .050.</w:t>
            </w:r>
          </w:p>
        </w:tc>
      </w:tr>
      <w:tr w:rsidR="006C0308" w:rsidRPr="006C0308" w14:paraId="5402C701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10028" w:type="dxa"/>
            <w:gridSpan w:val="5"/>
            <w:shd w:val="clear" w:color="auto" w:fill="FFFFFF"/>
          </w:tcPr>
          <w:p w14:paraId="077862BF" w14:textId="77777777" w:rsidR="000558FC" w:rsidRPr="006C0308" w:rsidRDefault="006C0308">
            <w:pPr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 xml:space="preserve">b. Asymptotic significance is </w:t>
            </w:r>
            <w:r w:rsidRPr="006C0308">
              <w:rPr>
                <w:rFonts w:ascii="Garamond" w:eastAsia="Arial" w:hAnsi="Garamond" w:cs="Arial"/>
                <w:color w:val="010205"/>
              </w:rPr>
              <w:t>displayed.</w:t>
            </w:r>
          </w:p>
        </w:tc>
      </w:tr>
    </w:tbl>
    <w:p w14:paraId="09995A31" w14:textId="77777777" w:rsidR="000558FC" w:rsidRPr="006C0308" w:rsidRDefault="000558FC">
      <w:pPr>
        <w:rPr>
          <w:rFonts w:ascii="Garamond" w:hAnsi="Garamond"/>
        </w:rPr>
      </w:pPr>
    </w:p>
    <w:p w14:paraId="5B25C1B2" w14:textId="77777777" w:rsidR="000558FC" w:rsidRPr="006C0308" w:rsidRDefault="006C0308">
      <w:pPr>
        <w:spacing w:before="200"/>
        <w:rPr>
          <w:rFonts w:ascii="Garamond" w:hAnsi="Garamond"/>
        </w:rPr>
      </w:pPr>
      <w:r w:rsidRPr="006C0308">
        <w:rPr>
          <w:rFonts w:ascii="Garamond" w:eastAsia="Arial" w:hAnsi="Garamond" w:cs="Arial"/>
          <w:b/>
          <w:color w:val="000000"/>
        </w:rPr>
        <w:cr/>
        <w:t>Independent-Samples Kruskal-Wallis Test</w:t>
      </w:r>
      <w:r w:rsidRPr="006C0308">
        <w:rPr>
          <w:rFonts w:ascii="Garamond" w:eastAsia="Arial" w:hAnsi="Garamond" w:cs="Arial"/>
          <w:b/>
          <w:color w:val="000000"/>
        </w:rPr>
        <w:cr/>
      </w:r>
    </w:p>
    <w:p w14:paraId="5284B6D5" w14:textId="77777777" w:rsidR="000558FC" w:rsidRPr="006C0308" w:rsidRDefault="000558FC">
      <w:pPr>
        <w:rPr>
          <w:rFonts w:ascii="Garamond" w:hAnsi="Garamond"/>
        </w:rPr>
      </w:pPr>
    </w:p>
    <w:p w14:paraId="4866FC2B" w14:textId="77777777" w:rsidR="000558FC" w:rsidRPr="006C0308" w:rsidRDefault="006C0308">
      <w:pPr>
        <w:spacing w:before="200"/>
        <w:rPr>
          <w:rFonts w:ascii="Garamond" w:hAnsi="Garamond"/>
        </w:rPr>
      </w:pPr>
      <w:r w:rsidRPr="006C0308">
        <w:rPr>
          <w:rFonts w:ascii="Garamond" w:eastAsia="Arial" w:hAnsi="Garamond" w:cs="Arial"/>
          <w:b/>
          <w:color w:val="000000"/>
        </w:rPr>
        <w:cr/>
        <w:t>T3 - National Security across EU/U.S. debates</w:t>
      </w:r>
      <w:r w:rsidRPr="006C0308">
        <w:rPr>
          <w:rFonts w:ascii="Garamond" w:eastAsia="Arial" w:hAnsi="Garamond" w:cs="Arial"/>
          <w:b/>
          <w:color w:val="000000"/>
        </w:rPr>
        <w:cr/>
      </w:r>
    </w:p>
    <w:p w14:paraId="31E4E1F4" w14:textId="77777777" w:rsidR="000558FC" w:rsidRPr="006C0308" w:rsidRDefault="000558FC">
      <w:pPr>
        <w:rPr>
          <w:rFonts w:ascii="Garamond" w:hAnsi="Garamond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8"/>
        <w:gridCol w:w="2550"/>
      </w:tblGrid>
      <w:tr w:rsidR="006C0308" w:rsidRPr="006C0308" w14:paraId="03F77D4C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5338" w:type="dxa"/>
            <w:gridSpan w:val="2"/>
            <w:shd w:val="clear" w:color="auto" w:fill="FFFFFF"/>
            <w:vAlign w:val="center"/>
          </w:tcPr>
          <w:p w14:paraId="34BD096F" w14:textId="77777777" w:rsidR="000558FC" w:rsidRPr="006C0308" w:rsidRDefault="006C0308">
            <w:pPr>
              <w:spacing w:before="5" w:after="30"/>
              <w:ind w:left="30" w:right="40"/>
              <w:jc w:val="center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b/>
                <w:color w:val="010205"/>
              </w:rPr>
              <w:t>Independent-Samples Kruskal-Wallis Test Summary</w:t>
            </w:r>
          </w:p>
        </w:tc>
      </w:tr>
      <w:tr w:rsidR="000558FC" w:rsidRPr="006C0308" w14:paraId="41E30865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88E77B1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Total N</w:t>
            </w:r>
          </w:p>
        </w:tc>
        <w:tc>
          <w:tcPr>
            <w:tcW w:w="2550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C92AC27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19</w:t>
            </w:r>
          </w:p>
        </w:tc>
      </w:tr>
      <w:tr w:rsidR="000558FC" w:rsidRPr="006C0308" w14:paraId="278F6BDA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DC5D552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Test Statistic</w:t>
            </w:r>
          </w:p>
        </w:tc>
        <w:tc>
          <w:tcPr>
            <w:tcW w:w="255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9958154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13.200</w:t>
            </w:r>
            <w:r w:rsidRPr="006C0308">
              <w:rPr>
                <w:rFonts w:ascii="Garamond" w:hAnsi="Garamond"/>
                <w:vertAlign w:val="superscript"/>
              </w:rPr>
              <w:t>a,b</w:t>
            </w:r>
          </w:p>
        </w:tc>
      </w:tr>
      <w:tr w:rsidR="000558FC" w:rsidRPr="006C0308" w14:paraId="54BD58E7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295918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Degree Of Freedom</w:t>
            </w:r>
          </w:p>
        </w:tc>
        <w:tc>
          <w:tcPr>
            <w:tcW w:w="255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14BD1D4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1</w:t>
            </w:r>
          </w:p>
        </w:tc>
      </w:tr>
      <w:tr w:rsidR="000558FC" w:rsidRPr="006C0308" w14:paraId="5BA7D15C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F087A2B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Asymptotic Sig.(2-sided test)</w:t>
            </w:r>
          </w:p>
        </w:tc>
        <w:tc>
          <w:tcPr>
            <w:tcW w:w="255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343D0A4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&lt;.001</w:t>
            </w:r>
          </w:p>
        </w:tc>
      </w:tr>
      <w:tr w:rsidR="006C0308" w:rsidRPr="006C0308" w14:paraId="31CC07C3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5338" w:type="dxa"/>
            <w:gridSpan w:val="2"/>
            <w:shd w:val="clear" w:color="auto" w:fill="FFFFFF"/>
          </w:tcPr>
          <w:p w14:paraId="50178F97" w14:textId="77777777" w:rsidR="000558FC" w:rsidRPr="006C0308" w:rsidRDefault="006C0308">
            <w:pPr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a. The test statistic is adjusted for ties.</w:t>
            </w:r>
          </w:p>
        </w:tc>
      </w:tr>
      <w:tr w:rsidR="006C0308" w:rsidRPr="006C0308" w14:paraId="48F1A33B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5338" w:type="dxa"/>
            <w:gridSpan w:val="2"/>
            <w:shd w:val="clear" w:color="auto" w:fill="FFFFFF"/>
          </w:tcPr>
          <w:p w14:paraId="7B528F84" w14:textId="77777777" w:rsidR="000558FC" w:rsidRPr="006C0308" w:rsidRDefault="006C0308">
            <w:pPr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b. Multiple comparisons are not performed because there are less than three test fields.</w:t>
            </w:r>
          </w:p>
        </w:tc>
      </w:tr>
    </w:tbl>
    <w:p w14:paraId="790FE98B" w14:textId="77777777" w:rsidR="000558FC" w:rsidRPr="006C0308" w:rsidRDefault="000558FC">
      <w:pPr>
        <w:rPr>
          <w:rFonts w:ascii="Garamond" w:hAnsi="Garamond"/>
        </w:rPr>
      </w:pPr>
    </w:p>
    <w:p w14:paraId="727F74E6" w14:textId="77777777" w:rsidR="000558FC" w:rsidRPr="006C0308" w:rsidRDefault="006C0308">
      <w:pPr>
        <w:rPr>
          <w:rFonts w:ascii="Garamond" w:hAnsi="Garamond"/>
        </w:rPr>
      </w:pPr>
      <w:r w:rsidRPr="006C0308">
        <w:rPr>
          <w:rFonts w:ascii="Garamond" w:hAnsi="Garamond"/>
          <w:noProof/>
        </w:rPr>
        <w:lastRenderedPageBreak/>
        <w:drawing>
          <wp:inline distT="0" distB="0" distL="0" distR="0" wp14:anchorId="44B63B3B" wp14:editId="1E0B2E83">
            <wp:extent cx="6426200" cy="6426200"/>
            <wp:effectExtent l="0" t="0" r="0" b="0"/>
            <wp:docPr id="1" name="Drawing 0" descr="img.e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A20E" w14:textId="77777777" w:rsidR="000558FC" w:rsidRPr="006C0308" w:rsidRDefault="000558FC">
      <w:pPr>
        <w:rPr>
          <w:rFonts w:ascii="Garamond" w:hAnsi="Garamond"/>
        </w:rPr>
      </w:pPr>
    </w:p>
    <w:p w14:paraId="12B9A85D" w14:textId="77777777" w:rsidR="000558FC" w:rsidRPr="006C0308" w:rsidRDefault="006C0308">
      <w:pPr>
        <w:spacing w:before="200"/>
        <w:rPr>
          <w:rFonts w:ascii="Garamond" w:hAnsi="Garamond"/>
        </w:rPr>
      </w:pPr>
      <w:r w:rsidRPr="006C0308">
        <w:rPr>
          <w:rFonts w:ascii="Garamond" w:eastAsia="Arial" w:hAnsi="Garamond" w:cs="Arial"/>
          <w:b/>
          <w:color w:val="000000"/>
        </w:rPr>
        <w:cr/>
        <w:t>T4 - Domestic U.S. economy across EU/U.S. debates</w:t>
      </w:r>
      <w:r w:rsidRPr="006C0308">
        <w:rPr>
          <w:rFonts w:ascii="Garamond" w:eastAsia="Arial" w:hAnsi="Garamond" w:cs="Arial"/>
          <w:b/>
          <w:color w:val="000000"/>
        </w:rPr>
        <w:cr/>
      </w:r>
    </w:p>
    <w:p w14:paraId="777CB0E1" w14:textId="77777777" w:rsidR="000558FC" w:rsidRPr="006C0308" w:rsidRDefault="000558FC">
      <w:pPr>
        <w:rPr>
          <w:rFonts w:ascii="Garamond" w:hAnsi="Garamond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8"/>
        <w:gridCol w:w="2550"/>
      </w:tblGrid>
      <w:tr w:rsidR="006C0308" w:rsidRPr="006C0308" w14:paraId="55004AFC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5338" w:type="dxa"/>
            <w:gridSpan w:val="2"/>
            <w:shd w:val="clear" w:color="auto" w:fill="FFFFFF"/>
            <w:vAlign w:val="center"/>
          </w:tcPr>
          <w:p w14:paraId="059A9151" w14:textId="77777777" w:rsidR="000558FC" w:rsidRPr="006C0308" w:rsidRDefault="006C0308">
            <w:pPr>
              <w:spacing w:before="5" w:after="30"/>
              <w:ind w:left="30" w:right="40"/>
              <w:jc w:val="center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b/>
                <w:color w:val="010205"/>
              </w:rPr>
              <w:t>Independent-Samples Kruskal-Wallis Test Summary</w:t>
            </w:r>
          </w:p>
        </w:tc>
      </w:tr>
      <w:tr w:rsidR="000558FC" w:rsidRPr="006C0308" w14:paraId="15AA54BF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74997F7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Total N</w:t>
            </w:r>
          </w:p>
        </w:tc>
        <w:tc>
          <w:tcPr>
            <w:tcW w:w="2550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D57A038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19</w:t>
            </w:r>
          </w:p>
        </w:tc>
      </w:tr>
      <w:tr w:rsidR="000558FC" w:rsidRPr="006C0308" w14:paraId="114350F9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281D30B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Test Statistic</w:t>
            </w:r>
          </w:p>
        </w:tc>
        <w:tc>
          <w:tcPr>
            <w:tcW w:w="255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98A148E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10.370</w:t>
            </w:r>
            <w:r w:rsidRPr="006C0308">
              <w:rPr>
                <w:rFonts w:ascii="Garamond" w:hAnsi="Garamond"/>
                <w:vertAlign w:val="superscript"/>
              </w:rPr>
              <w:t>a,b</w:t>
            </w:r>
          </w:p>
        </w:tc>
      </w:tr>
      <w:tr w:rsidR="000558FC" w:rsidRPr="006C0308" w14:paraId="0430D761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E861B93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Degree Of Freedom</w:t>
            </w:r>
          </w:p>
        </w:tc>
        <w:tc>
          <w:tcPr>
            <w:tcW w:w="255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9DCBC4E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1</w:t>
            </w:r>
          </w:p>
        </w:tc>
      </w:tr>
      <w:tr w:rsidR="000558FC" w:rsidRPr="006C0308" w14:paraId="6A5095B9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0C34BF3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Asymptotic Sig.(2-sided test)</w:t>
            </w:r>
          </w:p>
        </w:tc>
        <w:tc>
          <w:tcPr>
            <w:tcW w:w="255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F458D75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.001</w:t>
            </w:r>
          </w:p>
        </w:tc>
      </w:tr>
      <w:tr w:rsidR="006C0308" w:rsidRPr="006C0308" w14:paraId="1549851D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5338" w:type="dxa"/>
            <w:gridSpan w:val="2"/>
            <w:shd w:val="clear" w:color="auto" w:fill="FFFFFF"/>
          </w:tcPr>
          <w:p w14:paraId="308CBA57" w14:textId="77777777" w:rsidR="000558FC" w:rsidRPr="006C0308" w:rsidRDefault="006C0308">
            <w:pPr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a. The test statistic is adjusted for ties.</w:t>
            </w:r>
          </w:p>
        </w:tc>
      </w:tr>
      <w:tr w:rsidR="006C0308" w:rsidRPr="006C0308" w14:paraId="518D6841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5338" w:type="dxa"/>
            <w:gridSpan w:val="2"/>
            <w:shd w:val="clear" w:color="auto" w:fill="FFFFFF"/>
          </w:tcPr>
          <w:p w14:paraId="408470DE" w14:textId="77777777" w:rsidR="000558FC" w:rsidRPr="006C0308" w:rsidRDefault="006C0308">
            <w:pPr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b. Multiple comparisons are not performed because there are less than three test fields.</w:t>
            </w:r>
          </w:p>
        </w:tc>
      </w:tr>
    </w:tbl>
    <w:p w14:paraId="38E56A65" w14:textId="77777777" w:rsidR="000558FC" w:rsidRPr="006C0308" w:rsidRDefault="000558FC">
      <w:pPr>
        <w:rPr>
          <w:rFonts w:ascii="Garamond" w:hAnsi="Garamond"/>
        </w:rPr>
      </w:pPr>
    </w:p>
    <w:p w14:paraId="542F63EE" w14:textId="77777777" w:rsidR="000558FC" w:rsidRPr="006C0308" w:rsidRDefault="006C0308">
      <w:pPr>
        <w:rPr>
          <w:rFonts w:ascii="Garamond" w:hAnsi="Garamond"/>
        </w:rPr>
      </w:pPr>
      <w:r w:rsidRPr="006C0308">
        <w:rPr>
          <w:rFonts w:ascii="Garamond" w:hAnsi="Garamond"/>
          <w:noProof/>
        </w:rPr>
        <w:lastRenderedPageBreak/>
        <w:drawing>
          <wp:inline distT="0" distB="0" distL="0" distR="0" wp14:anchorId="2E041688" wp14:editId="6DE1290F">
            <wp:extent cx="6426200" cy="6426200"/>
            <wp:effectExtent l="0" t="0" r="0" b="0"/>
            <wp:docPr id="2" name="Drawing 1" descr="img.e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86FD" w14:textId="77777777" w:rsidR="000558FC" w:rsidRPr="006C0308" w:rsidRDefault="000558FC">
      <w:pPr>
        <w:rPr>
          <w:rFonts w:ascii="Garamond" w:hAnsi="Garamond"/>
        </w:rPr>
      </w:pPr>
    </w:p>
    <w:p w14:paraId="235C7679" w14:textId="77777777" w:rsidR="000558FC" w:rsidRPr="006C0308" w:rsidRDefault="006C0308">
      <w:pPr>
        <w:spacing w:before="200"/>
        <w:rPr>
          <w:rFonts w:ascii="Garamond" w:hAnsi="Garamond"/>
        </w:rPr>
      </w:pPr>
      <w:r w:rsidRPr="006C0308">
        <w:rPr>
          <w:rFonts w:ascii="Garamond" w:eastAsia="Arial" w:hAnsi="Garamond" w:cs="Arial"/>
          <w:b/>
          <w:color w:val="000000"/>
        </w:rPr>
        <w:cr/>
        <w:t xml:space="preserve">T5 - Global </w:t>
      </w:r>
      <w:r w:rsidRPr="006C0308">
        <w:rPr>
          <w:rFonts w:ascii="Garamond" w:eastAsia="Arial" w:hAnsi="Garamond" w:cs="Arial"/>
          <w:b/>
          <w:color w:val="000000"/>
        </w:rPr>
        <w:t>market  across EU/U.S. debates</w:t>
      </w:r>
      <w:r w:rsidRPr="006C0308">
        <w:rPr>
          <w:rFonts w:ascii="Garamond" w:eastAsia="Arial" w:hAnsi="Garamond" w:cs="Arial"/>
          <w:b/>
          <w:color w:val="000000"/>
        </w:rPr>
        <w:cr/>
      </w:r>
    </w:p>
    <w:p w14:paraId="2D39BC47" w14:textId="77777777" w:rsidR="000558FC" w:rsidRPr="006C0308" w:rsidRDefault="000558FC">
      <w:pPr>
        <w:rPr>
          <w:rFonts w:ascii="Garamond" w:hAnsi="Garamond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8"/>
        <w:gridCol w:w="2550"/>
      </w:tblGrid>
      <w:tr w:rsidR="006C0308" w:rsidRPr="006C0308" w14:paraId="6A266CB1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5338" w:type="dxa"/>
            <w:gridSpan w:val="2"/>
            <w:shd w:val="clear" w:color="auto" w:fill="FFFFFF"/>
            <w:vAlign w:val="center"/>
          </w:tcPr>
          <w:p w14:paraId="1AF8ABBD" w14:textId="77777777" w:rsidR="000558FC" w:rsidRPr="006C0308" w:rsidRDefault="006C0308">
            <w:pPr>
              <w:spacing w:before="5" w:after="30"/>
              <w:ind w:left="30" w:right="40"/>
              <w:jc w:val="center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b/>
                <w:color w:val="010205"/>
              </w:rPr>
              <w:t>Independent-Samples Kruskal-Wallis Test Summary</w:t>
            </w:r>
          </w:p>
        </w:tc>
      </w:tr>
      <w:tr w:rsidR="000558FC" w:rsidRPr="006C0308" w14:paraId="607B504F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F24BADC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Total N</w:t>
            </w:r>
          </w:p>
        </w:tc>
        <w:tc>
          <w:tcPr>
            <w:tcW w:w="2550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F216DBB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19</w:t>
            </w:r>
          </w:p>
        </w:tc>
      </w:tr>
      <w:tr w:rsidR="000558FC" w:rsidRPr="006C0308" w14:paraId="0D2A1A0D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5C4DB6F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Test Statistic</w:t>
            </w:r>
          </w:p>
        </w:tc>
        <w:tc>
          <w:tcPr>
            <w:tcW w:w="255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C233161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4.970</w:t>
            </w:r>
            <w:r w:rsidRPr="006C0308">
              <w:rPr>
                <w:rFonts w:ascii="Garamond" w:hAnsi="Garamond"/>
                <w:vertAlign w:val="superscript"/>
              </w:rPr>
              <w:t>a,b</w:t>
            </w:r>
          </w:p>
        </w:tc>
      </w:tr>
      <w:tr w:rsidR="000558FC" w:rsidRPr="006C0308" w14:paraId="5467B060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33626F6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Degree Of Freedom</w:t>
            </w:r>
          </w:p>
        </w:tc>
        <w:tc>
          <w:tcPr>
            <w:tcW w:w="255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8174B8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1</w:t>
            </w:r>
          </w:p>
        </w:tc>
      </w:tr>
      <w:tr w:rsidR="000558FC" w:rsidRPr="006C0308" w14:paraId="291E2092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8E644B1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Asymptotic Sig.(2-sided test)</w:t>
            </w:r>
          </w:p>
        </w:tc>
        <w:tc>
          <w:tcPr>
            <w:tcW w:w="255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24E610C5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.026</w:t>
            </w:r>
          </w:p>
        </w:tc>
      </w:tr>
      <w:tr w:rsidR="006C0308" w:rsidRPr="006C0308" w14:paraId="1E7F607C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5338" w:type="dxa"/>
            <w:gridSpan w:val="2"/>
            <w:shd w:val="clear" w:color="auto" w:fill="FFFFFF"/>
          </w:tcPr>
          <w:p w14:paraId="03D45410" w14:textId="77777777" w:rsidR="000558FC" w:rsidRPr="006C0308" w:rsidRDefault="006C0308">
            <w:pPr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a. The test statistic is adjusted for ties.</w:t>
            </w:r>
          </w:p>
        </w:tc>
      </w:tr>
      <w:tr w:rsidR="006C0308" w:rsidRPr="006C0308" w14:paraId="05458AD3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5338" w:type="dxa"/>
            <w:gridSpan w:val="2"/>
            <w:shd w:val="clear" w:color="auto" w:fill="FFFFFF"/>
          </w:tcPr>
          <w:p w14:paraId="17A5478C" w14:textId="77777777" w:rsidR="000558FC" w:rsidRPr="006C0308" w:rsidRDefault="006C0308">
            <w:pPr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 xml:space="preserve">b. Multiple </w:t>
            </w:r>
            <w:r w:rsidRPr="006C0308">
              <w:rPr>
                <w:rFonts w:ascii="Garamond" w:eastAsia="Arial" w:hAnsi="Garamond" w:cs="Arial"/>
                <w:color w:val="010205"/>
              </w:rPr>
              <w:t>comparisons are not performed because there are less than three test fields.</w:t>
            </w:r>
          </w:p>
        </w:tc>
      </w:tr>
    </w:tbl>
    <w:p w14:paraId="57EB6A29" w14:textId="77777777" w:rsidR="000558FC" w:rsidRPr="006C0308" w:rsidRDefault="000558FC">
      <w:pPr>
        <w:rPr>
          <w:rFonts w:ascii="Garamond" w:hAnsi="Garamond"/>
        </w:rPr>
      </w:pPr>
    </w:p>
    <w:p w14:paraId="7D5498DB" w14:textId="77777777" w:rsidR="000558FC" w:rsidRPr="006C0308" w:rsidRDefault="006C0308">
      <w:pPr>
        <w:rPr>
          <w:rFonts w:ascii="Garamond" w:hAnsi="Garamond"/>
        </w:rPr>
      </w:pPr>
      <w:r w:rsidRPr="006C0308">
        <w:rPr>
          <w:rFonts w:ascii="Garamond" w:hAnsi="Garamond"/>
          <w:noProof/>
        </w:rPr>
        <w:lastRenderedPageBreak/>
        <w:drawing>
          <wp:inline distT="0" distB="0" distL="0" distR="0" wp14:anchorId="71F1137E" wp14:editId="4885AA1B">
            <wp:extent cx="6400800" cy="6400800"/>
            <wp:effectExtent l="0" t="0" r="0" b="0"/>
            <wp:docPr id="3" name="Drawing 2" descr="img.e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1454" w14:textId="77777777" w:rsidR="000558FC" w:rsidRPr="006C0308" w:rsidRDefault="000558FC">
      <w:pPr>
        <w:rPr>
          <w:rFonts w:ascii="Garamond" w:hAnsi="Garamond"/>
        </w:rPr>
      </w:pPr>
    </w:p>
    <w:p w14:paraId="0D0D9D48" w14:textId="77777777" w:rsidR="000558FC" w:rsidRPr="006C0308" w:rsidRDefault="006C0308">
      <w:pPr>
        <w:spacing w:before="200"/>
        <w:rPr>
          <w:rFonts w:ascii="Garamond" w:hAnsi="Garamond"/>
        </w:rPr>
      </w:pPr>
      <w:r w:rsidRPr="006C0308">
        <w:rPr>
          <w:rFonts w:ascii="Garamond" w:eastAsia="Arial" w:hAnsi="Garamond" w:cs="Arial"/>
          <w:b/>
          <w:color w:val="000000"/>
        </w:rPr>
        <w:cr/>
        <w:t>T6 Citizen-consumer protection across EU/U.S. debates</w:t>
      </w:r>
      <w:r w:rsidRPr="006C0308">
        <w:rPr>
          <w:rFonts w:ascii="Garamond" w:eastAsia="Arial" w:hAnsi="Garamond" w:cs="Arial"/>
          <w:b/>
          <w:color w:val="000000"/>
        </w:rPr>
        <w:cr/>
      </w:r>
    </w:p>
    <w:p w14:paraId="5E578090" w14:textId="77777777" w:rsidR="000558FC" w:rsidRPr="006C0308" w:rsidRDefault="000558FC">
      <w:pPr>
        <w:rPr>
          <w:rFonts w:ascii="Garamond" w:hAnsi="Garamond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8"/>
        <w:gridCol w:w="2550"/>
      </w:tblGrid>
      <w:tr w:rsidR="006C0308" w:rsidRPr="006C0308" w14:paraId="13720C58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5338" w:type="dxa"/>
            <w:gridSpan w:val="2"/>
            <w:shd w:val="clear" w:color="auto" w:fill="FFFFFF"/>
            <w:vAlign w:val="center"/>
          </w:tcPr>
          <w:p w14:paraId="5DEBF0FF" w14:textId="77777777" w:rsidR="000558FC" w:rsidRPr="006C0308" w:rsidRDefault="006C0308">
            <w:pPr>
              <w:spacing w:before="5" w:after="30"/>
              <w:ind w:left="30" w:right="40"/>
              <w:jc w:val="center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b/>
                <w:color w:val="010205"/>
              </w:rPr>
              <w:t>Independent-Samples Kruskal-Wallis Test Summary</w:t>
            </w:r>
          </w:p>
        </w:tc>
      </w:tr>
      <w:tr w:rsidR="000558FC" w:rsidRPr="006C0308" w14:paraId="185C018F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9504212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Total N</w:t>
            </w:r>
          </w:p>
        </w:tc>
        <w:tc>
          <w:tcPr>
            <w:tcW w:w="2550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703658F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19</w:t>
            </w:r>
          </w:p>
        </w:tc>
      </w:tr>
      <w:tr w:rsidR="000558FC" w:rsidRPr="006C0308" w14:paraId="32B58F45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CB47FED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Test Statistic</w:t>
            </w:r>
          </w:p>
        </w:tc>
        <w:tc>
          <w:tcPr>
            <w:tcW w:w="255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39C6AAF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6.136</w:t>
            </w:r>
            <w:r w:rsidRPr="006C0308">
              <w:rPr>
                <w:rFonts w:ascii="Garamond" w:hAnsi="Garamond"/>
                <w:vertAlign w:val="superscript"/>
              </w:rPr>
              <w:t>a,b</w:t>
            </w:r>
          </w:p>
        </w:tc>
      </w:tr>
      <w:tr w:rsidR="000558FC" w:rsidRPr="006C0308" w14:paraId="4060461E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A461FC8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Degree Of Freedom</w:t>
            </w:r>
          </w:p>
        </w:tc>
        <w:tc>
          <w:tcPr>
            <w:tcW w:w="255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3E3410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1</w:t>
            </w:r>
          </w:p>
        </w:tc>
      </w:tr>
      <w:tr w:rsidR="000558FC" w:rsidRPr="006C0308" w14:paraId="45F3ED06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86ED3ED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Asymptotic Sig.(2-sided test)</w:t>
            </w:r>
          </w:p>
        </w:tc>
        <w:tc>
          <w:tcPr>
            <w:tcW w:w="255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5EC4FB92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.013</w:t>
            </w:r>
          </w:p>
        </w:tc>
      </w:tr>
      <w:tr w:rsidR="006C0308" w:rsidRPr="006C0308" w14:paraId="1DA0BD83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5338" w:type="dxa"/>
            <w:gridSpan w:val="2"/>
            <w:shd w:val="clear" w:color="auto" w:fill="FFFFFF"/>
          </w:tcPr>
          <w:p w14:paraId="39D8E8FB" w14:textId="77777777" w:rsidR="000558FC" w:rsidRPr="006C0308" w:rsidRDefault="006C0308">
            <w:pPr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a. The test statistic is adjusted for ties.</w:t>
            </w:r>
          </w:p>
        </w:tc>
      </w:tr>
      <w:tr w:rsidR="006C0308" w:rsidRPr="006C0308" w14:paraId="2DF835B5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5338" w:type="dxa"/>
            <w:gridSpan w:val="2"/>
            <w:shd w:val="clear" w:color="auto" w:fill="FFFFFF"/>
          </w:tcPr>
          <w:p w14:paraId="3A931BE3" w14:textId="77777777" w:rsidR="000558FC" w:rsidRPr="006C0308" w:rsidRDefault="006C0308">
            <w:pPr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b. Multiple comparisons are not performed because there are less than three test fields.</w:t>
            </w:r>
          </w:p>
        </w:tc>
      </w:tr>
    </w:tbl>
    <w:p w14:paraId="26312AA3" w14:textId="77777777" w:rsidR="000558FC" w:rsidRPr="006C0308" w:rsidRDefault="000558FC">
      <w:pPr>
        <w:rPr>
          <w:rFonts w:ascii="Garamond" w:hAnsi="Garamond"/>
        </w:rPr>
      </w:pPr>
    </w:p>
    <w:p w14:paraId="473D6670" w14:textId="77777777" w:rsidR="000558FC" w:rsidRPr="006C0308" w:rsidRDefault="006C0308">
      <w:pPr>
        <w:rPr>
          <w:rFonts w:ascii="Garamond" w:hAnsi="Garamond"/>
        </w:rPr>
      </w:pPr>
      <w:r w:rsidRPr="006C0308">
        <w:rPr>
          <w:rFonts w:ascii="Garamond" w:hAnsi="Garamond"/>
          <w:noProof/>
        </w:rPr>
        <w:lastRenderedPageBreak/>
        <w:drawing>
          <wp:inline distT="0" distB="0" distL="0" distR="0" wp14:anchorId="4ADBA5D9" wp14:editId="67766014">
            <wp:extent cx="6426200" cy="6426200"/>
            <wp:effectExtent l="0" t="0" r="0" b="0"/>
            <wp:docPr id="4" name="Drawing 3" descr="img.e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AB82" w14:textId="77777777" w:rsidR="000558FC" w:rsidRPr="006C0308" w:rsidRDefault="000558FC">
      <w:pPr>
        <w:rPr>
          <w:rFonts w:ascii="Garamond" w:hAnsi="Garamond"/>
        </w:rPr>
      </w:pPr>
    </w:p>
    <w:p w14:paraId="37B36561" w14:textId="77777777" w:rsidR="000558FC" w:rsidRPr="006C0308" w:rsidRDefault="006C0308">
      <w:pPr>
        <w:spacing w:before="200"/>
        <w:rPr>
          <w:rFonts w:ascii="Garamond" w:hAnsi="Garamond"/>
        </w:rPr>
      </w:pPr>
      <w:r w:rsidRPr="006C0308">
        <w:rPr>
          <w:rFonts w:ascii="Garamond" w:eastAsia="Arial" w:hAnsi="Garamond" w:cs="Arial"/>
          <w:b/>
          <w:color w:val="000000"/>
        </w:rPr>
        <w:cr/>
        <w:t>T7 - Democracy across EU/U.S. debates</w:t>
      </w:r>
      <w:r w:rsidRPr="006C0308">
        <w:rPr>
          <w:rFonts w:ascii="Garamond" w:eastAsia="Arial" w:hAnsi="Garamond" w:cs="Arial"/>
          <w:b/>
          <w:color w:val="000000"/>
        </w:rPr>
        <w:cr/>
      </w:r>
    </w:p>
    <w:p w14:paraId="78451B31" w14:textId="77777777" w:rsidR="000558FC" w:rsidRPr="006C0308" w:rsidRDefault="000558FC">
      <w:pPr>
        <w:rPr>
          <w:rFonts w:ascii="Garamond" w:hAnsi="Garamond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8"/>
        <w:gridCol w:w="2550"/>
      </w:tblGrid>
      <w:tr w:rsidR="006C0308" w:rsidRPr="006C0308" w14:paraId="5D06E31F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5338" w:type="dxa"/>
            <w:gridSpan w:val="2"/>
            <w:shd w:val="clear" w:color="auto" w:fill="FFFFFF"/>
            <w:vAlign w:val="center"/>
          </w:tcPr>
          <w:p w14:paraId="0E3128A8" w14:textId="77777777" w:rsidR="000558FC" w:rsidRPr="006C0308" w:rsidRDefault="006C0308">
            <w:pPr>
              <w:spacing w:before="5" w:after="30"/>
              <w:ind w:left="30" w:right="40"/>
              <w:jc w:val="center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b/>
                <w:color w:val="010205"/>
              </w:rPr>
              <w:t xml:space="preserve">Independent-Samples </w:t>
            </w:r>
            <w:r w:rsidRPr="006C0308">
              <w:rPr>
                <w:rFonts w:ascii="Garamond" w:eastAsia="Arial" w:hAnsi="Garamond" w:cs="Arial"/>
                <w:b/>
                <w:color w:val="010205"/>
              </w:rPr>
              <w:t>Kruskal-Wallis Test Summary</w:t>
            </w:r>
          </w:p>
        </w:tc>
      </w:tr>
      <w:tr w:rsidR="000558FC" w:rsidRPr="006C0308" w14:paraId="1C9A6465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C4414F8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Total N</w:t>
            </w:r>
          </w:p>
        </w:tc>
        <w:tc>
          <w:tcPr>
            <w:tcW w:w="2550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AE55FD7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19</w:t>
            </w:r>
          </w:p>
        </w:tc>
      </w:tr>
      <w:tr w:rsidR="000558FC" w:rsidRPr="006C0308" w14:paraId="6BDA30EF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A0A2D63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Test Statistic</w:t>
            </w:r>
          </w:p>
        </w:tc>
        <w:tc>
          <w:tcPr>
            <w:tcW w:w="255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37C1FBC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4.970</w:t>
            </w:r>
            <w:r w:rsidRPr="006C0308">
              <w:rPr>
                <w:rFonts w:ascii="Garamond" w:hAnsi="Garamond"/>
                <w:vertAlign w:val="superscript"/>
              </w:rPr>
              <w:t>a,b</w:t>
            </w:r>
          </w:p>
        </w:tc>
      </w:tr>
      <w:tr w:rsidR="000558FC" w:rsidRPr="006C0308" w14:paraId="3D26AFA9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C941F29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Degree Of Freedom</w:t>
            </w:r>
          </w:p>
        </w:tc>
        <w:tc>
          <w:tcPr>
            <w:tcW w:w="255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97C35BF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1</w:t>
            </w:r>
          </w:p>
        </w:tc>
      </w:tr>
      <w:tr w:rsidR="000558FC" w:rsidRPr="006C0308" w14:paraId="2E320225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102DC6FB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Asymptotic Sig.(2-sided test)</w:t>
            </w:r>
          </w:p>
        </w:tc>
        <w:tc>
          <w:tcPr>
            <w:tcW w:w="255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73743D4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.026</w:t>
            </w:r>
          </w:p>
        </w:tc>
      </w:tr>
      <w:tr w:rsidR="006C0308" w:rsidRPr="006C0308" w14:paraId="499E8222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5338" w:type="dxa"/>
            <w:gridSpan w:val="2"/>
            <w:shd w:val="clear" w:color="auto" w:fill="FFFFFF"/>
          </w:tcPr>
          <w:p w14:paraId="4F890F05" w14:textId="77777777" w:rsidR="000558FC" w:rsidRPr="006C0308" w:rsidRDefault="006C0308">
            <w:pPr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a. The test statistic is adjusted for ties.</w:t>
            </w:r>
          </w:p>
        </w:tc>
      </w:tr>
      <w:tr w:rsidR="006C0308" w:rsidRPr="006C0308" w14:paraId="5E8813F6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5338" w:type="dxa"/>
            <w:gridSpan w:val="2"/>
            <w:shd w:val="clear" w:color="auto" w:fill="FFFFFF"/>
          </w:tcPr>
          <w:p w14:paraId="60F31C01" w14:textId="77777777" w:rsidR="000558FC" w:rsidRPr="006C0308" w:rsidRDefault="006C0308">
            <w:pPr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 xml:space="preserve">b. Multiple comparisons are not performed because there are less than three test </w:t>
            </w:r>
            <w:r w:rsidRPr="006C0308">
              <w:rPr>
                <w:rFonts w:ascii="Garamond" w:eastAsia="Arial" w:hAnsi="Garamond" w:cs="Arial"/>
                <w:color w:val="010205"/>
              </w:rPr>
              <w:t>fields.</w:t>
            </w:r>
          </w:p>
        </w:tc>
      </w:tr>
    </w:tbl>
    <w:p w14:paraId="2572B4C3" w14:textId="77777777" w:rsidR="000558FC" w:rsidRPr="006C0308" w:rsidRDefault="000558FC">
      <w:pPr>
        <w:rPr>
          <w:rFonts w:ascii="Garamond" w:hAnsi="Garamond"/>
        </w:rPr>
      </w:pPr>
    </w:p>
    <w:p w14:paraId="3C8D6200" w14:textId="77777777" w:rsidR="000558FC" w:rsidRPr="006C0308" w:rsidRDefault="006C0308">
      <w:pPr>
        <w:rPr>
          <w:rFonts w:ascii="Garamond" w:hAnsi="Garamond"/>
        </w:rPr>
      </w:pPr>
      <w:r w:rsidRPr="006C0308">
        <w:rPr>
          <w:rFonts w:ascii="Garamond" w:hAnsi="Garamond"/>
          <w:noProof/>
        </w:rPr>
        <w:lastRenderedPageBreak/>
        <w:drawing>
          <wp:inline distT="0" distB="0" distL="0" distR="0" wp14:anchorId="4350CED5" wp14:editId="0E1BACFB">
            <wp:extent cx="6400800" cy="6400800"/>
            <wp:effectExtent l="0" t="0" r="0" b="0"/>
            <wp:docPr id="5" name="Drawing 4" descr="img.e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.e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6694" w14:textId="77777777" w:rsidR="000558FC" w:rsidRPr="006C0308" w:rsidRDefault="000558FC">
      <w:pPr>
        <w:rPr>
          <w:rFonts w:ascii="Garamond" w:hAnsi="Garamond"/>
        </w:rPr>
      </w:pPr>
    </w:p>
    <w:p w14:paraId="5F6D07AB" w14:textId="77777777" w:rsidR="000558FC" w:rsidRPr="006C0308" w:rsidRDefault="006C0308">
      <w:pPr>
        <w:spacing w:before="200"/>
        <w:rPr>
          <w:rFonts w:ascii="Garamond" w:hAnsi="Garamond"/>
        </w:rPr>
      </w:pPr>
      <w:r w:rsidRPr="006C0308">
        <w:rPr>
          <w:rFonts w:ascii="Garamond" w:eastAsia="Arial" w:hAnsi="Garamond" w:cs="Arial"/>
          <w:b/>
          <w:color w:val="000000"/>
        </w:rPr>
        <w:cr/>
        <w:t>T8 - AI education across EU/U.S. debates</w:t>
      </w:r>
      <w:r w:rsidRPr="006C0308">
        <w:rPr>
          <w:rFonts w:ascii="Garamond" w:eastAsia="Arial" w:hAnsi="Garamond" w:cs="Arial"/>
          <w:b/>
          <w:color w:val="000000"/>
        </w:rPr>
        <w:cr/>
      </w:r>
    </w:p>
    <w:p w14:paraId="74CC0508" w14:textId="77777777" w:rsidR="000558FC" w:rsidRPr="006C0308" w:rsidRDefault="000558FC">
      <w:pPr>
        <w:rPr>
          <w:rFonts w:ascii="Garamond" w:hAnsi="Garamond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8"/>
        <w:gridCol w:w="2550"/>
      </w:tblGrid>
      <w:tr w:rsidR="006C0308" w:rsidRPr="006C0308" w14:paraId="241AB47B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5338" w:type="dxa"/>
            <w:gridSpan w:val="2"/>
            <w:shd w:val="clear" w:color="auto" w:fill="FFFFFF"/>
            <w:vAlign w:val="center"/>
          </w:tcPr>
          <w:p w14:paraId="51EA02E9" w14:textId="77777777" w:rsidR="000558FC" w:rsidRPr="006C0308" w:rsidRDefault="006C0308">
            <w:pPr>
              <w:spacing w:before="5" w:after="30"/>
              <w:ind w:left="30" w:right="40"/>
              <w:jc w:val="center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b/>
                <w:color w:val="010205"/>
              </w:rPr>
              <w:t>Independent-Samples Kruskal-Wallis Test Summary</w:t>
            </w:r>
          </w:p>
        </w:tc>
      </w:tr>
      <w:tr w:rsidR="000558FC" w:rsidRPr="006C0308" w14:paraId="754AFBCA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F8A96CB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Total N</w:t>
            </w:r>
          </w:p>
        </w:tc>
        <w:tc>
          <w:tcPr>
            <w:tcW w:w="2550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2C7C7DA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19</w:t>
            </w:r>
          </w:p>
        </w:tc>
      </w:tr>
      <w:tr w:rsidR="000558FC" w:rsidRPr="006C0308" w14:paraId="6AF593F3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8AA6F7D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Test Statistic</w:t>
            </w:r>
          </w:p>
        </w:tc>
        <w:tc>
          <w:tcPr>
            <w:tcW w:w="255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D83F909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.170</w:t>
            </w:r>
            <w:r w:rsidRPr="006C0308">
              <w:rPr>
                <w:rFonts w:ascii="Garamond" w:hAnsi="Garamond"/>
                <w:vertAlign w:val="superscript"/>
              </w:rPr>
              <w:t>a,b</w:t>
            </w:r>
          </w:p>
        </w:tc>
      </w:tr>
      <w:tr w:rsidR="000558FC" w:rsidRPr="006C0308" w14:paraId="4035FD79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A39CEA1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Degree Of Freedom</w:t>
            </w:r>
          </w:p>
        </w:tc>
        <w:tc>
          <w:tcPr>
            <w:tcW w:w="255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6B8F258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1</w:t>
            </w:r>
          </w:p>
        </w:tc>
      </w:tr>
      <w:tr w:rsidR="000558FC" w:rsidRPr="006C0308" w14:paraId="0EC620F4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249ED2F" w14:textId="77777777" w:rsidR="000558FC" w:rsidRPr="006C0308" w:rsidRDefault="006C0308">
            <w:pPr>
              <w:spacing w:before="15" w:after="10"/>
              <w:ind w:left="30" w:right="40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264A60"/>
              </w:rPr>
              <w:t>Asymptotic Sig.(2-sided test)</w:t>
            </w:r>
          </w:p>
        </w:tc>
        <w:tc>
          <w:tcPr>
            <w:tcW w:w="255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91D294D" w14:textId="77777777" w:rsidR="000558FC" w:rsidRPr="006C0308" w:rsidRDefault="006C0308">
            <w:pPr>
              <w:spacing w:before="15" w:after="10"/>
              <w:ind w:left="30" w:right="40"/>
              <w:jc w:val="right"/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.680</w:t>
            </w:r>
          </w:p>
        </w:tc>
      </w:tr>
      <w:tr w:rsidR="006C0308" w:rsidRPr="006C0308" w14:paraId="71C87BCA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5338" w:type="dxa"/>
            <w:gridSpan w:val="2"/>
            <w:shd w:val="clear" w:color="auto" w:fill="FFFFFF"/>
          </w:tcPr>
          <w:p w14:paraId="61EAEA09" w14:textId="77777777" w:rsidR="000558FC" w:rsidRPr="006C0308" w:rsidRDefault="006C0308">
            <w:pPr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>a. The test statistic is adjusted for ties.</w:t>
            </w:r>
          </w:p>
        </w:tc>
      </w:tr>
      <w:tr w:rsidR="006C0308" w:rsidRPr="006C0308" w14:paraId="054CB243" w14:textId="77777777" w:rsidTr="006C0308">
        <w:tblPrEx>
          <w:tblCellMar>
            <w:top w:w="0" w:type="dxa"/>
            <w:bottom w:w="0" w:type="dxa"/>
          </w:tblCellMar>
        </w:tblPrEx>
        <w:tc>
          <w:tcPr>
            <w:tcW w:w="5338" w:type="dxa"/>
            <w:gridSpan w:val="2"/>
            <w:shd w:val="clear" w:color="auto" w:fill="FFFFFF"/>
          </w:tcPr>
          <w:p w14:paraId="3341E035" w14:textId="77777777" w:rsidR="000558FC" w:rsidRPr="006C0308" w:rsidRDefault="006C0308">
            <w:pPr>
              <w:rPr>
                <w:rFonts w:ascii="Garamond" w:hAnsi="Garamond"/>
              </w:rPr>
            </w:pPr>
            <w:r w:rsidRPr="006C0308">
              <w:rPr>
                <w:rFonts w:ascii="Garamond" w:eastAsia="Arial" w:hAnsi="Garamond" w:cs="Arial"/>
                <w:color w:val="010205"/>
              </w:rPr>
              <w:t xml:space="preserve">b. </w:t>
            </w:r>
            <w:r w:rsidRPr="006C0308">
              <w:rPr>
                <w:rFonts w:ascii="Garamond" w:eastAsia="Arial" w:hAnsi="Garamond" w:cs="Arial"/>
                <w:color w:val="010205"/>
              </w:rPr>
              <w:t>Multiple comparisons are not performed because there are less than three test fields.</w:t>
            </w:r>
          </w:p>
        </w:tc>
      </w:tr>
    </w:tbl>
    <w:p w14:paraId="6A5F6544" w14:textId="77777777" w:rsidR="000558FC" w:rsidRPr="006C0308" w:rsidRDefault="000558FC">
      <w:pPr>
        <w:rPr>
          <w:rFonts w:ascii="Garamond" w:hAnsi="Garamond"/>
        </w:rPr>
      </w:pPr>
    </w:p>
    <w:p w14:paraId="68BCDE7D" w14:textId="77777777" w:rsidR="000558FC" w:rsidRPr="006C0308" w:rsidRDefault="006C0308">
      <w:pPr>
        <w:rPr>
          <w:rFonts w:ascii="Garamond" w:hAnsi="Garamond"/>
        </w:rPr>
      </w:pPr>
      <w:r w:rsidRPr="006C0308">
        <w:rPr>
          <w:rFonts w:ascii="Garamond" w:hAnsi="Garamond"/>
          <w:noProof/>
        </w:rPr>
        <w:lastRenderedPageBreak/>
        <w:drawing>
          <wp:inline distT="0" distB="0" distL="0" distR="0" wp14:anchorId="56C7C65D" wp14:editId="4911CBEE">
            <wp:extent cx="6400800" cy="6400800"/>
            <wp:effectExtent l="0" t="0" r="0" b="0"/>
            <wp:docPr id="6" name="Drawing 5" descr="img.e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.e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5ADF" w14:textId="77777777" w:rsidR="000558FC" w:rsidRPr="006C0308" w:rsidRDefault="000558FC">
      <w:pPr>
        <w:rPr>
          <w:rFonts w:ascii="Garamond" w:hAnsi="Garamond"/>
        </w:rPr>
      </w:pPr>
    </w:p>
    <w:p w14:paraId="789AE158" w14:textId="77777777" w:rsidR="000558FC" w:rsidRPr="006C0308" w:rsidRDefault="006C0308">
      <w:pPr>
        <w:rPr>
          <w:rFonts w:ascii="Garamond" w:hAnsi="Garamond"/>
        </w:rPr>
      </w:pPr>
      <w:r w:rsidRPr="006C0308">
        <w:rPr>
          <w:rFonts w:ascii="Garamond" w:hAnsi="Garamond"/>
          <w:noProof/>
        </w:rPr>
        <w:lastRenderedPageBreak/>
        <w:drawing>
          <wp:inline distT="0" distB="0" distL="0" distR="0" wp14:anchorId="4AC943C0" wp14:editId="2638F1DF">
            <wp:extent cx="6502400" cy="6502400"/>
            <wp:effectExtent l="0" t="0" r="0" b="0"/>
            <wp:docPr id="7" name="Drawing 6" descr="img.e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.e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DFFB" w14:textId="77777777" w:rsidR="000558FC" w:rsidRPr="006C0308" w:rsidRDefault="000558FC">
      <w:pPr>
        <w:rPr>
          <w:rFonts w:ascii="Garamond" w:hAnsi="Garamond"/>
        </w:rPr>
      </w:pPr>
    </w:p>
    <w:p w14:paraId="3D74997E" w14:textId="77777777" w:rsidR="000558FC" w:rsidRPr="006C0308" w:rsidRDefault="006C0308">
      <w:pPr>
        <w:rPr>
          <w:rFonts w:ascii="Garamond" w:hAnsi="Garamond"/>
        </w:rPr>
      </w:pPr>
      <w:r w:rsidRPr="006C0308">
        <w:rPr>
          <w:rFonts w:ascii="Garamond" w:hAnsi="Garamond"/>
          <w:noProof/>
        </w:rPr>
        <w:lastRenderedPageBreak/>
        <w:drawing>
          <wp:inline distT="0" distB="0" distL="0" distR="0" wp14:anchorId="71A3B8AC" wp14:editId="30F09552">
            <wp:extent cx="6451600" cy="6451600"/>
            <wp:effectExtent l="0" t="0" r="0" b="0"/>
            <wp:docPr id="8" name="Drawing 7" descr="img.e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.ep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5389" w14:textId="77777777" w:rsidR="000558FC" w:rsidRPr="006C0308" w:rsidRDefault="000558FC">
      <w:pPr>
        <w:rPr>
          <w:rFonts w:ascii="Garamond" w:hAnsi="Garamond"/>
        </w:rPr>
      </w:pPr>
    </w:p>
    <w:p w14:paraId="285E83AA" w14:textId="77777777" w:rsidR="000558FC" w:rsidRPr="006C0308" w:rsidRDefault="006C0308">
      <w:pPr>
        <w:rPr>
          <w:rFonts w:ascii="Garamond" w:hAnsi="Garamond"/>
        </w:rPr>
      </w:pPr>
      <w:r w:rsidRPr="006C0308">
        <w:rPr>
          <w:rFonts w:ascii="Garamond" w:hAnsi="Garamond"/>
          <w:noProof/>
        </w:rPr>
        <w:lastRenderedPageBreak/>
        <w:drawing>
          <wp:inline distT="0" distB="0" distL="0" distR="0" wp14:anchorId="189D47ED" wp14:editId="64DD2078">
            <wp:extent cx="6400800" cy="6400800"/>
            <wp:effectExtent l="0" t="0" r="0" b="0"/>
            <wp:docPr id="9" name="Drawing 8" descr="img.e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.ep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E2E1" w14:textId="77777777" w:rsidR="000558FC" w:rsidRPr="006C0308" w:rsidRDefault="000558FC">
      <w:pPr>
        <w:rPr>
          <w:rFonts w:ascii="Garamond" w:hAnsi="Garamond"/>
        </w:rPr>
      </w:pPr>
    </w:p>
    <w:p w14:paraId="5D25AE93" w14:textId="77777777" w:rsidR="000558FC" w:rsidRPr="006C0308" w:rsidRDefault="006C0308">
      <w:pPr>
        <w:rPr>
          <w:rFonts w:ascii="Garamond" w:hAnsi="Garamond"/>
        </w:rPr>
      </w:pPr>
      <w:r w:rsidRPr="006C0308">
        <w:rPr>
          <w:rFonts w:ascii="Garamond" w:hAnsi="Garamond"/>
          <w:noProof/>
        </w:rPr>
        <w:lastRenderedPageBreak/>
        <w:drawing>
          <wp:inline distT="0" distB="0" distL="0" distR="0" wp14:anchorId="12337F7A" wp14:editId="5CAE23AA">
            <wp:extent cx="6400800" cy="6400800"/>
            <wp:effectExtent l="0" t="0" r="0" b="0"/>
            <wp:docPr id="10" name="Drawing 9" descr="img.e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.ep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1945" w14:textId="77777777" w:rsidR="000558FC" w:rsidRPr="006C0308" w:rsidRDefault="000558FC">
      <w:pPr>
        <w:rPr>
          <w:rFonts w:ascii="Garamond" w:hAnsi="Garamond"/>
        </w:rPr>
      </w:pPr>
    </w:p>
    <w:p w14:paraId="6A8113B4" w14:textId="77777777" w:rsidR="000558FC" w:rsidRPr="006C0308" w:rsidRDefault="006C0308">
      <w:pPr>
        <w:rPr>
          <w:rFonts w:ascii="Garamond" w:hAnsi="Garamond"/>
        </w:rPr>
      </w:pPr>
      <w:r w:rsidRPr="006C0308">
        <w:rPr>
          <w:rFonts w:ascii="Garamond" w:hAnsi="Garamond"/>
          <w:noProof/>
        </w:rPr>
        <w:lastRenderedPageBreak/>
        <w:drawing>
          <wp:inline distT="0" distB="0" distL="0" distR="0" wp14:anchorId="1F9B2161" wp14:editId="1D5C39F1">
            <wp:extent cx="6400800" cy="6400800"/>
            <wp:effectExtent l="0" t="0" r="0" b="0"/>
            <wp:docPr id="11" name="Drawing 10" descr="img.e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.ep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BD99" w14:textId="77777777" w:rsidR="000558FC" w:rsidRPr="006C0308" w:rsidRDefault="000558FC">
      <w:pPr>
        <w:rPr>
          <w:rFonts w:ascii="Garamond" w:hAnsi="Garamond"/>
        </w:rPr>
      </w:pPr>
    </w:p>
    <w:p w14:paraId="79BF9548" w14:textId="77777777" w:rsidR="000558FC" w:rsidRPr="006C0308" w:rsidRDefault="006C0308">
      <w:pPr>
        <w:rPr>
          <w:rFonts w:ascii="Garamond" w:hAnsi="Garamond"/>
        </w:rPr>
      </w:pPr>
      <w:r w:rsidRPr="006C0308">
        <w:rPr>
          <w:rFonts w:ascii="Garamond" w:hAnsi="Garamond"/>
          <w:noProof/>
        </w:rPr>
        <w:lastRenderedPageBreak/>
        <w:drawing>
          <wp:inline distT="0" distB="0" distL="0" distR="0" wp14:anchorId="762792C3" wp14:editId="6736363A">
            <wp:extent cx="6400800" cy="6400800"/>
            <wp:effectExtent l="0" t="0" r="0" b="0"/>
            <wp:docPr id="12" name="Drawing 11" descr="img.e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.ep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F15A" w14:textId="77777777" w:rsidR="000558FC" w:rsidRPr="006C0308" w:rsidRDefault="000558FC">
      <w:pPr>
        <w:rPr>
          <w:rFonts w:ascii="Garamond" w:hAnsi="Garamond"/>
        </w:rPr>
      </w:pPr>
    </w:p>
    <w:p w14:paraId="2F0DEFD3" w14:textId="77777777" w:rsidR="000558FC" w:rsidRPr="006C0308" w:rsidRDefault="006C0308">
      <w:pPr>
        <w:rPr>
          <w:rFonts w:ascii="Garamond" w:hAnsi="Garamond"/>
        </w:rPr>
      </w:pPr>
      <w:r w:rsidRPr="006C0308">
        <w:rPr>
          <w:rFonts w:ascii="Garamond" w:hAnsi="Garamond"/>
          <w:noProof/>
        </w:rPr>
        <w:lastRenderedPageBreak/>
        <w:drawing>
          <wp:inline distT="0" distB="0" distL="0" distR="0" wp14:anchorId="25CB44C9" wp14:editId="021A9436">
            <wp:extent cx="6426200" cy="6426200"/>
            <wp:effectExtent l="0" t="0" r="0" b="0"/>
            <wp:docPr id="13" name="Drawing 12" descr="img.e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.ep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8FC" w:rsidRPr="006C0308">
      <w:pgSz w:w="11900" w:h="16840"/>
      <w:pgMar w:top="360" w:right="360" w:bottom="819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8FC"/>
    <w:rsid w:val="000558FC"/>
    <w:rsid w:val="006C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0A9B95"/>
  <w15:docId w15:val="{CA3705E7-4006-1B48-B4DF-A19F72F2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Charlotte Kaiser</cp:lastModifiedBy>
  <cp:revision>2</cp:revision>
  <dcterms:created xsi:type="dcterms:W3CDTF">2022-04-23T15:30:00Z</dcterms:created>
  <dcterms:modified xsi:type="dcterms:W3CDTF">2022-04-23T15:31:00Z</dcterms:modified>
</cp:coreProperties>
</file>