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B7990" w14:textId="133E4F1E" w:rsidR="00BB2780" w:rsidRDefault="00BB2780" w:rsidP="00FE11F6">
      <w:pPr>
        <w:spacing w:before="100" w:beforeAutospacing="1" w:after="100" w:afterAutospacing="1"/>
        <w:rPr>
          <w:rFonts w:ascii="Segoe UI" w:eastAsia="Times New Roman" w:hAnsi="Segoe UI" w:cs="Segoe UI"/>
          <w:b/>
          <w:bCs/>
          <w:color w:val="444444"/>
          <w:sz w:val="20"/>
          <w:szCs w:val="20"/>
        </w:rPr>
      </w:pPr>
      <w:r>
        <w:rPr>
          <w:rFonts w:ascii="Segoe UI" w:eastAsia="Times New Roman" w:hAnsi="Segoe UI" w:cs="Segoe UI"/>
          <w:b/>
          <w:bCs/>
          <w:color w:val="444444"/>
          <w:sz w:val="20"/>
          <w:szCs w:val="20"/>
        </w:rPr>
        <w:t xml:space="preserve">Event Title (60 chars): </w:t>
      </w:r>
      <w:r w:rsidR="00260B54" w:rsidRPr="00260B54">
        <w:rPr>
          <w:rFonts w:ascii="Segoe UI" w:eastAsia="Times New Roman" w:hAnsi="Segoe UI" w:cs="Segoe UI"/>
          <w:color w:val="2E74B5" w:themeColor="accent1" w:themeShade="BF"/>
          <w:sz w:val="20"/>
          <w:szCs w:val="20"/>
        </w:rPr>
        <w:t xml:space="preserve">Developing Universal Windows Apps with </w:t>
      </w:r>
      <w:r w:rsidR="00336E0F">
        <w:rPr>
          <w:rFonts w:ascii="Segoe UI" w:eastAsia="Times New Roman" w:hAnsi="Segoe UI" w:cs="Segoe UI"/>
          <w:color w:val="2E74B5" w:themeColor="accent1" w:themeShade="BF"/>
          <w:sz w:val="20"/>
          <w:szCs w:val="20"/>
        </w:rPr>
        <w:t>JavaScript</w:t>
      </w:r>
      <w:r w:rsidRPr="00260B54">
        <w:rPr>
          <w:rFonts w:ascii="Segoe UI" w:eastAsia="Times New Roman" w:hAnsi="Segoe UI" w:cs="Segoe UI"/>
          <w:b/>
          <w:bCs/>
          <w:color w:val="2E74B5" w:themeColor="accent1" w:themeShade="BF"/>
          <w:sz w:val="20"/>
          <w:szCs w:val="20"/>
        </w:rPr>
        <w:t xml:space="preserve"> </w:t>
      </w:r>
    </w:p>
    <w:p w14:paraId="0BB64927" w14:textId="0990B389" w:rsidR="00FE11F6" w:rsidRPr="00FE11F6" w:rsidRDefault="00247648" w:rsidP="00FE11F6">
      <w:pPr>
        <w:spacing w:before="100" w:beforeAutospacing="1" w:after="100" w:afterAutospacing="1"/>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Event Date</w:t>
      </w:r>
      <w:r w:rsidR="00912A73">
        <w:rPr>
          <w:rFonts w:ascii="Segoe UI" w:eastAsia="Times New Roman" w:hAnsi="Segoe UI" w:cs="Segoe UI"/>
          <w:b/>
          <w:bCs/>
          <w:color w:val="444444"/>
          <w:sz w:val="20"/>
          <w:szCs w:val="20"/>
        </w:rPr>
        <w:t>/Time</w:t>
      </w:r>
      <w:r w:rsidRPr="00247648">
        <w:rPr>
          <w:rFonts w:ascii="Segoe UI" w:eastAsia="Times New Roman" w:hAnsi="Segoe UI" w:cs="Segoe UI"/>
          <w:b/>
          <w:bCs/>
          <w:color w:val="444444"/>
          <w:sz w:val="20"/>
          <w:szCs w:val="20"/>
        </w:rPr>
        <w:t>:</w:t>
      </w:r>
      <w:r>
        <w:rPr>
          <w:rFonts w:ascii="Segoe UI" w:eastAsia="Times New Roman" w:hAnsi="Segoe UI" w:cs="Segoe UI"/>
          <w:b/>
          <w:bCs/>
          <w:color w:val="444444"/>
          <w:sz w:val="20"/>
          <w:szCs w:val="20"/>
        </w:rPr>
        <w:t xml:space="preserve"> </w:t>
      </w:r>
      <w:r w:rsidR="00260B54" w:rsidRPr="00260B54">
        <w:rPr>
          <w:rFonts w:ascii="Segoe UI" w:eastAsia="Times New Roman" w:hAnsi="Segoe UI" w:cs="Segoe UI"/>
          <w:color w:val="2E74B5" w:themeColor="accent1" w:themeShade="BF"/>
          <w:sz w:val="20"/>
          <w:szCs w:val="20"/>
        </w:rPr>
        <w:t>August 26-28</w:t>
      </w:r>
    </w:p>
    <w:tbl>
      <w:tblPr>
        <w:tblW w:w="10545" w:type="dxa"/>
        <w:tblInd w:w="93" w:type="dxa"/>
        <w:tblLook w:val="04A0" w:firstRow="1" w:lastRow="0" w:firstColumn="1" w:lastColumn="0" w:noHBand="0" w:noVBand="1"/>
      </w:tblPr>
      <w:tblGrid>
        <w:gridCol w:w="2020"/>
        <w:gridCol w:w="1600"/>
        <w:gridCol w:w="1700"/>
        <w:gridCol w:w="1600"/>
        <w:gridCol w:w="960"/>
        <w:gridCol w:w="2665"/>
      </w:tblGrid>
      <w:tr w:rsidR="00247648" w:rsidRPr="00247648" w14:paraId="0BB64929" w14:textId="77777777" w:rsidTr="00247648">
        <w:trPr>
          <w:trHeight w:val="114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BB64928"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 xml:space="preserve">​Course Description: </w:t>
            </w:r>
            <w:r w:rsidRPr="00247648">
              <w:rPr>
                <w:rFonts w:ascii="Segoe UI" w:eastAsia="Times New Roman" w:hAnsi="Segoe UI" w:cs="Segoe UI"/>
                <w:i/>
                <w:iCs/>
                <w:color w:val="444444"/>
                <w:sz w:val="20"/>
                <w:szCs w:val="20"/>
              </w:rPr>
              <w:t>(for live events this will initially be used for the registration page and adjust for the on demand course description. For Studio Recordings and Screencasts this will be the course description in MVA)</w:t>
            </w:r>
          </w:p>
        </w:tc>
      </w:tr>
      <w:tr w:rsidR="00247648" w:rsidRPr="00247648" w14:paraId="0BB6492B"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BB6492A" w14:textId="4085F5FE" w:rsidR="00247648" w:rsidRPr="00247648" w:rsidRDefault="00260B54" w:rsidP="00247648">
            <w:pPr>
              <w:rPr>
                <w:rFonts w:ascii="Segoe UI" w:eastAsia="Times New Roman" w:hAnsi="Segoe UI" w:cs="Segoe UI"/>
                <w:color w:val="444444"/>
                <w:sz w:val="20"/>
                <w:szCs w:val="20"/>
              </w:rPr>
            </w:pPr>
            <w:r>
              <w:rPr>
                <w:rFonts w:ascii="Segoe UI" w:eastAsia="Times New Roman" w:hAnsi="Segoe UI" w:cs="Segoe UI"/>
                <w:color w:val="2E74B5" w:themeColor="accent1" w:themeShade="BF"/>
                <w:sz w:val="20"/>
                <w:szCs w:val="20"/>
              </w:rPr>
              <w:t>An extensive study in using the standard web platform (HTML, CSS, and JavaScript) to build rich, native apps for Windows. Now developers can bring their web skills and the power and breadth of the web platform to a client platform.</w:t>
            </w:r>
          </w:p>
        </w:tc>
      </w:tr>
      <w:tr w:rsidR="00247648" w:rsidRPr="00247648" w14:paraId="0BB6492D" w14:textId="77777777" w:rsidTr="00247648">
        <w:trPr>
          <w:trHeight w:val="57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BB6492C"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 xml:space="preserve">​Course Outline/Objective: </w:t>
            </w:r>
            <w:r w:rsidRPr="00247648">
              <w:rPr>
                <w:rFonts w:ascii="Segoe UI" w:eastAsia="Times New Roman" w:hAnsi="Segoe UI" w:cs="Segoe UI"/>
                <w:i/>
                <w:iCs/>
                <w:color w:val="444444"/>
                <w:sz w:val="20"/>
                <w:szCs w:val="20"/>
              </w:rPr>
              <w:t>(this is used for the live event course outline)</w:t>
            </w:r>
          </w:p>
        </w:tc>
      </w:tr>
      <w:tr w:rsidR="00247648" w:rsidRPr="00247648" w14:paraId="0BB64931" w14:textId="77777777" w:rsidTr="00247648">
        <w:trPr>
          <w:trHeight w:val="300"/>
        </w:trPr>
        <w:tc>
          <w:tcPr>
            <w:tcW w:w="10545"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891158" w14:textId="78D03535" w:rsidR="00260B54" w:rsidRPr="00EB285C" w:rsidRDefault="00260B54" w:rsidP="00247648">
            <w:pPr>
              <w:pStyle w:val="ListParagraph"/>
              <w:numPr>
                <w:ilvl w:val="0"/>
                <w:numId w:val="3"/>
              </w:numPr>
              <w:rPr>
                <w:rFonts w:ascii="Segoe UI" w:eastAsia="Times New Roman" w:hAnsi="Segoe UI" w:cs="Segoe UI"/>
                <w:color w:val="2E74B5" w:themeColor="accent1" w:themeShade="BF"/>
                <w:sz w:val="20"/>
                <w:szCs w:val="20"/>
              </w:rPr>
            </w:pPr>
            <w:r w:rsidRPr="00EB285C">
              <w:rPr>
                <w:rFonts w:ascii="Segoe UI" w:eastAsia="Times New Roman" w:hAnsi="Segoe UI" w:cs="Segoe UI"/>
                <w:color w:val="2E74B5" w:themeColor="accent1" w:themeShade="BF"/>
                <w:sz w:val="20"/>
                <w:szCs w:val="20"/>
              </w:rPr>
              <w:t>Learn the web stack</w:t>
            </w:r>
          </w:p>
          <w:p w14:paraId="0BB64930" w14:textId="33D1DCF0" w:rsidR="00247648" w:rsidRPr="00247648" w:rsidRDefault="00260B54" w:rsidP="00260B54">
            <w:pPr>
              <w:pStyle w:val="ListParagraph"/>
              <w:numPr>
                <w:ilvl w:val="0"/>
                <w:numId w:val="3"/>
              </w:numPr>
              <w:rPr>
                <w:rFonts w:ascii="Segoe UI" w:eastAsia="Times New Roman" w:hAnsi="Segoe UI" w:cs="Segoe UI"/>
                <w:color w:val="444444"/>
                <w:sz w:val="20"/>
                <w:szCs w:val="20"/>
              </w:rPr>
            </w:pPr>
            <w:r w:rsidRPr="00EB285C">
              <w:rPr>
                <w:rFonts w:ascii="Segoe UI" w:eastAsia="Times New Roman" w:hAnsi="Segoe UI" w:cs="Segoe UI"/>
                <w:color w:val="2E74B5" w:themeColor="accent1" w:themeShade="BF"/>
                <w:sz w:val="20"/>
                <w:szCs w:val="20"/>
              </w:rPr>
              <w:t>Learn to make Universal Apps for Windows and Windows Phone apps</w:t>
            </w:r>
          </w:p>
        </w:tc>
      </w:tr>
      <w:tr w:rsidR="00247648" w:rsidRPr="00247648" w14:paraId="0BB64933" w14:textId="77777777" w:rsidTr="00247648">
        <w:trPr>
          <w:trHeight w:val="300"/>
        </w:trPr>
        <w:tc>
          <w:tcPr>
            <w:tcW w:w="10545" w:type="dxa"/>
            <w:gridSpan w:val="6"/>
            <w:vMerge/>
            <w:tcBorders>
              <w:top w:val="single" w:sz="4" w:space="0" w:color="auto"/>
              <w:left w:val="single" w:sz="4" w:space="0" w:color="auto"/>
              <w:bottom w:val="single" w:sz="4" w:space="0" w:color="auto"/>
              <w:right w:val="single" w:sz="4" w:space="0" w:color="auto"/>
            </w:tcBorders>
            <w:vAlign w:val="center"/>
            <w:hideMark/>
          </w:tcPr>
          <w:p w14:paraId="0BB64932" w14:textId="77777777" w:rsidR="00247648" w:rsidRPr="00247648" w:rsidRDefault="00247648" w:rsidP="00247648">
            <w:pPr>
              <w:rPr>
                <w:rFonts w:ascii="Segoe UI" w:eastAsia="Times New Roman" w:hAnsi="Segoe UI" w:cs="Segoe UI"/>
                <w:color w:val="444444"/>
                <w:sz w:val="20"/>
                <w:szCs w:val="20"/>
              </w:rPr>
            </w:pPr>
          </w:p>
        </w:tc>
      </w:tr>
      <w:tr w:rsidR="00247648" w:rsidRPr="00247648" w14:paraId="0BB64935" w14:textId="77777777" w:rsidTr="00247648">
        <w:trPr>
          <w:trHeight w:val="300"/>
        </w:trPr>
        <w:tc>
          <w:tcPr>
            <w:tcW w:w="10545" w:type="dxa"/>
            <w:gridSpan w:val="6"/>
            <w:vMerge/>
            <w:tcBorders>
              <w:top w:val="single" w:sz="4" w:space="0" w:color="auto"/>
              <w:left w:val="single" w:sz="4" w:space="0" w:color="auto"/>
              <w:bottom w:val="single" w:sz="4" w:space="0" w:color="auto"/>
              <w:right w:val="single" w:sz="4" w:space="0" w:color="auto"/>
            </w:tcBorders>
            <w:vAlign w:val="center"/>
            <w:hideMark/>
          </w:tcPr>
          <w:p w14:paraId="0BB64934" w14:textId="77777777" w:rsidR="00247648" w:rsidRPr="00247648" w:rsidRDefault="00247648" w:rsidP="00247648">
            <w:pPr>
              <w:rPr>
                <w:rFonts w:ascii="Segoe UI" w:eastAsia="Times New Roman" w:hAnsi="Segoe UI" w:cs="Segoe UI"/>
                <w:color w:val="444444"/>
                <w:sz w:val="20"/>
                <w:szCs w:val="20"/>
              </w:rPr>
            </w:pPr>
          </w:p>
        </w:tc>
      </w:tr>
      <w:tr w:rsidR="00247648" w:rsidRPr="00247648" w14:paraId="0BB64937" w14:textId="77777777" w:rsidTr="00247648">
        <w:trPr>
          <w:trHeight w:val="855"/>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BB64936"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 xml:space="preserve">​Course Prerequisite: </w:t>
            </w:r>
            <w:r w:rsidRPr="00247648">
              <w:rPr>
                <w:rFonts w:ascii="Segoe UI" w:eastAsia="Times New Roman" w:hAnsi="Segoe UI" w:cs="Segoe UI"/>
                <w:i/>
                <w:iCs/>
                <w:color w:val="444444"/>
                <w:sz w:val="20"/>
                <w:szCs w:val="20"/>
              </w:rPr>
              <w:t>(This is used for live events and denotes minimum knowledge level recommended to ensure successful experience)</w:t>
            </w:r>
          </w:p>
        </w:tc>
      </w:tr>
      <w:tr w:rsidR="00247648" w:rsidRPr="00247648" w14:paraId="0BB64939"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BB64938"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w:t>
            </w:r>
          </w:p>
        </w:tc>
      </w:tr>
      <w:tr w:rsidR="00247648" w:rsidRPr="00247648" w14:paraId="0BB64940"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BB6493A"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247648">
              <w:rPr>
                <w:rFonts w:ascii="Segoe UI" w:eastAsia="Times New Roman" w:hAnsi="Segoe UI" w:cs="Segoe UI"/>
                <w:b/>
                <w:bCs/>
                <w:color w:val="444444"/>
                <w:sz w:val="20"/>
                <w:szCs w:val="20"/>
              </w:rPr>
              <w:t>Instructor Name:</w:t>
            </w:r>
          </w:p>
        </w:tc>
        <w:tc>
          <w:tcPr>
            <w:tcW w:w="1600" w:type="dxa"/>
            <w:tcBorders>
              <w:top w:val="nil"/>
              <w:left w:val="nil"/>
              <w:bottom w:val="single" w:sz="4" w:space="0" w:color="auto"/>
              <w:right w:val="single" w:sz="4" w:space="0" w:color="auto"/>
            </w:tcBorders>
            <w:shd w:val="clear" w:color="auto" w:fill="auto"/>
            <w:vAlign w:val="center"/>
            <w:hideMark/>
          </w:tcPr>
          <w:p w14:paraId="0BB6493B" w14:textId="30752AED" w:rsidR="00247648" w:rsidRPr="00EB285C" w:rsidRDefault="00247648" w:rsidP="00260B54">
            <w:pPr>
              <w:rPr>
                <w:rFonts w:ascii="Segoe UI" w:eastAsia="Times New Roman" w:hAnsi="Segoe UI" w:cs="Segoe UI"/>
                <w:color w:val="2E74B5" w:themeColor="accent1" w:themeShade="BF"/>
                <w:sz w:val="20"/>
                <w:szCs w:val="20"/>
              </w:rPr>
            </w:pPr>
            <w:r w:rsidRPr="00EB285C">
              <w:rPr>
                <w:rFonts w:ascii="Segoe UI" w:eastAsia="Times New Roman" w:hAnsi="Segoe UI" w:cs="Segoe UI"/>
                <w:color w:val="2E74B5" w:themeColor="accent1" w:themeShade="BF"/>
                <w:sz w:val="20"/>
                <w:szCs w:val="20"/>
              </w:rPr>
              <w:t>​</w:t>
            </w:r>
            <w:r w:rsidR="00260B54" w:rsidRPr="00EB285C">
              <w:rPr>
                <w:rFonts w:ascii="Segoe UI" w:eastAsia="Times New Roman" w:hAnsi="Segoe UI" w:cs="Segoe UI"/>
                <w:color w:val="2E74B5" w:themeColor="accent1" w:themeShade="BF"/>
                <w:sz w:val="20"/>
                <w:szCs w:val="20"/>
              </w:rPr>
              <w:t>Jeremy Foster</w:t>
            </w:r>
          </w:p>
        </w:tc>
        <w:tc>
          <w:tcPr>
            <w:tcW w:w="1700" w:type="dxa"/>
            <w:tcBorders>
              <w:top w:val="nil"/>
              <w:left w:val="nil"/>
              <w:bottom w:val="single" w:sz="4" w:space="0" w:color="auto"/>
              <w:right w:val="single" w:sz="4" w:space="0" w:color="auto"/>
            </w:tcBorders>
            <w:shd w:val="clear" w:color="auto" w:fill="auto"/>
            <w:vAlign w:val="center"/>
            <w:hideMark/>
          </w:tcPr>
          <w:p w14:paraId="0BB6493C"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247648">
              <w:rPr>
                <w:rFonts w:ascii="Segoe UI" w:eastAsia="Times New Roman" w:hAnsi="Segoe UI" w:cs="Segoe UI"/>
                <w:b/>
                <w:bCs/>
                <w:color w:val="444444"/>
                <w:sz w:val="20"/>
                <w:szCs w:val="20"/>
              </w:rPr>
              <w:t>Instructor title:</w:t>
            </w:r>
          </w:p>
        </w:tc>
        <w:tc>
          <w:tcPr>
            <w:tcW w:w="1600" w:type="dxa"/>
            <w:tcBorders>
              <w:top w:val="nil"/>
              <w:left w:val="nil"/>
              <w:bottom w:val="single" w:sz="4" w:space="0" w:color="auto"/>
              <w:right w:val="single" w:sz="4" w:space="0" w:color="auto"/>
            </w:tcBorders>
            <w:shd w:val="clear" w:color="auto" w:fill="auto"/>
            <w:vAlign w:val="center"/>
            <w:hideMark/>
          </w:tcPr>
          <w:p w14:paraId="0BB6493D" w14:textId="66CABA73" w:rsidR="00247648" w:rsidRPr="00EB285C" w:rsidRDefault="00260B54" w:rsidP="00247648">
            <w:pPr>
              <w:rPr>
                <w:rFonts w:ascii="Segoe UI" w:eastAsia="Times New Roman" w:hAnsi="Segoe UI" w:cs="Segoe UI"/>
                <w:color w:val="2E74B5" w:themeColor="accent1" w:themeShade="BF"/>
                <w:sz w:val="20"/>
                <w:szCs w:val="20"/>
              </w:rPr>
            </w:pPr>
            <w:r w:rsidRPr="00EB285C">
              <w:rPr>
                <w:rFonts w:ascii="Segoe UI" w:eastAsia="Times New Roman" w:hAnsi="Segoe UI" w:cs="Segoe UI"/>
                <w:color w:val="2E74B5" w:themeColor="accent1" w:themeShade="BF"/>
                <w:sz w:val="20"/>
                <w:szCs w:val="20"/>
              </w:rPr>
              <w:t>Developer Evangelist</w:t>
            </w:r>
          </w:p>
        </w:tc>
        <w:tc>
          <w:tcPr>
            <w:tcW w:w="960" w:type="dxa"/>
            <w:tcBorders>
              <w:top w:val="nil"/>
              <w:left w:val="nil"/>
              <w:bottom w:val="single" w:sz="4" w:space="0" w:color="auto"/>
              <w:right w:val="single" w:sz="4" w:space="0" w:color="auto"/>
            </w:tcBorders>
            <w:shd w:val="clear" w:color="auto" w:fill="auto"/>
            <w:vAlign w:val="center"/>
            <w:hideMark/>
          </w:tcPr>
          <w:p w14:paraId="0BB6493E"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247648">
              <w:rPr>
                <w:rFonts w:ascii="Segoe UI" w:eastAsia="Times New Roman" w:hAnsi="Segoe UI" w:cs="Segoe UI"/>
                <w:b/>
                <w:bCs/>
                <w:color w:val="444444"/>
                <w:sz w:val="20"/>
                <w:szCs w:val="20"/>
              </w:rPr>
              <w:t>Twitter:</w:t>
            </w:r>
          </w:p>
        </w:tc>
        <w:tc>
          <w:tcPr>
            <w:tcW w:w="2665" w:type="dxa"/>
            <w:tcBorders>
              <w:top w:val="nil"/>
              <w:left w:val="nil"/>
              <w:bottom w:val="single" w:sz="4" w:space="0" w:color="auto"/>
              <w:right w:val="single" w:sz="4" w:space="0" w:color="auto"/>
            </w:tcBorders>
            <w:shd w:val="clear" w:color="auto" w:fill="auto"/>
            <w:vAlign w:val="center"/>
            <w:hideMark/>
          </w:tcPr>
          <w:p w14:paraId="0BB6493F" w14:textId="46391281" w:rsidR="00247648" w:rsidRPr="00EB285C" w:rsidRDefault="007F5BB0" w:rsidP="00247648">
            <w:pPr>
              <w:rPr>
                <w:rFonts w:ascii="Segoe UI" w:eastAsia="Times New Roman" w:hAnsi="Segoe UI" w:cs="Segoe UI"/>
                <w:color w:val="2E74B5" w:themeColor="accent1" w:themeShade="BF"/>
                <w:sz w:val="20"/>
                <w:szCs w:val="20"/>
              </w:rPr>
            </w:pPr>
            <w:r>
              <w:rPr>
                <w:rFonts w:ascii="Segoe UI" w:eastAsia="Times New Roman" w:hAnsi="Segoe UI" w:cs="Segoe UI"/>
                <w:color w:val="2E74B5" w:themeColor="accent1" w:themeShade="BF"/>
                <w:sz w:val="20"/>
                <w:szCs w:val="20"/>
              </w:rPr>
              <w:t>@</w:t>
            </w:r>
            <w:r w:rsidR="00260B54" w:rsidRPr="00EB285C">
              <w:rPr>
                <w:rFonts w:ascii="Segoe UI" w:eastAsia="Times New Roman" w:hAnsi="Segoe UI" w:cs="Segoe UI"/>
                <w:color w:val="2E74B5" w:themeColor="accent1" w:themeShade="BF"/>
                <w:sz w:val="20"/>
                <w:szCs w:val="20"/>
              </w:rPr>
              <w:t>codefoster</w:t>
            </w:r>
          </w:p>
        </w:tc>
      </w:tr>
      <w:tr w:rsidR="00247648" w:rsidRPr="00247648" w14:paraId="0BB64943"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BB64941"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247648">
              <w:rPr>
                <w:rFonts w:ascii="Segoe UI" w:eastAsia="Times New Roman" w:hAnsi="Segoe UI" w:cs="Segoe UI"/>
                <w:b/>
                <w:bCs/>
                <w:color w:val="444444"/>
                <w:sz w:val="20"/>
                <w:szCs w:val="20"/>
              </w:rPr>
              <w:t>Instructor Bio:</w:t>
            </w:r>
          </w:p>
        </w:tc>
        <w:tc>
          <w:tcPr>
            <w:tcW w:w="8525" w:type="dxa"/>
            <w:gridSpan w:val="5"/>
            <w:tcBorders>
              <w:top w:val="single" w:sz="4" w:space="0" w:color="auto"/>
              <w:left w:val="nil"/>
              <w:bottom w:val="single" w:sz="4" w:space="0" w:color="auto"/>
              <w:right w:val="single" w:sz="4" w:space="0" w:color="auto"/>
            </w:tcBorders>
            <w:shd w:val="clear" w:color="auto" w:fill="auto"/>
            <w:vAlign w:val="center"/>
            <w:hideMark/>
          </w:tcPr>
          <w:p w14:paraId="210483CC" w14:textId="77777777" w:rsidR="00260B54" w:rsidRPr="00EB285C" w:rsidRDefault="00260B54" w:rsidP="00260B54">
            <w:pPr>
              <w:pStyle w:val="NormalWeb"/>
              <w:spacing w:before="0" w:beforeAutospacing="0" w:after="0" w:afterAutospacing="0"/>
              <w:rPr>
                <w:rFonts w:ascii="Calibri" w:hAnsi="Calibri" w:cs="Segoe UI"/>
                <w:color w:val="2E74B5" w:themeColor="accent1" w:themeShade="BF"/>
                <w:sz w:val="22"/>
                <w:szCs w:val="22"/>
              </w:rPr>
            </w:pPr>
            <w:r w:rsidRPr="00EB285C">
              <w:rPr>
                <w:rFonts w:ascii="Calibri" w:hAnsi="Calibri" w:cs="Segoe UI"/>
                <w:color w:val="2E74B5" w:themeColor="accent1" w:themeShade="BF"/>
                <w:sz w:val="22"/>
                <w:szCs w:val="22"/>
              </w:rPr>
              <w:t>Jeremy Foster was educated in computer engineering and mathematics, gathered disparate industry experience in education, aerospace manufacturing, and insurance. With just enough and not nearly enough education and experience, he finally joined Microsoft with the goal of informing and inspiring other software developers to write code and write it right.</w:t>
            </w:r>
          </w:p>
          <w:p w14:paraId="0BB64942" w14:textId="4540DAB6" w:rsidR="00247648" w:rsidRPr="00EB285C" w:rsidRDefault="00260B54" w:rsidP="00260B54">
            <w:pPr>
              <w:pStyle w:val="NormalWeb"/>
              <w:spacing w:before="0" w:beforeAutospacing="0" w:after="0" w:afterAutospacing="0"/>
              <w:rPr>
                <w:rFonts w:ascii="Calibri" w:hAnsi="Calibri" w:cs="Segoe UI"/>
                <w:color w:val="2E74B5" w:themeColor="accent1" w:themeShade="BF"/>
                <w:sz w:val="22"/>
                <w:szCs w:val="22"/>
              </w:rPr>
            </w:pPr>
            <w:r w:rsidRPr="00EB285C">
              <w:rPr>
                <w:rFonts w:ascii="Calibri" w:hAnsi="Calibri" w:cs="Segoe UI"/>
                <w:color w:val="2E74B5" w:themeColor="accent1" w:themeShade="BF"/>
                <w:sz w:val="22"/>
                <w:szCs w:val="22"/>
              </w:rPr>
              <w:t>When he is not working, he is likely spending time with his wife and son, hiking and camping, sailing, scuba diving, or working on house projects. Find Jeremy online at @codefoster and codefoster.com.</w:t>
            </w:r>
          </w:p>
        </w:tc>
      </w:tr>
      <w:tr w:rsidR="00247648" w:rsidRPr="00247648" w14:paraId="0BB6494A"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BB64944"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247648">
              <w:rPr>
                <w:rFonts w:ascii="Segoe UI" w:eastAsia="Times New Roman" w:hAnsi="Segoe UI" w:cs="Segoe UI"/>
                <w:b/>
                <w:bCs/>
                <w:color w:val="444444"/>
                <w:sz w:val="20"/>
                <w:szCs w:val="20"/>
              </w:rPr>
              <w:t>Instructor Name:</w:t>
            </w:r>
          </w:p>
        </w:tc>
        <w:tc>
          <w:tcPr>
            <w:tcW w:w="1600" w:type="dxa"/>
            <w:tcBorders>
              <w:top w:val="nil"/>
              <w:left w:val="nil"/>
              <w:bottom w:val="single" w:sz="4" w:space="0" w:color="auto"/>
              <w:right w:val="single" w:sz="4" w:space="0" w:color="auto"/>
            </w:tcBorders>
            <w:shd w:val="clear" w:color="auto" w:fill="auto"/>
            <w:vAlign w:val="center"/>
            <w:hideMark/>
          </w:tcPr>
          <w:p w14:paraId="0BB64945" w14:textId="3F49AF08" w:rsidR="00247648" w:rsidRPr="00EB285C" w:rsidRDefault="00260B54" w:rsidP="00247648">
            <w:pPr>
              <w:rPr>
                <w:rFonts w:ascii="Segoe UI" w:eastAsia="Times New Roman" w:hAnsi="Segoe UI" w:cs="Segoe UI"/>
                <w:color w:val="2E74B5" w:themeColor="accent1" w:themeShade="BF"/>
                <w:sz w:val="20"/>
                <w:szCs w:val="20"/>
              </w:rPr>
            </w:pPr>
            <w:r w:rsidRPr="00EB285C">
              <w:rPr>
                <w:rFonts w:ascii="Segoe UI" w:eastAsia="Times New Roman" w:hAnsi="Segoe UI" w:cs="Segoe UI"/>
                <w:color w:val="2E74B5" w:themeColor="accent1" w:themeShade="BF"/>
                <w:sz w:val="20"/>
                <w:szCs w:val="20"/>
              </w:rPr>
              <w:t>Michael Palermo</w:t>
            </w:r>
          </w:p>
        </w:tc>
        <w:tc>
          <w:tcPr>
            <w:tcW w:w="1700" w:type="dxa"/>
            <w:tcBorders>
              <w:top w:val="nil"/>
              <w:left w:val="nil"/>
              <w:bottom w:val="single" w:sz="4" w:space="0" w:color="auto"/>
              <w:right w:val="single" w:sz="4" w:space="0" w:color="auto"/>
            </w:tcBorders>
            <w:shd w:val="clear" w:color="auto" w:fill="auto"/>
            <w:vAlign w:val="center"/>
            <w:hideMark/>
          </w:tcPr>
          <w:p w14:paraId="0BB64946"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247648">
              <w:rPr>
                <w:rFonts w:ascii="Segoe UI" w:eastAsia="Times New Roman" w:hAnsi="Segoe UI" w:cs="Segoe UI"/>
                <w:b/>
                <w:bCs/>
                <w:color w:val="444444"/>
                <w:sz w:val="20"/>
                <w:szCs w:val="20"/>
              </w:rPr>
              <w:t>Instructor title:</w:t>
            </w:r>
          </w:p>
        </w:tc>
        <w:tc>
          <w:tcPr>
            <w:tcW w:w="1600" w:type="dxa"/>
            <w:tcBorders>
              <w:top w:val="nil"/>
              <w:left w:val="nil"/>
              <w:bottom w:val="single" w:sz="4" w:space="0" w:color="auto"/>
              <w:right w:val="single" w:sz="4" w:space="0" w:color="auto"/>
            </w:tcBorders>
            <w:shd w:val="clear" w:color="auto" w:fill="auto"/>
            <w:vAlign w:val="center"/>
            <w:hideMark/>
          </w:tcPr>
          <w:p w14:paraId="0BB64947" w14:textId="7FA310BC" w:rsidR="00247648" w:rsidRPr="00EB285C" w:rsidRDefault="00260B54" w:rsidP="00247648">
            <w:pPr>
              <w:rPr>
                <w:rFonts w:ascii="Segoe UI" w:eastAsia="Times New Roman" w:hAnsi="Segoe UI" w:cs="Segoe UI"/>
                <w:color w:val="2E74B5" w:themeColor="accent1" w:themeShade="BF"/>
                <w:sz w:val="20"/>
                <w:szCs w:val="20"/>
              </w:rPr>
            </w:pPr>
            <w:r w:rsidRPr="00EB285C">
              <w:rPr>
                <w:rFonts w:ascii="Segoe UI" w:eastAsia="Times New Roman" w:hAnsi="Segoe UI" w:cs="Segoe UI"/>
                <w:color w:val="2E74B5" w:themeColor="accent1" w:themeShade="BF"/>
                <w:sz w:val="20"/>
                <w:szCs w:val="20"/>
              </w:rPr>
              <w:t>Developer Evangelist</w:t>
            </w:r>
          </w:p>
        </w:tc>
        <w:tc>
          <w:tcPr>
            <w:tcW w:w="960" w:type="dxa"/>
            <w:tcBorders>
              <w:top w:val="nil"/>
              <w:left w:val="nil"/>
              <w:bottom w:val="single" w:sz="4" w:space="0" w:color="auto"/>
              <w:right w:val="single" w:sz="4" w:space="0" w:color="auto"/>
            </w:tcBorders>
            <w:shd w:val="clear" w:color="auto" w:fill="auto"/>
            <w:vAlign w:val="center"/>
            <w:hideMark/>
          </w:tcPr>
          <w:p w14:paraId="0BB64948"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247648">
              <w:rPr>
                <w:rFonts w:ascii="Segoe UI" w:eastAsia="Times New Roman" w:hAnsi="Segoe UI" w:cs="Segoe UI"/>
                <w:b/>
                <w:bCs/>
                <w:color w:val="444444"/>
                <w:sz w:val="20"/>
                <w:szCs w:val="20"/>
              </w:rPr>
              <w:t>Twitter:</w:t>
            </w:r>
          </w:p>
        </w:tc>
        <w:tc>
          <w:tcPr>
            <w:tcW w:w="2665" w:type="dxa"/>
            <w:tcBorders>
              <w:top w:val="nil"/>
              <w:left w:val="nil"/>
              <w:bottom w:val="single" w:sz="4" w:space="0" w:color="auto"/>
              <w:right w:val="single" w:sz="4" w:space="0" w:color="auto"/>
            </w:tcBorders>
            <w:shd w:val="clear" w:color="auto" w:fill="auto"/>
            <w:vAlign w:val="center"/>
            <w:hideMark/>
          </w:tcPr>
          <w:p w14:paraId="0BB64949" w14:textId="1687AA78" w:rsidR="00247648" w:rsidRPr="00EB285C" w:rsidRDefault="007F5BB0" w:rsidP="00247648">
            <w:pPr>
              <w:rPr>
                <w:rFonts w:ascii="Segoe UI" w:eastAsia="Times New Roman" w:hAnsi="Segoe UI" w:cs="Segoe UI"/>
                <w:color w:val="2E74B5" w:themeColor="accent1" w:themeShade="BF"/>
                <w:sz w:val="20"/>
                <w:szCs w:val="20"/>
              </w:rPr>
            </w:pPr>
            <w:r>
              <w:rPr>
                <w:rFonts w:ascii="Segoe UI" w:eastAsia="Times New Roman" w:hAnsi="Segoe UI" w:cs="Segoe UI"/>
                <w:color w:val="2E74B5" w:themeColor="accent1" w:themeShade="BF"/>
                <w:sz w:val="20"/>
                <w:szCs w:val="20"/>
              </w:rPr>
              <w:t>@</w:t>
            </w:r>
            <w:r w:rsidR="00260B54" w:rsidRPr="00EB285C">
              <w:rPr>
                <w:rFonts w:ascii="Segoe UI" w:eastAsia="Times New Roman" w:hAnsi="Segoe UI" w:cs="Segoe UI"/>
                <w:color w:val="2E74B5" w:themeColor="accent1" w:themeShade="BF"/>
                <w:sz w:val="20"/>
                <w:szCs w:val="20"/>
              </w:rPr>
              <w:t>palermo4</w:t>
            </w:r>
          </w:p>
        </w:tc>
      </w:tr>
      <w:tr w:rsidR="007F5BB0" w:rsidRPr="00247648" w14:paraId="0BB6494D" w14:textId="77777777" w:rsidTr="008C0C02">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BB6494B" w14:textId="77777777" w:rsidR="007F5BB0" w:rsidRPr="00247648" w:rsidRDefault="007F5BB0" w:rsidP="007F5BB0">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247648">
              <w:rPr>
                <w:rFonts w:ascii="Segoe UI" w:eastAsia="Times New Roman" w:hAnsi="Segoe UI" w:cs="Segoe UI"/>
                <w:b/>
                <w:bCs/>
                <w:color w:val="444444"/>
                <w:sz w:val="20"/>
                <w:szCs w:val="20"/>
              </w:rPr>
              <w:t>Instructor Bio:</w:t>
            </w:r>
          </w:p>
        </w:tc>
        <w:tc>
          <w:tcPr>
            <w:tcW w:w="8525" w:type="dxa"/>
            <w:gridSpan w:val="5"/>
            <w:tcBorders>
              <w:top w:val="single" w:sz="4" w:space="0" w:color="auto"/>
              <w:left w:val="nil"/>
              <w:bottom w:val="single" w:sz="4" w:space="0" w:color="auto"/>
              <w:right w:val="single" w:sz="4" w:space="0" w:color="auto"/>
            </w:tcBorders>
            <w:shd w:val="clear" w:color="auto" w:fill="auto"/>
            <w:hideMark/>
          </w:tcPr>
          <w:p w14:paraId="0BB6494C" w14:textId="7C4342C1" w:rsidR="007F5BB0" w:rsidRPr="00247648" w:rsidRDefault="007F5BB0" w:rsidP="007F5BB0">
            <w:pPr>
              <w:rPr>
                <w:rFonts w:ascii="Segoe UI" w:eastAsia="Times New Roman" w:hAnsi="Segoe UI" w:cs="Segoe UI"/>
                <w:color w:val="444444"/>
                <w:sz w:val="20"/>
                <w:szCs w:val="20"/>
              </w:rPr>
            </w:pPr>
            <w:r w:rsidRPr="007F5BB0">
              <w:rPr>
                <w:rFonts w:ascii="Segoe UI" w:eastAsia="Times New Roman" w:hAnsi="Segoe UI" w:cs="Segoe UI"/>
                <w:color w:val="2E74B5" w:themeColor="accent1" w:themeShade="BF"/>
                <w:sz w:val="20"/>
                <w:szCs w:val="20"/>
                <w:highlight w:val="yellow"/>
              </w:rPr>
              <w:t>​&lt;Enter here&gt; </w:t>
            </w:r>
          </w:p>
        </w:tc>
      </w:tr>
      <w:tr w:rsidR="00247648" w:rsidRPr="00247648" w14:paraId="0BB6496E"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BB6496C"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247648">
              <w:rPr>
                <w:rFonts w:ascii="Segoe UI" w:eastAsia="Times New Roman" w:hAnsi="Segoe UI" w:cs="Segoe UI"/>
                <w:b/>
                <w:bCs/>
                <w:color w:val="444444"/>
                <w:sz w:val="20"/>
                <w:szCs w:val="20"/>
              </w:rPr>
              <w:t>Technologies:</w:t>
            </w:r>
          </w:p>
        </w:tc>
        <w:tc>
          <w:tcPr>
            <w:tcW w:w="8525" w:type="dxa"/>
            <w:gridSpan w:val="5"/>
            <w:tcBorders>
              <w:top w:val="single" w:sz="4" w:space="0" w:color="auto"/>
              <w:left w:val="nil"/>
              <w:bottom w:val="single" w:sz="4" w:space="0" w:color="auto"/>
              <w:right w:val="single" w:sz="4" w:space="0" w:color="auto"/>
            </w:tcBorders>
            <w:shd w:val="clear" w:color="auto" w:fill="auto"/>
            <w:vAlign w:val="center"/>
            <w:hideMark/>
          </w:tcPr>
          <w:p w14:paraId="0BB6496D" w14:textId="2AB942CD" w:rsidR="00247648" w:rsidRPr="00247648" w:rsidRDefault="00260B54" w:rsidP="00260B54">
            <w:pPr>
              <w:rPr>
                <w:rFonts w:ascii="Segoe UI" w:eastAsia="Times New Roman" w:hAnsi="Segoe UI" w:cs="Segoe UI"/>
                <w:color w:val="444444"/>
                <w:sz w:val="20"/>
                <w:szCs w:val="20"/>
              </w:rPr>
            </w:pPr>
            <w:r>
              <w:rPr>
                <w:rFonts w:ascii="Segoe UI" w:eastAsia="Times New Roman" w:hAnsi="Segoe UI" w:cs="Segoe UI"/>
                <w:color w:val="444444"/>
                <w:sz w:val="20"/>
                <w:szCs w:val="20"/>
              </w:rPr>
              <w:t>HTML, CSS, JavaScript, Windows, Windows Phone</w:t>
            </w:r>
          </w:p>
        </w:tc>
      </w:tr>
      <w:tr w:rsidR="00247648" w:rsidRPr="00247648" w14:paraId="0BB64971"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BB6496F"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Video URL:</w:t>
            </w:r>
          </w:p>
        </w:tc>
        <w:tc>
          <w:tcPr>
            <w:tcW w:w="8525" w:type="dxa"/>
            <w:gridSpan w:val="5"/>
            <w:tcBorders>
              <w:top w:val="single" w:sz="4" w:space="0" w:color="auto"/>
              <w:left w:val="nil"/>
              <w:bottom w:val="single" w:sz="4" w:space="0" w:color="auto"/>
              <w:right w:val="single" w:sz="4" w:space="0" w:color="auto"/>
            </w:tcBorders>
            <w:shd w:val="clear" w:color="auto" w:fill="auto"/>
            <w:vAlign w:val="center"/>
            <w:hideMark/>
          </w:tcPr>
          <w:p w14:paraId="0BB64970" w14:textId="3CD3C7B5" w:rsidR="00247648" w:rsidRPr="00247648" w:rsidRDefault="00247648" w:rsidP="00EB285C">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p>
        </w:tc>
      </w:tr>
      <w:tr w:rsidR="00247648" w:rsidRPr="00247648" w14:paraId="0BB64974"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BB64972"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​Related Exam/Cert:</w:t>
            </w:r>
          </w:p>
        </w:tc>
        <w:tc>
          <w:tcPr>
            <w:tcW w:w="8525" w:type="dxa"/>
            <w:gridSpan w:val="5"/>
            <w:tcBorders>
              <w:top w:val="single" w:sz="4" w:space="0" w:color="auto"/>
              <w:left w:val="nil"/>
              <w:bottom w:val="single" w:sz="4" w:space="0" w:color="auto"/>
              <w:right w:val="single" w:sz="4" w:space="0" w:color="auto"/>
            </w:tcBorders>
            <w:shd w:val="clear" w:color="auto" w:fill="auto"/>
            <w:vAlign w:val="center"/>
            <w:hideMark/>
          </w:tcPr>
          <w:p w14:paraId="0BB64973" w14:textId="1AC1AD19" w:rsidR="00247648" w:rsidRPr="00247648" w:rsidRDefault="00247648" w:rsidP="00247648">
            <w:pPr>
              <w:rPr>
                <w:rFonts w:ascii="Segoe UI" w:eastAsia="Times New Roman" w:hAnsi="Segoe UI" w:cs="Segoe UI"/>
                <w:color w:val="444444"/>
                <w:sz w:val="20"/>
                <w:szCs w:val="20"/>
              </w:rPr>
            </w:pPr>
          </w:p>
        </w:tc>
      </w:tr>
      <w:tr w:rsidR="00247648" w:rsidRPr="00247648" w14:paraId="0BB64977"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vAlign w:val="center"/>
          </w:tcPr>
          <w:p w14:paraId="0BB64975"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Studio HW/SW Requirements</w:t>
            </w:r>
          </w:p>
        </w:tc>
        <w:tc>
          <w:tcPr>
            <w:tcW w:w="8525" w:type="dxa"/>
            <w:gridSpan w:val="5"/>
            <w:tcBorders>
              <w:top w:val="single" w:sz="4" w:space="0" w:color="auto"/>
              <w:left w:val="nil"/>
              <w:bottom w:val="single" w:sz="4" w:space="0" w:color="auto"/>
              <w:right w:val="single" w:sz="4" w:space="0" w:color="auto"/>
            </w:tcBorders>
            <w:shd w:val="clear" w:color="auto" w:fill="auto"/>
            <w:vAlign w:val="center"/>
          </w:tcPr>
          <w:p w14:paraId="0BB64976" w14:textId="77777777" w:rsidR="00247648" w:rsidRPr="00247648" w:rsidRDefault="00247648" w:rsidP="00247648">
            <w:pPr>
              <w:rPr>
                <w:rFonts w:ascii="Segoe UI" w:eastAsia="Times New Roman" w:hAnsi="Segoe UI" w:cs="Segoe UI"/>
                <w:color w:val="444444"/>
                <w:sz w:val="20"/>
                <w:szCs w:val="20"/>
              </w:rPr>
            </w:pPr>
          </w:p>
        </w:tc>
      </w:tr>
      <w:tr w:rsidR="00255CCD" w:rsidRPr="00247648" w14:paraId="0BB6497E" w14:textId="77777777" w:rsidTr="003403BE">
        <w:trPr>
          <w:trHeight w:val="300"/>
        </w:trPr>
        <w:tc>
          <w:tcPr>
            <w:tcW w:w="10545" w:type="dxa"/>
            <w:gridSpan w:val="6"/>
            <w:tcBorders>
              <w:top w:val="nil"/>
              <w:left w:val="nil"/>
              <w:bottom w:val="nil"/>
              <w:right w:val="nil"/>
            </w:tcBorders>
            <w:shd w:val="clear" w:color="auto" w:fill="auto"/>
            <w:noWrap/>
            <w:vAlign w:val="bottom"/>
            <w:hideMark/>
          </w:tcPr>
          <w:p w14:paraId="1830F666" w14:textId="77777777" w:rsidR="00255CCD" w:rsidRDefault="00255CCD" w:rsidP="00255CCD">
            <w:pPr>
              <w:pStyle w:val="Heading1"/>
              <w:rPr>
                <w:rFonts w:eastAsia="Times New Roman"/>
              </w:rPr>
            </w:pPr>
          </w:p>
          <w:p w14:paraId="0BB6497D" w14:textId="6FF7F6F9" w:rsidR="00255CCD" w:rsidRPr="00247648" w:rsidRDefault="00255CCD" w:rsidP="00255CCD">
            <w:pPr>
              <w:pStyle w:val="Heading1"/>
              <w:rPr>
                <w:rFonts w:eastAsia="Times New Roman"/>
                <w:color w:val="000000"/>
              </w:rPr>
            </w:pPr>
            <w:r>
              <w:rPr>
                <w:rFonts w:eastAsia="Times New Roman"/>
              </w:rPr>
              <w:t>The Modern Web Platform (Day 1)</w:t>
            </w:r>
          </w:p>
        </w:tc>
      </w:tr>
      <w:tr w:rsidR="00247648" w:rsidRPr="00247648" w14:paraId="0BB64983" w14:textId="77777777" w:rsidTr="00247648">
        <w:trPr>
          <w:trHeight w:val="600"/>
        </w:trPr>
        <w:tc>
          <w:tcPr>
            <w:tcW w:w="2020" w:type="dxa"/>
            <w:tcBorders>
              <w:top w:val="single" w:sz="4" w:space="0" w:color="auto"/>
              <w:left w:val="single" w:sz="4" w:space="0" w:color="auto"/>
              <w:bottom w:val="single" w:sz="4" w:space="0" w:color="auto"/>
              <w:right w:val="single" w:sz="4" w:space="0" w:color="auto"/>
            </w:tcBorders>
            <w:shd w:val="clear" w:color="auto" w:fill="auto"/>
            <w:hideMark/>
          </w:tcPr>
          <w:p w14:paraId="0BB6497F"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single" w:sz="4" w:space="0" w:color="auto"/>
              <w:left w:val="nil"/>
              <w:bottom w:val="single" w:sz="4" w:space="0" w:color="auto"/>
              <w:right w:val="single" w:sz="4" w:space="0" w:color="auto"/>
            </w:tcBorders>
            <w:shd w:val="clear" w:color="auto" w:fill="auto"/>
            <w:hideMark/>
          </w:tcPr>
          <w:p w14:paraId="0BB64980" w14:textId="2CBD6265"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​1</w:t>
            </w:r>
          </w:p>
        </w:tc>
        <w:tc>
          <w:tcPr>
            <w:tcW w:w="1700" w:type="dxa"/>
            <w:tcBorders>
              <w:top w:val="single" w:sz="4" w:space="0" w:color="auto"/>
              <w:left w:val="nil"/>
              <w:bottom w:val="single" w:sz="4" w:space="0" w:color="auto"/>
              <w:right w:val="single" w:sz="4" w:space="0" w:color="auto"/>
            </w:tcBorders>
            <w:shd w:val="clear" w:color="auto" w:fill="auto"/>
            <w:hideMark/>
          </w:tcPr>
          <w:p w14:paraId="0BB64981"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gridSpan w:val="3"/>
            <w:tcBorders>
              <w:top w:val="single" w:sz="4" w:space="0" w:color="auto"/>
              <w:left w:val="nil"/>
              <w:bottom w:val="single" w:sz="4" w:space="0" w:color="auto"/>
              <w:right w:val="single" w:sz="4" w:space="0" w:color="auto"/>
            </w:tcBorders>
            <w:shd w:val="clear" w:color="auto" w:fill="auto"/>
            <w:hideMark/>
          </w:tcPr>
          <w:p w14:paraId="0BB64982" w14:textId="33CADEFA" w:rsidR="00247648" w:rsidRPr="007F5BB0" w:rsidRDefault="00016193" w:rsidP="007F5BB0">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Introduction and Primer</w:t>
            </w:r>
          </w:p>
        </w:tc>
      </w:tr>
      <w:tr w:rsidR="00247648" w:rsidRPr="00247648" w14:paraId="0BB64985"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hideMark/>
          </w:tcPr>
          <w:p w14:paraId="0BB64984" w14:textId="7874866B"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(Michael)</w:t>
            </w:r>
          </w:p>
        </w:tc>
      </w:tr>
      <w:tr w:rsidR="00247648" w:rsidRPr="00247648" w14:paraId="0BB64987"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0BB64986" w14:textId="77777777" w:rsidR="00247648" w:rsidRPr="007F5BB0" w:rsidRDefault="00247648" w:rsidP="00247648">
            <w:pPr>
              <w:rPr>
                <w:rFonts w:ascii="Segoe UI" w:eastAsia="Times New Roman" w:hAnsi="Segoe UI" w:cs="Segoe UI"/>
                <w:color w:val="2E74B5" w:themeColor="accent1" w:themeShade="BF"/>
                <w:sz w:val="20"/>
                <w:szCs w:val="20"/>
                <w:highlight w:val="yellow"/>
              </w:rPr>
            </w:pPr>
            <w:r w:rsidRPr="007F5BB0">
              <w:rPr>
                <w:rFonts w:ascii="Segoe UI" w:eastAsia="Times New Roman" w:hAnsi="Segoe UI" w:cs="Segoe UI"/>
                <w:color w:val="2E74B5" w:themeColor="accent1" w:themeShade="BF"/>
                <w:sz w:val="20"/>
                <w:szCs w:val="20"/>
                <w:highlight w:val="yellow"/>
              </w:rPr>
              <w:t>​&lt;Enter here&gt; </w:t>
            </w:r>
          </w:p>
        </w:tc>
      </w:tr>
      <w:tr w:rsidR="00247648" w:rsidRPr="00247648" w14:paraId="0BB6498A"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88"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5"/>
            <w:tcBorders>
              <w:top w:val="single" w:sz="4" w:space="0" w:color="auto"/>
              <w:left w:val="nil"/>
              <w:bottom w:val="single" w:sz="4" w:space="0" w:color="auto"/>
              <w:right w:val="single" w:sz="4" w:space="0" w:color="auto"/>
            </w:tcBorders>
            <w:shd w:val="clear" w:color="auto" w:fill="auto"/>
            <w:hideMark/>
          </w:tcPr>
          <w:p w14:paraId="0BB64989"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247648" w:rsidRPr="00247648" w14:paraId="0BB6498F"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8B"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0BB6498C"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2</w:t>
            </w:r>
          </w:p>
        </w:tc>
        <w:tc>
          <w:tcPr>
            <w:tcW w:w="1700" w:type="dxa"/>
            <w:tcBorders>
              <w:top w:val="nil"/>
              <w:left w:val="nil"/>
              <w:bottom w:val="single" w:sz="4" w:space="0" w:color="auto"/>
              <w:right w:val="single" w:sz="4" w:space="0" w:color="auto"/>
            </w:tcBorders>
            <w:shd w:val="clear" w:color="auto" w:fill="auto"/>
            <w:hideMark/>
          </w:tcPr>
          <w:p w14:paraId="0BB6498D"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gridSpan w:val="3"/>
            <w:tcBorders>
              <w:top w:val="single" w:sz="4" w:space="0" w:color="auto"/>
              <w:left w:val="nil"/>
              <w:bottom w:val="single" w:sz="4" w:space="0" w:color="auto"/>
              <w:right w:val="single" w:sz="4" w:space="0" w:color="auto"/>
            </w:tcBorders>
            <w:shd w:val="clear" w:color="auto" w:fill="auto"/>
            <w:hideMark/>
          </w:tcPr>
          <w:p w14:paraId="0BB6498E" w14:textId="5268558E" w:rsidR="00247648" w:rsidRPr="007F5BB0" w:rsidRDefault="00016193" w:rsidP="00247648">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Layout and Styling</w:t>
            </w:r>
          </w:p>
        </w:tc>
      </w:tr>
      <w:tr w:rsidR="00247648" w:rsidRPr="00247648" w14:paraId="0BB64991"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hideMark/>
          </w:tcPr>
          <w:p w14:paraId="0BB64990" w14:textId="2955ACE3"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lastRenderedPageBreak/>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(Jeremy)</w:t>
            </w:r>
          </w:p>
        </w:tc>
      </w:tr>
      <w:tr w:rsidR="00247648" w:rsidRPr="00247648" w14:paraId="0BB64993"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0BB64992" w14:textId="2F160D43" w:rsidR="00247648" w:rsidRPr="007F5BB0" w:rsidRDefault="00247648" w:rsidP="00ED22EE">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w:t>
            </w:r>
            <w:r w:rsidR="00ED22EE">
              <w:rPr>
                <w:rFonts w:ascii="Segoe UI" w:eastAsia="Times New Roman" w:hAnsi="Segoe UI" w:cs="Segoe UI"/>
                <w:color w:val="2E74B5" w:themeColor="accent1" w:themeShade="BF"/>
                <w:sz w:val="20"/>
                <w:szCs w:val="20"/>
              </w:rPr>
              <w:t>Any good UI language allows the developer tight control over where and how the visual elements appear on the screen and how the user interacts with their data. HTML is no exception and relies mainly on the powerful CSS language to do fulfill those roles. In this module, we’ll have a look at the layout and styling factors that apply to HTML interfaces in general as well as those that enable the unique interactions that exist in mobile apps.</w:t>
            </w:r>
          </w:p>
        </w:tc>
      </w:tr>
      <w:tr w:rsidR="00247648" w:rsidRPr="00247648" w14:paraId="0BB64996"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94"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5"/>
            <w:tcBorders>
              <w:top w:val="single" w:sz="4" w:space="0" w:color="auto"/>
              <w:left w:val="nil"/>
              <w:bottom w:val="single" w:sz="4" w:space="0" w:color="auto"/>
              <w:right w:val="single" w:sz="4" w:space="0" w:color="auto"/>
            </w:tcBorders>
            <w:shd w:val="clear" w:color="auto" w:fill="auto"/>
            <w:hideMark/>
          </w:tcPr>
          <w:p w14:paraId="0BB64995"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247648" w:rsidRPr="00247648" w14:paraId="0BB6499B"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97"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0BB64998"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3</w:t>
            </w:r>
          </w:p>
        </w:tc>
        <w:tc>
          <w:tcPr>
            <w:tcW w:w="1700" w:type="dxa"/>
            <w:tcBorders>
              <w:top w:val="nil"/>
              <w:left w:val="nil"/>
              <w:bottom w:val="single" w:sz="4" w:space="0" w:color="auto"/>
              <w:right w:val="single" w:sz="4" w:space="0" w:color="auto"/>
            </w:tcBorders>
            <w:shd w:val="clear" w:color="auto" w:fill="auto"/>
            <w:hideMark/>
          </w:tcPr>
          <w:p w14:paraId="0BB64999"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gridSpan w:val="3"/>
            <w:tcBorders>
              <w:top w:val="single" w:sz="4" w:space="0" w:color="auto"/>
              <w:left w:val="nil"/>
              <w:bottom w:val="single" w:sz="4" w:space="0" w:color="auto"/>
              <w:right w:val="single" w:sz="4" w:space="0" w:color="auto"/>
            </w:tcBorders>
            <w:shd w:val="clear" w:color="auto" w:fill="auto"/>
            <w:hideMark/>
          </w:tcPr>
          <w:p w14:paraId="0BB6499A" w14:textId="4EFE3FAE" w:rsidR="00247648" w:rsidRPr="007F5BB0" w:rsidRDefault="00016193" w:rsidP="00247648">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Transitions and Transforms</w:t>
            </w:r>
          </w:p>
        </w:tc>
      </w:tr>
      <w:tr w:rsidR="00247648" w:rsidRPr="00247648" w14:paraId="0BB6499D"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hideMark/>
          </w:tcPr>
          <w:p w14:paraId="0BB6499C" w14:textId="1E108235" w:rsidR="00247648" w:rsidRPr="00247648" w:rsidRDefault="00247648" w:rsidP="007F5BB0">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(Michael)</w:t>
            </w:r>
          </w:p>
        </w:tc>
      </w:tr>
      <w:tr w:rsidR="00247648" w:rsidRPr="00247648" w14:paraId="0BB6499F"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0BB6499E" w14:textId="77777777" w:rsidR="00247648" w:rsidRPr="007F5BB0" w:rsidRDefault="00247648" w:rsidP="00247648">
            <w:pPr>
              <w:rPr>
                <w:rFonts w:ascii="Segoe UI" w:eastAsia="Times New Roman" w:hAnsi="Segoe UI" w:cs="Segoe UI"/>
                <w:color w:val="2E74B5" w:themeColor="accent1" w:themeShade="BF"/>
                <w:sz w:val="20"/>
                <w:szCs w:val="20"/>
                <w:highlight w:val="yellow"/>
              </w:rPr>
            </w:pPr>
            <w:r w:rsidRPr="007F5BB0">
              <w:rPr>
                <w:rFonts w:ascii="Segoe UI" w:eastAsia="Times New Roman" w:hAnsi="Segoe UI" w:cs="Segoe UI"/>
                <w:color w:val="2E74B5" w:themeColor="accent1" w:themeShade="BF"/>
                <w:sz w:val="20"/>
                <w:szCs w:val="20"/>
                <w:highlight w:val="yellow"/>
              </w:rPr>
              <w:t>​&lt;Enter here&gt; </w:t>
            </w:r>
          </w:p>
        </w:tc>
      </w:tr>
      <w:tr w:rsidR="00247648" w:rsidRPr="00247648" w14:paraId="0BB649A2"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A0"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5"/>
            <w:tcBorders>
              <w:top w:val="single" w:sz="4" w:space="0" w:color="auto"/>
              <w:left w:val="nil"/>
              <w:bottom w:val="single" w:sz="4" w:space="0" w:color="auto"/>
              <w:right w:val="single" w:sz="4" w:space="0" w:color="auto"/>
            </w:tcBorders>
            <w:shd w:val="clear" w:color="auto" w:fill="auto"/>
            <w:hideMark/>
          </w:tcPr>
          <w:p w14:paraId="0BB649A1"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247648" w:rsidRPr="00247648" w14:paraId="0BB649A7"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A3"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0BB649A4"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4</w:t>
            </w:r>
          </w:p>
        </w:tc>
        <w:tc>
          <w:tcPr>
            <w:tcW w:w="1700" w:type="dxa"/>
            <w:tcBorders>
              <w:top w:val="nil"/>
              <w:left w:val="nil"/>
              <w:bottom w:val="single" w:sz="4" w:space="0" w:color="auto"/>
              <w:right w:val="single" w:sz="4" w:space="0" w:color="auto"/>
            </w:tcBorders>
            <w:shd w:val="clear" w:color="auto" w:fill="auto"/>
            <w:hideMark/>
          </w:tcPr>
          <w:p w14:paraId="0BB649A5"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gridSpan w:val="3"/>
            <w:tcBorders>
              <w:top w:val="single" w:sz="4" w:space="0" w:color="auto"/>
              <w:left w:val="nil"/>
              <w:bottom w:val="single" w:sz="4" w:space="0" w:color="auto"/>
              <w:right w:val="single" w:sz="4" w:space="0" w:color="auto"/>
            </w:tcBorders>
            <w:shd w:val="clear" w:color="auto" w:fill="auto"/>
            <w:hideMark/>
          </w:tcPr>
          <w:p w14:paraId="0BB649A6" w14:textId="07DFD1EB" w:rsidR="00247648" w:rsidRPr="007F5BB0" w:rsidRDefault="00016193" w:rsidP="00247648">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APIs</w:t>
            </w:r>
          </w:p>
        </w:tc>
      </w:tr>
      <w:tr w:rsidR="00247648" w:rsidRPr="00247648" w14:paraId="0BB649A9"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hideMark/>
          </w:tcPr>
          <w:p w14:paraId="0BB649A8" w14:textId="7A5FF55B"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(Jeremy)</w:t>
            </w:r>
          </w:p>
        </w:tc>
      </w:tr>
      <w:tr w:rsidR="00247648" w:rsidRPr="00247648" w14:paraId="0BB649AB"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0BB649AA" w14:textId="6E011AA7" w:rsidR="00247648" w:rsidRPr="007F5BB0" w:rsidRDefault="00247648" w:rsidP="00FD5726">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w:t>
            </w:r>
            <w:r w:rsidR="00FD5726">
              <w:rPr>
                <w:rFonts w:ascii="Segoe UI" w:eastAsia="Times New Roman" w:hAnsi="Segoe UI" w:cs="Segoe UI"/>
                <w:color w:val="2E74B5" w:themeColor="accent1" w:themeShade="BF"/>
                <w:sz w:val="20"/>
                <w:szCs w:val="20"/>
              </w:rPr>
              <w:t>Since the introduction of HTML5, a huge number of capabilities have been added to the web stack. We can tap into most of these capabilities using JavaScript. In this module, we’ll do just that. We’ll look at promises for asynchrony, local storage for offline scenarios, web workers for multi-threading, and web sockets for lightning fast communication.</w:t>
            </w:r>
          </w:p>
        </w:tc>
      </w:tr>
      <w:tr w:rsidR="00247648" w:rsidRPr="00247648" w14:paraId="0BB649AE"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AC"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5"/>
            <w:tcBorders>
              <w:top w:val="single" w:sz="4" w:space="0" w:color="auto"/>
              <w:left w:val="nil"/>
              <w:bottom w:val="single" w:sz="4" w:space="0" w:color="auto"/>
              <w:right w:val="single" w:sz="4" w:space="0" w:color="auto"/>
            </w:tcBorders>
            <w:shd w:val="clear" w:color="auto" w:fill="auto"/>
            <w:hideMark/>
          </w:tcPr>
          <w:p w14:paraId="0BB649AD"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247648" w:rsidRPr="00247648" w14:paraId="0BB649B3"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AF"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0BB649B0"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5</w:t>
            </w:r>
          </w:p>
        </w:tc>
        <w:tc>
          <w:tcPr>
            <w:tcW w:w="1700" w:type="dxa"/>
            <w:tcBorders>
              <w:top w:val="nil"/>
              <w:left w:val="nil"/>
              <w:bottom w:val="single" w:sz="4" w:space="0" w:color="auto"/>
              <w:right w:val="single" w:sz="4" w:space="0" w:color="auto"/>
            </w:tcBorders>
            <w:shd w:val="clear" w:color="auto" w:fill="auto"/>
            <w:hideMark/>
          </w:tcPr>
          <w:p w14:paraId="0BB649B1"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gridSpan w:val="3"/>
            <w:tcBorders>
              <w:top w:val="single" w:sz="4" w:space="0" w:color="auto"/>
              <w:left w:val="nil"/>
              <w:bottom w:val="single" w:sz="4" w:space="0" w:color="auto"/>
              <w:right w:val="single" w:sz="4" w:space="0" w:color="auto"/>
            </w:tcBorders>
            <w:shd w:val="clear" w:color="auto" w:fill="auto"/>
            <w:hideMark/>
          </w:tcPr>
          <w:p w14:paraId="0BB649B2" w14:textId="33D76A02" w:rsidR="00247648" w:rsidRPr="007F5BB0" w:rsidRDefault="00016193" w:rsidP="00247648">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More APIs</w:t>
            </w:r>
          </w:p>
        </w:tc>
      </w:tr>
      <w:tr w:rsidR="00247648" w:rsidRPr="00247648" w14:paraId="0BB649B5"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hideMark/>
          </w:tcPr>
          <w:p w14:paraId="0BB649B4" w14:textId="19DDB720" w:rsidR="00247648" w:rsidRPr="00247648" w:rsidRDefault="00247648" w:rsidP="007F5BB0">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(Michael)</w:t>
            </w:r>
          </w:p>
        </w:tc>
      </w:tr>
      <w:tr w:rsidR="00247648" w:rsidRPr="00247648" w14:paraId="0BB649B7"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0BB649B6" w14:textId="77777777" w:rsidR="00247648" w:rsidRPr="007F5BB0" w:rsidRDefault="00247648" w:rsidP="00247648">
            <w:pPr>
              <w:rPr>
                <w:rFonts w:ascii="Segoe UI" w:eastAsia="Times New Roman" w:hAnsi="Segoe UI" w:cs="Segoe UI"/>
                <w:color w:val="2E74B5" w:themeColor="accent1" w:themeShade="BF"/>
                <w:sz w:val="20"/>
                <w:szCs w:val="20"/>
                <w:highlight w:val="yellow"/>
              </w:rPr>
            </w:pPr>
            <w:r w:rsidRPr="007F5BB0">
              <w:rPr>
                <w:rFonts w:ascii="Segoe UI" w:eastAsia="Times New Roman" w:hAnsi="Segoe UI" w:cs="Segoe UI"/>
                <w:color w:val="2E74B5" w:themeColor="accent1" w:themeShade="BF"/>
                <w:sz w:val="20"/>
                <w:szCs w:val="20"/>
                <w:highlight w:val="yellow"/>
              </w:rPr>
              <w:t>​&lt;Enter here&gt; </w:t>
            </w:r>
          </w:p>
        </w:tc>
      </w:tr>
      <w:tr w:rsidR="00247648" w:rsidRPr="00247648" w14:paraId="0BB649BA"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B8"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5"/>
            <w:tcBorders>
              <w:top w:val="single" w:sz="4" w:space="0" w:color="auto"/>
              <w:left w:val="nil"/>
              <w:bottom w:val="single" w:sz="4" w:space="0" w:color="auto"/>
              <w:right w:val="single" w:sz="4" w:space="0" w:color="auto"/>
            </w:tcBorders>
            <w:shd w:val="clear" w:color="auto" w:fill="auto"/>
            <w:hideMark/>
          </w:tcPr>
          <w:p w14:paraId="0BB649B9"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247648" w:rsidRPr="00247648" w14:paraId="0BB649BF"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BB"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0BB649BC"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6</w:t>
            </w:r>
          </w:p>
        </w:tc>
        <w:tc>
          <w:tcPr>
            <w:tcW w:w="1700" w:type="dxa"/>
            <w:tcBorders>
              <w:top w:val="nil"/>
              <w:left w:val="nil"/>
              <w:bottom w:val="single" w:sz="4" w:space="0" w:color="auto"/>
              <w:right w:val="single" w:sz="4" w:space="0" w:color="auto"/>
            </w:tcBorders>
            <w:shd w:val="clear" w:color="auto" w:fill="auto"/>
            <w:hideMark/>
          </w:tcPr>
          <w:p w14:paraId="0BB649BD"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gridSpan w:val="3"/>
            <w:tcBorders>
              <w:top w:val="single" w:sz="4" w:space="0" w:color="auto"/>
              <w:left w:val="nil"/>
              <w:bottom w:val="single" w:sz="4" w:space="0" w:color="auto"/>
              <w:right w:val="single" w:sz="4" w:space="0" w:color="auto"/>
            </w:tcBorders>
            <w:shd w:val="clear" w:color="auto" w:fill="auto"/>
            <w:hideMark/>
          </w:tcPr>
          <w:p w14:paraId="0BB649BE" w14:textId="59DE56E0" w:rsidR="00247648" w:rsidRPr="007F5BB0" w:rsidRDefault="00016193" w:rsidP="00247648">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JavaScript Libraries</w:t>
            </w:r>
          </w:p>
        </w:tc>
      </w:tr>
      <w:tr w:rsidR="00247648" w:rsidRPr="00247648" w14:paraId="0BB649C1"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auto"/>
            </w:tcBorders>
            <w:shd w:val="clear" w:color="auto" w:fill="auto"/>
            <w:hideMark/>
          </w:tcPr>
          <w:p w14:paraId="0BB649C0" w14:textId="69C7154C"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(Jeremy)</w:t>
            </w:r>
          </w:p>
        </w:tc>
      </w:tr>
      <w:tr w:rsidR="00247648" w:rsidRPr="00247648" w14:paraId="0BB649C3" w14:textId="77777777" w:rsidTr="00247648">
        <w:trPr>
          <w:trHeight w:val="300"/>
        </w:trPr>
        <w:tc>
          <w:tcPr>
            <w:tcW w:w="10545"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0BB649C2" w14:textId="1918B068" w:rsidR="00247648" w:rsidRPr="007F5BB0" w:rsidRDefault="00247648" w:rsidP="00FD5726">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w:t>
            </w:r>
            <w:r w:rsidR="00FD5726">
              <w:rPr>
                <w:rFonts w:ascii="Segoe UI" w:eastAsia="Times New Roman" w:hAnsi="Segoe UI" w:cs="Segoe UI"/>
                <w:color w:val="2E74B5" w:themeColor="accent1" w:themeShade="BF"/>
                <w:sz w:val="20"/>
                <w:szCs w:val="20"/>
              </w:rPr>
              <w:t>One of the huge advantages to using the web platform to build client apps is the ability to utilize the entire world of JavaScript libraries, frameworks, and snippets you’ll find on the web. In this module, we’ll take a tour of a few of these libraries and show how easy it is to plug them in to your app and add a little awesome with very little effort.</w:t>
            </w:r>
          </w:p>
        </w:tc>
      </w:tr>
      <w:tr w:rsidR="00247648" w:rsidRPr="00247648" w14:paraId="0BB649C6" w14:textId="77777777" w:rsidTr="00247648">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B649C4" w14:textId="77777777" w:rsidR="00247648" w:rsidRPr="00247648" w:rsidRDefault="00247648" w:rsidP="00247648">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5"/>
            <w:tcBorders>
              <w:top w:val="single" w:sz="4" w:space="0" w:color="auto"/>
              <w:left w:val="nil"/>
              <w:bottom w:val="single" w:sz="4" w:space="0" w:color="auto"/>
              <w:right w:val="single" w:sz="4" w:space="0" w:color="auto"/>
            </w:tcBorders>
            <w:shd w:val="clear" w:color="auto" w:fill="auto"/>
            <w:hideMark/>
          </w:tcPr>
          <w:p w14:paraId="0BB649C5" w14:textId="77777777" w:rsidR="00247648" w:rsidRPr="00247648" w:rsidRDefault="00247648" w:rsidP="00247648">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bl>
    <w:p w14:paraId="0BB649DF" w14:textId="77777777" w:rsidR="00FE11F6" w:rsidRDefault="00FE11F6" w:rsidP="00FE11F6">
      <w:pPr>
        <w:rPr>
          <w:rFonts w:ascii="Segoe UI" w:eastAsia="Times New Roman" w:hAnsi="Segoe UI" w:cs="Segoe UI"/>
          <w:color w:val="444444"/>
          <w:sz w:val="20"/>
          <w:szCs w:val="20"/>
        </w:rPr>
      </w:pPr>
    </w:p>
    <w:p w14:paraId="0C86FDAC" w14:textId="2E705490" w:rsidR="00016193" w:rsidRDefault="00400F17" w:rsidP="00016193">
      <w:pPr>
        <w:pStyle w:val="Heading1"/>
        <w:rPr>
          <w:rFonts w:eastAsia="Times New Roman"/>
        </w:rPr>
      </w:pPr>
      <w:r>
        <w:rPr>
          <w:rFonts w:eastAsia="Times New Roman"/>
        </w:rPr>
        <w:t xml:space="preserve">Developing </w:t>
      </w:r>
      <w:r w:rsidR="00016193">
        <w:rPr>
          <w:rFonts w:eastAsia="Times New Roman"/>
        </w:rPr>
        <w:t xml:space="preserve">Universal </w:t>
      </w:r>
      <w:r>
        <w:rPr>
          <w:rFonts w:eastAsia="Times New Roman"/>
        </w:rPr>
        <w:t xml:space="preserve">Windows </w:t>
      </w:r>
      <w:r w:rsidR="00016193">
        <w:rPr>
          <w:rFonts w:eastAsia="Times New Roman"/>
        </w:rPr>
        <w:t>App</w:t>
      </w:r>
      <w:r>
        <w:rPr>
          <w:rFonts w:eastAsia="Times New Roman"/>
        </w:rPr>
        <w:t>s using JavaScript (Day 2 and Day 3)</w:t>
      </w:r>
    </w:p>
    <w:tbl>
      <w:tblPr>
        <w:tblW w:w="10545" w:type="dxa"/>
        <w:tblInd w:w="93" w:type="dxa"/>
        <w:tblLook w:val="04A0" w:firstRow="1" w:lastRow="0" w:firstColumn="1" w:lastColumn="0" w:noHBand="0" w:noVBand="1"/>
      </w:tblPr>
      <w:tblGrid>
        <w:gridCol w:w="2020"/>
        <w:gridCol w:w="1600"/>
        <w:gridCol w:w="1700"/>
        <w:gridCol w:w="5225"/>
      </w:tblGrid>
      <w:tr w:rsidR="00016193" w:rsidRPr="00247648" w14:paraId="44A5B9AB" w14:textId="77777777" w:rsidTr="00A44D1B">
        <w:trPr>
          <w:trHeight w:val="600"/>
        </w:trPr>
        <w:tc>
          <w:tcPr>
            <w:tcW w:w="2020" w:type="dxa"/>
            <w:tcBorders>
              <w:top w:val="single" w:sz="4" w:space="0" w:color="auto"/>
              <w:left w:val="single" w:sz="4" w:space="0" w:color="auto"/>
              <w:bottom w:val="single" w:sz="4" w:space="0" w:color="auto"/>
              <w:right w:val="single" w:sz="4" w:space="0" w:color="auto"/>
            </w:tcBorders>
            <w:shd w:val="clear" w:color="auto" w:fill="auto"/>
            <w:hideMark/>
          </w:tcPr>
          <w:p w14:paraId="33399497"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single" w:sz="4" w:space="0" w:color="auto"/>
              <w:left w:val="nil"/>
              <w:bottom w:val="single" w:sz="4" w:space="0" w:color="auto"/>
              <w:right w:val="single" w:sz="4" w:space="0" w:color="auto"/>
            </w:tcBorders>
            <w:shd w:val="clear" w:color="auto" w:fill="auto"/>
            <w:hideMark/>
          </w:tcPr>
          <w:p w14:paraId="430628BE"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​1</w:t>
            </w:r>
          </w:p>
        </w:tc>
        <w:tc>
          <w:tcPr>
            <w:tcW w:w="1700" w:type="dxa"/>
            <w:tcBorders>
              <w:top w:val="single" w:sz="4" w:space="0" w:color="auto"/>
              <w:left w:val="nil"/>
              <w:bottom w:val="single" w:sz="4" w:space="0" w:color="auto"/>
              <w:right w:val="single" w:sz="4" w:space="0" w:color="auto"/>
            </w:tcBorders>
            <w:shd w:val="clear" w:color="auto" w:fill="auto"/>
            <w:hideMark/>
          </w:tcPr>
          <w:p w14:paraId="5E55CA3A"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1C3BFEAB" w14:textId="72C8B637" w:rsidR="00016193" w:rsidRPr="007F5BB0" w:rsidRDefault="00016193"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Introduction to Universal Apps </w:t>
            </w:r>
          </w:p>
        </w:tc>
      </w:tr>
      <w:tr w:rsidR="00016193" w:rsidRPr="00247648" w14:paraId="72202434"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24D09CE8" w14:textId="1588FA2D" w:rsidR="00016193" w:rsidRPr="00247648" w:rsidRDefault="00016193" w:rsidP="00EB285C">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(Jeremy)</w:t>
            </w:r>
          </w:p>
        </w:tc>
      </w:tr>
      <w:tr w:rsidR="00016193" w:rsidRPr="00247648" w14:paraId="38DB558A"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5619DA5F" w14:textId="3A3FCD7D" w:rsidR="00016193" w:rsidRPr="007F5BB0" w:rsidRDefault="00255CCD" w:rsidP="00FD5726">
            <w:pPr>
              <w:rPr>
                <w:rFonts w:ascii="Segoe UI" w:eastAsia="Times New Roman" w:hAnsi="Segoe UI" w:cs="Segoe UI"/>
                <w:color w:val="2E74B5" w:themeColor="accent1" w:themeShade="BF"/>
                <w:sz w:val="20"/>
                <w:szCs w:val="20"/>
              </w:rPr>
            </w:pPr>
            <w:bookmarkStart w:id="0" w:name="_GoBack"/>
            <w:bookmarkEnd w:id="0"/>
            <w:r>
              <w:rPr>
                <w:rFonts w:ascii="Segoe UI" w:eastAsia="Times New Roman" w:hAnsi="Segoe UI" w:cs="Segoe UI"/>
                <w:color w:val="2E74B5" w:themeColor="accent1" w:themeShade="BF"/>
                <w:sz w:val="20"/>
                <w:szCs w:val="20"/>
              </w:rPr>
              <w:t xml:space="preserve">The </w:t>
            </w:r>
            <w:r w:rsidRPr="007F5BB0">
              <w:rPr>
                <w:rFonts w:ascii="Segoe UI" w:eastAsia="Times New Roman" w:hAnsi="Segoe UI" w:cs="Segoe UI"/>
                <w:color w:val="2E74B5" w:themeColor="accent1" w:themeShade="BF"/>
                <w:sz w:val="20"/>
                <w:szCs w:val="20"/>
              </w:rPr>
              <w:t>universal</w:t>
            </w:r>
            <w:r w:rsidR="00FD5726">
              <w:rPr>
                <w:rFonts w:ascii="Segoe UI" w:eastAsia="Times New Roman" w:hAnsi="Segoe UI" w:cs="Segoe UI"/>
                <w:color w:val="2E74B5" w:themeColor="accent1" w:themeShade="BF"/>
                <w:sz w:val="20"/>
                <w:szCs w:val="20"/>
              </w:rPr>
              <w:t xml:space="preserve"> app concepts are at the heart of this course. Let’s take time in this module to get a solid introduction to universal apps, see some demos that will highlight the strengths, and also have a look at design considerations that come into play when you start thinking about an app that works on screens from 4 to 40 inches!</w:t>
            </w:r>
          </w:p>
        </w:tc>
      </w:tr>
      <w:tr w:rsidR="00016193" w:rsidRPr="00247648" w14:paraId="61A1190B"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516D5F9B"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6BF99A4B"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5EB40539"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7C4AA71D"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56FA07DC"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2</w:t>
            </w:r>
          </w:p>
        </w:tc>
        <w:tc>
          <w:tcPr>
            <w:tcW w:w="1700" w:type="dxa"/>
            <w:tcBorders>
              <w:top w:val="nil"/>
              <w:left w:val="nil"/>
              <w:bottom w:val="single" w:sz="4" w:space="0" w:color="auto"/>
              <w:right w:val="single" w:sz="4" w:space="0" w:color="auto"/>
            </w:tcBorders>
            <w:shd w:val="clear" w:color="auto" w:fill="auto"/>
            <w:hideMark/>
          </w:tcPr>
          <w:p w14:paraId="510C545E"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610D84FF" w14:textId="70698EDF" w:rsidR="00016193" w:rsidRPr="007F5BB0" w:rsidRDefault="00016193" w:rsidP="00EB285C">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w:t>
            </w:r>
            <w:r w:rsidR="00EB285C" w:rsidRPr="007F5BB0">
              <w:rPr>
                <w:rFonts w:ascii="Segoe UI" w:eastAsia="Times New Roman" w:hAnsi="Segoe UI" w:cs="Segoe UI"/>
                <w:color w:val="2E74B5" w:themeColor="accent1" w:themeShade="BF"/>
                <w:sz w:val="20"/>
                <w:szCs w:val="20"/>
              </w:rPr>
              <w:t>App Lifecycle</w:t>
            </w:r>
            <w:r w:rsidRPr="007F5BB0">
              <w:rPr>
                <w:rFonts w:ascii="Segoe UI" w:eastAsia="Times New Roman" w:hAnsi="Segoe UI" w:cs="Segoe UI"/>
                <w:color w:val="2E74B5" w:themeColor="accent1" w:themeShade="BF"/>
                <w:sz w:val="20"/>
                <w:szCs w:val="20"/>
              </w:rPr>
              <w:t> </w:t>
            </w:r>
          </w:p>
        </w:tc>
      </w:tr>
      <w:tr w:rsidR="00016193" w:rsidRPr="00247648" w14:paraId="20404592"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3B394CB3" w14:textId="59650CDA" w:rsidR="00016193" w:rsidRPr="00247648" w:rsidRDefault="00016193" w:rsidP="007F5BB0">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(Michael)</w:t>
            </w:r>
          </w:p>
        </w:tc>
      </w:tr>
      <w:tr w:rsidR="00016193" w:rsidRPr="00247648" w14:paraId="5DA175FD"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5CB9C402" w14:textId="77777777" w:rsidR="00016193" w:rsidRPr="007F5BB0" w:rsidRDefault="00016193" w:rsidP="00A44D1B">
            <w:pPr>
              <w:rPr>
                <w:rFonts w:ascii="Segoe UI" w:eastAsia="Times New Roman" w:hAnsi="Segoe UI" w:cs="Segoe UI"/>
                <w:color w:val="2E74B5" w:themeColor="accent1" w:themeShade="BF"/>
                <w:sz w:val="20"/>
                <w:szCs w:val="20"/>
                <w:highlight w:val="yellow"/>
              </w:rPr>
            </w:pPr>
            <w:r w:rsidRPr="007F5BB0">
              <w:rPr>
                <w:rFonts w:ascii="Segoe UI" w:eastAsia="Times New Roman" w:hAnsi="Segoe UI" w:cs="Segoe UI"/>
                <w:color w:val="2E74B5" w:themeColor="accent1" w:themeShade="BF"/>
                <w:sz w:val="20"/>
                <w:szCs w:val="20"/>
                <w:highlight w:val="yellow"/>
              </w:rPr>
              <w:t>​&lt;Enter here&gt; </w:t>
            </w:r>
          </w:p>
        </w:tc>
      </w:tr>
      <w:tr w:rsidR="00016193" w:rsidRPr="00247648" w14:paraId="61B2F2A5"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16384F04"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093C19B5"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552B7B91"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29137F22"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6C00F0FF"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3</w:t>
            </w:r>
          </w:p>
        </w:tc>
        <w:tc>
          <w:tcPr>
            <w:tcW w:w="1700" w:type="dxa"/>
            <w:tcBorders>
              <w:top w:val="nil"/>
              <w:left w:val="nil"/>
              <w:bottom w:val="single" w:sz="4" w:space="0" w:color="auto"/>
              <w:right w:val="single" w:sz="4" w:space="0" w:color="auto"/>
            </w:tcBorders>
            <w:shd w:val="clear" w:color="auto" w:fill="auto"/>
            <w:hideMark/>
          </w:tcPr>
          <w:p w14:paraId="7B2A68EF"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2508943C" w14:textId="360ACBD8"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Visual Assets and User Interaction</w:t>
            </w:r>
            <w:r w:rsidR="00016193" w:rsidRPr="007F5BB0">
              <w:rPr>
                <w:rFonts w:ascii="Segoe UI" w:eastAsia="Times New Roman" w:hAnsi="Segoe UI" w:cs="Segoe UI"/>
                <w:color w:val="2E74B5" w:themeColor="accent1" w:themeShade="BF"/>
                <w:sz w:val="20"/>
                <w:szCs w:val="20"/>
              </w:rPr>
              <w:t> </w:t>
            </w:r>
          </w:p>
        </w:tc>
      </w:tr>
      <w:tr w:rsidR="00016193" w:rsidRPr="00247648" w14:paraId="56DD0DA6"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0030453E" w14:textId="14AAEAA1" w:rsidR="00016193" w:rsidRPr="00247648" w:rsidRDefault="00016193" w:rsidP="00EB285C">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(Jeremy)</w:t>
            </w:r>
          </w:p>
        </w:tc>
      </w:tr>
      <w:tr w:rsidR="00016193" w:rsidRPr="00247648" w14:paraId="2D84F03B"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796186FF" w14:textId="53E73561" w:rsidR="00016193" w:rsidRPr="007F5BB0" w:rsidRDefault="005E1D7D" w:rsidP="005E1D7D">
            <w:pPr>
              <w:rPr>
                <w:rFonts w:ascii="Segoe UI" w:eastAsia="Times New Roman" w:hAnsi="Segoe UI" w:cs="Segoe UI"/>
                <w:color w:val="2E74B5" w:themeColor="accent1" w:themeShade="BF"/>
                <w:sz w:val="20"/>
                <w:szCs w:val="20"/>
              </w:rPr>
            </w:pPr>
            <w:r>
              <w:rPr>
                <w:rFonts w:ascii="Segoe UI" w:eastAsia="Times New Roman" w:hAnsi="Segoe UI" w:cs="Segoe UI"/>
                <w:color w:val="2E74B5" w:themeColor="accent1" w:themeShade="BF"/>
                <w:sz w:val="20"/>
                <w:szCs w:val="20"/>
              </w:rPr>
              <w:t>The first thing your users are going to see about your app is its tile and the first thing they’ll experience is the design and user interactions. Let’s make some visual assets such as tiles and a splash screen and get an overview of the basic controls. We’ll also get an overview of targeting the various input modes such as touch, keyboard, mouse, and pen.</w:t>
            </w:r>
          </w:p>
        </w:tc>
      </w:tr>
      <w:tr w:rsidR="00016193" w:rsidRPr="00247648" w14:paraId="2158B483"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6000CA31"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1959B3F0"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09AB35D6"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6311D383"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lastRenderedPageBreak/>
              <w:t>​Module #:</w:t>
            </w:r>
          </w:p>
        </w:tc>
        <w:tc>
          <w:tcPr>
            <w:tcW w:w="1600" w:type="dxa"/>
            <w:tcBorders>
              <w:top w:val="nil"/>
              <w:left w:val="nil"/>
              <w:bottom w:val="single" w:sz="4" w:space="0" w:color="auto"/>
              <w:right w:val="single" w:sz="4" w:space="0" w:color="auto"/>
            </w:tcBorders>
            <w:shd w:val="clear" w:color="auto" w:fill="auto"/>
            <w:hideMark/>
          </w:tcPr>
          <w:p w14:paraId="3DEC4532"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4</w:t>
            </w:r>
          </w:p>
        </w:tc>
        <w:tc>
          <w:tcPr>
            <w:tcW w:w="1700" w:type="dxa"/>
            <w:tcBorders>
              <w:top w:val="nil"/>
              <w:left w:val="nil"/>
              <w:bottom w:val="single" w:sz="4" w:space="0" w:color="auto"/>
              <w:right w:val="single" w:sz="4" w:space="0" w:color="auto"/>
            </w:tcBorders>
            <w:shd w:val="clear" w:color="auto" w:fill="auto"/>
            <w:hideMark/>
          </w:tcPr>
          <w:p w14:paraId="2C276BA1"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7F58B881" w14:textId="1CB880C6"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File Handling</w:t>
            </w:r>
          </w:p>
        </w:tc>
      </w:tr>
      <w:tr w:rsidR="00016193" w:rsidRPr="00247648" w14:paraId="285DE16E"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083D07B8" w14:textId="5B59A41F" w:rsidR="00016193" w:rsidRPr="00247648" w:rsidRDefault="00016193" w:rsidP="007F5BB0">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(Michael)</w:t>
            </w:r>
          </w:p>
        </w:tc>
      </w:tr>
      <w:tr w:rsidR="00016193" w:rsidRPr="00247648" w14:paraId="2E585EC0"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349E0CA8" w14:textId="77777777" w:rsidR="00016193" w:rsidRPr="007F5BB0" w:rsidRDefault="00016193" w:rsidP="00A44D1B">
            <w:pPr>
              <w:rPr>
                <w:rFonts w:ascii="Segoe UI" w:eastAsia="Times New Roman" w:hAnsi="Segoe UI" w:cs="Segoe UI"/>
                <w:color w:val="2E74B5" w:themeColor="accent1" w:themeShade="BF"/>
                <w:sz w:val="20"/>
                <w:szCs w:val="20"/>
                <w:highlight w:val="yellow"/>
              </w:rPr>
            </w:pPr>
            <w:r w:rsidRPr="007F5BB0">
              <w:rPr>
                <w:rFonts w:ascii="Segoe UI" w:eastAsia="Times New Roman" w:hAnsi="Segoe UI" w:cs="Segoe UI"/>
                <w:color w:val="2E74B5" w:themeColor="accent1" w:themeShade="BF"/>
                <w:sz w:val="20"/>
                <w:szCs w:val="20"/>
                <w:highlight w:val="yellow"/>
              </w:rPr>
              <w:t>​&lt;Enter here&gt; </w:t>
            </w:r>
          </w:p>
        </w:tc>
      </w:tr>
      <w:tr w:rsidR="00016193" w:rsidRPr="00247648" w14:paraId="078D26CF"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F37BDCD"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687910FA"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4BA47B88"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4D167A76"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7264E199"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5</w:t>
            </w:r>
          </w:p>
        </w:tc>
        <w:tc>
          <w:tcPr>
            <w:tcW w:w="1700" w:type="dxa"/>
            <w:tcBorders>
              <w:top w:val="nil"/>
              <w:left w:val="nil"/>
              <w:bottom w:val="single" w:sz="4" w:space="0" w:color="auto"/>
              <w:right w:val="single" w:sz="4" w:space="0" w:color="auto"/>
            </w:tcBorders>
            <w:shd w:val="clear" w:color="auto" w:fill="auto"/>
            <w:hideMark/>
          </w:tcPr>
          <w:p w14:paraId="232F9788"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73D4F413" w14:textId="4D0FD2B2"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Data</w:t>
            </w:r>
          </w:p>
        </w:tc>
      </w:tr>
      <w:tr w:rsidR="00016193" w:rsidRPr="00247648" w14:paraId="7CBBC61B"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0023E95A" w14:textId="767E1063" w:rsidR="00016193" w:rsidRPr="00247648" w:rsidRDefault="00016193" w:rsidP="007F5BB0">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(Michael)</w:t>
            </w:r>
          </w:p>
        </w:tc>
      </w:tr>
      <w:tr w:rsidR="00016193" w:rsidRPr="00247648" w14:paraId="443B52DC"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4AAC04A7"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w:t>
            </w:r>
            <w:r w:rsidRPr="007F5BB0">
              <w:rPr>
                <w:rFonts w:ascii="Segoe UI" w:eastAsia="Times New Roman" w:hAnsi="Segoe UI" w:cs="Segoe UI"/>
                <w:color w:val="2E74B5" w:themeColor="accent1" w:themeShade="BF"/>
                <w:sz w:val="20"/>
                <w:szCs w:val="20"/>
                <w:highlight w:val="yellow"/>
              </w:rPr>
              <w:t>&lt;Enter here&gt;</w:t>
            </w:r>
            <w:r w:rsidRPr="007F5BB0">
              <w:rPr>
                <w:rFonts w:ascii="Segoe UI" w:eastAsia="Times New Roman" w:hAnsi="Segoe UI" w:cs="Segoe UI"/>
                <w:color w:val="2E74B5" w:themeColor="accent1" w:themeShade="BF"/>
                <w:sz w:val="20"/>
                <w:szCs w:val="20"/>
              </w:rPr>
              <w:t> </w:t>
            </w:r>
          </w:p>
        </w:tc>
      </w:tr>
      <w:tr w:rsidR="00016193" w:rsidRPr="00247648" w14:paraId="7BF28DAD"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32E693BF"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52BEC759"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712B2AE8"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233218B7"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53EAE97D"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6</w:t>
            </w:r>
          </w:p>
        </w:tc>
        <w:tc>
          <w:tcPr>
            <w:tcW w:w="1700" w:type="dxa"/>
            <w:tcBorders>
              <w:top w:val="nil"/>
              <w:left w:val="nil"/>
              <w:bottom w:val="single" w:sz="4" w:space="0" w:color="auto"/>
              <w:right w:val="single" w:sz="4" w:space="0" w:color="auto"/>
            </w:tcBorders>
            <w:shd w:val="clear" w:color="auto" w:fill="auto"/>
            <w:hideMark/>
          </w:tcPr>
          <w:p w14:paraId="760C4569"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4FCFC7A7" w14:textId="132203D1"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Networking and Web Services</w:t>
            </w:r>
          </w:p>
        </w:tc>
      </w:tr>
      <w:tr w:rsidR="00016193" w:rsidRPr="00247648" w14:paraId="1DA360F9"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2019ECEF" w14:textId="5D47AFFB" w:rsidR="00016193" w:rsidRPr="00247648" w:rsidRDefault="00016193" w:rsidP="00EB285C">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(Jeremy)</w:t>
            </w:r>
          </w:p>
        </w:tc>
      </w:tr>
      <w:tr w:rsidR="00016193" w:rsidRPr="00247648" w14:paraId="6BDA3AA8"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1FCBE343" w14:textId="2881877D" w:rsidR="00016193" w:rsidRPr="00247648" w:rsidRDefault="002A7439" w:rsidP="001835EB">
            <w:pPr>
              <w:rPr>
                <w:rFonts w:ascii="Segoe UI" w:eastAsia="Times New Roman" w:hAnsi="Segoe UI" w:cs="Segoe UI"/>
                <w:color w:val="444444"/>
                <w:sz w:val="20"/>
                <w:szCs w:val="20"/>
              </w:rPr>
            </w:pPr>
            <w:r>
              <w:rPr>
                <w:rFonts w:ascii="Segoe UI" w:eastAsia="Times New Roman" w:hAnsi="Segoe UI" w:cs="Segoe UI"/>
                <w:color w:val="2E74B5" w:themeColor="accent1" w:themeShade="BF"/>
                <w:sz w:val="20"/>
                <w:szCs w:val="20"/>
              </w:rPr>
              <w:t xml:space="preserve">Most apps </w:t>
            </w:r>
            <w:r w:rsidR="001835EB">
              <w:rPr>
                <w:rFonts w:ascii="Segoe UI" w:eastAsia="Times New Roman" w:hAnsi="Segoe UI" w:cs="Segoe UI"/>
                <w:color w:val="2E74B5" w:themeColor="accent1" w:themeShade="BF"/>
                <w:sz w:val="20"/>
                <w:szCs w:val="20"/>
              </w:rPr>
              <w:t xml:space="preserve">could </w:t>
            </w:r>
            <w:r>
              <w:rPr>
                <w:rFonts w:ascii="Segoe UI" w:eastAsia="Times New Roman" w:hAnsi="Segoe UI" w:cs="Segoe UI"/>
                <w:color w:val="2E74B5" w:themeColor="accent1" w:themeShade="BF"/>
                <w:sz w:val="20"/>
                <w:szCs w:val="20"/>
              </w:rPr>
              <w:t xml:space="preserve">benefit from </w:t>
            </w:r>
            <w:r w:rsidR="001835EB">
              <w:rPr>
                <w:rFonts w:ascii="Segoe UI" w:eastAsia="Times New Roman" w:hAnsi="Segoe UI" w:cs="Segoe UI"/>
                <w:color w:val="2E74B5" w:themeColor="accent1" w:themeShade="BF"/>
                <w:sz w:val="20"/>
                <w:szCs w:val="20"/>
              </w:rPr>
              <w:t>communicating over the network to bring information in from online services. In this module, we’ll learn how to take advantage of today’s solid standards and the enormous array of services available to provide entire backend data, rich services, mashup experiences, and more.</w:t>
            </w:r>
          </w:p>
        </w:tc>
      </w:tr>
      <w:tr w:rsidR="00016193" w:rsidRPr="00247648" w14:paraId="4036FB80"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2E093D83"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33899572"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bl>
    <w:p w14:paraId="0EF423FE" w14:textId="77777777" w:rsidR="00016193" w:rsidRDefault="00016193" w:rsidP="00FE11F6">
      <w:pPr>
        <w:rPr>
          <w:rFonts w:ascii="Segoe UI" w:eastAsia="Times New Roman" w:hAnsi="Segoe UI" w:cs="Segoe UI"/>
          <w:color w:val="444444"/>
          <w:sz w:val="20"/>
          <w:szCs w:val="20"/>
        </w:rPr>
      </w:pPr>
    </w:p>
    <w:p w14:paraId="67451D00" w14:textId="7FCD29D8" w:rsidR="00016193" w:rsidRDefault="00016193" w:rsidP="00016193">
      <w:pPr>
        <w:pStyle w:val="Heading1"/>
        <w:rPr>
          <w:rFonts w:eastAsia="Times New Roman"/>
        </w:rPr>
      </w:pPr>
      <w:r>
        <w:rPr>
          <w:rFonts w:eastAsia="Times New Roman"/>
        </w:rPr>
        <w:t xml:space="preserve">Day 3 – </w:t>
      </w:r>
      <w:r w:rsidR="00EB285C">
        <w:rPr>
          <w:rFonts w:eastAsia="Times New Roman"/>
        </w:rPr>
        <w:t xml:space="preserve">Next Level </w:t>
      </w:r>
      <w:r>
        <w:rPr>
          <w:rFonts w:eastAsia="Times New Roman"/>
        </w:rPr>
        <w:t>Concepts</w:t>
      </w:r>
    </w:p>
    <w:tbl>
      <w:tblPr>
        <w:tblW w:w="10545" w:type="dxa"/>
        <w:tblInd w:w="93" w:type="dxa"/>
        <w:tblLook w:val="04A0" w:firstRow="1" w:lastRow="0" w:firstColumn="1" w:lastColumn="0" w:noHBand="0" w:noVBand="1"/>
      </w:tblPr>
      <w:tblGrid>
        <w:gridCol w:w="2020"/>
        <w:gridCol w:w="1600"/>
        <w:gridCol w:w="1700"/>
        <w:gridCol w:w="5225"/>
      </w:tblGrid>
      <w:tr w:rsidR="00016193" w:rsidRPr="00247648" w14:paraId="796A169D" w14:textId="77777777" w:rsidTr="00A44D1B">
        <w:trPr>
          <w:trHeight w:val="600"/>
        </w:trPr>
        <w:tc>
          <w:tcPr>
            <w:tcW w:w="2020" w:type="dxa"/>
            <w:tcBorders>
              <w:top w:val="single" w:sz="4" w:space="0" w:color="auto"/>
              <w:left w:val="single" w:sz="4" w:space="0" w:color="auto"/>
              <w:bottom w:val="single" w:sz="4" w:space="0" w:color="auto"/>
              <w:right w:val="single" w:sz="4" w:space="0" w:color="auto"/>
            </w:tcBorders>
            <w:shd w:val="clear" w:color="auto" w:fill="auto"/>
            <w:hideMark/>
          </w:tcPr>
          <w:p w14:paraId="4969B1A1"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single" w:sz="4" w:space="0" w:color="auto"/>
              <w:left w:val="nil"/>
              <w:bottom w:val="single" w:sz="4" w:space="0" w:color="auto"/>
              <w:right w:val="single" w:sz="4" w:space="0" w:color="auto"/>
            </w:tcBorders>
            <w:shd w:val="clear" w:color="auto" w:fill="auto"/>
            <w:hideMark/>
          </w:tcPr>
          <w:p w14:paraId="76D0380A"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​1</w:t>
            </w:r>
          </w:p>
        </w:tc>
        <w:tc>
          <w:tcPr>
            <w:tcW w:w="1700" w:type="dxa"/>
            <w:tcBorders>
              <w:top w:val="single" w:sz="4" w:space="0" w:color="auto"/>
              <w:left w:val="nil"/>
              <w:bottom w:val="single" w:sz="4" w:space="0" w:color="auto"/>
              <w:right w:val="single" w:sz="4" w:space="0" w:color="auto"/>
            </w:tcBorders>
            <w:shd w:val="clear" w:color="auto" w:fill="auto"/>
            <w:hideMark/>
          </w:tcPr>
          <w:p w14:paraId="2D02CD92"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5F953048" w14:textId="6F1E863C"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Accessibility and Globalization</w:t>
            </w:r>
          </w:p>
        </w:tc>
      </w:tr>
      <w:tr w:rsidR="00016193" w:rsidRPr="00247648" w14:paraId="74C2FD55"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75F28AC7" w14:textId="12752330"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(Jeremy)</w:t>
            </w:r>
          </w:p>
        </w:tc>
      </w:tr>
      <w:tr w:rsidR="007F5BB0" w:rsidRPr="00247648" w14:paraId="2BA0F6A2"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777DAE9F" w14:textId="4B948D88" w:rsidR="007F5BB0" w:rsidRPr="00247648" w:rsidRDefault="006824B2" w:rsidP="006824B2">
            <w:pPr>
              <w:rPr>
                <w:rFonts w:ascii="Segoe UI" w:eastAsia="Times New Roman" w:hAnsi="Segoe UI" w:cs="Segoe UI"/>
                <w:color w:val="444444"/>
                <w:sz w:val="20"/>
                <w:szCs w:val="20"/>
              </w:rPr>
            </w:pPr>
            <w:r>
              <w:rPr>
                <w:rFonts w:ascii="Segoe UI" w:eastAsia="Times New Roman" w:hAnsi="Segoe UI" w:cs="Segoe UI"/>
                <w:color w:val="2E74B5" w:themeColor="accent1" w:themeShade="BF"/>
                <w:sz w:val="20"/>
                <w:szCs w:val="20"/>
              </w:rPr>
              <w:t>Making your app accessible and adding support for other languages is not just about being a good citizen. It also expands your app’s reach and potential into more markets and allows you to engage the maximum number of users. In this module, we’ll learn the basics of adding accessibility support, adding multi-language and multi-cultural support, and we’ll have a look at the Multi-lingual App Toolkit which will do a lot of the heavy lifting for you.</w:t>
            </w:r>
          </w:p>
        </w:tc>
      </w:tr>
      <w:tr w:rsidR="00016193" w:rsidRPr="00247648" w14:paraId="660DFB00"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59227BD8"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1AF5E2E4"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5C0985D9"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4163155A"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1136FC2F"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2</w:t>
            </w:r>
          </w:p>
        </w:tc>
        <w:tc>
          <w:tcPr>
            <w:tcW w:w="1700" w:type="dxa"/>
            <w:tcBorders>
              <w:top w:val="nil"/>
              <w:left w:val="nil"/>
              <w:bottom w:val="single" w:sz="4" w:space="0" w:color="auto"/>
              <w:right w:val="single" w:sz="4" w:space="0" w:color="auto"/>
            </w:tcBorders>
            <w:shd w:val="clear" w:color="auto" w:fill="auto"/>
            <w:hideMark/>
          </w:tcPr>
          <w:p w14:paraId="05754C6D"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0001B1AA" w14:textId="662A4D93"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Hardware and Sensors</w:t>
            </w:r>
          </w:p>
        </w:tc>
      </w:tr>
      <w:tr w:rsidR="00016193" w:rsidRPr="00247648" w14:paraId="3BE9FCE6"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7460AD6C" w14:textId="18114A00" w:rsidR="00016193" w:rsidRPr="00247648" w:rsidRDefault="00016193" w:rsidP="007F5BB0">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(Michael)</w:t>
            </w:r>
          </w:p>
        </w:tc>
      </w:tr>
      <w:tr w:rsidR="007F5BB0" w:rsidRPr="00247648" w14:paraId="4E070985"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1A97D65A" w14:textId="64D69922" w:rsidR="007F5BB0" w:rsidRPr="00247648" w:rsidRDefault="007F5BB0" w:rsidP="007F5BB0">
            <w:pPr>
              <w:rPr>
                <w:rFonts w:ascii="Segoe UI" w:eastAsia="Times New Roman" w:hAnsi="Segoe UI" w:cs="Segoe UI"/>
                <w:color w:val="444444"/>
                <w:sz w:val="20"/>
                <w:szCs w:val="20"/>
              </w:rPr>
            </w:pPr>
            <w:r w:rsidRPr="007F5BB0">
              <w:rPr>
                <w:rFonts w:ascii="Segoe UI" w:eastAsia="Times New Roman" w:hAnsi="Segoe UI" w:cs="Segoe UI"/>
                <w:color w:val="2E74B5" w:themeColor="accent1" w:themeShade="BF"/>
                <w:sz w:val="20"/>
                <w:szCs w:val="20"/>
                <w:highlight w:val="yellow"/>
              </w:rPr>
              <w:t>​&lt;Enter here&gt; </w:t>
            </w:r>
          </w:p>
        </w:tc>
      </w:tr>
      <w:tr w:rsidR="00016193" w:rsidRPr="00247648" w14:paraId="58749C9E"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7F051073"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00550384"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4123FF0C"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CA9460D"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54F10AC2"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3</w:t>
            </w:r>
          </w:p>
        </w:tc>
        <w:tc>
          <w:tcPr>
            <w:tcW w:w="1700" w:type="dxa"/>
            <w:tcBorders>
              <w:top w:val="nil"/>
              <w:left w:val="nil"/>
              <w:bottom w:val="single" w:sz="4" w:space="0" w:color="auto"/>
              <w:right w:val="single" w:sz="4" w:space="0" w:color="auto"/>
            </w:tcBorders>
            <w:shd w:val="clear" w:color="auto" w:fill="auto"/>
            <w:hideMark/>
          </w:tcPr>
          <w:p w14:paraId="3E368A7F"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4D6BF1B1" w14:textId="64F7F918"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Custom Controls</w:t>
            </w:r>
          </w:p>
        </w:tc>
      </w:tr>
      <w:tr w:rsidR="00016193" w:rsidRPr="00247648" w14:paraId="16B62E03"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1CFC50D8" w14:textId="7995C2BF"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(Jeremy)</w:t>
            </w:r>
          </w:p>
        </w:tc>
      </w:tr>
      <w:tr w:rsidR="007F5BB0" w:rsidRPr="00247648" w14:paraId="09BB7648"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660FDDC3" w14:textId="52CB433D" w:rsidR="007F5BB0" w:rsidRPr="00247648" w:rsidRDefault="007F5BB0" w:rsidP="00FC6E00">
            <w:pPr>
              <w:rPr>
                <w:rFonts w:ascii="Segoe UI" w:eastAsia="Times New Roman" w:hAnsi="Segoe UI" w:cs="Segoe UI"/>
                <w:color w:val="444444"/>
                <w:sz w:val="20"/>
                <w:szCs w:val="20"/>
              </w:rPr>
            </w:pPr>
            <w:r w:rsidRPr="007F5BB0">
              <w:rPr>
                <w:rFonts w:ascii="Segoe UI" w:eastAsia="Times New Roman" w:hAnsi="Segoe UI" w:cs="Segoe UI"/>
                <w:color w:val="2E74B5" w:themeColor="accent1" w:themeShade="BF"/>
                <w:sz w:val="20"/>
                <w:szCs w:val="20"/>
              </w:rPr>
              <w:t>​</w:t>
            </w:r>
            <w:r w:rsidR="00FC6E00">
              <w:rPr>
                <w:rFonts w:ascii="Segoe UI" w:eastAsia="Times New Roman" w:hAnsi="Segoe UI" w:cs="Segoe UI"/>
                <w:color w:val="2E74B5" w:themeColor="accent1" w:themeShade="BF"/>
                <w:sz w:val="20"/>
                <w:szCs w:val="20"/>
              </w:rPr>
              <w:t>Sometimes the built-in controls aren’t exactly what you need or you find yourself writing the same code over and over. That’s when it’s time to create your own custom control. This module will cover custom controls, which are great not only for creating reusable bits of user interaction, but also for organizing regions of your UI into more maintainable logical units.</w:t>
            </w:r>
          </w:p>
        </w:tc>
      </w:tr>
      <w:tr w:rsidR="00016193" w:rsidRPr="00247648" w14:paraId="31B32DFB"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77B565F8"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0515D5AE"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5C8AE715"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41F7D1BF"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5B3664E0"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4</w:t>
            </w:r>
          </w:p>
        </w:tc>
        <w:tc>
          <w:tcPr>
            <w:tcW w:w="1700" w:type="dxa"/>
            <w:tcBorders>
              <w:top w:val="nil"/>
              <w:left w:val="nil"/>
              <w:bottom w:val="single" w:sz="4" w:space="0" w:color="auto"/>
              <w:right w:val="single" w:sz="4" w:space="0" w:color="auto"/>
            </w:tcBorders>
            <w:shd w:val="clear" w:color="auto" w:fill="auto"/>
            <w:hideMark/>
          </w:tcPr>
          <w:p w14:paraId="50C8D312"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43563062" w14:textId="6ADCDC4E"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Background Work</w:t>
            </w:r>
          </w:p>
        </w:tc>
      </w:tr>
      <w:tr w:rsidR="00016193" w:rsidRPr="00247648" w14:paraId="60067C62"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57CFF568" w14:textId="5B134628"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(Michael)</w:t>
            </w:r>
          </w:p>
        </w:tc>
      </w:tr>
      <w:tr w:rsidR="007F5BB0" w:rsidRPr="00247648" w14:paraId="3ED84D8C"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73DEA120" w14:textId="2F3A587F" w:rsidR="007F5BB0" w:rsidRPr="00247648" w:rsidRDefault="007F5BB0" w:rsidP="007F5BB0">
            <w:pPr>
              <w:rPr>
                <w:rFonts w:ascii="Segoe UI" w:eastAsia="Times New Roman" w:hAnsi="Segoe UI" w:cs="Segoe UI"/>
                <w:color w:val="444444"/>
                <w:sz w:val="20"/>
                <w:szCs w:val="20"/>
              </w:rPr>
            </w:pPr>
            <w:r w:rsidRPr="007F5BB0">
              <w:rPr>
                <w:rFonts w:ascii="Segoe UI" w:eastAsia="Times New Roman" w:hAnsi="Segoe UI" w:cs="Segoe UI"/>
                <w:color w:val="2E74B5" w:themeColor="accent1" w:themeShade="BF"/>
                <w:sz w:val="20"/>
                <w:szCs w:val="20"/>
                <w:highlight w:val="yellow"/>
              </w:rPr>
              <w:t>​&lt;Enter here&gt; </w:t>
            </w:r>
          </w:p>
        </w:tc>
      </w:tr>
      <w:tr w:rsidR="00016193" w:rsidRPr="00247648" w14:paraId="2C5CD84C"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B23D6B1"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78F00E2D"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0C8D6C62"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00E2B082"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139A16FD"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5</w:t>
            </w:r>
          </w:p>
        </w:tc>
        <w:tc>
          <w:tcPr>
            <w:tcW w:w="1700" w:type="dxa"/>
            <w:tcBorders>
              <w:top w:val="nil"/>
              <w:left w:val="nil"/>
              <w:bottom w:val="single" w:sz="4" w:space="0" w:color="auto"/>
              <w:right w:val="single" w:sz="4" w:space="0" w:color="auto"/>
            </w:tcBorders>
            <w:shd w:val="clear" w:color="auto" w:fill="auto"/>
            <w:hideMark/>
          </w:tcPr>
          <w:p w14:paraId="19709E63"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1078FCF8" w14:textId="1CBE680E"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Managing User Info</w:t>
            </w:r>
          </w:p>
        </w:tc>
      </w:tr>
      <w:tr w:rsidR="00016193" w:rsidRPr="00247648" w14:paraId="5D0BBD68"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2883A2DD" w14:textId="015D2009"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(Jeremy)</w:t>
            </w:r>
          </w:p>
        </w:tc>
      </w:tr>
      <w:tr w:rsidR="007F5BB0" w:rsidRPr="00247648" w14:paraId="6910C931"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266E1B0F" w14:textId="1287F7C2" w:rsidR="007F5BB0" w:rsidRPr="00247648" w:rsidRDefault="007F5BB0" w:rsidP="00B635E8">
            <w:pPr>
              <w:rPr>
                <w:rFonts w:ascii="Segoe UI" w:eastAsia="Times New Roman" w:hAnsi="Segoe UI" w:cs="Segoe UI"/>
                <w:color w:val="444444"/>
                <w:sz w:val="20"/>
                <w:szCs w:val="20"/>
              </w:rPr>
            </w:pPr>
            <w:r w:rsidRPr="007F5BB0">
              <w:rPr>
                <w:rFonts w:ascii="Segoe UI" w:eastAsia="Times New Roman" w:hAnsi="Segoe UI" w:cs="Segoe UI"/>
                <w:color w:val="2E74B5" w:themeColor="accent1" w:themeShade="BF"/>
                <w:sz w:val="20"/>
                <w:szCs w:val="20"/>
              </w:rPr>
              <w:t>​</w:t>
            </w:r>
            <w:r w:rsidR="00B635E8">
              <w:rPr>
                <w:rFonts w:ascii="Segoe UI" w:eastAsia="Times New Roman" w:hAnsi="Segoe UI" w:cs="Segoe UI"/>
                <w:color w:val="2E74B5" w:themeColor="accent1" w:themeShade="BF"/>
                <w:sz w:val="20"/>
                <w:szCs w:val="20"/>
              </w:rPr>
              <w:t>Good app developers think most about the user. In this module, let’s look at how to identify (authenticate) the user, how to give them the assurance that their data is secure and their privacy is respected, and also how to access their contacts and calendar information to unlock some powerful scenarios.</w:t>
            </w:r>
          </w:p>
        </w:tc>
      </w:tr>
      <w:tr w:rsidR="00016193" w:rsidRPr="00247648" w14:paraId="2D4390E6"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4403463A"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4CA9E85A"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r w:rsidR="00016193" w:rsidRPr="00247648" w14:paraId="7ECCC4DC"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141A96FB"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w:t>
            </w:r>
          </w:p>
        </w:tc>
        <w:tc>
          <w:tcPr>
            <w:tcW w:w="1600" w:type="dxa"/>
            <w:tcBorders>
              <w:top w:val="nil"/>
              <w:left w:val="nil"/>
              <w:bottom w:val="single" w:sz="4" w:space="0" w:color="auto"/>
              <w:right w:val="single" w:sz="4" w:space="0" w:color="auto"/>
            </w:tcBorders>
            <w:shd w:val="clear" w:color="auto" w:fill="auto"/>
            <w:hideMark/>
          </w:tcPr>
          <w:p w14:paraId="5B1EE357"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6</w:t>
            </w:r>
          </w:p>
        </w:tc>
        <w:tc>
          <w:tcPr>
            <w:tcW w:w="1700" w:type="dxa"/>
            <w:tcBorders>
              <w:top w:val="nil"/>
              <w:left w:val="nil"/>
              <w:bottom w:val="single" w:sz="4" w:space="0" w:color="auto"/>
              <w:right w:val="single" w:sz="4" w:space="0" w:color="auto"/>
            </w:tcBorders>
            <w:shd w:val="clear" w:color="auto" w:fill="auto"/>
            <w:hideMark/>
          </w:tcPr>
          <w:p w14:paraId="4B04575F"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Title:</w:t>
            </w:r>
          </w:p>
        </w:tc>
        <w:tc>
          <w:tcPr>
            <w:tcW w:w="5225" w:type="dxa"/>
            <w:tcBorders>
              <w:top w:val="single" w:sz="4" w:space="0" w:color="auto"/>
              <w:left w:val="nil"/>
              <w:bottom w:val="single" w:sz="4" w:space="0" w:color="auto"/>
              <w:right w:val="single" w:sz="4" w:space="0" w:color="auto"/>
            </w:tcBorders>
            <w:shd w:val="clear" w:color="auto" w:fill="auto"/>
            <w:hideMark/>
          </w:tcPr>
          <w:p w14:paraId="0098BE64" w14:textId="4361006C" w:rsidR="00016193" w:rsidRPr="007F5BB0" w:rsidRDefault="00EB285C" w:rsidP="00A44D1B">
            <w:pPr>
              <w:rPr>
                <w:rFonts w:ascii="Segoe UI" w:eastAsia="Times New Roman" w:hAnsi="Segoe UI" w:cs="Segoe UI"/>
                <w:color w:val="2E74B5" w:themeColor="accent1" w:themeShade="BF"/>
                <w:sz w:val="20"/>
                <w:szCs w:val="20"/>
              </w:rPr>
            </w:pPr>
            <w:r w:rsidRPr="007F5BB0">
              <w:rPr>
                <w:rFonts w:ascii="Segoe UI" w:eastAsia="Times New Roman" w:hAnsi="Segoe UI" w:cs="Segoe UI"/>
                <w:color w:val="2E74B5" w:themeColor="accent1" w:themeShade="BF"/>
                <w:sz w:val="20"/>
                <w:szCs w:val="20"/>
              </w:rPr>
              <w:t>Monetization, Packaging, and Publishing</w:t>
            </w:r>
          </w:p>
        </w:tc>
      </w:tr>
      <w:tr w:rsidR="00016193" w:rsidRPr="00247648" w14:paraId="46C39141"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auto"/>
            </w:tcBorders>
            <w:shd w:val="clear" w:color="auto" w:fill="auto"/>
            <w:hideMark/>
          </w:tcPr>
          <w:p w14:paraId="10A93785" w14:textId="0D776385"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​Module Description: ​</w:t>
            </w:r>
            <w:r w:rsidR="00EB285C">
              <w:rPr>
                <w:rFonts w:ascii="Segoe UI" w:eastAsia="Times New Roman" w:hAnsi="Segoe UI" w:cs="Segoe UI"/>
                <w:color w:val="444444"/>
                <w:sz w:val="20"/>
                <w:szCs w:val="20"/>
              </w:rPr>
              <w:t>50 minutes</w:t>
            </w:r>
            <w:r w:rsidR="007F5BB0">
              <w:rPr>
                <w:rFonts w:ascii="Segoe UI" w:eastAsia="Times New Roman" w:hAnsi="Segoe UI" w:cs="Segoe UI"/>
                <w:color w:val="444444"/>
                <w:sz w:val="20"/>
                <w:szCs w:val="20"/>
              </w:rPr>
              <w:t xml:space="preserve"> (Michael)</w:t>
            </w:r>
          </w:p>
        </w:tc>
      </w:tr>
      <w:tr w:rsidR="007F5BB0" w:rsidRPr="00247648" w14:paraId="6C45D419" w14:textId="77777777" w:rsidTr="00A44D1B">
        <w:trPr>
          <w:trHeight w:val="300"/>
        </w:trPr>
        <w:tc>
          <w:tcPr>
            <w:tcW w:w="10545" w:type="dxa"/>
            <w:gridSpan w:val="4"/>
            <w:tcBorders>
              <w:top w:val="single" w:sz="4" w:space="0" w:color="auto"/>
              <w:left w:val="single" w:sz="4" w:space="0" w:color="auto"/>
              <w:bottom w:val="single" w:sz="4" w:space="0" w:color="auto"/>
              <w:right w:val="single" w:sz="4" w:space="0" w:color="000000"/>
            </w:tcBorders>
            <w:shd w:val="clear" w:color="auto" w:fill="auto"/>
            <w:hideMark/>
          </w:tcPr>
          <w:p w14:paraId="57A83D55" w14:textId="57034D6D" w:rsidR="007F5BB0" w:rsidRPr="00247648" w:rsidRDefault="007F5BB0" w:rsidP="007F5BB0">
            <w:pPr>
              <w:rPr>
                <w:rFonts w:ascii="Segoe UI" w:eastAsia="Times New Roman" w:hAnsi="Segoe UI" w:cs="Segoe UI"/>
                <w:color w:val="444444"/>
                <w:sz w:val="20"/>
                <w:szCs w:val="20"/>
              </w:rPr>
            </w:pPr>
            <w:r w:rsidRPr="007F5BB0">
              <w:rPr>
                <w:rFonts w:ascii="Segoe UI" w:eastAsia="Times New Roman" w:hAnsi="Segoe UI" w:cs="Segoe UI"/>
                <w:color w:val="2E74B5" w:themeColor="accent1" w:themeShade="BF"/>
                <w:sz w:val="20"/>
                <w:szCs w:val="20"/>
                <w:highlight w:val="yellow"/>
              </w:rPr>
              <w:lastRenderedPageBreak/>
              <w:t>​&lt;Enter here&gt; </w:t>
            </w:r>
          </w:p>
        </w:tc>
      </w:tr>
      <w:tr w:rsidR="00016193" w:rsidRPr="00247648" w14:paraId="1714B117" w14:textId="77777777" w:rsidTr="00A44D1B">
        <w:trPr>
          <w:trHeight w:val="300"/>
        </w:trPr>
        <w:tc>
          <w:tcPr>
            <w:tcW w:w="2020" w:type="dxa"/>
            <w:tcBorders>
              <w:top w:val="nil"/>
              <w:left w:val="single" w:sz="4" w:space="0" w:color="auto"/>
              <w:bottom w:val="single" w:sz="4" w:space="0" w:color="auto"/>
              <w:right w:val="single" w:sz="4" w:space="0" w:color="auto"/>
            </w:tcBorders>
            <w:shd w:val="clear" w:color="auto" w:fill="auto"/>
            <w:hideMark/>
          </w:tcPr>
          <w:p w14:paraId="4DE6A457" w14:textId="77777777" w:rsidR="00016193" w:rsidRPr="00247648" w:rsidRDefault="00016193" w:rsidP="00A44D1B">
            <w:pPr>
              <w:rPr>
                <w:rFonts w:ascii="Segoe UI" w:eastAsia="Times New Roman" w:hAnsi="Segoe UI" w:cs="Segoe UI"/>
                <w:b/>
                <w:bCs/>
                <w:color w:val="444444"/>
                <w:sz w:val="20"/>
                <w:szCs w:val="20"/>
              </w:rPr>
            </w:pPr>
            <w:r w:rsidRPr="00247648">
              <w:rPr>
                <w:rFonts w:ascii="Segoe UI" w:eastAsia="Times New Roman" w:hAnsi="Segoe UI" w:cs="Segoe UI"/>
                <w:b/>
                <w:bCs/>
                <w:color w:val="444444"/>
                <w:sz w:val="20"/>
                <w:szCs w:val="20"/>
              </w:rPr>
              <w:t>Slide URL:</w:t>
            </w:r>
          </w:p>
        </w:tc>
        <w:tc>
          <w:tcPr>
            <w:tcW w:w="8525" w:type="dxa"/>
            <w:gridSpan w:val="3"/>
            <w:tcBorders>
              <w:top w:val="single" w:sz="4" w:space="0" w:color="auto"/>
              <w:left w:val="nil"/>
              <w:bottom w:val="single" w:sz="4" w:space="0" w:color="auto"/>
              <w:right w:val="single" w:sz="4" w:space="0" w:color="auto"/>
            </w:tcBorders>
            <w:shd w:val="clear" w:color="auto" w:fill="auto"/>
            <w:hideMark/>
          </w:tcPr>
          <w:p w14:paraId="243B6EC1" w14:textId="77777777" w:rsidR="00016193" w:rsidRPr="00247648" w:rsidRDefault="00016193" w:rsidP="00A44D1B">
            <w:pPr>
              <w:rPr>
                <w:rFonts w:ascii="Segoe UI" w:eastAsia="Times New Roman" w:hAnsi="Segoe UI" w:cs="Segoe UI"/>
                <w:color w:val="444444"/>
                <w:sz w:val="20"/>
                <w:szCs w:val="20"/>
              </w:rPr>
            </w:pPr>
            <w:r w:rsidRPr="00247648">
              <w:rPr>
                <w:rFonts w:ascii="Segoe UI" w:eastAsia="Times New Roman" w:hAnsi="Segoe UI" w:cs="Segoe UI"/>
                <w:color w:val="444444"/>
                <w:sz w:val="20"/>
                <w:szCs w:val="20"/>
              </w:rPr>
              <w:t>​​&lt;Enter here&gt; </w:t>
            </w:r>
          </w:p>
        </w:tc>
      </w:tr>
    </w:tbl>
    <w:p w14:paraId="185B231C" w14:textId="77777777" w:rsidR="00016193" w:rsidRDefault="00016193" w:rsidP="00FE11F6">
      <w:pPr>
        <w:rPr>
          <w:rFonts w:ascii="Segoe UI" w:eastAsia="Times New Roman" w:hAnsi="Segoe UI" w:cs="Segoe UI"/>
          <w:color w:val="444444"/>
          <w:sz w:val="20"/>
          <w:szCs w:val="20"/>
        </w:rPr>
      </w:pPr>
    </w:p>
    <w:p w14:paraId="0BB649E0" w14:textId="77777777" w:rsidR="00FE11F6" w:rsidRPr="00FE11F6" w:rsidRDefault="00FE11F6" w:rsidP="00FE11F6">
      <w:pPr>
        <w:rPr>
          <w:rFonts w:ascii="Segoe UI" w:eastAsia="Times New Roman" w:hAnsi="Segoe UI" w:cs="Segoe UI"/>
          <w:vanish/>
          <w:color w:val="444444"/>
          <w:sz w:val="20"/>
          <w:szCs w:val="20"/>
        </w:rPr>
      </w:pPr>
    </w:p>
    <w:sectPr w:rsidR="00FE11F6" w:rsidRPr="00FE11F6" w:rsidSect="00C21D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417FE"/>
    <w:multiLevelType w:val="multilevel"/>
    <w:tmpl w:val="3A78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2E4479"/>
    <w:multiLevelType w:val="multilevel"/>
    <w:tmpl w:val="3D0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EC49AE"/>
    <w:multiLevelType w:val="hybridMultilevel"/>
    <w:tmpl w:val="94E4981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5F"/>
    <w:rsid w:val="00016193"/>
    <w:rsid w:val="000B5C13"/>
    <w:rsid w:val="001835EB"/>
    <w:rsid w:val="00247648"/>
    <w:rsid w:val="00255CCD"/>
    <w:rsid w:val="00260B54"/>
    <w:rsid w:val="002A7439"/>
    <w:rsid w:val="00336E0F"/>
    <w:rsid w:val="003B53CF"/>
    <w:rsid w:val="00400F17"/>
    <w:rsid w:val="00540E60"/>
    <w:rsid w:val="005E1D7D"/>
    <w:rsid w:val="006824B2"/>
    <w:rsid w:val="006A60D1"/>
    <w:rsid w:val="007F5BB0"/>
    <w:rsid w:val="00912A73"/>
    <w:rsid w:val="009A4700"/>
    <w:rsid w:val="009C4552"/>
    <w:rsid w:val="009C53E9"/>
    <w:rsid w:val="00B635E8"/>
    <w:rsid w:val="00BB2780"/>
    <w:rsid w:val="00C21D4F"/>
    <w:rsid w:val="00D64059"/>
    <w:rsid w:val="00EB285C"/>
    <w:rsid w:val="00ED22EE"/>
    <w:rsid w:val="00FC6E00"/>
    <w:rsid w:val="00FD5726"/>
    <w:rsid w:val="00FE11F6"/>
    <w:rsid w:val="00FE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4927"/>
  <w15:docId w15:val="{25472442-F4FC-4BD4-A721-4CCD185C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F5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01619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11F6"/>
    <w:rPr>
      <w:color w:val="0000FF"/>
      <w:u w:val="single"/>
    </w:rPr>
  </w:style>
  <w:style w:type="paragraph" w:styleId="NormalWeb">
    <w:name w:val="Normal (Web)"/>
    <w:basedOn w:val="Normal"/>
    <w:uiPriority w:val="99"/>
    <w:unhideWhenUsed/>
    <w:rsid w:val="00FE11F6"/>
    <w:pPr>
      <w:spacing w:before="100" w:beforeAutospacing="1" w:after="100" w:afterAutospacing="1"/>
    </w:pPr>
    <w:rPr>
      <w:rFonts w:ascii="Times New Roman" w:eastAsia="Times New Roman" w:hAnsi="Times New Roman"/>
      <w:sz w:val="24"/>
      <w:szCs w:val="24"/>
    </w:rPr>
  </w:style>
  <w:style w:type="character" w:customStyle="1" w:styleId="ms-rtefontsize-4">
    <w:name w:val="ms-rtefontsize-4"/>
    <w:basedOn w:val="DefaultParagraphFont"/>
    <w:rsid w:val="00FE11F6"/>
  </w:style>
  <w:style w:type="character" w:styleId="Strong">
    <w:name w:val="Strong"/>
    <w:basedOn w:val="DefaultParagraphFont"/>
    <w:uiPriority w:val="22"/>
    <w:qFormat/>
    <w:rsid w:val="00FE11F6"/>
    <w:rPr>
      <w:b/>
      <w:bCs/>
    </w:rPr>
  </w:style>
  <w:style w:type="character" w:styleId="Emphasis">
    <w:name w:val="Emphasis"/>
    <w:basedOn w:val="DefaultParagraphFont"/>
    <w:uiPriority w:val="20"/>
    <w:qFormat/>
    <w:rsid w:val="00FE11F6"/>
    <w:rPr>
      <w:i/>
      <w:iCs/>
    </w:rPr>
  </w:style>
  <w:style w:type="character" w:customStyle="1" w:styleId="ms-rtethemeforecolor-2-0">
    <w:name w:val="ms-rtethemeforecolor-2-0"/>
    <w:basedOn w:val="DefaultParagraphFont"/>
    <w:rsid w:val="00FE11F6"/>
  </w:style>
  <w:style w:type="paragraph" w:styleId="ListParagraph">
    <w:name w:val="List Paragraph"/>
    <w:basedOn w:val="Normal"/>
    <w:uiPriority w:val="34"/>
    <w:qFormat/>
    <w:rsid w:val="00247648"/>
    <w:pPr>
      <w:ind w:left="720"/>
      <w:contextualSpacing/>
    </w:pPr>
  </w:style>
  <w:style w:type="character" w:customStyle="1" w:styleId="Heading1Char">
    <w:name w:val="Heading 1 Char"/>
    <w:basedOn w:val="DefaultParagraphFont"/>
    <w:link w:val="Heading1"/>
    <w:uiPriority w:val="9"/>
    <w:rsid w:val="000161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84178">
      <w:bodyDiv w:val="1"/>
      <w:marLeft w:val="0"/>
      <w:marRight w:val="0"/>
      <w:marTop w:val="0"/>
      <w:marBottom w:val="0"/>
      <w:divBdr>
        <w:top w:val="none" w:sz="0" w:space="0" w:color="auto"/>
        <w:left w:val="none" w:sz="0" w:space="0" w:color="auto"/>
        <w:bottom w:val="none" w:sz="0" w:space="0" w:color="auto"/>
        <w:right w:val="none" w:sz="0" w:space="0" w:color="auto"/>
      </w:divBdr>
      <w:divsChild>
        <w:div w:id="1664158301">
          <w:marLeft w:val="0"/>
          <w:marRight w:val="0"/>
          <w:marTop w:val="0"/>
          <w:marBottom w:val="0"/>
          <w:divBdr>
            <w:top w:val="none" w:sz="0" w:space="0" w:color="auto"/>
            <w:left w:val="none" w:sz="0" w:space="0" w:color="auto"/>
            <w:bottom w:val="none" w:sz="0" w:space="0" w:color="auto"/>
            <w:right w:val="none" w:sz="0" w:space="0" w:color="auto"/>
          </w:divBdr>
          <w:divsChild>
            <w:div w:id="388579889">
              <w:marLeft w:val="0"/>
              <w:marRight w:val="0"/>
              <w:marTop w:val="0"/>
              <w:marBottom w:val="0"/>
              <w:divBdr>
                <w:top w:val="none" w:sz="0" w:space="0" w:color="auto"/>
                <w:left w:val="none" w:sz="0" w:space="0" w:color="auto"/>
                <w:bottom w:val="none" w:sz="0" w:space="0" w:color="auto"/>
                <w:right w:val="none" w:sz="0" w:space="0" w:color="auto"/>
              </w:divBdr>
              <w:divsChild>
                <w:div w:id="1022122214">
                  <w:marLeft w:val="0"/>
                  <w:marRight w:val="0"/>
                  <w:marTop w:val="0"/>
                  <w:marBottom w:val="0"/>
                  <w:divBdr>
                    <w:top w:val="none" w:sz="0" w:space="0" w:color="auto"/>
                    <w:left w:val="none" w:sz="0" w:space="0" w:color="auto"/>
                    <w:bottom w:val="none" w:sz="0" w:space="0" w:color="auto"/>
                    <w:right w:val="none" w:sz="0" w:space="0" w:color="auto"/>
                  </w:divBdr>
                  <w:divsChild>
                    <w:div w:id="1913612177">
                      <w:marLeft w:val="0"/>
                      <w:marRight w:val="0"/>
                      <w:marTop w:val="0"/>
                      <w:marBottom w:val="0"/>
                      <w:divBdr>
                        <w:top w:val="none" w:sz="0" w:space="0" w:color="auto"/>
                        <w:left w:val="none" w:sz="0" w:space="0" w:color="auto"/>
                        <w:bottom w:val="none" w:sz="0" w:space="0" w:color="auto"/>
                        <w:right w:val="none" w:sz="0" w:space="0" w:color="auto"/>
                      </w:divBdr>
                      <w:divsChild>
                        <w:div w:id="1668098654">
                          <w:marLeft w:val="0"/>
                          <w:marRight w:val="0"/>
                          <w:marTop w:val="0"/>
                          <w:marBottom w:val="0"/>
                          <w:divBdr>
                            <w:top w:val="none" w:sz="0" w:space="0" w:color="auto"/>
                            <w:left w:val="none" w:sz="0" w:space="0" w:color="auto"/>
                            <w:bottom w:val="none" w:sz="0" w:space="0" w:color="auto"/>
                            <w:right w:val="none" w:sz="0" w:space="0" w:color="auto"/>
                          </w:divBdr>
                          <w:divsChild>
                            <w:div w:id="286859973">
                              <w:marLeft w:val="0"/>
                              <w:marRight w:val="0"/>
                              <w:marTop w:val="0"/>
                              <w:marBottom w:val="0"/>
                              <w:divBdr>
                                <w:top w:val="none" w:sz="0" w:space="0" w:color="auto"/>
                                <w:left w:val="none" w:sz="0" w:space="0" w:color="auto"/>
                                <w:bottom w:val="none" w:sz="0" w:space="0" w:color="auto"/>
                                <w:right w:val="none" w:sz="0" w:space="0" w:color="auto"/>
                              </w:divBdr>
                              <w:divsChild>
                                <w:div w:id="1776751778">
                                  <w:marLeft w:val="0"/>
                                  <w:marRight w:val="0"/>
                                  <w:marTop w:val="0"/>
                                  <w:marBottom w:val="0"/>
                                  <w:divBdr>
                                    <w:top w:val="none" w:sz="0" w:space="0" w:color="auto"/>
                                    <w:left w:val="none" w:sz="0" w:space="0" w:color="auto"/>
                                    <w:bottom w:val="none" w:sz="0" w:space="0" w:color="auto"/>
                                    <w:right w:val="none" w:sz="0" w:space="0" w:color="auto"/>
                                  </w:divBdr>
                                  <w:divsChild>
                                    <w:div w:id="1040203383">
                                      <w:marLeft w:val="0"/>
                                      <w:marRight w:val="0"/>
                                      <w:marTop w:val="0"/>
                                      <w:marBottom w:val="0"/>
                                      <w:divBdr>
                                        <w:top w:val="none" w:sz="0" w:space="0" w:color="auto"/>
                                        <w:left w:val="none" w:sz="0" w:space="0" w:color="auto"/>
                                        <w:bottom w:val="none" w:sz="0" w:space="0" w:color="auto"/>
                                        <w:right w:val="none" w:sz="0" w:space="0" w:color="auto"/>
                                      </w:divBdr>
                                      <w:divsChild>
                                        <w:div w:id="1740513263">
                                          <w:marLeft w:val="0"/>
                                          <w:marRight w:val="0"/>
                                          <w:marTop w:val="0"/>
                                          <w:marBottom w:val="0"/>
                                          <w:divBdr>
                                            <w:top w:val="none" w:sz="0" w:space="0" w:color="auto"/>
                                            <w:left w:val="none" w:sz="0" w:space="0" w:color="auto"/>
                                            <w:bottom w:val="none" w:sz="0" w:space="0" w:color="auto"/>
                                            <w:right w:val="none" w:sz="0" w:space="0" w:color="auto"/>
                                          </w:divBdr>
                                          <w:divsChild>
                                            <w:div w:id="15553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821301">
      <w:bodyDiv w:val="1"/>
      <w:marLeft w:val="0"/>
      <w:marRight w:val="0"/>
      <w:marTop w:val="0"/>
      <w:marBottom w:val="0"/>
      <w:divBdr>
        <w:top w:val="none" w:sz="0" w:space="0" w:color="auto"/>
        <w:left w:val="none" w:sz="0" w:space="0" w:color="auto"/>
        <w:bottom w:val="none" w:sz="0" w:space="0" w:color="auto"/>
        <w:right w:val="none" w:sz="0" w:space="0" w:color="auto"/>
      </w:divBdr>
    </w:div>
    <w:div w:id="822046817">
      <w:bodyDiv w:val="1"/>
      <w:marLeft w:val="0"/>
      <w:marRight w:val="0"/>
      <w:marTop w:val="0"/>
      <w:marBottom w:val="0"/>
      <w:divBdr>
        <w:top w:val="none" w:sz="0" w:space="0" w:color="auto"/>
        <w:left w:val="none" w:sz="0" w:space="0" w:color="auto"/>
        <w:bottom w:val="none" w:sz="0" w:space="0" w:color="auto"/>
        <w:right w:val="none" w:sz="0" w:space="0" w:color="auto"/>
      </w:divBdr>
      <w:divsChild>
        <w:div w:id="883252655">
          <w:marLeft w:val="0"/>
          <w:marRight w:val="0"/>
          <w:marTop w:val="0"/>
          <w:marBottom w:val="0"/>
          <w:divBdr>
            <w:top w:val="none" w:sz="0" w:space="0" w:color="auto"/>
            <w:left w:val="none" w:sz="0" w:space="0" w:color="auto"/>
            <w:bottom w:val="none" w:sz="0" w:space="0" w:color="auto"/>
            <w:right w:val="none" w:sz="0" w:space="0" w:color="auto"/>
          </w:divBdr>
          <w:divsChild>
            <w:div w:id="1083648598">
              <w:marLeft w:val="0"/>
              <w:marRight w:val="0"/>
              <w:marTop w:val="0"/>
              <w:marBottom w:val="0"/>
              <w:divBdr>
                <w:top w:val="none" w:sz="0" w:space="0" w:color="auto"/>
                <w:left w:val="none" w:sz="0" w:space="0" w:color="auto"/>
                <w:bottom w:val="none" w:sz="0" w:space="0" w:color="auto"/>
                <w:right w:val="none" w:sz="0" w:space="0" w:color="auto"/>
              </w:divBdr>
              <w:divsChild>
                <w:div w:id="1786146619">
                  <w:marLeft w:val="0"/>
                  <w:marRight w:val="0"/>
                  <w:marTop w:val="0"/>
                  <w:marBottom w:val="0"/>
                  <w:divBdr>
                    <w:top w:val="none" w:sz="0" w:space="0" w:color="auto"/>
                    <w:left w:val="none" w:sz="0" w:space="0" w:color="auto"/>
                    <w:bottom w:val="none" w:sz="0" w:space="0" w:color="auto"/>
                    <w:right w:val="none" w:sz="0" w:space="0" w:color="auto"/>
                  </w:divBdr>
                  <w:divsChild>
                    <w:div w:id="1252812636">
                      <w:marLeft w:val="0"/>
                      <w:marRight w:val="0"/>
                      <w:marTop w:val="0"/>
                      <w:marBottom w:val="0"/>
                      <w:divBdr>
                        <w:top w:val="none" w:sz="0" w:space="0" w:color="auto"/>
                        <w:left w:val="none" w:sz="0" w:space="0" w:color="auto"/>
                        <w:bottom w:val="none" w:sz="0" w:space="0" w:color="auto"/>
                        <w:right w:val="none" w:sz="0" w:space="0" w:color="auto"/>
                      </w:divBdr>
                      <w:divsChild>
                        <w:div w:id="1825465226">
                          <w:marLeft w:val="0"/>
                          <w:marRight w:val="0"/>
                          <w:marTop w:val="0"/>
                          <w:marBottom w:val="0"/>
                          <w:divBdr>
                            <w:top w:val="none" w:sz="0" w:space="0" w:color="auto"/>
                            <w:left w:val="none" w:sz="0" w:space="0" w:color="auto"/>
                            <w:bottom w:val="none" w:sz="0" w:space="0" w:color="auto"/>
                            <w:right w:val="none" w:sz="0" w:space="0" w:color="auto"/>
                          </w:divBdr>
                          <w:divsChild>
                            <w:div w:id="746421930">
                              <w:marLeft w:val="0"/>
                              <w:marRight w:val="0"/>
                              <w:marTop w:val="0"/>
                              <w:marBottom w:val="0"/>
                              <w:divBdr>
                                <w:top w:val="none" w:sz="0" w:space="0" w:color="auto"/>
                                <w:left w:val="none" w:sz="0" w:space="0" w:color="auto"/>
                                <w:bottom w:val="none" w:sz="0" w:space="0" w:color="auto"/>
                                <w:right w:val="none" w:sz="0" w:space="0" w:color="auto"/>
                              </w:divBdr>
                              <w:divsChild>
                                <w:div w:id="829759555">
                                  <w:marLeft w:val="0"/>
                                  <w:marRight w:val="0"/>
                                  <w:marTop w:val="0"/>
                                  <w:marBottom w:val="0"/>
                                  <w:divBdr>
                                    <w:top w:val="none" w:sz="0" w:space="0" w:color="auto"/>
                                    <w:left w:val="none" w:sz="0" w:space="0" w:color="auto"/>
                                    <w:bottom w:val="none" w:sz="0" w:space="0" w:color="auto"/>
                                    <w:right w:val="none" w:sz="0" w:space="0" w:color="auto"/>
                                  </w:divBdr>
                                  <w:divsChild>
                                    <w:div w:id="1501506024">
                                      <w:marLeft w:val="0"/>
                                      <w:marRight w:val="0"/>
                                      <w:marTop w:val="0"/>
                                      <w:marBottom w:val="0"/>
                                      <w:divBdr>
                                        <w:top w:val="none" w:sz="0" w:space="0" w:color="auto"/>
                                        <w:left w:val="none" w:sz="0" w:space="0" w:color="auto"/>
                                        <w:bottom w:val="none" w:sz="0" w:space="0" w:color="auto"/>
                                        <w:right w:val="none" w:sz="0" w:space="0" w:color="auto"/>
                                      </w:divBdr>
                                      <w:divsChild>
                                        <w:div w:id="1511143346">
                                          <w:marLeft w:val="0"/>
                                          <w:marRight w:val="0"/>
                                          <w:marTop w:val="0"/>
                                          <w:marBottom w:val="0"/>
                                          <w:divBdr>
                                            <w:top w:val="none" w:sz="0" w:space="0" w:color="auto"/>
                                            <w:left w:val="none" w:sz="0" w:space="0" w:color="auto"/>
                                            <w:bottom w:val="none" w:sz="0" w:space="0" w:color="auto"/>
                                            <w:right w:val="none" w:sz="0" w:space="0" w:color="auto"/>
                                          </w:divBdr>
                                          <w:divsChild>
                                            <w:div w:id="18259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153837">
      <w:bodyDiv w:val="1"/>
      <w:marLeft w:val="0"/>
      <w:marRight w:val="0"/>
      <w:marTop w:val="0"/>
      <w:marBottom w:val="0"/>
      <w:divBdr>
        <w:top w:val="none" w:sz="0" w:space="0" w:color="auto"/>
        <w:left w:val="none" w:sz="0" w:space="0" w:color="auto"/>
        <w:bottom w:val="none" w:sz="0" w:space="0" w:color="auto"/>
        <w:right w:val="none" w:sz="0" w:space="0" w:color="auto"/>
      </w:divBdr>
    </w:div>
    <w:div w:id="1164473859">
      <w:bodyDiv w:val="1"/>
      <w:marLeft w:val="0"/>
      <w:marRight w:val="0"/>
      <w:marTop w:val="0"/>
      <w:marBottom w:val="0"/>
      <w:divBdr>
        <w:top w:val="none" w:sz="0" w:space="0" w:color="auto"/>
        <w:left w:val="none" w:sz="0" w:space="0" w:color="auto"/>
        <w:bottom w:val="none" w:sz="0" w:space="0" w:color="auto"/>
        <w:right w:val="none" w:sz="0" w:space="0" w:color="auto"/>
      </w:divBdr>
    </w:div>
    <w:div w:id="11663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3CFFA86DA93345A891C3CCBC738F63" ma:contentTypeVersion="1" ma:contentTypeDescription="Create a new document." ma:contentTypeScope="" ma:versionID="060e45d69093970729cdde03e78aa3cc">
  <xsd:schema xmlns:xsd="http://www.w3.org/2001/XMLSchema" xmlns:xs="http://www.w3.org/2001/XMLSchema" xmlns:p="http://schemas.microsoft.com/office/2006/metadata/properties" xmlns:ns3="ecd1fa32-ae44-48d6-80a1-71a52da60b4a" targetNamespace="http://schemas.microsoft.com/office/2006/metadata/properties" ma:root="true" ma:fieldsID="2fc9741b54117334ed0e10932dac3600" ns3:_="">
    <xsd:import namespace="ecd1fa32-ae44-48d6-80a1-71a52da60b4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1fa32-ae44-48d6-80a1-71a52da60b4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EE4938-1AA2-448E-9196-CB32D0A1C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1fa32-ae44-48d6-80a1-71a52da60b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9F7D21-30F4-4867-B83D-6E2C42D0DEA6}">
  <ds:schemaRefs>
    <ds:schemaRef ds:uri="http://schemas.microsoft.com/sharepoint/v3/contenttype/forms"/>
  </ds:schemaRefs>
</ds:datastoreItem>
</file>

<file path=customXml/itemProps3.xml><?xml version="1.0" encoding="utf-8"?>
<ds:datastoreItem xmlns:ds="http://schemas.openxmlformats.org/officeDocument/2006/customXml" ds:itemID="{C1B435D9-574D-412D-B103-211EB812F323}">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ecd1fa32-ae44-48d6-80a1-71a52da60b4a"/>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Paulson</dc:creator>
  <cp:lastModifiedBy>Jeremy Foster</cp:lastModifiedBy>
  <cp:revision>16</cp:revision>
  <dcterms:created xsi:type="dcterms:W3CDTF">2014-04-01T13:38:00Z</dcterms:created>
  <dcterms:modified xsi:type="dcterms:W3CDTF">2014-07-21T20:49:00Z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0x010100CF3CFFA86DA93345A891C3CCBC738F63</vt:lpwstr>
  </property>
  <property fmtid="{D5CDD505-2E9C-101B-9397-08002B2CF9AE}" pid="3" name="IsMyDocuments">
    <vt:bool>true</vt:bool>
  </property>
</Properties>
</file>