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91421" w14:textId="3319B846" w:rsidR="00D230EE" w:rsidRDefault="00D230EE" w:rsidP="00D230EE">
      <w:pPr>
        <w:jc w:val="center"/>
        <w:rPr>
          <w:b/>
          <w:bCs/>
          <w:sz w:val="28"/>
          <w:szCs w:val="28"/>
        </w:rPr>
      </w:pPr>
      <w:r w:rsidRPr="00D230EE">
        <w:rPr>
          <w:b/>
          <w:bCs/>
          <w:sz w:val="28"/>
          <w:szCs w:val="28"/>
        </w:rPr>
        <w:t>Financial Report Automation</w:t>
      </w:r>
    </w:p>
    <w:p w14:paraId="4A8D0BF1" w14:textId="77777777" w:rsidR="00055B7F" w:rsidRPr="00055B7F" w:rsidRDefault="00055B7F" w:rsidP="00055B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SG"/>
          <w14:ligatures w14:val="none"/>
        </w:rPr>
      </w:pPr>
      <w:r w:rsidRPr="00055B7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SG"/>
          <w14:ligatures w14:val="none"/>
        </w:rPr>
        <w:t>Overview</w:t>
      </w:r>
    </w:p>
    <w:p w14:paraId="200FF9B0" w14:textId="4F50ADE6" w:rsidR="00055B7F" w:rsidRDefault="00055B7F" w:rsidP="00055B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</w:pPr>
      <w:r w:rsidRPr="00055B7F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>This automated system generates comprehensive financial reports for any publicly traded company with both quarterly and annual data</w:t>
      </w:r>
      <w:r w:rsidR="007B5593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 xml:space="preserve">, </w:t>
      </w:r>
      <w:r w:rsidRPr="00055B7F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>including Balance Sheet, Income Statement, Cash Flow Statement, and key financial ratios.</w:t>
      </w:r>
    </w:p>
    <w:p w14:paraId="6B744A13" w14:textId="77777777" w:rsidR="007B5593" w:rsidRDefault="007B5593" w:rsidP="00055B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</w:pPr>
    </w:p>
    <w:p w14:paraId="21CBE99B" w14:textId="77777777" w:rsidR="007B5593" w:rsidRDefault="007B5593" w:rsidP="007B5593">
      <w:pPr>
        <w:pStyle w:val="Heading2"/>
      </w:pPr>
      <w:r>
        <w:t>Features</w:t>
      </w:r>
    </w:p>
    <w:p w14:paraId="4C097AD5" w14:textId="77777777" w:rsidR="007B5593" w:rsidRDefault="007B5593" w:rsidP="007B5593">
      <w:pPr>
        <w:pStyle w:val="whitespace-normal"/>
        <w:numPr>
          <w:ilvl w:val="0"/>
          <w:numId w:val="2"/>
        </w:numPr>
      </w:pPr>
      <w:r>
        <w:rPr>
          <w:rStyle w:val="Strong"/>
        </w:rPr>
        <w:t>Automated Data Collection</w:t>
      </w:r>
      <w:r>
        <w:t xml:space="preserve"> using </w:t>
      </w:r>
      <w:r>
        <w:t>finance</w:t>
      </w:r>
      <w:r>
        <w:t xml:space="preserve"> (Yahoo Finance API)</w:t>
      </w:r>
    </w:p>
    <w:p w14:paraId="09A7A237" w14:textId="77777777" w:rsidR="007B5593" w:rsidRDefault="007B5593" w:rsidP="007B5593">
      <w:pPr>
        <w:pStyle w:val="whitespace-normal"/>
        <w:numPr>
          <w:ilvl w:val="0"/>
          <w:numId w:val="2"/>
        </w:numPr>
      </w:pPr>
      <w:r>
        <w:rPr>
          <w:rStyle w:val="Strong"/>
        </w:rPr>
        <w:t>Quarterly &amp; Annual Data</w:t>
      </w:r>
      <w:r>
        <w:t xml:space="preserve"> - Last 3 quarters and 3 fiscal years</w:t>
      </w:r>
    </w:p>
    <w:p w14:paraId="26CDB302" w14:textId="5636A6BE" w:rsidR="007B5593" w:rsidRDefault="007B5593" w:rsidP="007B5593">
      <w:pPr>
        <w:pStyle w:val="whitespace-normal"/>
        <w:numPr>
          <w:ilvl w:val="0"/>
          <w:numId w:val="2"/>
        </w:numPr>
      </w:pPr>
      <w:r>
        <w:rPr>
          <w:rStyle w:val="Strong"/>
        </w:rPr>
        <w:t>Financial Calculations</w:t>
      </w:r>
      <w:r>
        <w:t>:</w:t>
      </w:r>
    </w:p>
    <w:p w14:paraId="3C591A16" w14:textId="77777777" w:rsidR="007B5593" w:rsidRDefault="007B5593" w:rsidP="007B5593">
      <w:pPr>
        <w:pStyle w:val="whitespace-normal"/>
        <w:numPr>
          <w:ilvl w:val="0"/>
          <w:numId w:val="1"/>
        </w:numPr>
      </w:pPr>
      <w:r>
        <w:t>Working Capital</w:t>
      </w:r>
    </w:p>
    <w:p w14:paraId="414A86F9" w14:textId="77777777" w:rsidR="007B5593" w:rsidRDefault="007B5593" w:rsidP="007B5593">
      <w:pPr>
        <w:pStyle w:val="whitespace-normal"/>
        <w:numPr>
          <w:ilvl w:val="0"/>
          <w:numId w:val="1"/>
        </w:numPr>
      </w:pPr>
      <w:r>
        <w:t>Net Worth (Shareholders' Equity)</w:t>
      </w:r>
    </w:p>
    <w:p w14:paraId="6328D526" w14:textId="056ECF38" w:rsidR="007B5593" w:rsidRDefault="007B5593" w:rsidP="007B5593">
      <w:pPr>
        <w:pStyle w:val="whitespace-normal"/>
        <w:numPr>
          <w:ilvl w:val="0"/>
          <w:numId w:val="1"/>
        </w:numPr>
      </w:pPr>
      <w:r>
        <w:t>Current Ratio</w:t>
      </w:r>
      <w:r w:rsidR="00CD236A">
        <w:t xml:space="preserve">, </w:t>
      </w:r>
      <w:r>
        <w:t>Quick Ratio</w:t>
      </w:r>
      <w:r w:rsidR="00CD236A">
        <w:t xml:space="preserve"> &amp; Debt/Equity</w:t>
      </w:r>
    </w:p>
    <w:p w14:paraId="10B48766" w14:textId="77777777" w:rsidR="00B17C43" w:rsidRPr="00B17C43" w:rsidRDefault="00B17C43" w:rsidP="00B17C43">
      <w:pPr>
        <w:pStyle w:val="ListParagraph"/>
        <w:numPr>
          <w:ilvl w:val="0"/>
          <w:numId w:val="1"/>
        </w:numPr>
        <w:tabs>
          <w:tab w:val="left" w:pos="1048"/>
        </w:tabs>
        <w:rPr>
          <w:rFonts w:ascii="Times New Roman" w:hAnsi="Times New Roman" w:cs="Times New Roman"/>
          <w:sz w:val="24"/>
          <w:szCs w:val="24"/>
        </w:rPr>
      </w:pPr>
      <w:r w:rsidRPr="00B17C43">
        <w:rPr>
          <w:rFonts w:ascii="Times New Roman" w:hAnsi="Times New Roman" w:cs="Times New Roman"/>
          <w:sz w:val="24"/>
          <w:szCs w:val="24"/>
        </w:rPr>
        <w:t>Gross Profit Margin</w:t>
      </w:r>
    </w:p>
    <w:p w14:paraId="78BB0A86" w14:textId="77777777" w:rsidR="00B17C43" w:rsidRPr="00B17C43" w:rsidRDefault="00B17C43" w:rsidP="00B17C43">
      <w:pPr>
        <w:pStyle w:val="ListParagraph"/>
        <w:numPr>
          <w:ilvl w:val="0"/>
          <w:numId w:val="1"/>
        </w:numPr>
        <w:tabs>
          <w:tab w:val="left" w:pos="1048"/>
        </w:tabs>
        <w:rPr>
          <w:rFonts w:ascii="Times New Roman" w:hAnsi="Times New Roman" w:cs="Times New Roman"/>
          <w:sz w:val="24"/>
          <w:szCs w:val="24"/>
        </w:rPr>
      </w:pPr>
      <w:r w:rsidRPr="00B17C43">
        <w:rPr>
          <w:rFonts w:ascii="Times New Roman" w:hAnsi="Times New Roman" w:cs="Times New Roman"/>
          <w:sz w:val="24"/>
          <w:szCs w:val="24"/>
        </w:rPr>
        <w:t>EBIT Margin</w:t>
      </w:r>
    </w:p>
    <w:p w14:paraId="562CBE79" w14:textId="77777777" w:rsidR="00B17C43" w:rsidRDefault="00B17C43" w:rsidP="00B17C43">
      <w:pPr>
        <w:pStyle w:val="ListParagraph"/>
        <w:numPr>
          <w:ilvl w:val="0"/>
          <w:numId w:val="1"/>
        </w:numPr>
        <w:tabs>
          <w:tab w:val="left" w:pos="1048"/>
        </w:tabs>
        <w:rPr>
          <w:rFonts w:ascii="Times New Roman" w:hAnsi="Times New Roman" w:cs="Times New Roman"/>
          <w:sz w:val="24"/>
          <w:szCs w:val="24"/>
        </w:rPr>
      </w:pPr>
      <w:r w:rsidRPr="00B17C43">
        <w:rPr>
          <w:rFonts w:ascii="Times New Roman" w:hAnsi="Times New Roman" w:cs="Times New Roman"/>
          <w:sz w:val="24"/>
          <w:szCs w:val="24"/>
        </w:rPr>
        <w:t>Net Income Margin</w:t>
      </w:r>
    </w:p>
    <w:p w14:paraId="0E57DBE6" w14:textId="77777777" w:rsidR="00B17C43" w:rsidRPr="00B17C43" w:rsidRDefault="007B5593" w:rsidP="00B17C43">
      <w:pPr>
        <w:pStyle w:val="ListParagraph"/>
        <w:numPr>
          <w:ilvl w:val="0"/>
          <w:numId w:val="1"/>
        </w:numPr>
        <w:tabs>
          <w:tab w:val="left" w:pos="1048"/>
        </w:tabs>
        <w:rPr>
          <w:rFonts w:ascii="Times New Roman" w:hAnsi="Times New Roman" w:cs="Times New Roman"/>
          <w:sz w:val="24"/>
          <w:szCs w:val="24"/>
        </w:rPr>
      </w:pPr>
      <w:r>
        <w:t>Percentage changes between periods</w:t>
      </w:r>
    </w:p>
    <w:p w14:paraId="7B13AC91" w14:textId="595AE033" w:rsidR="007B5593" w:rsidRPr="00B17C43" w:rsidRDefault="007B5593" w:rsidP="00B17C43">
      <w:pPr>
        <w:pStyle w:val="ListParagraph"/>
        <w:numPr>
          <w:ilvl w:val="0"/>
          <w:numId w:val="1"/>
        </w:numPr>
        <w:tabs>
          <w:tab w:val="left" w:pos="1048"/>
        </w:tabs>
        <w:rPr>
          <w:rFonts w:ascii="Times New Roman" w:hAnsi="Times New Roman" w:cs="Times New Roman"/>
          <w:sz w:val="24"/>
          <w:szCs w:val="24"/>
        </w:rPr>
      </w:pPr>
      <w:r>
        <w:t>Net Cash Flow calculations</w:t>
      </w:r>
    </w:p>
    <w:p w14:paraId="4D605B44" w14:textId="130B9A62" w:rsidR="007B5593" w:rsidRDefault="007B5593" w:rsidP="007B5593">
      <w:pPr>
        <w:pStyle w:val="whitespace-normal"/>
        <w:numPr>
          <w:ilvl w:val="0"/>
          <w:numId w:val="2"/>
        </w:numPr>
      </w:pPr>
      <w:r>
        <w:rPr>
          <w:rStyle w:val="Strong"/>
        </w:rPr>
        <w:t>Excel Report Generation</w:t>
      </w:r>
      <w:r>
        <w:t xml:space="preserve"> matching </w:t>
      </w:r>
      <w:r w:rsidR="00563FAD">
        <w:t>exact business formate</w:t>
      </w:r>
    </w:p>
    <w:p w14:paraId="60A972ED" w14:textId="77777777" w:rsidR="007B5593" w:rsidRDefault="007B5593" w:rsidP="007B5593">
      <w:pPr>
        <w:pStyle w:val="whitespace-normal"/>
        <w:numPr>
          <w:ilvl w:val="0"/>
          <w:numId w:val="2"/>
        </w:numPr>
      </w:pPr>
      <w:r>
        <w:t xml:space="preserve"> </w:t>
      </w:r>
      <w:r>
        <w:rPr>
          <w:rStyle w:val="Strong"/>
        </w:rPr>
        <w:t>Scheduling Options</w:t>
      </w:r>
      <w:r>
        <w:t xml:space="preserve"> - Daily, weekly, or on-demand</w:t>
      </w:r>
    </w:p>
    <w:p w14:paraId="3CD0233F" w14:textId="28911398" w:rsidR="007B5593" w:rsidRDefault="007B5593" w:rsidP="007B5593">
      <w:pPr>
        <w:pStyle w:val="whitespace-normal"/>
        <w:numPr>
          <w:ilvl w:val="0"/>
          <w:numId w:val="2"/>
        </w:numPr>
      </w:pPr>
      <w:r>
        <w:t xml:space="preserve"> </w:t>
      </w:r>
      <w:r>
        <w:rPr>
          <w:rStyle w:val="Strong"/>
        </w:rPr>
        <w:t>Error Handling</w:t>
      </w:r>
      <w:r>
        <w:t xml:space="preserve"> and comprehensive logging</w:t>
      </w:r>
    </w:p>
    <w:p w14:paraId="37B9BAD6" w14:textId="7996F3EC" w:rsidR="007B5593" w:rsidRDefault="00B0204E" w:rsidP="00055B7F">
      <w:pPr>
        <w:spacing w:before="100" w:beforeAutospacing="1" w:after="100" w:afterAutospacing="1" w:line="240" w:lineRule="auto"/>
        <w:rPr>
          <w:b/>
          <w:bCs/>
          <w:sz w:val="28"/>
          <w:szCs w:val="28"/>
        </w:rPr>
      </w:pPr>
      <w:r w:rsidRPr="00B0204E">
        <w:rPr>
          <w:b/>
          <w:bCs/>
          <w:sz w:val="28"/>
          <w:szCs w:val="28"/>
        </w:rPr>
        <w:t>Install Required Packages</w:t>
      </w:r>
    </w:p>
    <w:p w14:paraId="5C1F90F4" w14:textId="4BDDA080" w:rsidR="00B0204E" w:rsidRDefault="008044CE" w:rsidP="00055B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</w:pPr>
      <w:r w:rsidRPr="008044CE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 xml:space="preserve"> </w:t>
      </w:r>
      <w:r w:rsidRPr="008044CE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>Y</w:t>
      </w:r>
      <w:r w:rsidRPr="008044CE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>finance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 xml:space="preserve">, </w:t>
      </w:r>
      <w:r w:rsidRPr="008044CE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>openpyxl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>,</w:t>
      </w:r>
      <w:r w:rsidRPr="008044CE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 xml:space="preserve"> pandas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>,</w:t>
      </w:r>
      <w:r w:rsidRPr="008044CE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 xml:space="preserve"> numpy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 xml:space="preserve">, </w:t>
      </w:r>
      <w:r w:rsidRPr="008044CE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>schedule</w:t>
      </w:r>
    </w:p>
    <w:p w14:paraId="72DE2B44" w14:textId="77777777" w:rsidR="00563FAD" w:rsidRDefault="00563FAD" w:rsidP="00055B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</w:pPr>
    </w:p>
    <w:p w14:paraId="2E2A319F" w14:textId="77777777" w:rsidR="00563FAD" w:rsidRDefault="00563FAD" w:rsidP="00055B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</w:pPr>
    </w:p>
    <w:p w14:paraId="58C38D8B" w14:textId="77777777" w:rsidR="00563FAD" w:rsidRDefault="00563FAD" w:rsidP="00055B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</w:pPr>
    </w:p>
    <w:p w14:paraId="3E4D4C0E" w14:textId="77777777" w:rsidR="00563FAD" w:rsidRDefault="00563FAD" w:rsidP="00055B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</w:pPr>
    </w:p>
    <w:p w14:paraId="56D59197" w14:textId="77777777" w:rsidR="00563FAD" w:rsidRDefault="00563FAD" w:rsidP="00055B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</w:pPr>
    </w:p>
    <w:p w14:paraId="42DD151B" w14:textId="77777777" w:rsidR="00563FAD" w:rsidRDefault="00563FAD" w:rsidP="00055B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</w:pPr>
    </w:p>
    <w:p w14:paraId="54018FA0" w14:textId="77777777" w:rsidR="00563FAD" w:rsidRDefault="00563FAD" w:rsidP="00055B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</w:pPr>
    </w:p>
    <w:p w14:paraId="3B9CA44F" w14:textId="65FCB1AF" w:rsidR="00563FAD" w:rsidRPr="00055B7F" w:rsidRDefault="00E5759E" w:rsidP="00E5759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</w:pPr>
      <w:r>
        <w:rPr>
          <w:rStyle w:val="Strong"/>
        </w:rPr>
        <w:lastRenderedPageBreak/>
        <w:t>Financial Calculations</w:t>
      </w:r>
      <w:r>
        <w:rPr>
          <w:rStyle w:val="Strong"/>
        </w:rPr>
        <w:t xml:space="preserve"> formulas</w:t>
      </w:r>
    </w:p>
    <w:p w14:paraId="19847D18" w14:textId="0CD96FDA" w:rsidR="00960A4D" w:rsidRDefault="00960A4D" w:rsidP="00960A4D">
      <w:pPr>
        <w:tabs>
          <w:tab w:val="left" w:pos="1048"/>
        </w:tabs>
        <w:rPr>
          <w:sz w:val="20"/>
          <w:szCs w:val="20"/>
        </w:rPr>
      </w:pPr>
    </w:p>
    <w:p w14:paraId="2FEF36D9" w14:textId="12FB04A2" w:rsidR="005636F3" w:rsidRDefault="000A3091" w:rsidP="00960A4D">
      <w:pPr>
        <w:tabs>
          <w:tab w:val="left" w:pos="1048"/>
        </w:tabs>
        <w:rPr>
          <w:rFonts w:ascii="Times New Roman" w:hAnsi="Times New Roman" w:cs="Times New Roman"/>
          <w:sz w:val="24"/>
          <w:szCs w:val="24"/>
        </w:rPr>
      </w:pPr>
      <w:r w:rsidRPr="00CD236A">
        <w:rPr>
          <w:rFonts w:ascii="Times New Roman" w:hAnsi="Times New Roman" w:cs="Times New Roman"/>
          <w:sz w:val="24"/>
          <w:szCs w:val="24"/>
        </w:rPr>
        <w:t>Working Capital</w:t>
      </w:r>
      <w:r w:rsidR="00E5759E">
        <w:rPr>
          <w:rFonts w:ascii="Times New Roman" w:hAnsi="Times New Roman" w:cs="Times New Roman"/>
          <w:sz w:val="24"/>
          <w:szCs w:val="24"/>
        </w:rPr>
        <w:t xml:space="preserve"> = </w:t>
      </w:r>
      <w:r w:rsidR="005636F3" w:rsidRPr="005636F3">
        <w:rPr>
          <w:rFonts w:ascii="Times New Roman" w:hAnsi="Times New Roman" w:cs="Times New Roman"/>
          <w:sz w:val="24"/>
          <w:szCs w:val="24"/>
        </w:rPr>
        <w:t>Current Assets</w:t>
      </w:r>
      <w:r w:rsidR="005636F3" w:rsidRPr="005636F3">
        <w:rPr>
          <w:rFonts w:ascii="Times New Roman" w:hAnsi="Times New Roman" w:cs="Times New Roman"/>
          <w:sz w:val="24"/>
          <w:szCs w:val="24"/>
        </w:rPr>
        <w:t xml:space="preserve"> </w:t>
      </w:r>
      <w:r w:rsidR="005636F3">
        <w:rPr>
          <w:rFonts w:ascii="Times New Roman" w:hAnsi="Times New Roman" w:cs="Times New Roman"/>
          <w:sz w:val="24"/>
          <w:szCs w:val="24"/>
        </w:rPr>
        <w:t xml:space="preserve">- </w:t>
      </w:r>
      <w:r w:rsidR="005636F3" w:rsidRPr="005636F3">
        <w:rPr>
          <w:rFonts w:ascii="Times New Roman" w:hAnsi="Times New Roman" w:cs="Times New Roman"/>
          <w:sz w:val="24"/>
          <w:szCs w:val="24"/>
        </w:rPr>
        <w:t>Current Liabilities</w:t>
      </w:r>
    </w:p>
    <w:p w14:paraId="52576E73" w14:textId="20FA4AF3" w:rsidR="000B67BC" w:rsidRPr="005636F3" w:rsidRDefault="000B67BC" w:rsidP="00960A4D">
      <w:pPr>
        <w:tabs>
          <w:tab w:val="left" w:pos="1048"/>
        </w:tabs>
        <w:rPr>
          <w:rFonts w:ascii="Times New Roman" w:hAnsi="Times New Roman" w:cs="Times New Roman"/>
          <w:sz w:val="24"/>
          <w:szCs w:val="24"/>
        </w:rPr>
      </w:pPr>
      <w:r w:rsidRPr="005636F3">
        <w:rPr>
          <w:rFonts w:ascii="Times New Roman" w:hAnsi="Times New Roman" w:cs="Times New Roman"/>
          <w:sz w:val="24"/>
          <w:szCs w:val="24"/>
        </w:rPr>
        <w:t>Net Worth (OE)</w:t>
      </w:r>
      <w:r w:rsidR="005636F3">
        <w:rPr>
          <w:rFonts w:ascii="Times New Roman" w:hAnsi="Times New Roman" w:cs="Times New Roman"/>
          <w:sz w:val="24"/>
          <w:szCs w:val="24"/>
        </w:rPr>
        <w:t xml:space="preserve"> = </w:t>
      </w:r>
      <w:r w:rsidR="004E5D8F" w:rsidRPr="004E5D8F">
        <w:rPr>
          <w:rFonts w:ascii="Times New Roman" w:hAnsi="Times New Roman" w:cs="Times New Roman"/>
          <w:sz w:val="24"/>
          <w:szCs w:val="24"/>
        </w:rPr>
        <w:t>Total Assets</w:t>
      </w:r>
      <w:r w:rsidR="004E5D8F">
        <w:rPr>
          <w:rFonts w:ascii="Times New Roman" w:hAnsi="Times New Roman" w:cs="Times New Roman"/>
          <w:sz w:val="24"/>
          <w:szCs w:val="24"/>
        </w:rPr>
        <w:t xml:space="preserve"> - </w:t>
      </w:r>
      <w:r w:rsidR="00625FE2" w:rsidRPr="00625FE2">
        <w:rPr>
          <w:rFonts w:ascii="Times New Roman" w:hAnsi="Times New Roman" w:cs="Times New Roman"/>
          <w:sz w:val="24"/>
          <w:szCs w:val="24"/>
        </w:rPr>
        <w:t>Total Liabilities</w:t>
      </w:r>
    </w:p>
    <w:p w14:paraId="22C6F301" w14:textId="0D0441C1" w:rsidR="000B67BC" w:rsidRPr="005636F3" w:rsidRDefault="000B67BC" w:rsidP="00960A4D">
      <w:pPr>
        <w:tabs>
          <w:tab w:val="left" w:pos="1048"/>
        </w:tabs>
        <w:rPr>
          <w:rFonts w:ascii="Times New Roman" w:hAnsi="Times New Roman" w:cs="Times New Roman"/>
          <w:sz w:val="24"/>
          <w:szCs w:val="24"/>
        </w:rPr>
      </w:pPr>
      <w:r w:rsidRPr="005636F3">
        <w:rPr>
          <w:rFonts w:ascii="Times New Roman" w:hAnsi="Times New Roman" w:cs="Times New Roman"/>
          <w:sz w:val="24"/>
          <w:szCs w:val="24"/>
        </w:rPr>
        <w:t>Current Ratio</w:t>
      </w:r>
      <w:r w:rsidR="00625FE2">
        <w:rPr>
          <w:rFonts w:ascii="Times New Roman" w:hAnsi="Times New Roman" w:cs="Times New Roman"/>
          <w:sz w:val="24"/>
          <w:szCs w:val="24"/>
        </w:rPr>
        <w:t xml:space="preserve"> = </w:t>
      </w:r>
      <w:r w:rsidR="00625FE2" w:rsidRPr="00625FE2">
        <w:rPr>
          <w:rFonts w:ascii="Times New Roman" w:hAnsi="Times New Roman" w:cs="Times New Roman"/>
          <w:sz w:val="24"/>
          <w:szCs w:val="24"/>
        </w:rPr>
        <w:t>Current Assets</w:t>
      </w:r>
      <w:r w:rsidR="00625FE2">
        <w:rPr>
          <w:rFonts w:ascii="Times New Roman" w:hAnsi="Times New Roman" w:cs="Times New Roman"/>
          <w:sz w:val="24"/>
          <w:szCs w:val="24"/>
        </w:rPr>
        <w:t xml:space="preserve"> / </w:t>
      </w:r>
      <w:r w:rsidR="00107C7D" w:rsidRPr="00107C7D">
        <w:rPr>
          <w:rFonts w:ascii="Times New Roman" w:hAnsi="Times New Roman" w:cs="Times New Roman"/>
          <w:sz w:val="24"/>
          <w:szCs w:val="24"/>
        </w:rPr>
        <w:t>Current Liabilities</w:t>
      </w:r>
    </w:p>
    <w:p w14:paraId="623A49AA" w14:textId="455FF974" w:rsidR="005863B0" w:rsidRPr="005636F3" w:rsidRDefault="005863B0" w:rsidP="00960A4D">
      <w:pPr>
        <w:tabs>
          <w:tab w:val="left" w:pos="1048"/>
        </w:tabs>
        <w:rPr>
          <w:rFonts w:ascii="Times New Roman" w:hAnsi="Times New Roman" w:cs="Times New Roman"/>
          <w:sz w:val="24"/>
          <w:szCs w:val="24"/>
        </w:rPr>
      </w:pPr>
      <w:r w:rsidRPr="005636F3">
        <w:rPr>
          <w:rFonts w:ascii="Times New Roman" w:hAnsi="Times New Roman" w:cs="Times New Roman"/>
          <w:sz w:val="24"/>
          <w:szCs w:val="24"/>
        </w:rPr>
        <w:t>Quick Ratio</w:t>
      </w:r>
      <w:r w:rsidR="00107C7D">
        <w:rPr>
          <w:rFonts w:ascii="Times New Roman" w:hAnsi="Times New Roman" w:cs="Times New Roman"/>
          <w:sz w:val="24"/>
          <w:szCs w:val="24"/>
        </w:rPr>
        <w:t xml:space="preserve"> = </w:t>
      </w:r>
      <w:r w:rsidR="00EA14A0">
        <w:rPr>
          <w:rFonts w:ascii="Times New Roman" w:hAnsi="Times New Roman" w:cs="Times New Roman"/>
          <w:sz w:val="24"/>
          <w:szCs w:val="24"/>
        </w:rPr>
        <w:t>(</w:t>
      </w:r>
      <w:r w:rsidR="00EA14A0" w:rsidRPr="00EA14A0">
        <w:rPr>
          <w:rFonts w:ascii="Times New Roman" w:hAnsi="Times New Roman" w:cs="Times New Roman"/>
          <w:sz w:val="24"/>
          <w:szCs w:val="24"/>
        </w:rPr>
        <w:t>Current Assets</w:t>
      </w:r>
      <w:r w:rsidR="00EA14A0">
        <w:rPr>
          <w:rFonts w:ascii="Times New Roman" w:hAnsi="Times New Roman" w:cs="Times New Roman"/>
          <w:sz w:val="24"/>
          <w:szCs w:val="24"/>
        </w:rPr>
        <w:t xml:space="preserve"> – </w:t>
      </w:r>
      <w:r w:rsidR="00EA14A0" w:rsidRPr="00EA14A0">
        <w:rPr>
          <w:rFonts w:ascii="Times New Roman" w:hAnsi="Times New Roman" w:cs="Times New Roman"/>
          <w:sz w:val="24"/>
          <w:szCs w:val="24"/>
        </w:rPr>
        <w:t>Inventories</w:t>
      </w:r>
      <w:r w:rsidR="00EA14A0">
        <w:rPr>
          <w:rFonts w:ascii="Times New Roman" w:hAnsi="Times New Roman" w:cs="Times New Roman"/>
          <w:sz w:val="24"/>
          <w:szCs w:val="24"/>
        </w:rPr>
        <w:t xml:space="preserve">) </w:t>
      </w:r>
      <w:r w:rsidR="001C75ED">
        <w:rPr>
          <w:rFonts w:ascii="Times New Roman" w:hAnsi="Times New Roman" w:cs="Times New Roman"/>
          <w:sz w:val="24"/>
          <w:szCs w:val="24"/>
        </w:rPr>
        <w:t xml:space="preserve">/ </w:t>
      </w:r>
      <w:r w:rsidR="001C75ED" w:rsidRPr="001C75ED">
        <w:rPr>
          <w:rFonts w:ascii="Times New Roman" w:hAnsi="Times New Roman" w:cs="Times New Roman"/>
          <w:sz w:val="24"/>
          <w:szCs w:val="24"/>
        </w:rPr>
        <w:t>Current Liabilities</w:t>
      </w:r>
    </w:p>
    <w:p w14:paraId="54BE1A09" w14:textId="06D60F29" w:rsidR="005863B0" w:rsidRPr="005636F3" w:rsidRDefault="005863B0" w:rsidP="00960A4D">
      <w:pPr>
        <w:tabs>
          <w:tab w:val="left" w:pos="1048"/>
        </w:tabs>
        <w:rPr>
          <w:rFonts w:ascii="Times New Roman" w:hAnsi="Times New Roman" w:cs="Times New Roman"/>
          <w:sz w:val="24"/>
          <w:szCs w:val="24"/>
        </w:rPr>
      </w:pPr>
      <w:r w:rsidRPr="005636F3">
        <w:rPr>
          <w:rFonts w:ascii="Times New Roman" w:hAnsi="Times New Roman" w:cs="Times New Roman"/>
          <w:sz w:val="24"/>
          <w:szCs w:val="24"/>
        </w:rPr>
        <w:t>Debt/Equity</w:t>
      </w:r>
      <w:r w:rsidR="001C75ED">
        <w:rPr>
          <w:rFonts w:ascii="Times New Roman" w:hAnsi="Times New Roman" w:cs="Times New Roman"/>
          <w:sz w:val="24"/>
          <w:szCs w:val="24"/>
        </w:rPr>
        <w:t xml:space="preserve"> = </w:t>
      </w:r>
      <w:r w:rsidR="008D4462" w:rsidRPr="008D4462">
        <w:rPr>
          <w:rFonts w:ascii="Times New Roman" w:hAnsi="Times New Roman" w:cs="Times New Roman"/>
          <w:sz w:val="24"/>
          <w:szCs w:val="24"/>
        </w:rPr>
        <w:t>Total Liabilities</w:t>
      </w:r>
      <w:r w:rsidR="008D4462">
        <w:rPr>
          <w:rFonts w:ascii="Times New Roman" w:hAnsi="Times New Roman" w:cs="Times New Roman"/>
          <w:sz w:val="24"/>
          <w:szCs w:val="24"/>
        </w:rPr>
        <w:t xml:space="preserve"> / </w:t>
      </w:r>
      <w:r w:rsidR="00CA0EC0" w:rsidRPr="00CA0EC0">
        <w:rPr>
          <w:rFonts w:ascii="Times New Roman" w:hAnsi="Times New Roman" w:cs="Times New Roman"/>
          <w:sz w:val="24"/>
          <w:szCs w:val="24"/>
        </w:rPr>
        <w:t>Net Worth (OE)</w:t>
      </w:r>
    </w:p>
    <w:p w14:paraId="578756D3" w14:textId="7080BB12" w:rsidR="005863B0" w:rsidRPr="005636F3" w:rsidRDefault="00A531A0" w:rsidP="00960A4D">
      <w:pPr>
        <w:tabs>
          <w:tab w:val="left" w:pos="1048"/>
        </w:tabs>
        <w:rPr>
          <w:rFonts w:ascii="Times New Roman" w:hAnsi="Times New Roman" w:cs="Times New Roman"/>
          <w:sz w:val="24"/>
          <w:szCs w:val="24"/>
        </w:rPr>
      </w:pPr>
      <w:r w:rsidRPr="005636F3">
        <w:rPr>
          <w:rFonts w:ascii="Times New Roman" w:hAnsi="Times New Roman" w:cs="Times New Roman"/>
          <w:sz w:val="24"/>
          <w:szCs w:val="24"/>
        </w:rPr>
        <w:t xml:space="preserve">Gross Profit </w:t>
      </w:r>
      <w:r w:rsidRPr="005636F3">
        <w:rPr>
          <w:rFonts w:ascii="Times New Roman" w:hAnsi="Times New Roman" w:cs="Times New Roman"/>
          <w:sz w:val="24"/>
          <w:szCs w:val="24"/>
        </w:rPr>
        <w:t>Margin</w:t>
      </w:r>
      <w:r w:rsidR="00CA0EC0">
        <w:rPr>
          <w:rFonts w:ascii="Times New Roman" w:hAnsi="Times New Roman" w:cs="Times New Roman"/>
          <w:sz w:val="24"/>
          <w:szCs w:val="24"/>
        </w:rPr>
        <w:t xml:space="preserve"> = </w:t>
      </w:r>
      <w:r w:rsidR="00CA0EC0" w:rsidRPr="00CA0EC0">
        <w:rPr>
          <w:rFonts w:ascii="Times New Roman" w:hAnsi="Times New Roman" w:cs="Times New Roman"/>
          <w:sz w:val="24"/>
          <w:szCs w:val="24"/>
        </w:rPr>
        <w:t>Gross Profit</w:t>
      </w:r>
      <w:r w:rsidR="00CA0EC0">
        <w:rPr>
          <w:rFonts w:ascii="Times New Roman" w:hAnsi="Times New Roman" w:cs="Times New Roman"/>
          <w:sz w:val="24"/>
          <w:szCs w:val="24"/>
        </w:rPr>
        <w:t xml:space="preserve"> / </w:t>
      </w:r>
      <w:r w:rsidR="00A54A59" w:rsidRPr="00A54A59">
        <w:rPr>
          <w:rFonts w:ascii="Times New Roman" w:hAnsi="Times New Roman" w:cs="Times New Roman"/>
          <w:sz w:val="24"/>
          <w:szCs w:val="24"/>
        </w:rPr>
        <w:t>Total Revenue</w:t>
      </w:r>
    </w:p>
    <w:p w14:paraId="603A9FFD" w14:textId="0C0C9BCD" w:rsidR="00A531A0" w:rsidRPr="005636F3" w:rsidRDefault="00945A44" w:rsidP="00960A4D">
      <w:pPr>
        <w:tabs>
          <w:tab w:val="left" w:pos="1048"/>
        </w:tabs>
        <w:rPr>
          <w:rFonts w:ascii="Times New Roman" w:hAnsi="Times New Roman" w:cs="Times New Roman"/>
          <w:sz w:val="24"/>
          <w:szCs w:val="24"/>
        </w:rPr>
      </w:pPr>
      <w:r w:rsidRPr="005636F3">
        <w:rPr>
          <w:rFonts w:ascii="Times New Roman" w:hAnsi="Times New Roman" w:cs="Times New Roman"/>
          <w:sz w:val="24"/>
          <w:szCs w:val="24"/>
        </w:rPr>
        <w:t>EBIT Margin</w:t>
      </w:r>
      <w:r w:rsidR="00A54A59">
        <w:rPr>
          <w:rFonts w:ascii="Times New Roman" w:hAnsi="Times New Roman" w:cs="Times New Roman"/>
          <w:sz w:val="24"/>
          <w:szCs w:val="24"/>
        </w:rPr>
        <w:t xml:space="preserve"> = </w:t>
      </w:r>
      <w:r w:rsidR="00A54A59" w:rsidRPr="00A54A59">
        <w:rPr>
          <w:rFonts w:ascii="Times New Roman" w:hAnsi="Times New Roman" w:cs="Times New Roman"/>
          <w:sz w:val="24"/>
          <w:szCs w:val="24"/>
        </w:rPr>
        <w:t>EBIT</w:t>
      </w:r>
      <w:r w:rsidR="00A54A59">
        <w:rPr>
          <w:rFonts w:ascii="Times New Roman" w:hAnsi="Times New Roman" w:cs="Times New Roman"/>
          <w:sz w:val="24"/>
          <w:szCs w:val="24"/>
        </w:rPr>
        <w:t xml:space="preserve"> / </w:t>
      </w:r>
      <w:r w:rsidR="007E1E0A" w:rsidRPr="007E1E0A">
        <w:rPr>
          <w:rFonts w:ascii="Times New Roman" w:hAnsi="Times New Roman" w:cs="Times New Roman"/>
          <w:sz w:val="24"/>
          <w:szCs w:val="24"/>
        </w:rPr>
        <w:t>Total Revenue</w:t>
      </w:r>
    </w:p>
    <w:p w14:paraId="42D7B029" w14:textId="150615A0" w:rsidR="00945A44" w:rsidRPr="005636F3" w:rsidRDefault="00945A44" w:rsidP="00960A4D">
      <w:pPr>
        <w:tabs>
          <w:tab w:val="left" w:pos="1048"/>
        </w:tabs>
        <w:rPr>
          <w:rFonts w:ascii="Times New Roman" w:hAnsi="Times New Roman" w:cs="Times New Roman"/>
          <w:sz w:val="24"/>
          <w:szCs w:val="24"/>
        </w:rPr>
      </w:pPr>
      <w:r w:rsidRPr="005636F3">
        <w:rPr>
          <w:rFonts w:ascii="Times New Roman" w:hAnsi="Times New Roman" w:cs="Times New Roman"/>
          <w:sz w:val="24"/>
          <w:szCs w:val="24"/>
        </w:rPr>
        <w:t>Net Income Margin</w:t>
      </w:r>
      <w:r w:rsidR="007E1E0A">
        <w:rPr>
          <w:rFonts w:ascii="Times New Roman" w:hAnsi="Times New Roman" w:cs="Times New Roman"/>
          <w:sz w:val="24"/>
          <w:szCs w:val="24"/>
        </w:rPr>
        <w:t xml:space="preserve"> = </w:t>
      </w:r>
      <w:r w:rsidR="00A17503" w:rsidRPr="00A17503">
        <w:rPr>
          <w:rFonts w:ascii="Times New Roman" w:hAnsi="Times New Roman" w:cs="Times New Roman"/>
          <w:sz w:val="24"/>
          <w:szCs w:val="24"/>
        </w:rPr>
        <w:t>Net Income</w:t>
      </w:r>
      <w:r w:rsidR="00A17503">
        <w:rPr>
          <w:rFonts w:ascii="Times New Roman" w:hAnsi="Times New Roman" w:cs="Times New Roman"/>
          <w:sz w:val="24"/>
          <w:szCs w:val="24"/>
        </w:rPr>
        <w:t xml:space="preserve"> / </w:t>
      </w:r>
      <w:r w:rsidR="00A17503" w:rsidRPr="007E1E0A">
        <w:rPr>
          <w:rFonts w:ascii="Times New Roman" w:hAnsi="Times New Roman" w:cs="Times New Roman"/>
          <w:sz w:val="24"/>
          <w:szCs w:val="24"/>
        </w:rPr>
        <w:t>Total Revenue</w:t>
      </w:r>
    </w:p>
    <w:p w14:paraId="2BA43FDC" w14:textId="77777777" w:rsidR="00945A44" w:rsidRPr="00055B7F" w:rsidRDefault="00945A44" w:rsidP="00960A4D">
      <w:pPr>
        <w:tabs>
          <w:tab w:val="left" w:pos="1048"/>
        </w:tabs>
        <w:rPr>
          <w:sz w:val="20"/>
          <w:szCs w:val="20"/>
        </w:rPr>
      </w:pPr>
    </w:p>
    <w:sectPr w:rsidR="00945A44" w:rsidRPr="00055B7F" w:rsidSect="0024695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96" w:right="1134" w:bottom="1134" w:left="896" w:header="964" w:footer="4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0F15C8" w14:textId="77777777" w:rsidR="006F1DAC" w:rsidRDefault="006F1DAC" w:rsidP="00007D09">
      <w:pPr>
        <w:spacing w:after="0" w:line="240" w:lineRule="auto"/>
      </w:pPr>
      <w:r>
        <w:separator/>
      </w:r>
    </w:p>
  </w:endnote>
  <w:endnote w:type="continuationSeparator" w:id="0">
    <w:p w14:paraId="15104DE0" w14:textId="77777777" w:rsidR="006F1DAC" w:rsidRDefault="006F1DAC" w:rsidP="00007D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AADCA" w14:textId="77777777" w:rsidR="00B328AA" w:rsidRDefault="00B328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5F372B" w14:textId="77777777" w:rsidR="00CE4C27" w:rsidRPr="00B328AA" w:rsidRDefault="0024695A" w:rsidP="00CE4C27">
    <w:pPr>
      <w:tabs>
        <w:tab w:val="left" w:pos="900"/>
        <w:tab w:val="left" w:pos="1080"/>
        <w:tab w:val="center" w:pos="4680"/>
        <w:tab w:val="right" w:pos="9360"/>
      </w:tabs>
      <w:overflowPunct w:val="0"/>
      <w:autoSpaceDE w:val="0"/>
      <w:autoSpaceDN w:val="0"/>
      <w:adjustRightInd w:val="0"/>
      <w:spacing w:after="0" w:line="240" w:lineRule="auto"/>
      <w:jc w:val="both"/>
      <w:textAlignment w:val="baseline"/>
      <w:rPr>
        <w:rFonts w:ascii="Arial" w:eastAsia="Times New Roman" w:hAnsi="Arial" w:cs="Arial"/>
        <w:sz w:val="14"/>
        <w:szCs w:val="14"/>
        <w:lang w:val="en-US"/>
      </w:rPr>
    </w:pPr>
    <w:r w:rsidRPr="00B328AA">
      <w:rPr>
        <w:rFonts w:ascii="Arial" w:eastAsia="Times New Roman" w:hAnsi="Arial" w:cs="Arial"/>
        <w:b/>
        <w:sz w:val="14"/>
        <w:szCs w:val="14"/>
        <w:lang w:val="en-US"/>
      </w:rPr>
      <w:t>S</w:t>
    </w:r>
    <w:r w:rsidR="00CE4C27" w:rsidRPr="00B328AA">
      <w:rPr>
        <w:rFonts w:ascii="Arial" w:eastAsia="Times New Roman" w:hAnsi="Arial" w:cs="Arial"/>
        <w:b/>
        <w:sz w:val="14"/>
        <w:szCs w:val="14"/>
        <w:lang w:val="en-US"/>
      </w:rPr>
      <w:t>ingapore Telecommunications Limited</w:t>
    </w:r>
  </w:p>
  <w:p w14:paraId="14D4420B" w14:textId="77777777" w:rsidR="00CE4C27" w:rsidRDefault="00CE4C27" w:rsidP="00CE4C27">
    <w:pPr>
      <w:tabs>
        <w:tab w:val="left" w:pos="900"/>
        <w:tab w:val="left" w:pos="1080"/>
        <w:tab w:val="center" w:pos="4680"/>
        <w:tab w:val="right" w:pos="9360"/>
      </w:tabs>
      <w:overflowPunct w:val="0"/>
      <w:autoSpaceDE w:val="0"/>
      <w:autoSpaceDN w:val="0"/>
      <w:adjustRightInd w:val="0"/>
      <w:spacing w:after="0" w:line="240" w:lineRule="auto"/>
      <w:jc w:val="both"/>
      <w:textAlignment w:val="baseline"/>
      <w:rPr>
        <w:rFonts w:ascii="Arial" w:eastAsia="Times New Roman" w:hAnsi="Arial" w:cs="Arial"/>
        <w:sz w:val="14"/>
        <w:szCs w:val="14"/>
        <w:lang w:val="en-US"/>
      </w:rPr>
    </w:pPr>
    <w:r w:rsidRPr="00B328AA">
      <w:rPr>
        <w:rFonts w:ascii="Arial" w:eastAsia="Times New Roman" w:hAnsi="Arial" w:cs="Arial"/>
        <w:sz w:val="14"/>
        <w:szCs w:val="14"/>
        <w:lang w:val="en-US"/>
      </w:rPr>
      <w:t xml:space="preserve">Company registration number: </w:t>
    </w:r>
    <w:r w:rsidR="00D975FB" w:rsidRPr="00B328AA">
      <w:rPr>
        <w:rFonts w:ascii="Arial" w:eastAsia="Times New Roman" w:hAnsi="Arial" w:cs="Arial"/>
        <w:sz w:val="14"/>
        <w:szCs w:val="14"/>
        <w:lang w:val="en-US"/>
      </w:rPr>
      <w:t>1992</w:t>
    </w:r>
    <w:r w:rsidRPr="00B328AA">
      <w:rPr>
        <w:rFonts w:ascii="Arial" w:eastAsia="Times New Roman" w:hAnsi="Arial" w:cs="Arial"/>
        <w:sz w:val="14"/>
        <w:szCs w:val="14"/>
        <w:lang w:val="en-US"/>
      </w:rPr>
      <w:t>01624D</w:t>
    </w:r>
  </w:p>
  <w:p w14:paraId="2DF6562C" w14:textId="77777777" w:rsidR="005931DC" w:rsidRPr="005931DC" w:rsidRDefault="005931DC" w:rsidP="00CE4C27">
    <w:pPr>
      <w:tabs>
        <w:tab w:val="left" w:pos="900"/>
        <w:tab w:val="left" w:pos="1080"/>
        <w:tab w:val="center" w:pos="4680"/>
        <w:tab w:val="right" w:pos="9360"/>
      </w:tabs>
      <w:overflowPunct w:val="0"/>
      <w:autoSpaceDE w:val="0"/>
      <w:autoSpaceDN w:val="0"/>
      <w:adjustRightInd w:val="0"/>
      <w:spacing w:after="0" w:line="240" w:lineRule="auto"/>
      <w:jc w:val="both"/>
      <w:textAlignment w:val="baseline"/>
      <w:rPr>
        <w:rFonts w:ascii="Arial" w:eastAsia="Times New Roman" w:hAnsi="Arial" w:cs="Arial"/>
        <w:sz w:val="14"/>
        <w:szCs w:val="14"/>
        <w:lang w:val="en-US"/>
      </w:rPr>
    </w:pPr>
    <w:r w:rsidRPr="005931DC">
      <w:rPr>
        <w:rFonts w:ascii="Arial" w:eastAsia="Times New Roman" w:hAnsi="Arial" w:cs="Arial"/>
        <w:sz w:val="14"/>
        <w:szCs w:val="14"/>
        <w:lang w:val="en-US"/>
      </w:rPr>
      <w:t xml:space="preserve">Singapore Post Centre </w:t>
    </w:r>
  </w:p>
  <w:p w14:paraId="5E5495F9" w14:textId="77777777" w:rsidR="005931DC" w:rsidRPr="00B328AA" w:rsidRDefault="005931DC" w:rsidP="00CE4C27">
    <w:pPr>
      <w:tabs>
        <w:tab w:val="left" w:pos="900"/>
        <w:tab w:val="left" w:pos="1080"/>
        <w:tab w:val="center" w:pos="4680"/>
        <w:tab w:val="right" w:pos="9360"/>
      </w:tabs>
      <w:overflowPunct w:val="0"/>
      <w:autoSpaceDE w:val="0"/>
      <w:autoSpaceDN w:val="0"/>
      <w:adjustRightInd w:val="0"/>
      <w:spacing w:after="0" w:line="240" w:lineRule="auto"/>
      <w:jc w:val="both"/>
      <w:textAlignment w:val="baseline"/>
      <w:rPr>
        <w:rFonts w:ascii="Arial" w:eastAsia="Times New Roman" w:hAnsi="Arial" w:cs="Arial"/>
        <w:sz w:val="14"/>
        <w:szCs w:val="14"/>
        <w:lang w:val="en-US"/>
      </w:rPr>
    </w:pPr>
    <w:r w:rsidRPr="005931DC">
      <w:rPr>
        <w:rFonts w:ascii="Arial" w:eastAsia="Times New Roman" w:hAnsi="Arial" w:cs="Arial"/>
        <w:sz w:val="14"/>
        <w:szCs w:val="14"/>
        <w:lang w:val="en-US"/>
      </w:rPr>
      <w:t>#07-31, 10 Eunos Road 8, Singapore 408600</w:t>
    </w:r>
  </w:p>
  <w:p w14:paraId="6E0A4FF0" w14:textId="77777777" w:rsidR="00D975FB" w:rsidRPr="00B328AA" w:rsidRDefault="00D975FB" w:rsidP="00CE4C27">
    <w:pPr>
      <w:tabs>
        <w:tab w:val="left" w:pos="900"/>
        <w:tab w:val="left" w:pos="1080"/>
        <w:tab w:val="center" w:pos="4680"/>
        <w:tab w:val="right" w:pos="9360"/>
      </w:tabs>
      <w:overflowPunct w:val="0"/>
      <w:autoSpaceDE w:val="0"/>
      <w:autoSpaceDN w:val="0"/>
      <w:adjustRightInd w:val="0"/>
      <w:spacing w:after="0" w:line="240" w:lineRule="auto"/>
      <w:jc w:val="both"/>
      <w:textAlignment w:val="baseline"/>
      <w:rPr>
        <w:rFonts w:ascii="Arial" w:eastAsia="Times New Roman" w:hAnsi="Arial" w:cs="Arial"/>
        <w:sz w:val="14"/>
        <w:szCs w:val="14"/>
        <w:lang w:val="en-US"/>
      </w:rPr>
    </w:pPr>
    <w:r w:rsidRPr="00B328AA">
      <w:rPr>
        <w:rFonts w:ascii="Arial" w:eastAsia="Times New Roman" w:hAnsi="Arial" w:cs="Arial"/>
        <w:sz w:val="14"/>
        <w:szCs w:val="14"/>
        <w:lang w:val="en-US"/>
      </w:rPr>
      <w:t>Tel: +65 6838 3388    Fax: +65 6732 8428</w:t>
    </w:r>
  </w:p>
  <w:p w14:paraId="1CA9AC44" w14:textId="77777777" w:rsidR="0024695A" w:rsidRPr="00B328AA" w:rsidRDefault="0024695A" w:rsidP="00CE4C27">
    <w:pPr>
      <w:tabs>
        <w:tab w:val="left" w:pos="900"/>
        <w:tab w:val="left" w:pos="1080"/>
        <w:tab w:val="center" w:pos="4680"/>
        <w:tab w:val="right" w:pos="9360"/>
      </w:tabs>
      <w:overflowPunct w:val="0"/>
      <w:autoSpaceDE w:val="0"/>
      <w:autoSpaceDN w:val="0"/>
      <w:adjustRightInd w:val="0"/>
      <w:spacing w:after="0" w:line="240" w:lineRule="auto"/>
      <w:jc w:val="both"/>
      <w:textAlignment w:val="baseline"/>
      <w:rPr>
        <w:rFonts w:ascii="Arial" w:eastAsia="Times New Roman" w:hAnsi="Arial" w:cs="Arial"/>
        <w:sz w:val="14"/>
        <w:szCs w:val="14"/>
        <w:lang w:val="en-US"/>
      </w:rPr>
    </w:pPr>
    <w:r w:rsidRPr="00B328AA">
      <w:rPr>
        <w:rFonts w:ascii="Arial" w:eastAsia="Times New Roman" w:hAnsi="Arial" w:cs="Arial"/>
        <w:sz w:val="14"/>
        <w:szCs w:val="14"/>
        <w:lang w:val="en-US"/>
      </w:rPr>
      <w:t>www.singtel.com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BAEA3" w14:textId="77777777" w:rsidR="00B328AA" w:rsidRDefault="00B328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2118A2" w14:textId="77777777" w:rsidR="006F1DAC" w:rsidRDefault="006F1DAC" w:rsidP="00007D09">
      <w:pPr>
        <w:spacing w:after="0" w:line="240" w:lineRule="auto"/>
      </w:pPr>
      <w:r>
        <w:separator/>
      </w:r>
    </w:p>
  </w:footnote>
  <w:footnote w:type="continuationSeparator" w:id="0">
    <w:p w14:paraId="721C8ABA" w14:textId="77777777" w:rsidR="006F1DAC" w:rsidRDefault="006F1DAC" w:rsidP="00007D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9636C" w14:textId="77777777" w:rsidR="00B328AA" w:rsidRDefault="00B328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C47F3" w14:textId="77777777" w:rsidR="00007D09" w:rsidRDefault="00007D09">
    <w:pPr>
      <w:pStyle w:val="Header"/>
    </w:pPr>
    <w:r>
      <w:rPr>
        <w:noProof/>
        <w:lang w:eastAsia="zh-CN"/>
      </w:rPr>
      <w:drawing>
        <wp:anchor distT="0" distB="0" distL="114300" distR="114300" simplePos="0" relativeHeight="251658240" behindDoc="0" locked="0" layoutInCell="1" allowOverlap="1" wp14:anchorId="1D4436E4" wp14:editId="5CFA95C7">
          <wp:simplePos x="0" y="0"/>
          <wp:positionH relativeFrom="column">
            <wp:posOffset>3175</wp:posOffset>
          </wp:positionH>
          <wp:positionV relativeFrom="paragraph">
            <wp:posOffset>-310515</wp:posOffset>
          </wp:positionV>
          <wp:extent cx="1038860" cy="577215"/>
          <wp:effectExtent l="0" t="0" r="8890" b="0"/>
          <wp:wrapTopAndBottom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ingTel Masterbrand Logo Colour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185" t="28169" r="21724" b="27700"/>
                  <a:stretch/>
                </pic:blipFill>
                <pic:spPr bwMode="auto">
                  <a:xfrm>
                    <a:off x="0" y="0"/>
                    <a:ext cx="1038860" cy="5772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380A7" w14:textId="77777777" w:rsidR="00B328AA" w:rsidRDefault="00B328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E5BEF"/>
    <w:multiLevelType w:val="hybridMultilevel"/>
    <w:tmpl w:val="FC6A1268"/>
    <w:lvl w:ilvl="0" w:tplc="97366B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C101F8"/>
    <w:multiLevelType w:val="multilevel"/>
    <w:tmpl w:val="86E47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7122343">
    <w:abstractNumId w:val="1"/>
  </w:num>
  <w:num w:numId="2" w16cid:durableId="2014258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9C2"/>
    <w:rsid w:val="000058E8"/>
    <w:rsid w:val="00007D09"/>
    <w:rsid w:val="00011E42"/>
    <w:rsid w:val="00043617"/>
    <w:rsid w:val="00055B7F"/>
    <w:rsid w:val="000A3091"/>
    <w:rsid w:val="000B67BC"/>
    <w:rsid w:val="000E5962"/>
    <w:rsid w:val="00107C7D"/>
    <w:rsid w:val="001C75ED"/>
    <w:rsid w:val="002448D6"/>
    <w:rsid w:val="0024695A"/>
    <w:rsid w:val="00274FD9"/>
    <w:rsid w:val="002A0BFE"/>
    <w:rsid w:val="00320420"/>
    <w:rsid w:val="004E5D8F"/>
    <w:rsid w:val="005636F3"/>
    <w:rsid w:val="00563FAD"/>
    <w:rsid w:val="005863B0"/>
    <w:rsid w:val="005931DC"/>
    <w:rsid w:val="005E795C"/>
    <w:rsid w:val="00623F58"/>
    <w:rsid w:val="00625FE2"/>
    <w:rsid w:val="006C13F6"/>
    <w:rsid w:val="006F1DAC"/>
    <w:rsid w:val="00797735"/>
    <w:rsid w:val="00797C95"/>
    <w:rsid w:val="007B5593"/>
    <w:rsid w:val="007E1E0A"/>
    <w:rsid w:val="008044CE"/>
    <w:rsid w:val="00807749"/>
    <w:rsid w:val="008D4462"/>
    <w:rsid w:val="008E4F37"/>
    <w:rsid w:val="00932AB0"/>
    <w:rsid w:val="00945A44"/>
    <w:rsid w:val="00960A4D"/>
    <w:rsid w:val="00983097"/>
    <w:rsid w:val="009B152C"/>
    <w:rsid w:val="00A17503"/>
    <w:rsid w:val="00A2345E"/>
    <w:rsid w:val="00A259DF"/>
    <w:rsid w:val="00A531A0"/>
    <w:rsid w:val="00A54A59"/>
    <w:rsid w:val="00AB3670"/>
    <w:rsid w:val="00B0204E"/>
    <w:rsid w:val="00B17C43"/>
    <w:rsid w:val="00B20630"/>
    <w:rsid w:val="00B328AA"/>
    <w:rsid w:val="00B60F3A"/>
    <w:rsid w:val="00B73573"/>
    <w:rsid w:val="00C55D47"/>
    <w:rsid w:val="00CA0EC0"/>
    <w:rsid w:val="00CD236A"/>
    <w:rsid w:val="00CE4C27"/>
    <w:rsid w:val="00D230EE"/>
    <w:rsid w:val="00D975FB"/>
    <w:rsid w:val="00DA6716"/>
    <w:rsid w:val="00E5759E"/>
    <w:rsid w:val="00E70641"/>
    <w:rsid w:val="00E75CB3"/>
    <w:rsid w:val="00EA14A0"/>
    <w:rsid w:val="00ED19C2"/>
    <w:rsid w:val="00F266F6"/>
    <w:rsid w:val="00FE4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FC5EF0"/>
  <w15:chartTrackingRefBased/>
  <w15:docId w15:val="{8C0028F3-18FA-4A11-AB9D-5065C8592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7C43"/>
  </w:style>
  <w:style w:type="paragraph" w:styleId="Heading2">
    <w:name w:val="heading 2"/>
    <w:basedOn w:val="Normal"/>
    <w:link w:val="Heading2Char"/>
    <w:uiPriority w:val="9"/>
    <w:qFormat/>
    <w:rsid w:val="00055B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SG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0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BF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7D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D09"/>
  </w:style>
  <w:style w:type="paragraph" w:styleId="Footer">
    <w:name w:val="footer"/>
    <w:basedOn w:val="Normal"/>
    <w:link w:val="FooterChar"/>
    <w:uiPriority w:val="99"/>
    <w:unhideWhenUsed/>
    <w:rsid w:val="00007D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7D09"/>
  </w:style>
  <w:style w:type="character" w:customStyle="1" w:styleId="Heading2Char">
    <w:name w:val="Heading 2 Char"/>
    <w:basedOn w:val="DefaultParagraphFont"/>
    <w:link w:val="Heading2"/>
    <w:uiPriority w:val="9"/>
    <w:rsid w:val="00055B7F"/>
    <w:rPr>
      <w:rFonts w:ascii="Times New Roman" w:eastAsia="Times New Roman" w:hAnsi="Times New Roman" w:cs="Times New Roman"/>
      <w:b/>
      <w:bCs/>
      <w:kern w:val="0"/>
      <w:sz w:val="36"/>
      <w:szCs w:val="36"/>
      <w:lang w:eastAsia="en-SG"/>
      <w14:ligatures w14:val="none"/>
    </w:rPr>
  </w:style>
  <w:style w:type="paragraph" w:customStyle="1" w:styleId="whitespace-normal">
    <w:name w:val="whitespace-normal"/>
    <w:basedOn w:val="Normal"/>
    <w:rsid w:val="00055B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SG"/>
      <w14:ligatures w14:val="none"/>
    </w:rPr>
  </w:style>
  <w:style w:type="character" w:styleId="Strong">
    <w:name w:val="Strong"/>
    <w:basedOn w:val="DefaultParagraphFont"/>
    <w:uiPriority w:val="22"/>
    <w:qFormat/>
    <w:rsid w:val="007B5593"/>
    <w:rPr>
      <w:b/>
      <w:bCs/>
    </w:rPr>
  </w:style>
  <w:style w:type="paragraph" w:styleId="ListParagraph">
    <w:name w:val="List Paragraph"/>
    <w:basedOn w:val="Normal"/>
    <w:uiPriority w:val="34"/>
    <w:qFormat/>
    <w:rsid w:val="00B17C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3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B91FCD-099C-4132-A0F7-71BBE6115D4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ca90d8f5-8963-4b6e-bca9-9ac468bcc7a8}" enabled="0" method="" siteId="{ca90d8f5-8963-4b6e-bca9-9ac468bcc7a8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Kumbham</dc:creator>
  <cp:keywords/>
  <dc:description/>
  <cp:lastModifiedBy>Sai Kumbham</cp:lastModifiedBy>
  <cp:revision>30</cp:revision>
  <cp:lastPrinted>2015-01-23T02:46:00Z</cp:lastPrinted>
  <dcterms:created xsi:type="dcterms:W3CDTF">2025-07-04T08:37:00Z</dcterms:created>
  <dcterms:modified xsi:type="dcterms:W3CDTF">2025-07-04T10:06:00Z</dcterms:modified>
</cp:coreProperties>
</file>