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A73" w:rsidRDefault="00625A73" w:rsidP="00625A73">
      <w:pPr>
        <w:jc w:val="center"/>
        <w:rPr>
          <w:rFonts w:ascii="Times New Roman" w:hAnsi="Times New Roman" w:cs="Times New Roman"/>
          <w:sz w:val="36"/>
          <w:szCs w:val="36"/>
        </w:rPr>
      </w:pPr>
      <w:r>
        <w:rPr>
          <w:rFonts w:ascii="Times New Roman" w:hAnsi="Times New Roman" w:cs="Times New Roman"/>
          <w:sz w:val="36"/>
          <w:szCs w:val="36"/>
        </w:rPr>
        <w:t>Titlel: “Password Protected RAM and ROM Files”</w:t>
      </w:r>
    </w:p>
    <w:p w:rsidR="00625A73" w:rsidRPr="00A802D2" w:rsidRDefault="00625A73" w:rsidP="00625A73">
      <w:pPr>
        <w:rPr>
          <w:b/>
          <w:sz w:val="28"/>
          <w:szCs w:val="28"/>
        </w:rPr>
      </w:pPr>
      <w:r w:rsidRPr="00A802D2">
        <w:rPr>
          <w:b/>
          <w:sz w:val="28"/>
          <w:szCs w:val="28"/>
        </w:rPr>
        <w:t>Abstract</w:t>
      </w:r>
    </w:p>
    <w:p w:rsidR="00625A73" w:rsidRPr="00A802D2" w:rsidRDefault="00625A73" w:rsidP="00625A73">
      <w:pPr>
        <w:rPr>
          <w:rFonts w:ascii="Times New Roman" w:hAnsi="Times New Roman" w:cs="Times New Roman"/>
          <w:sz w:val="28"/>
          <w:szCs w:val="28"/>
        </w:rPr>
      </w:pPr>
      <w:r w:rsidRPr="00A802D2">
        <w:rPr>
          <w:rFonts w:ascii="Times New Roman" w:hAnsi="Times New Roman" w:cs="Times New Roman"/>
          <w:sz w:val="28"/>
          <w:szCs w:val="28"/>
        </w:rPr>
        <w:t>This project  implements a secure access mechanism with password protection for both RAM and ROM files.The module employs a FSM to check for passwords and then allows RAM  and ROM editing.Reading of files can be done without needing for password. Passwords are differentiated based on the most significant bit (MSB), acting as a selector for either RAM or ROM access. The test bench evaluates various cases like including correct and incorrect passwords for RAM and ROM, as well as cases where both passwords are correct or incorrect. Each case has simulation of password-protected write operations, validating the security features of the module.</w:t>
      </w:r>
    </w:p>
    <w:p w:rsidR="008A364A" w:rsidRPr="00A802D2" w:rsidRDefault="008A364A" w:rsidP="00625A73">
      <w:pPr>
        <w:rPr>
          <w:rFonts w:ascii="Times New Roman" w:hAnsi="Times New Roman" w:cs="Times New Roman"/>
          <w:b/>
          <w:sz w:val="28"/>
          <w:szCs w:val="28"/>
        </w:rPr>
      </w:pPr>
      <w:r w:rsidRPr="00A802D2">
        <w:rPr>
          <w:rFonts w:ascii="Times New Roman" w:hAnsi="Times New Roman" w:cs="Times New Roman"/>
          <w:b/>
          <w:sz w:val="28"/>
          <w:szCs w:val="28"/>
        </w:rPr>
        <w:t>Expected Outcomes</w:t>
      </w:r>
      <w:r w:rsidR="000F607D">
        <w:rPr>
          <w:rFonts w:ascii="Times New Roman" w:hAnsi="Times New Roman" w:cs="Times New Roman"/>
          <w:b/>
          <w:sz w:val="28"/>
          <w:szCs w:val="28"/>
        </w:rPr>
        <w:t xml:space="preserve"> </w:t>
      </w:r>
    </w:p>
    <w:p w:rsidR="008A364A" w:rsidRPr="00A802D2" w:rsidRDefault="008A364A" w:rsidP="008A364A">
      <w:pPr>
        <w:pStyle w:val="ListParagraph"/>
        <w:numPr>
          <w:ilvl w:val="0"/>
          <w:numId w:val="2"/>
        </w:numPr>
        <w:rPr>
          <w:rFonts w:ascii="Times New Roman" w:hAnsi="Times New Roman" w:cs="Times New Roman"/>
          <w:sz w:val="28"/>
          <w:szCs w:val="28"/>
        </w:rPr>
      </w:pPr>
      <w:r w:rsidRPr="00A802D2">
        <w:rPr>
          <w:rFonts w:ascii="Times New Roman" w:hAnsi="Times New Roman" w:cs="Times New Roman"/>
          <w:sz w:val="28"/>
          <w:szCs w:val="28"/>
        </w:rPr>
        <w:t>Set different passwords for RAM and ROM files.</w:t>
      </w:r>
    </w:p>
    <w:p w:rsidR="008A364A" w:rsidRPr="00A802D2" w:rsidRDefault="008A364A" w:rsidP="008A364A">
      <w:pPr>
        <w:pStyle w:val="ListParagraph"/>
        <w:numPr>
          <w:ilvl w:val="0"/>
          <w:numId w:val="2"/>
        </w:numPr>
        <w:rPr>
          <w:rFonts w:ascii="Times New Roman" w:hAnsi="Times New Roman" w:cs="Times New Roman"/>
          <w:sz w:val="28"/>
          <w:szCs w:val="28"/>
        </w:rPr>
      </w:pPr>
      <w:r w:rsidRPr="00A802D2">
        <w:rPr>
          <w:rFonts w:ascii="Times New Roman" w:hAnsi="Times New Roman" w:cs="Times New Roman"/>
          <w:sz w:val="28"/>
          <w:szCs w:val="28"/>
        </w:rPr>
        <w:t>Restrict unauthorized editing of RAM and ROM files.</w:t>
      </w:r>
    </w:p>
    <w:p w:rsidR="008A364A" w:rsidRPr="00A802D2" w:rsidRDefault="00A802D2" w:rsidP="008A364A">
      <w:pPr>
        <w:pStyle w:val="ListParagraph"/>
        <w:numPr>
          <w:ilvl w:val="0"/>
          <w:numId w:val="2"/>
        </w:numPr>
        <w:rPr>
          <w:rFonts w:ascii="Times New Roman" w:hAnsi="Times New Roman" w:cs="Times New Roman"/>
          <w:sz w:val="28"/>
          <w:szCs w:val="28"/>
        </w:rPr>
      </w:pPr>
      <w:r w:rsidRPr="00A802D2">
        <w:rPr>
          <w:rFonts w:ascii="Times New Roman" w:hAnsi="Times New Roman" w:cs="Times New Roman"/>
          <w:sz w:val="28"/>
          <w:szCs w:val="28"/>
        </w:rPr>
        <w:t>Reading of RAM and ROM files will be accessible to everyone.</w:t>
      </w:r>
    </w:p>
    <w:p w:rsidR="00A802D2" w:rsidRPr="00A802D2" w:rsidRDefault="00A802D2" w:rsidP="00A802D2">
      <w:pPr>
        <w:rPr>
          <w:rFonts w:ascii="Times New Roman" w:hAnsi="Times New Roman" w:cs="Times New Roman"/>
          <w:b/>
          <w:sz w:val="28"/>
          <w:szCs w:val="28"/>
        </w:rPr>
      </w:pPr>
      <w:r w:rsidRPr="00A802D2">
        <w:rPr>
          <w:rFonts w:ascii="Times New Roman" w:hAnsi="Times New Roman" w:cs="Times New Roman"/>
          <w:b/>
          <w:sz w:val="28"/>
          <w:szCs w:val="28"/>
        </w:rPr>
        <w:t>Applications</w:t>
      </w:r>
    </w:p>
    <w:p w:rsidR="00A802D2" w:rsidRPr="00A802D2" w:rsidRDefault="00A802D2" w:rsidP="00A802D2">
      <w:pPr>
        <w:pStyle w:val="ListParagraph"/>
        <w:numPr>
          <w:ilvl w:val="0"/>
          <w:numId w:val="3"/>
        </w:numPr>
        <w:rPr>
          <w:rFonts w:ascii="Times New Roman" w:hAnsi="Times New Roman" w:cs="Times New Roman"/>
          <w:sz w:val="28"/>
          <w:szCs w:val="28"/>
        </w:rPr>
      </w:pPr>
      <w:r w:rsidRPr="00A802D2">
        <w:rPr>
          <w:rFonts w:ascii="Times New Roman" w:hAnsi="Times New Roman" w:cs="Times New Roman"/>
          <w:sz w:val="28"/>
          <w:szCs w:val="28"/>
        </w:rPr>
        <w:t>Increasing security of the Programmable Logic Devices (PLC).</w:t>
      </w:r>
    </w:p>
    <w:p w:rsidR="00A802D2" w:rsidRPr="00A802D2" w:rsidRDefault="00A802D2" w:rsidP="00A802D2">
      <w:pPr>
        <w:pStyle w:val="ListParagraph"/>
        <w:numPr>
          <w:ilvl w:val="0"/>
          <w:numId w:val="3"/>
        </w:numPr>
        <w:rPr>
          <w:rFonts w:ascii="Times New Roman" w:hAnsi="Times New Roman" w:cs="Times New Roman"/>
          <w:sz w:val="28"/>
          <w:szCs w:val="28"/>
        </w:rPr>
      </w:pPr>
      <w:r w:rsidRPr="00A802D2">
        <w:rPr>
          <w:rFonts w:ascii="Times New Roman" w:hAnsi="Times New Roman" w:cs="Times New Roman"/>
          <w:sz w:val="28"/>
          <w:szCs w:val="28"/>
        </w:rPr>
        <w:t>Reduces unwanted interference of RAM and ROM files in memory by unauthorized third party.</w:t>
      </w:r>
    </w:p>
    <w:p w:rsidR="00A802D2" w:rsidRDefault="00A802D2" w:rsidP="00A802D2">
      <w:pPr>
        <w:pStyle w:val="ListParagraph"/>
        <w:rPr>
          <w:rFonts w:ascii="Times New Roman" w:hAnsi="Times New Roman" w:cs="Times New Roman"/>
          <w:b/>
          <w:sz w:val="28"/>
          <w:szCs w:val="28"/>
        </w:rPr>
      </w:pPr>
    </w:p>
    <w:p w:rsidR="004E7E60" w:rsidRDefault="004E7E60"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4E7E60">
      <w:pPr>
        <w:rPr>
          <w:rFonts w:ascii="Times New Roman" w:hAnsi="Times New Roman" w:cs="Times New Roman"/>
          <w:b/>
          <w:sz w:val="28"/>
          <w:szCs w:val="28"/>
        </w:rPr>
      </w:pPr>
    </w:p>
    <w:p w:rsidR="005219DE" w:rsidRPr="00843081" w:rsidRDefault="005219DE" w:rsidP="005219DE">
      <w:pPr>
        <w:rPr>
          <w:rFonts w:ascii="Times New Roman" w:hAnsi="Times New Roman" w:cs="Times New Roman"/>
          <w:sz w:val="28"/>
          <w:szCs w:val="28"/>
        </w:rPr>
      </w:pPr>
    </w:p>
    <w:sectPr w:rsidR="005219DE" w:rsidRPr="00843081" w:rsidSect="000F607D">
      <w:pgSz w:w="12240" w:h="15840"/>
      <w:pgMar w:top="1296" w:right="720" w:bottom="129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B31B0"/>
    <w:multiLevelType w:val="hybridMultilevel"/>
    <w:tmpl w:val="E29C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45D73"/>
    <w:multiLevelType w:val="hybridMultilevel"/>
    <w:tmpl w:val="7CA6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38436A"/>
    <w:multiLevelType w:val="hybridMultilevel"/>
    <w:tmpl w:val="1A34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C18EA"/>
    <w:multiLevelType w:val="hybridMultilevel"/>
    <w:tmpl w:val="DEFA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625A73"/>
    <w:rsid w:val="000F607D"/>
    <w:rsid w:val="00194465"/>
    <w:rsid w:val="00257433"/>
    <w:rsid w:val="002833E2"/>
    <w:rsid w:val="00371B31"/>
    <w:rsid w:val="004E7E60"/>
    <w:rsid w:val="005219DE"/>
    <w:rsid w:val="005D0EFE"/>
    <w:rsid w:val="00625A73"/>
    <w:rsid w:val="00673EB3"/>
    <w:rsid w:val="007B5779"/>
    <w:rsid w:val="00843081"/>
    <w:rsid w:val="008A364A"/>
    <w:rsid w:val="00A47415"/>
    <w:rsid w:val="00A802D2"/>
    <w:rsid w:val="00AE2627"/>
    <w:rsid w:val="00B50F07"/>
    <w:rsid w:val="00D72C31"/>
    <w:rsid w:val="00E35D9E"/>
    <w:rsid w:val="00FD0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07"/>
    <w:rPr>
      <w:noProof/>
      <w:lang w:val="sq-AL"/>
    </w:rPr>
  </w:style>
  <w:style w:type="paragraph" w:styleId="Heading1">
    <w:name w:val="heading 1"/>
    <w:basedOn w:val="Normal"/>
    <w:next w:val="Normal"/>
    <w:link w:val="Heading1Char"/>
    <w:uiPriority w:val="9"/>
    <w:qFormat/>
    <w:rsid w:val="00625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A73"/>
    <w:rPr>
      <w:rFonts w:asciiTheme="majorHAnsi" w:eastAsiaTheme="majorEastAsia" w:hAnsiTheme="majorHAnsi" w:cstheme="majorBidi"/>
      <w:noProof/>
      <w:color w:val="17365D" w:themeColor="text2" w:themeShade="BF"/>
      <w:spacing w:val="5"/>
      <w:kern w:val="28"/>
      <w:sz w:val="52"/>
      <w:szCs w:val="52"/>
      <w:lang w:val="sq-AL"/>
    </w:rPr>
  </w:style>
  <w:style w:type="character" w:customStyle="1" w:styleId="Heading2Char">
    <w:name w:val="Heading 2 Char"/>
    <w:basedOn w:val="DefaultParagraphFont"/>
    <w:link w:val="Heading2"/>
    <w:uiPriority w:val="9"/>
    <w:rsid w:val="00625A73"/>
    <w:rPr>
      <w:rFonts w:asciiTheme="majorHAnsi" w:eastAsiaTheme="majorEastAsia" w:hAnsiTheme="majorHAnsi" w:cstheme="majorBidi"/>
      <w:b/>
      <w:bCs/>
      <w:noProof/>
      <w:color w:val="4F81BD" w:themeColor="accent1"/>
      <w:sz w:val="26"/>
      <w:szCs w:val="26"/>
      <w:lang w:val="sq-AL"/>
    </w:rPr>
  </w:style>
  <w:style w:type="character" w:customStyle="1" w:styleId="Heading1Char">
    <w:name w:val="Heading 1 Char"/>
    <w:basedOn w:val="DefaultParagraphFont"/>
    <w:link w:val="Heading1"/>
    <w:uiPriority w:val="9"/>
    <w:rsid w:val="00625A73"/>
    <w:rPr>
      <w:rFonts w:asciiTheme="majorHAnsi" w:eastAsiaTheme="majorEastAsia" w:hAnsiTheme="majorHAnsi" w:cstheme="majorBidi"/>
      <w:b/>
      <w:bCs/>
      <w:noProof/>
      <w:color w:val="365F91" w:themeColor="accent1" w:themeShade="BF"/>
      <w:sz w:val="28"/>
      <w:szCs w:val="28"/>
      <w:lang w:val="sq-AL"/>
    </w:rPr>
  </w:style>
  <w:style w:type="paragraph" w:styleId="NoSpacing">
    <w:name w:val="No Spacing"/>
    <w:uiPriority w:val="1"/>
    <w:qFormat/>
    <w:rsid w:val="00625A73"/>
    <w:pPr>
      <w:spacing w:after="0" w:line="240" w:lineRule="auto"/>
    </w:pPr>
    <w:rPr>
      <w:noProof/>
      <w:lang w:val="sq-AL"/>
    </w:rPr>
  </w:style>
  <w:style w:type="paragraph" w:styleId="ListParagraph">
    <w:name w:val="List Paragraph"/>
    <w:basedOn w:val="Normal"/>
    <w:uiPriority w:val="34"/>
    <w:qFormat/>
    <w:rsid w:val="008A364A"/>
    <w:pPr>
      <w:ind w:left="720"/>
      <w:contextualSpacing/>
    </w:pPr>
  </w:style>
  <w:style w:type="paragraph" w:styleId="BalloonText">
    <w:name w:val="Balloon Text"/>
    <w:basedOn w:val="Normal"/>
    <w:link w:val="BalloonTextChar"/>
    <w:uiPriority w:val="99"/>
    <w:semiHidden/>
    <w:unhideWhenUsed/>
    <w:rsid w:val="00257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433"/>
    <w:rPr>
      <w:rFonts w:ascii="Tahoma" w:hAnsi="Tahoma" w:cs="Tahoma"/>
      <w:noProof/>
      <w:sz w:val="16"/>
      <w:szCs w:val="16"/>
      <w:lang w:val="sq-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F8FEFA-1197-47CD-B424-765DE2D1C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9</cp:revision>
  <dcterms:created xsi:type="dcterms:W3CDTF">2024-01-30T16:25:00Z</dcterms:created>
  <dcterms:modified xsi:type="dcterms:W3CDTF">2024-02-20T14:28:00Z</dcterms:modified>
</cp:coreProperties>
</file>