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B4BA9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Vel Tech Rangarajan Dr. Sagunthala R&amp;D Institute of Science and Technology</w:t>
      </w:r>
    </w:p>
    <w:p w14:paraId="3D126078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(Deemed to be University Estd. u/s 3 of UGC Act, 1956)</w:t>
      </w:r>
    </w:p>
    <w:p w14:paraId="050BBFC7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School of Computing</w:t>
      </w:r>
    </w:p>
    <w:p w14:paraId="2EC8E327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B.Tech. – Computer Science and Engineering</w:t>
      </w:r>
    </w:p>
    <w:p w14:paraId="6BBF08EF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73536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57545E1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pt;margin-top:4.9pt;height:17.4pt;width:109.8pt;z-index:251662336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S6q3tgAAAAIAQAADwAAAAAAAAABACAAAAAi&#10;AAAAZHJzL2Rvd25yZXYueG1sUEsBAhQAFAAAAAgAh07iQJScU/RDAgAArg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73536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57545E1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C6BAC1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54F73064">
      <w:pPr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Academic Year: 2025–2026</w:t>
      </w:r>
    </w:p>
    <w:p w14:paraId="2A084199">
      <w:pPr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SUMMER SEMESTER - SS2526</w:t>
      </w:r>
    </w:p>
    <w:p w14:paraId="19C9592F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  <w:r>
        <w:rPr>
          <w:rFonts w:ascii="Times New Roman" w:hAnsi="Times New Roman" w:eastAsia="Times New Roman" w:cs="Times New Roman"/>
          <w:sz w:val="27"/>
          <w:szCs w:val="27"/>
        </w:rPr>
        <w:t>Course Code</w:t>
      </w:r>
      <w:r>
        <w:rPr>
          <w:rFonts w:ascii="Times New Roman" w:hAnsi="Times New Roman" w:eastAsia="Times New Roman" w:cs="Times New Roman"/>
          <w:sz w:val="27"/>
          <w:szCs w:val="27"/>
        </w:rPr>
        <w:tab/>
      </w:r>
      <w:r>
        <w:rPr>
          <w:rFonts w:ascii="Times New Roman" w:hAnsi="Times New Roman" w:eastAsia="Times New Roman" w:cs="Times New Roman"/>
          <w:sz w:val="27"/>
          <w:szCs w:val="27"/>
        </w:rPr>
        <w:t>: 10211CS207</w:t>
      </w:r>
    </w:p>
    <w:p w14:paraId="5C6F284E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Course Name: Database Management Systems</w:t>
      </w:r>
    </w:p>
    <w:p w14:paraId="2F6A1613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Slot No</w:t>
      </w:r>
      <w:r>
        <w:rPr>
          <w:rFonts w:ascii="Times New Roman" w:hAnsi="Times New Roman" w:eastAsia="Times New Roman" w:cs="Times New Roman"/>
          <w:sz w:val="27"/>
          <w:szCs w:val="27"/>
        </w:rPr>
        <w:tab/>
      </w:r>
      <w:r>
        <w:rPr>
          <w:rFonts w:ascii="Times New Roman" w:hAnsi="Times New Roman" w:eastAsia="Times New Roman" w:cs="Times New Roman"/>
          <w:sz w:val="27"/>
          <w:szCs w:val="27"/>
        </w:rPr>
        <w:t>:  S2L5</w:t>
      </w: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</w:p>
    <w:p w14:paraId="13DD934C">
      <w:pPr>
        <w:pStyle w:val="10"/>
        <w:rPr>
          <w:sz w:val="56"/>
          <w:szCs w:val="56"/>
        </w:rPr>
      </w:pPr>
      <w:r>
        <w:rPr>
          <w:sz w:val="56"/>
          <w:szCs w:val="56"/>
        </w:rPr>
        <w:t>DBMS TASK - 1 REPORT</w:t>
      </w:r>
    </w:p>
    <w:p w14:paraId="36688D85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Title: </w:t>
      </w:r>
      <w:r>
        <w:rPr>
          <w:rFonts w:ascii="Times New Roman" w:hAnsi="Times New Roman" w:eastAsia="Times New Roman" w:cs="Times New Roman"/>
          <w:sz w:val="27"/>
          <w:szCs w:val="27"/>
        </w:rPr>
        <w:t>Conceptual Design through FTR</w:t>
      </w: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</w:p>
    <w:p w14:paraId="640A0905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Submitted by: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468"/>
        <w:gridCol w:w="4809"/>
      </w:tblGrid>
      <w:tr w14:paraId="03F46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08FF9F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  <w:lang w:val="en-IN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436BCD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  <w:lang w:val="en-IN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8B66D2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  <w:lang w:val="en-IN"/>
              </w:rPr>
              <w:t>STUDENT NAME</w:t>
            </w:r>
          </w:p>
        </w:tc>
      </w:tr>
      <w:tr w14:paraId="171E0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5326ABFE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sz w:val="27"/>
                <w:szCs w:val="27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  <w:lang w:val="en-IN"/>
              </w:rPr>
              <w:t>VTU29</w:t>
            </w:r>
            <w:r>
              <w:rPr>
                <w:rFonts w:hint="default" w:ascii="Times New Roman" w:hAnsi="Times New Roman" w:eastAsia="Times New Roman" w:cs="Times New Roman"/>
                <w:sz w:val="27"/>
                <w:szCs w:val="27"/>
                <w:lang w:val="en-IN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0DA115C7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sz w:val="27"/>
                <w:szCs w:val="27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  <w:lang w:val="en-IN"/>
              </w:rPr>
              <w:t>24UECS0</w:t>
            </w:r>
            <w:r>
              <w:rPr>
                <w:rFonts w:hint="default" w:ascii="Times New Roman" w:hAnsi="Times New Roman" w:eastAsia="Times New Roman" w:cs="Times New Roman"/>
                <w:sz w:val="27"/>
                <w:szCs w:val="27"/>
                <w:lang w:val="en-IN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77CD3959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sz w:val="27"/>
                <w:szCs w:val="27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7"/>
                <w:szCs w:val="27"/>
                <w:lang w:val="en-IN"/>
              </w:rPr>
              <w:t>P RAM CHARAN</w:t>
            </w:r>
          </w:p>
        </w:tc>
      </w:tr>
    </w:tbl>
    <w:p w14:paraId="02714B13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br w:type="page"/>
      </w:r>
    </w:p>
    <w:p w14:paraId="7917BDC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🎯 1.a – Identifying Entities</w:t>
      </w:r>
    </w:p>
    <w:p w14:paraId="1ED82E0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These are the main objects or concepts that store data:</w:t>
      </w:r>
    </w:p>
    <w:p w14:paraId="666A4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CricketBoard</w:t>
      </w:r>
    </w:p>
    <w:p w14:paraId="17567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Team</w:t>
      </w:r>
    </w:p>
    <w:p w14:paraId="6A9A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Player</w:t>
      </w:r>
    </w:p>
    <w:p w14:paraId="3DC7A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Match</w:t>
      </w:r>
    </w:p>
    <w:p w14:paraId="2F602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Ground</w:t>
      </w:r>
    </w:p>
    <w:p w14:paraId="16DF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Umpire</w:t>
      </w:r>
    </w:p>
    <w:p w14:paraId="1412CD7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62194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📋 1.b – Identifying Attributes</w:t>
      </w:r>
    </w:p>
    <w:p w14:paraId="3E700BE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Here are attributes for each entity (primary key underlined):</w:t>
      </w:r>
    </w:p>
    <w:p w14:paraId="6B85C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CricketBoard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Courier New" w:hAnsi="Courier New" w:eastAsia="Times New Roman" w:cs="Courier New"/>
          <w:sz w:val="20"/>
          <w:szCs w:val="20"/>
        </w:rPr>
        <w:t>BoardID</w:t>
      </w:r>
      <w:r>
        <w:rPr>
          <w:rFonts w:ascii="Times New Roman" w:hAnsi="Times New Roman" w:eastAsia="Times New Roman" w:cs="Times New Roman"/>
          <w:sz w:val="24"/>
          <w:szCs w:val="24"/>
        </w:rPr>
        <w:t>, Name, Address, Contact_No)</w:t>
      </w:r>
    </w:p>
    <w:p w14:paraId="06CB9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Team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Courier New" w:hAnsi="Courier New" w:eastAsia="Times New Roman" w:cs="Courier New"/>
          <w:sz w:val="20"/>
          <w:szCs w:val="20"/>
        </w:rPr>
        <w:t>TeamID</w:t>
      </w:r>
      <w:r>
        <w:rPr>
          <w:rFonts w:ascii="Times New Roman" w:hAnsi="Times New Roman" w:eastAsia="Times New Roman" w:cs="Times New Roman"/>
          <w:sz w:val="24"/>
          <w:szCs w:val="24"/>
        </w:rPr>
        <w:t>, Name, Coach, Captain)</w:t>
      </w:r>
    </w:p>
    <w:p w14:paraId="4A795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Player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Courier New" w:hAnsi="Courier New" w:eastAsia="Times New Roman" w:cs="Courier New"/>
          <w:sz w:val="20"/>
          <w:szCs w:val="20"/>
        </w:rPr>
        <w:t>PlayerID</w:t>
      </w:r>
      <w:r>
        <w:rPr>
          <w:rFonts w:ascii="Times New Roman" w:hAnsi="Times New Roman" w:eastAsia="Times New Roman" w:cs="Times New Roman"/>
          <w:sz w:val="24"/>
          <w:szCs w:val="24"/>
        </w:rPr>
        <w:t>, FName, LName, Age, DateofBirth, PlayingRole)</w:t>
      </w:r>
    </w:p>
    <w:p w14:paraId="2CD5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Match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Courier New" w:hAnsi="Courier New" w:eastAsia="Times New Roman" w:cs="Courier New"/>
          <w:sz w:val="20"/>
          <w:szCs w:val="20"/>
        </w:rPr>
        <w:t>MatchID</w:t>
      </w:r>
      <w:r>
        <w:rPr>
          <w:rFonts w:ascii="Times New Roman" w:hAnsi="Times New Roman" w:eastAsia="Times New Roman" w:cs="Times New Roman"/>
          <w:sz w:val="24"/>
          <w:szCs w:val="24"/>
        </w:rPr>
        <w:t>, Date, Time, Result)</w:t>
      </w:r>
    </w:p>
    <w:p w14:paraId="136B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Ground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Courier New" w:hAnsi="Courier New" w:eastAsia="Times New Roman" w:cs="Courier New"/>
          <w:sz w:val="20"/>
          <w:szCs w:val="20"/>
        </w:rPr>
        <w:t>GroundID</w:t>
      </w:r>
      <w:r>
        <w:rPr>
          <w:rFonts w:ascii="Times New Roman" w:hAnsi="Times New Roman" w:eastAsia="Times New Roman" w:cs="Times New Roman"/>
          <w:sz w:val="24"/>
          <w:szCs w:val="24"/>
        </w:rPr>
        <w:t>, Name, Location, Capacity)</w:t>
      </w:r>
    </w:p>
    <w:p w14:paraId="11ADB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Umpire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Courier New" w:hAnsi="Courier New" w:eastAsia="Times New Roman" w:cs="Courier New"/>
          <w:sz w:val="20"/>
          <w:szCs w:val="20"/>
        </w:rPr>
        <w:t>UmpireID</w:t>
      </w:r>
      <w:r>
        <w:rPr>
          <w:rFonts w:ascii="Times New Roman" w:hAnsi="Times New Roman" w:eastAsia="Times New Roman" w:cs="Times New Roman"/>
          <w:sz w:val="24"/>
          <w:szCs w:val="24"/>
        </w:rPr>
        <w:t>, FName, LName, Age, DateofBirth, Country)</w:t>
      </w:r>
    </w:p>
    <w:p w14:paraId="4FF4865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1F6B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🔗 1.c – Relationships, Cardinality, and Type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8"/>
        <w:gridCol w:w="1752"/>
        <w:gridCol w:w="4814"/>
        <w:gridCol w:w="1076"/>
      </w:tblGrid>
      <w:tr w14:paraId="0B495B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BF2BF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</w:tcPr>
          <w:p w14:paraId="2A9BC1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Entities Involved</w:t>
            </w:r>
          </w:p>
        </w:tc>
        <w:tc>
          <w:tcPr>
            <w:tcW w:w="0" w:type="auto"/>
            <w:vAlign w:val="center"/>
          </w:tcPr>
          <w:p w14:paraId="345110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vAlign w:val="center"/>
          </w:tcPr>
          <w:p w14:paraId="24E1F3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14:paraId="5CFBC5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855050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Board-Manages-Team</w:t>
            </w:r>
          </w:p>
        </w:tc>
        <w:tc>
          <w:tcPr>
            <w:tcW w:w="0" w:type="auto"/>
            <w:vAlign w:val="center"/>
          </w:tcPr>
          <w:p w14:paraId="10AD85D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CricketBoard – Team</w:t>
            </w:r>
          </w:p>
        </w:tc>
        <w:tc>
          <w:tcPr>
            <w:tcW w:w="0" w:type="auto"/>
            <w:vAlign w:val="center"/>
          </w:tcPr>
          <w:p w14:paraId="6BF3CBA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: M (One board manages many teams)</w:t>
            </w:r>
          </w:p>
        </w:tc>
        <w:tc>
          <w:tcPr>
            <w:tcW w:w="0" w:type="auto"/>
            <w:vAlign w:val="center"/>
          </w:tcPr>
          <w:p w14:paraId="02D914B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to Many</w:t>
            </w:r>
          </w:p>
        </w:tc>
      </w:tr>
      <w:tr w14:paraId="1ACE9EA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DC90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Team-Has-Player</w:t>
            </w:r>
          </w:p>
        </w:tc>
        <w:tc>
          <w:tcPr>
            <w:tcW w:w="0" w:type="auto"/>
            <w:vAlign w:val="center"/>
          </w:tcPr>
          <w:p w14:paraId="45AC67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– Player</w:t>
            </w:r>
          </w:p>
        </w:tc>
        <w:tc>
          <w:tcPr>
            <w:tcW w:w="0" w:type="auto"/>
            <w:vAlign w:val="center"/>
          </w:tcPr>
          <w:p w14:paraId="01FE63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: M (One team has many players)</w:t>
            </w:r>
          </w:p>
        </w:tc>
        <w:tc>
          <w:tcPr>
            <w:tcW w:w="0" w:type="auto"/>
            <w:vAlign w:val="center"/>
          </w:tcPr>
          <w:p w14:paraId="1739AD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to Many</w:t>
            </w:r>
          </w:p>
        </w:tc>
      </w:tr>
      <w:tr w14:paraId="522D66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A9F23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Match-Includes-Team</w:t>
            </w:r>
          </w:p>
        </w:tc>
        <w:tc>
          <w:tcPr>
            <w:tcW w:w="0" w:type="auto"/>
            <w:vAlign w:val="center"/>
          </w:tcPr>
          <w:p w14:paraId="29BF12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Match – Team</w:t>
            </w:r>
          </w:p>
        </w:tc>
        <w:tc>
          <w:tcPr>
            <w:tcW w:w="0" w:type="auto"/>
            <w:vAlign w:val="center"/>
          </w:tcPr>
          <w:p w14:paraId="2234F0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 : M (Matches involve multiple teams)</w:t>
            </w:r>
          </w:p>
        </w:tc>
        <w:tc>
          <w:tcPr>
            <w:tcW w:w="0" w:type="auto"/>
            <w:vAlign w:val="center"/>
          </w:tcPr>
          <w:p w14:paraId="63F53CE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Many to Many</w:t>
            </w:r>
          </w:p>
        </w:tc>
      </w:tr>
      <w:tr w14:paraId="609BA3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C4B8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Match-IsHeldAt</w:t>
            </w:r>
          </w:p>
        </w:tc>
        <w:tc>
          <w:tcPr>
            <w:tcW w:w="0" w:type="auto"/>
            <w:vAlign w:val="center"/>
          </w:tcPr>
          <w:p w14:paraId="3FF6ECF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Match – Ground</w:t>
            </w:r>
          </w:p>
        </w:tc>
        <w:tc>
          <w:tcPr>
            <w:tcW w:w="0" w:type="auto"/>
            <w:vAlign w:val="center"/>
          </w:tcPr>
          <w:p w14:paraId="7EED47D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 : 1 (Many matches can be held at one ground)</w:t>
            </w:r>
          </w:p>
        </w:tc>
        <w:tc>
          <w:tcPr>
            <w:tcW w:w="0" w:type="auto"/>
            <w:vAlign w:val="center"/>
          </w:tcPr>
          <w:p w14:paraId="6FE934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Many to One</w:t>
            </w:r>
          </w:p>
        </w:tc>
      </w:tr>
      <w:tr w14:paraId="2C0AFB8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EA5E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Match-Has-Umpire</w:t>
            </w:r>
          </w:p>
        </w:tc>
        <w:tc>
          <w:tcPr>
            <w:tcW w:w="0" w:type="auto"/>
            <w:vAlign w:val="center"/>
          </w:tcPr>
          <w:p w14:paraId="332BDF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Match – Umpire</w:t>
            </w:r>
          </w:p>
        </w:tc>
        <w:tc>
          <w:tcPr>
            <w:tcW w:w="0" w:type="auto"/>
            <w:vAlign w:val="center"/>
          </w:tcPr>
          <w:p w14:paraId="3519F05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 : M (Each match has multiple umpires, and an umpire can officiate many matches)</w:t>
            </w:r>
          </w:p>
        </w:tc>
        <w:tc>
          <w:tcPr>
            <w:tcW w:w="0" w:type="auto"/>
            <w:vAlign w:val="center"/>
          </w:tcPr>
          <w:p w14:paraId="3F25E69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Many to Many</w:t>
            </w:r>
          </w:p>
        </w:tc>
      </w:tr>
    </w:tbl>
    <w:p w14:paraId="11BD2D86"/>
    <w:p w14:paraId="01FC0436"/>
    <w:p w14:paraId="50DC1957">
      <w:pPr>
        <w:rPr>
          <w:lang w:val="en-IN"/>
        </w:rPr>
      </w:pPr>
      <w:r>
        <w:rPr>
          <w:lang w:val="en-IN"/>
        </w:rPr>
        <w:t xml:space="preserve">Here is an image representing the </w:t>
      </w:r>
      <w:r>
        <w:rPr>
          <w:b/>
          <w:bCs/>
          <w:lang w:val="en-IN"/>
        </w:rPr>
        <w:t>ER Diagram</w:t>
      </w:r>
      <w:r>
        <w:rPr>
          <w:lang w:val="en-IN"/>
        </w:rPr>
        <w:t xml:space="preserve"> for the cricket database model you described:</w:t>
      </w:r>
    </w:p>
    <w:p w14:paraId="26C50BC7">
      <w:pPr>
        <w:rPr>
          <w:lang w:val="en-I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-63500</wp:posOffset>
            </wp:positionV>
            <wp:extent cx="6382385" cy="4618355"/>
            <wp:effectExtent l="0" t="0" r="0" b="0"/>
            <wp:wrapNone/>
            <wp:docPr id="20569641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4164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5832" cy="4620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77949616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8yWdNIAAAADAQAADwAAAAAAAAABACAAAAAiAAAAZHJzL2Rv&#10;d25yZXYueG1sUEsBAhQAFAAAAAgAh07iQFDK64YHAgAAHAQAAA4AAAAAAAAAAQAgAAAAIQEAAGRy&#10;cy9lMm9Eb2MueG1sUEsFBgAAAAAGAAYAWQEAAJ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8755124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8yWdNIAAAADAQAADwAAAAAAAAABACAAAAAiAAAAZHJzL2Rv&#10;d25yZXYueG1sUEsBAhQAFAAAAAgAh07iQM9fgAsHAgAAGwQAAA4AAAAAAAAAAQAgAAAAIQEAAGRy&#10;cy9lMm9Eb2MueG1sUEsFBgAAAAAGAAYAWQEAAJ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3F02C933">
      <w:pPr>
        <w:rPr>
          <w:b/>
          <w:bCs/>
        </w:rPr>
      </w:pPr>
      <w:r>
        <w:br w:type="textWrapping"/>
      </w:r>
      <w:r>
        <w:br w:type="textWrapping"/>
      </w:r>
    </w:p>
    <w:p w14:paraId="7C764C11">
      <w:pPr>
        <w:rPr>
          <w:b/>
          <w:bCs/>
        </w:rPr>
      </w:pPr>
    </w:p>
    <w:p w14:paraId="7E25A9FC">
      <w:pPr>
        <w:rPr>
          <w:b/>
          <w:bCs/>
        </w:rPr>
      </w:pPr>
    </w:p>
    <w:p w14:paraId="74145464">
      <w:pPr>
        <w:rPr>
          <w:b/>
          <w:bCs/>
        </w:rPr>
      </w:pPr>
    </w:p>
    <w:p w14:paraId="6BA56AA2">
      <w:pPr>
        <w:rPr>
          <w:b/>
          <w:bCs/>
        </w:rPr>
      </w:pPr>
    </w:p>
    <w:p w14:paraId="39181D7D">
      <w:pPr>
        <w:rPr>
          <w:b/>
          <w:bCs/>
        </w:rPr>
      </w:pPr>
    </w:p>
    <w:p w14:paraId="67E6075D">
      <w:pPr>
        <w:rPr>
          <w:b/>
          <w:bCs/>
        </w:rPr>
      </w:pPr>
    </w:p>
    <w:p w14:paraId="0F2B7C67">
      <w:pPr>
        <w:rPr>
          <w:b/>
          <w:bCs/>
        </w:rPr>
      </w:pPr>
    </w:p>
    <w:p w14:paraId="286BE124">
      <w:pPr>
        <w:rPr>
          <w:b/>
          <w:bCs/>
        </w:rPr>
      </w:pPr>
    </w:p>
    <w:p w14:paraId="660C0118">
      <w:pPr>
        <w:rPr>
          <w:b/>
          <w:bCs/>
        </w:rPr>
      </w:pPr>
    </w:p>
    <w:p w14:paraId="1F1CD100">
      <w:pPr>
        <w:rPr>
          <w:b/>
          <w:bCs/>
        </w:rPr>
      </w:pPr>
    </w:p>
    <w:p w14:paraId="749735DA">
      <w:pPr>
        <w:rPr>
          <w:b/>
          <w:bCs/>
        </w:rPr>
      </w:pPr>
    </w:p>
    <w:p w14:paraId="7759B48B">
      <w:pPr>
        <w:rPr>
          <w:b/>
          <w:bCs/>
        </w:rPr>
      </w:pPr>
    </w:p>
    <w:p w14:paraId="3686E4D9">
      <w:pPr>
        <w:rPr>
          <w:b/>
          <w:bCs/>
        </w:rPr>
      </w:pPr>
    </w:p>
    <w:p w14:paraId="3C6136E0">
      <w:pPr>
        <w:rPr>
          <w:rFonts w:hint="default"/>
          <w:b w:val="0"/>
          <w:bCs w:val="0"/>
          <w:lang w:val="en-IN"/>
        </w:rPr>
      </w:pPr>
      <w:r>
        <w:rPr>
          <w:b/>
          <w:bCs/>
        </w:rPr>
        <w:t xml:space="preserve">RESULT: </w:t>
      </w:r>
      <w:r>
        <w:rPr>
          <w:rFonts w:hint="default"/>
          <w:b w:val="0"/>
          <w:bCs w:val="0"/>
          <w:lang w:val="en-IN"/>
        </w:rPr>
        <w:t>Thu</w:t>
      </w:r>
      <w:bookmarkStart w:id="0" w:name="_GoBack"/>
      <w:bookmarkEnd w:id="0"/>
      <w:r>
        <w:rPr>
          <w:rFonts w:hint="default"/>
          <w:b w:val="0"/>
          <w:bCs w:val="0"/>
          <w:lang w:val="en-IN"/>
        </w:rPr>
        <w:t>s the task is executed and verified sucessfully</w:t>
      </w:r>
    </w:p>
    <w:p w14:paraId="255310FA">
      <w:pPr>
        <w:rPr>
          <w:rFonts w:hint="default"/>
          <w:b w:val="0"/>
          <w:bCs w:val="0"/>
          <w:lang w:val="en-IN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B0C76"/>
    <w:multiLevelType w:val="multilevel"/>
    <w:tmpl w:val="0DFB0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33D3675"/>
    <w:multiLevelType w:val="multilevel"/>
    <w:tmpl w:val="433D3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CF"/>
    <w:rsid w:val="000B69C4"/>
    <w:rsid w:val="001116B6"/>
    <w:rsid w:val="00120185"/>
    <w:rsid w:val="0012161D"/>
    <w:rsid w:val="001244E2"/>
    <w:rsid w:val="003A63B7"/>
    <w:rsid w:val="003D2260"/>
    <w:rsid w:val="00560F9C"/>
    <w:rsid w:val="0070689B"/>
    <w:rsid w:val="0074069B"/>
    <w:rsid w:val="0075125A"/>
    <w:rsid w:val="007C6ECF"/>
    <w:rsid w:val="00864519"/>
    <w:rsid w:val="0087170C"/>
    <w:rsid w:val="009D7B7E"/>
    <w:rsid w:val="00A01757"/>
    <w:rsid w:val="00AC3D81"/>
    <w:rsid w:val="00BA3EF1"/>
    <w:rsid w:val="00D40E6C"/>
    <w:rsid w:val="00E83D35"/>
    <w:rsid w:val="0B0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Intense Quote"/>
    <w:basedOn w:val="1"/>
    <w:next w:val="1"/>
    <w:link w:val="11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1">
    <w:name w:val="Intense Quote Char"/>
    <w:basedOn w:val="2"/>
    <w:link w:val="10"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2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55E11C-3742-47F9-A658-E6605D1B42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258</Words>
  <Characters>1473</Characters>
  <Lines>12</Lines>
  <Paragraphs>3</Paragraphs>
  <TotalTime>23</TotalTime>
  <ScaleCrop>false</ScaleCrop>
  <LinksUpToDate>false</LinksUpToDate>
  <CharactersWithSpaces>1728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2025-10-28T07:36:00Z</dcterms:created>
  <dc:creator>user</dc:creator>
  <cp:lastModifiedBy>Pandiripalli Ram charan</cp:lastModifiedBy>
  <cp:lastPrinted>2025-10-28T11:18:00Z</cp:lastPrinted>
  <dcterms:modified xsi:type="dcterms:W3CDTF">2025-10-31T12:25:23Z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0AEB5C36A6FC42F4A59453EDBB403894_12</vt:lpwstr>
  </property>
</Properties>
</file>