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689" w:rsidRDefault="00AF0689">
      <w:pPr>
        <w:rPr>
          <w:lang w:val="en-US"/>
        </w:rPr>
      </w:pPr>
      <w:r>
        <w:rPr>
          <w:lang w:val="en-US"/>
        </w:rPr>
        <w:t xml:space="preserve">Computer </w:t>
      </w:r>
    </w:p>
    <w:p w:rsidR="00AF0689" w:rsidRDefault="00AF0689">
      <w:pPr>
        <w:rPr>
          <w:lang w:val="en-US"/>
        </w:rPr>
      </w:pPr>
      <w:r>
        <w:rPr>
          <w:lang w:val="en-US"/>
        </w:rPr>
        <w:t>Laptop</w:t>
      </w:r>
    </w:p>
    <w:p w:rsidR="00AF0689" w:rsidRDefault="00AF0689">
      <w:pPr>
        <w:rPr>
          <w:lang w:val="en-US"/>
        </w:rPr>
      </w:pPr>
      <w:proofErr w:type="spellStart"/>
      <w:r>
        <w:rPr>
          <w:lang w:val="en-US"/>
        </w:rPr>
        <w:t>Pebncil</w:t>
      </w:r>
      <w:proofErr w:type="spellEnd"/>
    </w:p>
    <w:p w:rsidR="00AF0689" w:rsidRDefault="00AF0689">
      <w:pPr>
        <w:rPr>
          <w:lang w:val="en-US"/>
        </w:rPr>
      </w:pPr>
      <w:r>
        <w:rPr>
          <w:lang w:val="en-US"/>
        </w:rPr>
        <w:t>Book</w:t>
      </w:r>
    </w:p>
    <w:p w:rsidR="00AF0689" w:rsidRPr="00AF0689" w:rsidRDefault="00AF0689">
      <w:pPr>
        <w:rPr>
          <w:lang w:val="en-US"/>
        </w:rPr>
      </w:pPr>
      <w:r>
        <w:rPr>
          <w:lang w:val="en-US"/>
        </w:rPr>
        <w:t>table</w:t>
      </w:r>
      <w:bookmarkStart w:id="0" w:name="_GoBack"/>
      <w:bookmarkEnd w:id="0"/>
    </w:p>
    <w:sectPr w:rsidR="00AF0689" w:rsidRPr="00AF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689"/>
    <w:rsid w:val="00AF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B80A"/>
  <w15:chartTrackingRefBased/>
  <w15:docId w15:val="{41BE3C73-2D09-4B1A-8662-CC11D655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2025-01-09T05:11:00Z</dcterms:created>
  <dcterms:modified xsi:type="dcterms:W3CDTF">2025-01-09T05:12:00Z</dcterms:modified>
</cp:coreProperties>
</file>