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48331" w14:textId="0E20F528" w:rsidR="00657D3B" w:rsidRDefault="00EA10A8" w:rsidP="00EA10A8">
      <w:pPr>
        <w:pStyle w:val="Title"/>
        <w:jc w:val="center"/>
      </w:pPr>
      <w:r>
        <w:t>AI Tutorial</w:t>
      </w:r>
    </w:p>
    <w:p w14:paraId="2169AF30" w14:textId="40203F90" w:rsidR="00EA10A8" w:rsidRDefault="00EA10A8" w:rsidP="00EA10A8">
      <w:pPr>
        <w:rPr>
          <w:u w:val="single"/>
        </w:rPr>
      </w:pPr>
      <w:r w:rsidRPr="00EA10A8">
        <w:rPr>
          <w:u w:val="single"/>
        </w:rPr>
        <w:t>IMP Links</w:t>
      </w:r>
    </w:p>
    <w:p w14:paraId="30334A2F" w14:textId="41D458B6" w:rsidR="00EA10A8" w:rsidRDefault="00B85AB0" w:rsidP="00EA10A8">
      <w:pPr>
        <w:pStyle w:val="ListParagraph"/>
        <w:numPr>
          <w:ilvl w:val="0"/>
          <w:numId w:val="1"/>
        </w:numPr>
        <w:rPr>
          <w:u w:val="single"/>
        </w:rPr>
      </w:pPr>
      <w:hyperlink r:id="rId8" w:anchor="scrollTo=he5u_okAYS4a" w:history="1">
        <w:r w:rsidR="00EA10A8" w:rsidRPr="0054414E">
          <w:rPr>
            <w:rStyle w:val="Hyperlink"/>
          </w:rPr>
          <w:t>https://colab.research.google.com/github/tensorflow/docs/blob/master/site/en/tutorials/quickstart/beginner.ipynb#scrollTo=he5u_okAYS4a</w:t>
        </w:r>
      </w:hyperlink>
    </w:p>
    <w:p w14:paraId="32ECADC6" w14:textId="4005CF60" w:rsidR="00EA10A8" w:rsidRDefault="00B85AB0" w:rsidP="00EA10A8">
      <w:pPr>
        <w:pStyle w:val="ListParagraph"/>
        <w:numPr>
          <w:ilvl w:val="0"/>
          <w:numId w:val="1"/>
        </w:numPr>
        <w:rPr>
          <w:u w:val="single"/>
        </w:rPr>
      </w:pPr>
      <w:hyperlink r:id="rId9" w:history="1">
        <w:r w:rsidR="003C2181" w:rsidRPr="0054414E">
          <w:rPr>
            <w:rStyle w:val="Hyperlink"/>
          </w:rPr>
          <w:t>https://www.tensorflow.org/lite/guide/hosted_models</w:t>
        </w:r>
      </w:hyperlink>
      <w:r w:rsidR="003C2181">
        <w:rPr>
          <w:u w:val="single"/>
        </w:rPr>
        <w:t xml:space="preserve"> (All Tensor Flow Models</w:t>
      </w:r>
      <w:r w:rsidR="0064595E">
        <w:rPr>
          <w:u w:val="single"/>
        </w:rPr>
        <w:t>)</w:t>
      </w:r>
    </w:p>
    <w:p w14:paraId="39F17170" w14:textId="5080ABAC" w:rsidR="00CE2843" w:rsidRDefault="00B85AB0" w:rsidP="00EA10A8">
      <w:pPr>
        <w:pStyle w:val="ListParagraph"/>
        <w:numPr>
          <w:ilvl w:val="0"/>
          <w:numId w:val="1"/>
        </w:numPr>
        <w:rPr>
          <w:u w:val="single"/>
        </w:rPr>
      </w:pPr>
      <w:hyperlink r:id="rId10" w:history="1">
        <w:r w:rsidR="00CE2843" w:rsidRPr="0054414E">
          <w:rPr>
            <w:rStyle w:val="Hyperlink"/>
          </w:rPr>
          <w:t>https://www.tensorflow.org/lite/examples</w:t>
        </w:r>
      </w:hyperlink>
      <w:r w:rsidR="00CE2843">
        <w:rPr>
          <w:u w:val="single"/>
        </w:rPr>
        <w:t xml:space="preserve"> (Examples of Tensorflow Models)</w:t>
      </w:r>
    </w:p>
    <w:p w14:paraId="7346C072" w14:textId="2A3DCF5B" w:rsidR="00922782" w:rsidRDefault="00B85AB0" w:rsidP="00922782">
      <w:pPr>
        <w:pStyle w:val="ListParagraph"/>
        <w:numPr>
          <w:ilvl w:val="0"/>
          <w:numId w:val="1"/>
        </w:numPr>
        <w:rPr>
          <w:u w:val="single"/>
        </w:rPr>
      </w:pPr>
      <w:hyperlink r:id="rId11" w:history="1">
        <w:bookmarkStart w:id="0" w:name="OLE_LINK1"/>
        <w:r w:rsidR="00922782" w:rsidRPr="0054414E">
          <w:rPr>
            <w:rStyle w:val="Hyperlink"/>
          </w:rPr>
          <w:t>https://www.</w:t>
        </w:r>
        <w:bookmarkEnd w:id="0"/>
        <w:r w:rsidR="00922782" w:rsidRPr="0054414E">
          <w:rPr>
            <w:rStyle w:val="Hyperlink"/>
          </w:rPr>
          <w:t>tensorflow.org/lite/guide</w:t>
        </w:r>
      </w:hyperlink>
      <w:r w:rsidR="00922782">
        <w:rPr>
          <w:u w:val="single"/>
        </w:rPr>
        <w:t xml:space="preserve"> (Starting guide for Tensorflow Model Development</w:t>
      </w:r>
      <w:r w:rsidR="00922782" w:rsidRPr="00922782">
        <w:rPr>
          <w:u w:val="single"/>
        </w:rPr>
        <w:t>)</w:t>
      </w:r>
    </w:p>
    <w:p w14:paraId="204896B9" w14:textId="1C0DE094" w:rsidR="005C6E4C" w:rsidRDefault="004F307F" w:rsidP="00922782">
      <w:pPr>
        <w:pStyle w:val="ListParagraph"/>
        <w:numPr>
          <w:ilvl w:val="0"/>
          <w:numId w:val="1"/>
        </w:numPr>
        <w:rPr>
          <w:u w:val="single"/>
        </w:rPr>
      </w:pPr>
      <w:r w:rsidRPr="004F307F">
        <w:rPr>
          <w:u w:val="single"/>
        </w:rPr>
        <w:t>https://www.tensorflow.org/lite/guide/android</w:t>
      </w:r>
      <w:r>
        <w:rPr>
          <w:u w:val="single"/>
        </w:rPr>
        <w:t xml:space="preserve"> (Guide for Tensorflow </w:t>
      </w:r>
      <w:r w:rsidR="00BB47EA">
        <w:rPr>
          <w:u w:val="single"/>
        </w:rPr>
        <w:t xml:space="preserve">Model </w:t>
      </w:r>
      <w:r w:rsidR="00092788">
        <w:rPr>
          <w:u w:val="single"/>
        </w:rPr>
        <w:t>Development</w:t>
      </w:r>
      <w:r w:rsidR="00BB47EA">
        <w:rPr>
          <w:u w:val="single"/>
        </w:rPr>
        <w:t xml:space="preserve"> on Android</w:t>
      </w:r>
      <w:r>
        <w:rPr>
          <w:u w:val="single"/>
        </w:rPr>
        <w:t>)</w:t>
      </w:r>
    </w:p>
    <w:p w14:paraId="6B325C43" w14:textId="2BAD16F1" w:rsidR="003F3975" w:rsidRDefault="00B85AB0" w:rsidP="00922782">
      <w:pPr>
        <w:pStyle w:val="ListParagraph"/>
        <w:numPr>
          <w:ilvl w:val="0"/>
          <w:numId w:val="1"/>
        </w:numPr>
        <w:rPr>
          <w:u w:val="single"/>
        </w:rPr>
      </w:pPr>
      <w:hyperlink r:id="rId12" w:history="1">
        <w:r w:rsidR="0041565F" w:rsidRPr="00044E8F">
          <w:rPr>
            <w:rStyle w:val="Hyperlink"/>
          </w:rPr>
          <w:t>https://www.tensorflow.org/lite</w:t>
        </w:r>
      </w:hyperlink>
    </w:p>
    <w:p w14:paraId="79D2AE27" w14:textId="4DD9FDD0" w:rsidR="0041565F" w:rsidRPr="00464E23" w:rsidRDefault="00B85AB0" w:rsidP="00922782">
      <w:pPr>
        <w:pStyle w:val="ListParagraph"/>
        <w:numPr>
          <w:ilvl w:val="0"/>
          <w:numId w:val="1"/>
        </w:numPr>
        <w:rPr>
          <w:u w:val="single"/>
        </w:rPr>
      </w:pPr>
      <w:hyperlink r:id="rId13" w:history="1">
        <w:r w:rsidR="0041565F">
          <w:rPr>
            <w:rStyle w:val="Hyperlink"/>
          </w:rPr>
          <w:t>Intro to TensorFlow for Deep Learning - Udacity</w:t>
        </w:r>
      </w:hyperlink>
      <w:r w:rsidR="00532568">
        <w:t xml:space="preserve"> (Crash Course for beginners to learn Deep Learning)</w:t>
      </w:r>
      <w:r w:rsidR="00E85B7F">
        <w:t xml:space="preserve"> – added on 04-05-2022</w:t>
      </w:r>
    </w:p>
    <w:p w14:paraId="3EEB0302" w14:textId="77777777" w:rsidR="00464E23" w:rsidRDefault="00464E23" w:rsidP="00922782">
      <w:pPr>
        <w:pStyle w:val="ListParagraph"/>
        <w:numPr>
          <w:ilvl w:val="0"/>
          <w:numId w:val="1"/>
        </w:numPr>
        <w:rPr>
          <w:u w:val="single"/>
        </w:rPr>
      </w:pPr>
    </w:p>
    <w:p w14:paraId="385EA741" w14:textId="32D27501" w:rsidR="00AE27E3" w:rsidRDefault="00AE27E3" w:rsidP="00682951">
      <w:pPr>
        <w:rPr>
          <w:u w:val="single"/>
        </w:rPr>
      </w:pPr>
    </w:p>
    <w:p w14:paraId="4EDF7D4E" w14:textId="6ED70049" w:rsidR="00682951" w:rsidRDefault="00682951" w:rsidP="00682951">
      <w:pPr>
        <w:rPr>
          <w:u w:val="single"/>
        </w:rPr>
      </w:pPr>
    </w:p>
    <w:p w14:paraId="0C1F5494" w14:textId="77777777" w:rsidR="0039369E" w:rsidRPr="0039369E" w:rsidRDefault="00682951" w:rsidP="0039369E">
      <w:pPr>
        <w:pStyle w:val="ListParagraph"/>
        <w:numPr>
          <w:ilvl w:val="0"/>
          <w:numId w:val="2"/>
        </w:numPr>
        <w:rPr>
          <w:u w:val="single"/>
        </w:rPr>
      </w:pPr>
      <w:r w:rsidRPr="00682951">
        <w:rPr>
          <w:rFonts w:ascii="Roboto" w:hAnsi="Roboto"/>
          <w:color w:val="202124"/>
          <w:shd w:val="clear" w:color="auto" w:fill="FFFFFF"/>
        </w:rPr>
        <w:t>TensorFlow Lite is a set of tools that enables on-device machine learning by helping developers run their models on mobile, embedded, and edge devices.</w:t>
      </w:r>
    </w:p>
    <w:p w14:paraId="73EA8288" w14:textId="77777777" w:rsidR="0039369E" w:rsidRPr="0039369E" w:rsidRDefault="0039369E" w:rsidP="0039369E">
      <w:pPr>
        <w:pStyle w:val="ListParagraph"/>
        <w:numPr>
          <w:ilvl w:val="0"/>
          <w:numId w:val="2"/>
        </w:numPr>
        <w:rPr>
          <w:u w:val="single"/>
        </w:rPr>
      </w:pPr>
    </w:p>
    <w:p w14:paraId="0281197E" w14:textId="28FC58E1" w:rsidR="0039369E" w:rsidRPr="00E73918" w:rsidRDefault="0039369E" w:rsidP="0039369E">
      <w:pPr>
        <w:rPr>
          <w:u w:val="single"/>
        </w:rPr>
      </w:pPr>
      <w:r w:rsidRPr="00E73918">
        <w:rPr>
          <w:rFonts w:ascii="Times New Roman" w:eastAsia="Times New Roman" w:hAnsi="Times New Roman" w:cs="Times New Roman"/>
          <w:b/>
          <w:bCs/>
          <w:color w:val="202124"/>
          <w:sz w:val="36"/>
          <w:szCs w:val="36"/>
          <w:u w:val="single"/>
        </w:rPr>
        <w:t>Development workflow</w:t>
      </w:r>
    </w:p>
    <w:p w14:paraId="08F4F510" w14:textId="77777777" w:rsidR="00E73918" w:rsidRPr="0091740C" w:rsidRDefault="00E73918" w:rsidP="00E73918">
      <w:pPr>
        <w:pStyle w:val="Heading3"/>
        <w:shd w:val="clear" w:color="auto" w:fill="FFFFFF"/>
        <w:rPr>
          <w:b/>
          <w:bCs/>
          <w:color w:val="202124"/>
          <w:u w:val="single"/>
        </w:rPr>
      </w:pPr>
      <w:r w:rsidRPr="0091740C">
        <w:rPr>
          <w:rStyle w:val="devsite-heading"/>
          <w:b/>
          <w:bCs/>
          <w:color w:val="202124"/>
          <w:u w:val="single"/>
        </w:rPr>
        <w:t>1. Generate a TensorFlow Lite model</w:t>
      </w:r>
    </w:p>
    <w:p w14:paraId="32EF2E6E" w14:textId="7349B5CA" w:rsidR="00682951" w:rsidRDefault="002204E0" w:rsidP="00D70AC7">
      <w:pPr>
        <w:ind w:firstLine="720"/>
        <w:rPr>
          <w:rFonts w:ascii="Roboto" w:hAnsi="Roboto"/>
          <w:color w:val="202124"/>
          <w:shd w:val="clear" w:color="auto" w:fill="FFFFFF"/>
        </w:rPr>
      </w:pPr>
      <w:r>
        <w:rPr>
          <w:rFonts w:ascii="Roboto" w:hAnsi="Roboto"/>
          <w:color w:val="202124"/>
          <w:shd w:val="clear" w:color="auto" w:fill="FFFFFF"/>
        </w:rPr>
        <w:t>A TensorFlow Lite model is represented in a special efficient portable format known as </w:t>
      </w:r>
      <w:hyperlink r:id="rId14" w:history="1">
        <w:r>
          <w:rPr>
            <w:rStyle w:val="Hyperlink"/>
            <w:rFonts w:ascii="Roboto" w:hAnsi="Roboto"/>
            <w:shd w:val="clear" w:color="auto" w:fill="FFFFFF"/>
          </w:rPr>
          <w:t>FlatBuffers</w:t>
        </w:r>
      </w:hyperlink>
      <w:r w:rsidR="0091740C">
        <w:t xml:space="preserve">. </w:t>
      </w:r>
      <w:r w:rsidR="0091740C">
        <w:rPr>
          <w:rFonts w:ascii="Roboto" w:hAnsi="Roboto"/>
          <w:color w:val="202124"/>
          <w:shd w:val="clear" w:color="auto" w:fill="FFFFFF"/>
        </w:rPr>
        <w:t>This provides several advantages over TensorFlow's protocol buffer model format such as reduced size (small code footprint) and faster inference (data is directly accessed without an extra parsing/unpacking step) that enables TensorFlow Lite to execute efficiently on devices with limited compute and memory resources.</w:t>
      </w:r>
    </w:p>
    <w:p w14:paraId="7EAD3D7A" w14:textId="77777777" w:rsidR="008671E1" w:rsidRDefault="008671E1" w:rsidP="008671E1">
      <w:pPr>
        <w:pStyle w:val="NormalWeb"/>
        <w:shd w:val="clear" w:color="auto" w:fill="FFFFFF"/>
        <w:spacing w:before="240" w:beforeAutospacing="0" w:after="240" w:afterAutospacing="0"/>
        <w:rPr>
          <w:rFonts w:ascii="Roboto" w:hAnsi="Roboto"/>
          <w:color w:val="202124"/>
        </w:rPr>
      </w:pPr>
      <w:r>
        <w:rPr>
          <w:rFonts w:ascii="Roboto" w:hAnsi="Roboto"/>
          <w:color w:val="202124"/>
        </w:rPr>
        <w:t>You can generate a TensorFlow Lite model in the following ways:</w:t>
      </w:r>
    </w:p>
    <w:p w14:paraId="571C66CF" w14:textId="77777777" w:rsidR="008671E1" w:rsidRDefault="008671E1" w:rsidP="008671E1">
      <w:pPr>
        <w:pStyle w:val="NormalWeb"/>
        <w:numPr>
          <w:ilvl w:val="0"/>
          <w:numId w:val="3"/>
        </w:numPr>
        <w:shd w:val="clear" w:color="auto" w:fill="FFFFFF"/>
        <w:spacing w:before="0" w:beforeAutospacing="0" w:after="0" w:afterAutospacing="0"/>
        <w:rPr>
          <w:rFonts w:ascii="Roboto" w:hAnsi="Roboto"/>
          <w:color w:val="202124"/>
        </w:rPr>
      </w:pPr>
      <w:r>
        <w:rPr>
          <w:rStyle w:val="Strong"/>
          <w:rFonts w:ascii="Roboto" w:hAnsi="Roboto"/>
          <w:color w:val="202124"/>
        </w:rPr>
        <w:t>Use an existing TensorFlow Lite model:</w:t>
      </w:r>
      <w:r>
        <w:rPr>
          <w:rFonts w:ascii="Roboto" w:hAnsi="Roboto"/>
          <w:color w:val="202124"/>
        </w:rPr>
        <w:t> Refer to </w:t>
      </w:r>
      <w:hyperlink r:id="rId15" w:history="1">
        <w:r>
          <w:rPr>
            <w:rStyle w:val="Hyperlink"/>
            <w:rFonts w:ascii="Roboto" w:hAnsi="Roboto"/>
          </w:rPr>
          <w:t>TensorFlow Lite Examples</w:t>
        </w:r>
      </w:hyperlink>
      <w:r>
        <w:rPr>
          <w:rFonts w:ascii="Roboto" w:hAnsi="Roboto"/>
          <w:color w:val="202124"/>
        </w:rPr>
        <w:t> to pick an existing model. </w:t>
      </w:r>
      <w:r>
        <w:rPr>
          <w:rStyle w:val="Emphasis"/>
          <w:rFonts w:ascii="Roboto" w:hAnsi="Roboto"/>
          <w:color w:val="202124"/>
        </w:rPr>
        <w:t>Models may or may not contain metadata.</w:t>
      </w:r>
    </w:p>
    <w:p w14:paraId="77A0E5D8" w14:textId="77777777" w:rsidR="008671E1" w:rsidRDefault="008671E1" w:rsidP="008671E1">
      <w:pPr>
        <w:pStyle w:val="NormalWeb"/>
        <w:numPr>
          <w:ilvl w:val="0"/>
          <w:numId w:val="3"/>
        </w:numPr>
        <w:shd w:val="clear" w:color="auto" w:fill="FFFFFF"/>
        <w:spacing w:before="0" w:beforeAutospacing="0" w:after="0" w:afterAutospacing="0"/>
        <w:rPr>
          <w:rFonts w:ascii="Roboto" w:hAnsi="Roboto"/>
          <w:color w:val="202124"/>
        </w:rPr>
      </w:pPr>
      <w:r>
        <w:rPr>
          <w:rStyle w:val="Strong"/>
          <w:rFonts w:ascii="Roboto" w:hAnsi="Roboto"/>
          <w:color w:val="202124"/>
        </w:rPr>
        <w:t>Create a TensorFlow Lite model:</w:t>
      </w:r>
      <w:r>
        <w:rPr>
          <w:rFonts w:ascii="Roboto" w:hAnsi="Roboto"/>
          <w:color w:val="202124"/>
        </w:rPr>
        <w:t> Use the </w:t>
      </w:r>
      <w:hyperlink r:id="rId16" w:history="1">
        <w:r>
          <w:rPr>
            <w:rStyle w:val="Hyperlink"/>
            <w:rFonts w:ascii="Roboto" w:hAnsi="Roboto"/>
          </w:rPr>
          <w:t>TensorFlow Lite Model Maker</w:t>
        </w:r>
      </w:hyperlink>
      <w:r>
        <w:rPr>
          <w:rFonts w:ascii="Roboto" w:hAnsi="Roboto"/>
          <w:color w:val="202124"/>
        </w:rPr>
        <w:t> to create a model with your own custom dataset. </w:t>
      </w:r>
      <w:r>
        <w:rPr>
          <w:rStyle w:val="Emphasis"/>
          <w:rFonts w:ascii="Roboto" w:hAnsi="Roboto"/>
          <w:color w:val="202124"/>
        </w:rPr>
        <w:t>By default, all models contain metadata.</w:t>
      </w:r>
    </w:p>
    <w:p w14:paraId="729E76B8" w14:textId="77777777" w:rsidR="008671E1" w:rsidRDefault="008671E1" w:rsidP="008671E1">
      <w:pPr>
        <w:pStyle w:val="NormalWeb"/>
        <w:numPr>
          <w:ilvl w:val="0"/>
          <w:numId w:val="3"/>
        </w:numPr>
        <w:shd w:val="clear" w:color="auto" w:fill="FFFFFF"/>
        <w:spacing w:before="0" w:beforeAutospacing="0" w:after="0" w:afterAutospacing="0"/>
        <w:rPr>
          <w:rFonts w:ascii="Roboto" w:hAnsi="Roboto"/>
          <w:color w:val="202124"/>
        </w:rPr>
      </w:pPr>
      <w:r>
        <w:rPr>
          <w:rStyle w:val="Strong"/>
          <w:rFonts w:ascii="Roboto" w:hAnsi="Roboto"/>
          <w:color w:val="202124"/>
        </w:rPr>
        <w:t>Convert a TensorFlow model into a TensorFlow Lite model:</w:t>
      </w:r>
      <w:r>
        <w:rPr>
          <w:rFonts w:ascii="Roboto" w:hAnsi="Roboto"/>
          <w:color w:val="202124"/>
        </w:rPr>
        <w:t> Use the </w:t>
      </w:r>
      <w:hyperlink r:id="rId17" w:history="1">
        <w:r>
          <w:rPr>
            <w:rStyle w:val="Hyperlink"/>
            <w:rFonts w:ascii="Roboto" w:hAnsi="Roboto"/>
          </w:rPr>
          <w:t>TensorFlow Lite Converter</w:t>
        </w:r>
      </w:hyperlink>
      <w:r>
        <w:rPr>
          <w:rFonts w:ascii="Roboto" w:hAnsi="Roboto"/>
          <w:color w:val="202124"/>
        </w:rPr>
        <w:t> to convert a TensorFlow model into a TensorFlow Lite model. During conversion, you can apply </w:t>
      </w:r>
      <w:hyperlink r:id="rId18" w:history="1">
        <w:r>
          <w:rPr>
            <w:rStyle w:val="Hyperlink"/>
            <w:rFonts w:ascii="Roboto" w:hAnsi="Roboto"/>
          </w:rPr>
          <w:t>optimizations</w:t>
        </w:r>
      </w:hyperlink>
      <w:r>
        <w:rPr>
          <w:rFonts w:ascii="Roboto" w:hAnsi="Roboto"/>
          <w:color w:val="202124"/>
        </w:rPr>
        <w:t> such as </w:t>
      </w:r>
      <w:hyperlink r:id="rId19" w:history="1">
        <w:r>
          <w:rPr>
            <w:rStyle w:val="Hyperlink"/>
            <w:rFonts w:ascii="Roboto" w:hAnsi="Roboto"/>
          </w:rPr>
          <w:t>quantization</w:t>
        </w:r>
      </w:hyperlink>
      <w:r>
        <w:rPr>
          <w:rFonts w:ascii="Roboto" w:hAnsi="Roboto"/>
          <w:color w:val="202124"/>
        </w:rPr>
        <w:t> to reduce model size and latency with minimal or no loss in accuracy. </w:t>
      </w:r>
      <w:r>
        <w:rPr>
          <w:rStyle w:val="Emphasis"/>
          <w:rFonts w:ascii="Roboto" w:hAnsi="Roboto"/>
          <w:color w:val="202124"/>
        </w:rPr>
        <w:t>By default, all models don't contain metadata.</w:t>
      </w:r>
    </w:p>
    <w:p w14:paraId="6DCFFDBE" w14:textId="593978C1" w:rsidR="00592D1A" w:rsidRDefault="00592D1A" w:rsidP="00592D1A"/>
    <w:p w14:paraId="63F7087D" w14:textId="77777777" w:rsidR="00A704BB" w:rsidRDefault="00A704BB" w:rsidP="00592D1A"/>
    <w:p w14:paraId="7BDE2E2B" w14:textId="77777777" w:rsidR="00A704BB" w:rsidRDefault="00A704BB" w:rsidP="00592D1A"/>
    <w:p w14:paraId="778C4138" w14:textId="77777777" w:rsidR="00A704BB" w:rsidRDefault="00A704BB" w:rsidP="00592D1A"/>
    <w:p w14:paraId="0CDA75C8" w14:textId="375966C9" w:rsidR="00A704BB" w:rsidRDefault="00A704BB" w:rsidP="00592D1A">
      <w:pPr>
        <w:rPr>
          <w:b/>
          <w:bCs/>
          <w:sz w:val="32"/>
          <w:szCs w:val="32"/>
        </w:rPr>
      </w:pPr>
      <w:r w:rsidRPr="00A704BB">
        <w:rPr>
          <w:b/>
          <w:bCs/>
          <w:sz w:val="32"/>
          <w:szCs w:val="32"/>
        </w:rPr>
        <w:t xml:space="preserve">Simple ML Code to create a model and to predict Temperature from Celsius to </w:t>
      </w:r>
      <w:r w:rsidR="00CB6F5E" w:rsidRPr="00D60F77">
        <w:rPr>
          <w:b/>
          <w:bCs/>
          <w:sz w:val="32"/>
          <w:szCs w:val="32"/>
        </w:rPr>
        <w:t>Fahrenheit</w:t>
      </w:r>
    </w:p>
    <w:p w14:paraId="3FF46AA9" w14:textId="39A4E0FB" w:rsidR="00A704BB" w:rsidRPr="00D66E2C" w:rsidRDefault="00C035A1" w:rsidP="00592D1A">
      <w:pPr>
        <w:rPr>
          <w:sz w:val="24"/>
          <w:szCs w:val="24"/>
        </w:rPr>
      </w:pPr>
      <w:r w:rsidRPr="00C035A1">
        <w:rPr>
          <w:sz w:val="24"/>
          <w:szCs w:val="24"/>
        </w:rPr>
        <w:t>Link for the code :</w:t>
      </w:r>
      <w:r>
        <w:rPr>
          <w:sz w:val="24"/>
          <w:szCs w:val="24"/>
        </w:rPr>
        <w:t xml:space="preserve"> </w:t>
      </w:r>
      <w:r w:rsidRPr="00C035A1">
        <w:rPr>
          <w:sz w:val="24"/>
          <w:szCs w:val="24"/>
        </w:rPr>
        <w:t>https://colab.research.google.com/drive/1MUg0qYcnmmGV6Iw3926WTSjL9HTDXVe6#scrollTo=mp7NnuK5jzAO</w:t>
      </w:r>
    </w:p>
    <w:p w14:paraId="1B0D7DE9" w14:textId="77777777" w:rsidR="00C035A1" w:rsidRPr="00C035A1" w:rsidRDefault="00C035A1" w:rsidP="00C035A1">
      <w:pPr>
        <w:shd w:val="clear" w:color="auto" w:fill="FFFFFE"/>
        <w:spacing w:after="0" w:line="285" w:lineRule="atLeast"/>
        <w:rPr>
          <w:rFonts w:ascii="Courier New" w:eastAsia="Times New Roman" w:hAnsi="Courier New" w:cs="Courier New"/>
          <w:color w:val="000000"/>
          <w:sz w:val="21"/>
          <w:szCs w:val="21"/>
        </w:rPr>
      </w:pPr>
      <w:r w:rsidRPr="00C035A1">
        <w:rPr>
          <w:rFonts w:ascii="Courier New" w:eastAsia="Times New Roman" w:hAnsi="Courier New" w:cs="Courier New"/>
          <w:color w:val="AF00DB"/>
          <w:sz w:val="21"/>
          <w:szCs w:val="21"/>
        </w:rPr>
        <w:t>import</w:t>
      </w:r>
      <w:r w:rsidRPr="00C035A1">
        <w:rPr>
          <w:rFonts w:ascii="Courier New" w:eastAsia="Times New Roman" w:hAnsi="Courier New" w:cs="Courier New"/>
          <w:color w:val="000000"/>
          <w:sz w:val="21"/>
          <w:szCs w:val="21"/>
        </w:rPr>
        <w:t> tensorflow </w:t>
      </w:r>
      <w:r w:rsidRPr="00C035A1">
        <w:rPr>
          <w:rFonts w:ascii="Courier New" w:eastAsia="Times New Roman" w:hAnsi="Courier New" w:cs="Courier New"/>
          <w:color w:val="AF00DB"/>
          <w:sz w:val="21"/>
          <w:szCs w:val="21"/>
        </w:rPr>
        <w:t>as</w:t>
      </w:r>
      <w:r w:rsidRPr="00C035A1">
        <w:rPr>
          <w:rFonts w:ascii="Courier New" w:eastAsia="Times New Roman" w:hAnsi="Courier New" w:cs="Courier New"/>
          <w:color w:val="000000"/>
          <w:sz w:val="21"/>
          <w:szCs w:val="21"/>
        </w:rPr>
        <w:t> tf</w:t>
      </w:r>
    </w:p>
    <w:p w14:paraId="6FA423BE" w14:textId="77777777" w:rsidR="00C035A1" w:rsidRPr="00C035A1" w:rsidRDefault="00C035A1" w:rsidP="00C035A1">
      <w:pPr>
        <w:shd w:val="clear" w:color="auto" w:fill="FFFFFE"/>
        <w:spacing w:after="0" w:line="285" w:lineRule="atLeast"/>
        <w:rPr>
          <w:rFonts w:ascii="Courier New" w:eastAsia="Times New Roman" w:hAnsi="Courier New" w:cs="Courier New"/>
          <w:color w:val="000000"/>
          <w:sz w:val="21"/>
          <w:szCs w:val="21"/>
        </w:rPr>
      </w:pPr>
      <w:r w:rsidRPr="00C035A1">
        <w:rPr>
          <w:rFonts w:ascii="Courier New" w:eastAsia="Times New Roman" w:hAnsi="Courier New" w:cs="Courier New"/>
          <w:color w:val="AF00DB"/>
          <w:sz w:val="21"/>
          <w:szCs w:val="21"/>
        </w:rPr>
        <w:t>import</w:t>
      </w:r>
      <w:r w:rsidRPr="00C035A1">
        <w:rPr>
          <w:rFonts w:ascii="Courier New" w:eastAsia="Times New Roman" w:hAnsi="Courier New" w:cs="Courier New"/>
          <w:color w:val="000000"/>
          <w:sz w:val="21"/>
          <w:szCs w:val="21"/>
        </w:rPr>
        <w:t> numpy </w:t>
      </w:r>
      <w:r w:rsidRPr="00C035A1">
        <w:rPr>
          <w:rFonts w:ascii="Courier New" w:eastAsia="Times New Roman" w:hAnsi="Courier New" w:cs="Courier New"/>
          <w:color w:val="AF00DB"/>
          <w:sz w:val="21"/>
          <w:szCs w:val="21"/>
        </w:rPr>
        <w:t>as</w:t>
      </w:r>
      <w:r w:rsidRPr="00C035A1">
        <w:rPr>
          <w:rFonts w:ascii="Courier New" w:eastAsia="Times New Roman" w:hAnsi="Courier New" w:cs="Courier New"/>
          <w:color w:val="000000"/>
          <w:sz w:val="21"/>
          <w:szCs w:val="21"/>
        </w:rPr>
        <w:t> np</w:t>
      </w:r>
    </w:p>
    <w:p w14:paraId="06FC1089" w14:textId="65D9AE55" w:rsidR="00C035A1" w:rsidRDefault="00C035A1" w:rsidP="00C035A1">
      <w:pPr>
        <w:shd w:val="clear" w:color="auto" w:fill="FFFFFE"/>
        <w:spacing w:after="0" w:line="285" w:lineRule="atLeast"/>
        <w:rPr>
          <w:rFonts w:ascii="Courier New" w:eastAsia="Times New Roman" w:hAnsi="Courier New" w:cs="Courier New"/>
          <w:color w:val="000000"/>
          <w:sz w:val="21"/>
          <w:szCs w:val="21"/>
        </w:rPr>
      </w:pPr>
    </w:p>
    <w:p w14:paraId="6B01DC9A" w14:textId="16C4BC77" w:rsidR="00B65A82" w:rsidRPr="00C035A1" w:rsidRDefault="00B65A82" w:rsidP="00C035A1">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#input data which is in Celsius format</w:t>
      </w:r>
    </w:p>
    <w:p w14:paraId="0F130973" w14:textId="77777777" w:rsidR="00C035A1" w:rsidRPr="00C035A1" w:rsidRDefault="00C035A1" w:rsidP="00C035A1">
      <w:pPr>
        <w:shd w:val="clear" w:color="auto" w:fill="FFFFFE"/>
        <w:spacing w:after="0" w:line="285" w:lineRule="atLeast"/>
        <w:rPr>
          <w:rFonts w:ascii="Courier New" w:eastAsia="Times New Roman" w:hAnsi="Courier New" w:cs="Courier New"/>
          <w:color w:val="000000"/>
          <w:sz w:val="21"/>
          <w:szCs w:val="21"/>
        </w:rPr>
      </w:pPr>
      <w:r w:rsidRPr="00C035A1">
        <w:rPr>
          <w:rFonts w:ascii="Courier New" w:eastAsia="Times New Roman" w:hAnsi="Courier New" w:cs="Courier New"/>
          <w:color w:val="000000"/>
          <w:sz w:val="21"/>
          <w:szCs w:val="21"/>
        </w:rPr>
        <w:t>x = np.array([</w:t>
      </w:r>
      <w:r w:rsidRPr="00C035A1">
        <w:rPr>
          <w:rFonts w:ascii="Courier New" w:eastAsia="Times New Roman" w:hAnsi="Courier New" w:cs="Courier New"/>
          <w:color w:val="09885A"/>
          <w:sz w:val="21"/>
          <w:szCs w:val="21"/>
        </w:rPr>
        <w:t>0</w:t>
      </w:r>
      <w:r w:rsidRPr="00C035A1">
        <w:rPr>
          <w:rFonts w:ascii="Courier New" w:eastAsia="Times New Roman" w:hAnsi="Courier New" w:cs="Courier New"/>
          <w:color w:val="000000"/>
          <w:sz w:val="21"/>
          <w:szCs w:val="21"/>
        </w:rPr>
        <w:t>, </w:t>
      </w:r>
      <w:r w:rsidRPr="00C035A1">
        <w:rPr>
          <w:rFonts w:ascii="Courier New" w:eastAsia="Times New Roman" w:hAnsi="Courier New" w:cs="Courier New"/>
          <w:color w:val="09885A"/>
          <w:sz w:val="21"/>
          <w:szCs w:val="21"/>
        </w:rPr>
        <w:t>10</w:t>
      </w:r>
      <w:r w:rsidRPr="00C035A1">
        <w:rPr>
          <w:rFonts w:ascii="Courier New" w:eastAsia="Times New Roman" w:hAnsi="Courier New" w:cs="Courier New"/>
          <w:color w:val="000000"/>
          <w:sz w:val="21"/>
          <w:szCs w:val="21"/>
        </w:rPr>
        <w:t>, </w:t>
      </w:r>
      <w:r w:rsidRPr="00C035A1">
        <w:rPr>
          <w:rFonts w:ascii="Courier New" w:eastAsia="Times New Roman" w:hAnsi="Courier New" w:cs="Courier New"/>
          <w:color w:val="09885A"/>
          <w:sz w:val="21"/>
          <w:szCs w:val="21"/>
        </w:rPr>
        <w:t>20</w:t>
      </w:r>
      <w:r w:rsidRPr="00C035A1">
        <w:rPr>
          <w:rFonts w:ascii="Courier New" w:eastAsia="Times New Roman" w:hAnsi="Courier New" w:cs="Courier New"/>
          <w:color w:val="000000"/>
          <w:sz w:val="21"/>
          <w:szCs w:val="21"/>
        </w:rPr>
        <w:t>, </w:t>
      </w:r>
      <w:r w:rsidRPr="00C035A1">
        <w:rPr>
          <w:rFonts w:ascii="Courier New" w:eastAsia="Times New Roman" w:hAnsi="Courier New" w:cs="Courier New"/>
          <w:color w:val="09885A"/>
          <w:sz w:val="21"/>
          <w:szCs w:val="21"/>
        </w:rPr>
        <w:t>30</w:t>
      </w:r>
      <w:r w:rsidRPr="00C035A1">
        <w:rPr>
          <w:rFonts w:ascii="Courier New" w:eastAsia="Times New Roman" w:hAnsi="Courier New" w:cs="Courier New"/>
          <w:color w:val="000000"/>
          <w:sz w:val="21"/>
          <w:szCs w:val="21"/>
        </w:rPr>
        <w:t>, </w:t>
      </w:r>
      <w:r w:rsidRPr="00C035A1">
        <w:rPr>
          <w:rFonts w:ascii="Courier New" w:eastAsia="Times New Roman" w:hAnsi="Courier New" w:cs="Courier New"/>
          <w:color w:val="09885A"/>
          <w:sz w:val="21"/>
          <w:szCs w:val="21"/>
        </w:rPr>
        <w:t>38</w:t>
      </w:r>
      <w:r w:rsidRPr="00C035A1">
        <w:rPr>
          <w:rFonts w:ascii="Courier New" w:eastAsia="Times New Roman" w:hAnsi="Courier New" w:cs="Courier New"/>
          <w:color w:val="000000"/>
          <w:sz w:val="21"/>
          <w:szCs w:val="21"/>
        </w:rPr>
        <w:t>, </w:t>
      </w:r>
      <w:r w:rsidRPr="00C035A1">
        <w:rPr>
          <w:rFonts w:ascii="Courier New" w:eastAsia="Times New Roman" w:hAnsi="Courier New" w:cs="Courier New"/>
          <w:color w:val="09885A"/>
          <w:sz w:val="21"/>
          <w:szCs w:val="21"/>
        </w:rPr>
        <w:t>32</w:t>
      </w:r>
      <w:r w:rsidRPr="00C035A1">
        <w:rPr>
          <w:rFonts w:ascii="Courier New" w:eastAsia="Times New Roman" w:hAnsi="Courier New" w:cs="Courier New"/>
          <w:color w:val="000000"/>
          <w:sz w:val="21"/>
          <w:szCs w:val="21"/>
        </w:rPr>
        <w:t>], dtype=</w:t>
      </w:r>
      <w:r w:rsidRPr="00C035A1">
        <w:rPr>
          <w:rFonts w:ascii="Courier New" w:eastAsia="Times New Roman" w:hAnsi="Courier New" w:cs="Courier New"/>
          <w:color w:val="267F99"/>
          <w:sz w:val="21"/>
          <w:szCs w:val="21"/>
        </w:rPr>
        <w:t>float</w:t>
      </w:r>
      <w:r w:rsidRPr="00C035A1">
        <w:rPr>
          <w:rFonts w:ascii="Courier New" w:eastAsia="Times New Roman" w:hAnsi="Courier New" w:cs="Courier New"/>
          <w:color w:val="000000"/>
          <w:sz w:val="21"/>
          <w:szCs w:val="21"/>
        </w:rPr>
        <w:t>)</w:t>
      </w:r>
    </w:p>
    <w:p w14:paraId="685E44A9" w14:textId="77777777" w:rsidR="00C035A1" w:rsidRPr="00C035A1" w:rsidRDefault="00C035A1" w:rsidP="00C035A1">
      <w:pPr>
        <w:shd w:val="clear" w:color="auto" w:fill="FFFFFE"/>
        <w:spacing w:after="0" w:line="285" w:lineRule="atLeast"/>
        <w:rPr>
          <w:rFonts w:ascii="Courier New" w:eastAsia="Times New Roman" w:hAnsi="Courier New" w:cs="Courier New"/>
          <w:color w:val="000000"/>
          <w:sz w:val="21"/>
          <w:szCs w:val="21"/>
        </w:rPr>
      </w:pPr>
      <w:r w:rsidRPr="00C035A1">
        <w:rPr>
          <w:rFonts w:ascii="Courier New" w:eastAsia="Times New Roman" w:hAnsi="Courier New" w:cs="Courier New"/>
          <w:color w:val="000000"/>
          <w:sz w:val="21"/>
          <w:szCs w:val="21"/>
        </w:rPr>
        <w:t>y = np.array([</w:t>
      </w:r>
      <w:r w:rsidRPr="00C035A1">
        <w:rPr>
          <w:rFonts w:ascii="Courier New" w:eastAsia="Times New Roman" w:hAnsi="Courier New" w:cs="Courier New"/>
          <w:color w:val="09885A"/>
          <w:sz w:val="21"/>
          <w:szCs w:val="21"/>
        </w:rPr>
        <w:t>32</w:t>
      </w:r>
      <w:r w:rsidRPr="00C035A1">
        <w:rPr>
          <w:rFonts w:ascii="Courier New" w:eastAsia="Times New Roman" w:hAnsi="Courier New" w:cs="Courier New"/>
          <w:color w:val="000000"/>
          <w:sz w:val="21"/>
          <w:szCs w:val="21"/>
        </w:rPr>
        <w:t>, </w:t>
      </w:r>
      <w:r w:rsidRPr="00C035A1">
        <w:rPr>
          <w:rFonts w:ascii="Courier New" w:eastAsia="Times New Roman" w:hAnsi="Courier New" w:cs="Courier New"/>
          <w:color w:val="09885A"/>
          <w:sz w:val="21"/>
          <w:szCs w:val="21"/>
        </w:rPr>
        <w:t>50</w:t>
      </w:r>
      <w:r w:rsidRPr="00C035A1">
        <w:rPr>
          <w:rFonts w:ascii="Courier New" w:eastAsia="Times New Roman" w:hAnsi="Courier New" w:cs="Courier New"/>
          <w:color w:val="000000"/>
          <w:sz w:val="21"/>
          <w:szCs w:val="21"/>
        </w:rPr>
        <w:t>, </w:t>
      </w:r>
      <w:r w:rsidRPr="00C035A1">
        <w:rPr>
          <w:rFonts w:ascii="Courier New" w:eastAsia="Times New Roman" w:hAnsi="Courier New" w:cs="Courier New"/>
          <w:color w:val="09885A"/>
          <w:sz w:val="21"/>
          <w:szCs w:val="21"/>
        </w:rPr>
        <w:t>68</w:t>
      </w:r>
      <w:r w:rsidRPr="00C035A1">
        <w:rPr>
          <w:rFonts w:ascii="Courier New" w:eastAsia="Times New Roman" w:hAnsi="Courier New" w:cs="Courier New"/>
          <w:color w:val="000000"/>
          <w:sz w:val="21"/>
          <w:szCs w:val="21"/>
        </w:rPr>
        <w:t>, </w:t>
      </w:r>
      <w:r w:rsidRPr="00C035A1">
        <w:rPr>
          <w:rFonts w:ascii="Courier New" w:eastAsia="Times New Roman" w:hAnsi="Courier New" w:cs="Courier New"/>
          <w:color w:val="09885A"/>
          <w:sz w:val="21"/>
          <w:szCs w:val="21"/>
        </w:rPr>
        <w:t>86</w:t>
      </w:r>
      <w:r w:rsidRPr="00C035A1">
        <w:rPr>
          <w:rFonts w:ascii="Courier New" w:eastAsia="Times New Roman" w:hAnsi="Courier New" w:cs="Courier New"/>
          <w:color w:val="000000"/>
          <w:sz w:val="21"/>
          <w:szCs w:val="21"/>
        </w:rPr>
        <w:t>, </w:t>
      </w:r>
      <w:r w:rsidRPr="00C035A1">
        <w:rPr>
          <w:rFonts w:ascii="Courier New" w:eastAsia="Times New Roman" w:hAnsi="Courier New" w:cs="Courier New"/>
          <w:color w:val="09885A"/>
          <w:sz w:val="21"/>
          <w:szCs w:val="21"/>
        </w:rPr>
        <w:t>100</w:t>
      </w:r>
      <w:r w:rsidRPr="00C035A1">
        <w:rPr>
          <w:rFonts w:ascii="Courier New" w:eastAsia="Times New Roman" w:hAnsi="Courier New" w:cs="Courier New"/>
          <w:color w:val="000000"/>
          <w:sz w:val="21"/>
          <w:szCs w:val="21"/>
        </w:rPr>
        <w:t>, </w:t>
      </w:r>
      <w:r w:rsidRPr="00C035A1">
        <w:rPr>
          <w:rFonts w:ascii="Courier New" w:eastAsia="Times New Roman" w:hAnsi="Courier New" w:cs="Courier New"/>
          <w:color w:val="09885A"/>
          <w:sz w:val="21"/>
          <w:szCs w:val="21"/>
        </w:rPr>
        <w:t>90</w:t>
      </w:r>
      <w:r w:rsidRPr="00C035A1">
        <w:rPr>
          <w:rFonts w:ascii="Courier New" w:eastAsia="Times New Roman" w:hAnsi="Courier New" w:cs="Courier New"/>
          <w:color w:val="000000"/>
          <w:sz w:val="21"/>
          <w:szCs w:val="21"/>
        </w:rPr>
        <w:t>], dtype=</w:t>
      </w:r>
      <w:r w:rsidRPr="00C035A1">
        <w:rPr>
          <w:rFonts w:ascii="Courier New" w:eastAsia="Times New Roman" w:hAnsi="Courier New" w:cs="Courier New"/>
          <w:color w:val="267F99"/>
          <w:sz w:val="21"/>
          <w:szCs w:val="21"/>
        </w:rPr>
        <w:t>float</w:t>
      </w:r>
      <w:r w:rsidRPr="00C035A1">
        <w:rPr>
          <w:rFonts w:ascii="Courier New" w:eastAsia="Times New Roman" w:hAnsi="Courier New" w:cs="Courier New"/>
          <w:color w:val="000000"/>
          <w:sz w:val="21"/>
          <w:szCs w:val="21"/>
        </w:rPr>
        <w:t>)</w:t>
      </w:r>
    </w:p>
    <w:p w14:paraId="037CF6F7" w14:textId="77777777" w:rsidR="00C035A1" w:rsidRPr="00C035A1" w:rsidRDefault="00C035A1" w:rsidP="00C035A1">
      <w:pPr>
        <w:shd w:val="clear" w:color="auto" w:fill="FFFFFE"/>
        <w:spacing w:after="0" w:line="285" w:lineRule="atLeast"/>
        <w:rPr>
          <w:rFonts w:ascii="Courier New" w:eastAsia="Times New Roman" w:hAnsi="Courier New" w:cs="Courier New"/>
          <w:color w:val="000000"/>
          <w:sz w:val="21"/>
          <w:szCs w:val="21"/>
        </w:rPr>
      </w:pPr>
    </w:p>
    <w:p w14:paraId="4100C3C1" w14:textId="34FCB232" w:rsidR="00416062" w:rsidRDefault="00416062" w:rsidP="00B65A82">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#Creating Layers to process the input data and to predict the output</w:t>
      </w:r>
    </w:p>
    <w:p w14:paraId="752A9F9A" w14:textId="28362A48" w:rsidR="00B65A82" w:rsidRPr="00B65A82" w:rsidRDefault="00B65A82" w:rsidP="00B65A82">
      <w:pPr>
        <w:shd w:val="clear" w:color="auto" w:fill="FFFFFE"/>
        <w:spacing w:after="0" w:line="285" w:lineRule="atLeast"/>
        <w:rPr>
          <w:rFonts w:ascii="Courier New" w:eastAsia="Times New Roman" w:hAnsi="Courier New" w:cs="Courier New"/>
          <w:color w:val="000000"/>
          <w:sz w:val="21"/>
          <w:szCs w:val="21"/>
        </w:rPr>
      </w:pPr>
      <w:r w:rsidRPr="00B65A82">
        <w:rPr>
          <w:rFonts w:ascii="Courier New" w:eastAsia="Times New Roman" w:hAnsi="Courier New" w:cs="Courier New"/>
          <w:color w:val="000000"/>
          <w:sz w:val="21"/>
          <w:szCs w:val="21"/>
        </w:rPr>
        <w:t>l1 = tf.keras.layers.Dense(units=</w:t>
      </w:r>
      <w:r w:rsidRPr="00B65A82">
        <w:rPr>
          <w:rFonts w:ascii="Courier New" w:eastAsia="Times New Roman" w:hAnsi="Courier New" w:cs="Courier New"/>
          <w:color w:val="09885A"/>
          <w:sz w:val="21"/>
          <w:szCs w:val="21"/>
        </w:rPr>
        <w:t>4</w:t>
      </w:r>
      <w:r w:rsidRPr="00B65A82">
        <w:rPr>
          <w:rFonts w:ascii="Courier New" w:eastAsia="Times New Roman" w:hAnsi="Courier New" w:cs="Courier New"/>
          <w:color w:val="000000"/>
          <w:sz w:val="21"/>
          <w:szCs w:val="21"/>
        </w:rPr>
        <w:t>, name=</w:t>
      </w:r>
      <w:r w:rsidRPr="00B65A82">
        <w:rPr>
          <w:rFonts w:ascii="Courier New" w:eastAsia="Times New Roman" w:hAnsi="Courier New" w:cs="Courier New"/>
          <w:color w:val="A31515"/>
          <w:sz w:val="21"/>
          <w:szCs w:val="21"/>
        </w:rPr>
        <w:t>'l1'</w:t>
      </w:r>
      <w:r w:rsidRPr="00B65A82">
        <w:rPr>
          <w:rFonts w:ascii="Courier New" w:eastAsia="Times New Roman" w:hAnsi="Courier New" w:cs="Courier New"/>
          <w:color w:val="000000"/>
          <w:sz w:val="21"/>
          <w:szCs w:val="21"/>
        </w:rPr>
        <w:t>, input_shape=[</w:t>
      </w:r>
      <w:r w:rsidRPr="00B65A82">
        <w:rPr>
          <w:rFonts w:ascii="Courier New" w:eastAsia="Times New Roman" w:hAnsi="Courier New" w:cs="Courier New"/>
          <w:color w:val="09885A"/>
          <w:sz w:val="21"/>
          <w:szCs w:val="21"/>
        </w:rPr>
        <w:t>1</w:t>
      </w:r>
      <w:r w:rsidRPr="00B65A82">
        <w:rPr>
          <w:rFonts w:ascii="Courier New" w:eastAsia="Times New Roman" w:hAnsi="Courier New" w:cs="Courier New"/>
          <w:color w:val="000000"/>
          <w:sz w:val="21"/>
          <w:szCs w:val="21"/>
        </w:rPr>
        <w:t>])</w:t>
      </w:r>
    </w:p>
    <w:p w14:paraId="7F39DFE9" w14:textId="77777777" w:rsidR="00B65A82" w:rsidRPr="00B65A82" w:rsidRDefault="00B65A82" w:rsidP="00B65A82">
      <w:pPr>
        <w:shd w:val="clear" w:color="auto" w:fill="FFFFFE"/>
        <w:spacing w:after="0" w:line="285" w:lineRule="atLeast"/>
        <w:rPr>
          <w:rFonts w:ascii="Courier New" w:eastAsia="Times New Roman" w:hAnsi="Courier New" w:cs="Courier New"/>
          <w:color w:val="000000"/>
          <w:sz w:val="21"/>
          <w:szCs w:val="21"/>
        </w:rPr>
      </w:pPr>
      <w:r w:rsidRPr="00B65A82">
        <w:rPr>
          <w:rFonts w:ascii="Courier New" w:eastAsia="Times New Roman" w:hAnsi="Courier New" w:cs="Courier New"/>
          <w:color w:val="000000"/>
          <w:sz w:val="21"/>
          <w:szCs w:val="21"/>
        </w:rPr>
        <w:t>l2 = tf.keras.layers.Dense(units=</w:t>
      </w:r>
      <w:r w:rsidRPr="00B65A82">
        <w:rPr>
          <w:rFonts w:ascii="Courier New" w:eastAsia="Times New Roman" w:hAnsi="Courier New" w:cs="Courier New"/>
          <w:color w:val="09885A"/>
          <w:sz w:val="21"/>
          <w:szCs w:val="21"/>
        </w:rPr>
        <w:t>4</w:t>
      </w:r>
      <w:r w:rsidRPr="00B65A82">
        <w:rPr>
          <w:rFonts w:ascii="Courier New" w:eastAsia="Times New Roman" w:hAnsi="Courier New" w:cs="Courier New"/>
          <w:color w:val="000000"/>
          <w:sz w:val="21"/>
          <w:szCs w:val="21"/>
        </w:rPr>
        <w:t>, name=</w:t>
      </w:r>
      <w:r w:rsidRPr="00B65A82">
        <w:rPr>
          <w:rFonts w:ascii="Courier New" w:eastAsia="Times New Roman" w:hAnsi="Courier New" w:cs="Courier New"/>
          <w:color w:val="A31515"/>
          <w:sz w:val="21"/>
          <w:szCs w:val="21"/>
        </w:rPr>
        <w:t>'l2'</w:t>
      </w:r>
      <w:r w:rsidRPr="00B65A82">
        <w:rPr>
          <w:rFonts w:ascii="Courier New" w:eastAsia="Times New Roman" w:hAnsi="Courier New" w:cs="Courier New"/>
          <w:color w:val="000000"/>
          <w:sz w:val="21"/>
          <w:szCs w:val="21"/>
        </w:rPr>
        <w:t>)</w:t>
      </w:r>
    </w:p>
    <w:p w14:paraId="2099A6F0" w14:textId="0F33C8FC" w:rsidR="00B65A82" w:rsidRDefault="00B65A82" w:rsidP="00B65A82">
      <w:pPr>
        <w:shd w:val="clear" w:color="auto" w:fill="FFFFFE"/>
        <w:spacing w:after="0" w:line="285" w:lineRule="atLeast"/>
        <w:rPr>
          <w:rFonts w:ascii="Courier New" w:eastAsia="Times New Roman" w:hAnsi="Courier New" w:cs="Courier New"/>
          <w:color w:val="000000"/>
          <w:sz w:val="21"/>
          <w:szCs w:val="21"/>
        </w:rPr>
      </w:pPr>
      <w:r w:rsidRPr="00B65A82">
        <w:rPr>
          <w:rFonts w:ascii="Courier New" w:eastAsia="Times New Roman" w:hAnsi="Courier New" w:cs="Courier New"/>
          <w:color w:val="000000"/>
          <w:sz w:val="21"/>
          <w:szCs w:val="21"/>
        </w:rPr>
        <w:t>l3 = tf.keras.layers.Dense(units=</w:t>
      </w:r>
      <w:r w:rsidRPr="00B65A82">
        <w:rPr>
          <w:rFonts w:ascii="Courier New" w:eastAsia="Times New Roman" w:hAnsi="Courier New" w:cs="Courier New"/>
          <w:color w:val="09885A"/>
          <w:sz w:val="21"/>
          <w:szCs w:val="21"/>
        </w:rPr>
        <w:t>1</w:t>
      </w:r>
      <w:r w:rsidRPr="00B65A82">
        <w:rPr>
          <w:rFonts w:ascii="Courier New" w:eastAsia="Times New Roman" w:hAnsi="Courier New" w:cs="Courier New"/>
          <w:color w:val="000000"/>
          <w:sz w:val="21"/>
          <w:szCs w:val="21"/>
        </w:rPr>
        <w:t>, name=</w:t>
      </w:r>
      <w:r w:rsidRPr="00B65A82">
        <w:rPr>
          <w:rFonts w:ascii="Courier New" w:eastAsia="Times New Roman" w:hAnsi="Courier New" w:cs="Courier New"/>
          <w:color w:val="A31515"/>
          <w:sz w:val="21"/>
          <w:szCs w:val="21"/>
        </w:rPr>
        <w:t>'l3'</w:t>
      </w:r>
      <w:r w:rsidRPr="00B65A82">
        <w:rPr>
          <w:rFonts w:ascii="Courier New" w:eastAsia="Times New Roman" w:hAnsi="Courier New" w:cs="Courier New"/>
          <w:color w:val="000000"/>
          <w:sz w:val="21"/>
          <w:szCs w:val="21"/>
        </w:rPr>
        <w:t>)</w:t>
      </w:r>
    </w:p>
    <w:p w14:paraId="50B22FE2" w14:textId="5EE3C941" w:rsidR="00EF0111" w:rsidRDefault="00EF0111" w:rsidP="00B65A82">
      <w:pPr>
        <w:shd w:val="clear" w:color="auto" w:fill="FFFFFE"/>
        <w:spacing w:after="0" w:line="285" w:lineRule="atLeast"/>
        <w:rPr>
          <w:rFonts w:ascii="Courier New" w:eastAsia="Times New Roman" w:hAnsi="Courier New" w:cs="Courier New"/>
          <w:color w:val="000000"/>
          <w:sz w:val="21"/>
          <w:szCs w:val="21"/>
        </w:rPr>
      </w:pPr>
    </w:p>
    <w:p w14:paraId="63ACA42B" w14:textId="60DBE1F3" w:rsidR="00EF0111" w:rsidRPr="00B65A82" w:rsidRDefault="00EF0111" w:rsidP="00B65A82">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#Creating Model</w:t>
      </w:r>
    </w:p>
    <w:p w14:paraId="41A616C9" w14:textId="57EA6962" w:rsidR="00B65A82" w:rsidRDefault="00B65A82" w:rsidP="00B65A82">
      <w:pPr>
        <w:shd w:val="clear" w:color="auto" w:fill="FFFFFE"/>
        <w:spacing w:after="0" w:line="285" w:lineRule="atLeast"/>
        <w:rPr>
          <w:rFonts w:ascii="Courier New" w:eastAsia="Times New Roman" w:hAnsi="Courier New" w:cs="Courier New"/>
          <w:color w:val="000000"/>
          <w:sz w:val="21"/>
          <w:szCs w:val="21"/>
        </w:rPr>
      </w:pPr>
      <w:r w:rsidRPr="00B65A82">
        <w:rPr>
          <w:rFonts w:ascii="Courier New" w:eastAsia="Times New Roman" w:hAnsi="Courier New" w:cs="Courier New"/>
          <w:color w:val="000000"/>
          <w:sz w:val="21"/>
          <w:szCs w:val="21"/>
        </w:rPr>
        <w:t>model = tf.keras.Sequential([l1, l2, l3])</w:t>
      </w:r>
    </w:p>
    <w:p w14:paraId="56D9CB70" w14:textId="7C5E64AC" w:rsidR="00416062" w:rsidRDefault="00416062" w:rsidP="00B65A82">
      <w:pPr>
        <w:shd w:val="clear" w:color="auto" w:fill="FFFFFE"/>
        <w:spacing w:after="0" w:line="285" w:lineRule="atLeast"/>
        <w:rPr>
          <w:rFonts w:ascii="Courier New" w:eastAsia="Times New Roman" w:hAnsi="Courier New" w:cs="Courier New"/>
          <w:color w:val="000000"/>
          <w:sz w:val="21"/>
          <w:szCs w:val="21"/>
        </w:rPr>
      </w:pPr>
    </w:p>
    <w:p w14:paraId="4C490448" w14:textId="2F3CC08E" w:rsidR="00416062" w:rsidRPr="00B65A82" w:rsidRDefault="00C33A61" w:rsidP="00B65A82">
      <w:pPr>
        <w:shd w:val="clear" w:color="auto" w:fill="FFFFFE"/>
        <w:spacing w:after="0" w:line="285" w:lineRule="atLeast"/>
        <w:rPr>
          <w:rFonts w:ascii="Courier New" w:eastAsia="Times New Roman" w:hAnsi="Courier New" w:cs="Courier New"/>
          <w:color w:val="000000"/>
          <w:sz w:val="21"/>
          <w:szCs w:val="21"/>
        </w:rPr>
      </w:pPr>
      <w:bookmarkStart w:id="1" w:name="OLE_LINK2"/>
      <w:r>
        <w:rPr>
          <w:rFonts w:ascii="Courier New" w:eastAsia="Times New Roman" w:hAnsi="Courier New" w:cs="Courier New"/>
          <w:color w:val="000000"/>
          <w:sz w:val="21"/>
          <w:szCs w:val="21"/>
        </w:rPr>
        <w:t>#Compile the model</w:t>
      </w:r>
    </w:p>
    <w:bookmarkEnd w:id="1"/>
    <w:p w14:paraId="688C5311" w14:textId="77777777" w:rsidR="00C33A61" w:rsidRPr="00C33A61" w:rsidRDefault="00C33A61" w:rsidP="00C33A61">
      <w:pPr>
        <w:shd w:val="clear" w:color="auto" w:fill="FFFFFE"/>
        <w:spacing w:after="0" w:line="285" w:lineRule="atLeast"/>
        <w:rPr>
          <w:rFonts w:ascii="Courier New" w:eastAsia="Times New Roman" w:hAnsi="Courier New" w:cs="Courier New"/>
          <w:color w:val="000000"/>
          <w:sz w:val="21"/>
          <w:szCs w:val="21"/>
        </w:rPr>
      </w:pPr>
      <w:r w:rsidRPr="00C33A61">
        <w:rPr>
          <w:rFonts w:ascii="Courier New" w:eastAsia="Times New Roman" w:hAnsi="Courier New" w:cs="Courier New"/>
          <w:color w:val="000000"/>
          <w:sz w:val="21"/>
          <w:szCs w:val="21"/>
        </w:rPr>
        <w:t>model.</w:t>
      </w:r>
      <w:r w:rsidRPr="00C33A61">
        <w:rPr>
          <w:rFonts w:ascii="Courier New" w:eastAsia="Times New Roman" w:hAnsi="Courier New" w:cs="Courier New"/>
          <w:color w:val="795E26"/>
          <w:sz w:val="21"/>
          <w:szCs w:val="21"/>
        </w:rPr>
        <w:t>compile</w:t>
      </w:r>
      <w:r w:rsidRPr="00C33A61">
        <w:rPr>
          <w:rFonts w:ascii="Courier New" w:eastAsia="Times New Roman" w:hAnsi="Courier New" w:cs="Courier New"/>
          <w:color w:val="000000"/>
          <w:sz w:val="21"/>
          <w:szCs w:val="21"/>
        </w:rPr>
        <w:t>(</w:t>
      </w:r>
    </w:p>
    <w:p w14:paraId="6A5BA5AA" w14:textId="77777777" w:rsidR="00C33A61" w:rsidRPr="00C33A61" w:rsidRDefault="00C33A61" w:rsidP="00C33A61">
      <w:pPr>
        <w:shd w:val="clear" w:color="auto" w:fill="FFFFFE"/>
        <w:spacing w:after="0" w:line="285" w:lineRule="atLeast"/>
        <w:rPr>
          <w:rFonts w:ascii="Courier New" w:eastAsia="Times New Roman" w:hAnsi="Courier New" w:cs="Courier New"/>
          <w:color w:val="000000"/>
          <w:sz w:val="21"/>
          <w:szCs w:val="21"/>
        </w:rPr>
      </w:pPr>
      <w:r w:rsidRPr="00C33A61">
        <w:rPr>
          <w:rFonts w:ascii="Courier New" w:eastAsia="Times New Roman" w:hAnsi="Courier New" w:cs="Courier New"/>
          <w:color w:val="000000"/>
          <w:sz w:val="21"/>
          <w:szCs w:val="21"/>
        </w:rPr>
        <w:t>    loss=</w:t>
      </w:r>
      <w:r w:rsidRPr="00C33A61">
        <w:rPr>
          <w:rFonts w:ascii="Courier New" w:eastAsia="Times New Roman" w:hAnsi="Courier New" w:cs="Courier New"/>
          <w:color w:val="A31515"/>
          <w:sz w:val="21"/>
          <w:szCs w:val="21"/>
        </w:rPr>
        <w:t>'mean_squared_error'</w:t>
      </w:r>
      <w:r w:rsidRPr="00C33A61">
        <w:rPr>
          <w:rFonts w:ascii="Courier New" w:eastAsia="Times New Roman" w:hAnsi="Courier New" w:cs="Courier New"/>
          <w:color w:val="000000"/>
          <w:sz w:val="21"/>
          <w:szCs w:val="21"/>
        </w:rPr>
        <w:t>,</w:t>
      </w:r>
    </w:p>
    <w:p w14:paraId="58EF5993" w14:textId="77777777" w:rsidR="00C33A61" w:rsidRPr="00C33A61" w:rsidRDefault="00C33A61" w:rsidP="00C33A61">
      <w:pPr>
        <w:shd w:val="clear" w:color="auto" w:fill="FFFFFE"/>
        <w:spacing w:after="0" w:line="285" w:lineRule="atLeast"/>
        <w:rPr>
          <w:rFonts w:ascii="Courier New" w:eastAsia="Times New Roman" w:hAnsi="Courier New" w:cs="Courier New"/>
          <w:color w:val="000000"/>
          <w:sz w:val="21"/>
          <w:szCs w:val="21"/>
        </w:rPr>
      </w:pPr>
      <w:r w:rsidRPr="00C33A61">
        <w:rPr>
          <w:rFonts w:ascii="Courier New" w:eastAsia="Times New Roman" w:hAnsi="Courier New" w:cs="Courier New"/>
          <w:color w:val="000000"/>
          <w:sz w:val="21"/>
          <w:szCs w:val="21"/>
        </w:rPr>
        <w:t>    optimizer=tf.keras.optimizers.Adam(</w:t>
      </w:r>
      <w:r w:rsidRPr="00C33A61">
        <w:rPr>
          <w:rFonts w:ascii="Courier New" w:eastAsia="Times New Roman" w:hAnsi="Courier New" w:cs="Courier New"/>
          <w:color w:val="09885A"/>
          <w:sz w:val="21"/>
          <w:szCs w:val="21"/>
        </w:rPr>
        <w:t>0.1</w:t>
      </w:r>
      <w:r w:rsidRPr="00C33A61">
        <w:rPr>
          <w:rFonts w:ascii="Courier New" w:eastAsia="Times New Roman" w:hAnsi="Courier New" w:cs="Courier New"/>
          <w:color w:val="000000"/>
          <w:sz w:val="21"/>
          <w:szCs w:val="21"/>
        </w:rPr>
        <w:t>),</w:t>
      </w:r>
    </w:p>
    <w:p w14:paraId="711D9F6F" w14:textId="55C1FDDC" w:rsidR="00C035A1" w:rsidRPr="00E7168E" w:rsidRDefault="00C33A61" w:rsidP="00E7168E">
      <w:pPr>
        <w:shd w:val="clear" w:color="auto" w:fill="FFFFFE"/>
        <w:spacing w:after="0" w:line="285" w:lineRule="atLeast"/>
        <w:rPr>
          <w:rFonts w:ascii="Courier New" w:eastAsia="Times New Roman" w:hAnsi="Courier New" w:cs="Courier New"/>
          <w:color w:val="000000"/>
          <w:sz w:val="21"/>
          <w:szCs w:val="21"/>
        </w:rPr>
      </w:pPr>
      <w:r w:rsidRPr="00C33A61">
        <w:rPr>
          <w:rFonts w:ascii="Courier New" w:eastAsia="Times New Roman" w:hAnsi="Courier New" w:cs="Courier New"/>
          <w:color w:val="000000"/>
          <w:sz w:val="21"/>
          <w:szCs w:val="21"/>
        </w:rPr>
        <w:t>)</w:t>
      </w:r>
    </w:p>
    <w:p w14:paraId="255568EB" w14:textId="78C02C61" w:rsidR="00B61A29" w:rsidRPr="00B65A82" w:rsidRDefault="00B61A29" w:rsidP="00B61A29">
      <w:pPr>
        <w:shd w:val="clear" w:color="auto" w:fill="FFFFFE"/>
        <w:spacing w:after="0" w:line="285" w:lineRule="atLeast"/>
        <w:rPr>
          <w:rFonts w:ascii="Courier New" w:eastAsia="Times New Roman" w:hAnsi="Courier New" w:cs="Courier New"/>
          <w:color w:val="000000"/>
          <w:sz w:val="21"/>
          <w:szCs w:val="21"/>
        </w:rPr>
      </w:pPr>
      <w:bookmarkStart w:id="2" w:name="OLE_LINK3"/>
      <w:r>
        <w:rPr>
          <w:rFonts w:ascii="Courier New" w:eastAsia="Times New Roman" w:hAnsi="Courier New" w:cs="Courier New"/>
          <w:color w:val="000000"/>
          <w:sz w:val="21"/>
          <w:szCs w:val="21"/>
        </w:rPr>
        <w:t>#Train the model</w:t>
      </w:r>
    </w:p>
    <w:bookmarkEnd w:id="2"/>
    <w:p w14:paraId="596C4697" w14:textId="77777777" w:rsidR="00C33A61" w:rsidRPr="00C33A61" w:rsidRDefault="00C33A61" w:rsidP="00C33A61">
      <w:pPr>
        <w:shd w:val="clear" w:color="auto" w:fill="FFFFFE"/>
        <w:spacing w:after="0" w:line="285" w:lineRule="atLeast"/>
        <w:rPr>
          <w:rFonts w:ascii="Courier New" w:eastAsia="Times New Roman" w:hAnsi="Courier New" w:cs="Courier New"/>
          <w:color w:val="000000"/>
          <w:sz w:val="21"/>
          <w:szCs w:val="21"/>
        </w:rPr>
      </w:pPr>
      <w:r w:rsidRPr="00C33A61">
        <w:rPr>
          <w:rFonts w:ascii="Courier New" w:eastAsia="Times New Roman" w:hAnsi="Courier New" w:cs="Courier New"/>
          <w:color w:val="000000"/>
          <w:sz w:val="21"/>
          <w:szCs w:val="21"/>
        </w:rPr>
        <w:t>history = model.fit(x, y, epochs=</w:t>
      </w:r>
      <w:r w:rsidRPr="00C33A61">
        <w:rPr>
          <w:rFonts w:ascii="Courier New" w:eastAsia="Times New Roman" w:hAnsi="Courier New" w:cs="Courier New"/>
          <w:color w:val="09885A"/>
          <w:sz w:val="21"/>
          <w:szCs w:val="21"/>
        </w:rPr>
        <w:t>500</w:t>
      </w:r>
      <w:r w:rsidRPr="00C33A61">
        <w:rPr>
          <w:rFonts w:ascii="Courier New" w:eastAsia="Times New Roman" w:hAnsi="Courier New" w:cs="Courier New"/>
          <w:color w:val="000000"/>
          <w:sz w:val="21"/>
          <w:szCs w:val="21"/>
        </w:rPr>
        <w:t>,verbose=</w:t>
      </w:r>
      <w:r w:rsidRPr="00C33A61">
        <w:rPr>
          <w:rFonts w:ascii="Courier New" w:eastAsia="Times New Roman" w:hAnsi="Courier New" w:cs="Courier New"/>
          <w:color w:val="0000FF"/>
          <w:sz w:val="21"/>
          <w:szCs w:val="21"/>
        </w:rPr>
        <w:t>False</w:t>
      </w:r>
      <w:r w:rsidRPr="00C33A61">
        <w:rPr>
          <w:rFonts w:ascii="Courier New" w:eastAsia="Times New Roman" w:hAnsi="Courier New" w:cs="Courier New"/>
          <w:color w:val="000000"/>
          <w:sz w:val="21"/>
          <w:szCs w:val="21"/>
        </w:rPr>
        <w:t>)</w:t>
      </w:r>
    </w:p>
    <w:p w14:paraId="77403231" w14:textId="076C8B48" w:rsidR="00B61A29" w:rsidRDefault="00B61A29" w:rsidP="00592D1A">
      <w:pPr>
        <w:rPr>
          <w:sz w:val="24"/>
          <w:szCs w:val="24"/>
        </w:rPr>
      </w:pPr>
    </w:p>
    <w:p w14:paraId="6A280745" w14:textId="01F7D0C0" w:rsidR="00B61A29" w:rsidRPr="00B61A29" w:rsidRDefault="00B61A29" w:rsidP="00B61A2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#Visualize the loss</w:t>
      </w:r>
      <w:r w:rsidR="000F6C7E">
        <w:rPr>
          <w:rFonts w:ascii="Courier New" w:eastAsia="Times New Roman" w:hAnsi="Courier New" w:cs="Courier New"/>
          <w:color w:val="000000"/>
          <w:sz w:val="21"/>
          <w:szCs w:val="21"/>
        </w:rPr>
        <w:t xml:space="preserve"> rate</w:t>
      </w:r>
    </w:p>
    <w:p w14:paraId="713F02E4" w14:textId="77777777" w:rsidR="00B61A29" w:rsidRPr="00B61A29" w:rsidRDefault="00B61A29" w:rsidP="00B61A29">
      <w:pPr>
        <w:shd w:val="clear" w:color="auto" w:fill="FFFFFE"/>
        <w:spacing w:after="0" w:line="285" w:lineRule="atLeast"/>
        <w:rPr>
          <w:rFonts w:ascii="Courier New" w:eastAsia="Times New Roman" w:hAnsi="Courier New" w:cs="Courier New"/>
          <w:color w:val="000000"/>
          <w:sz w:val="21"/>
          <w:szCs w:val="21"/>
        </w:rPr>
      </w:pPr>
      <w:r w:rsidRPr="00B61A29">
        <w:rPr>
          <w:rFonts w:ascii="Courier New" w:eastAsia="Times New Roman" w:hAnsi="Courier New" w:cs="Courier New"/>
          <w:color w:val="AF00DB"/>
          <w:sz w:val="21"/>
          <w:szCs w:val="21"/>
        </w:rPr>
        <w:t>import</w:t>
      </w:r>
      <w:r w:rsidRPr="00B61A29">
        <w:rPr>
          <w:rFonts w:ascii="Courier New" w:eastAsia="Times New Roman" w:hAnsi="Courier New" w:cs="Courier New"/>
          <w:color w:val="000000"/>
          <w:sz w:val="21"/>
          <w:szCs w:val="21"/>
        </w:rPr>
        <w:t> matplotlib.pyplot </w:t>
      </w:r>
      <w:r w:rsidRPr="00B61A29">
        <w:rPr>
          <w:rFonts w:ascii="Courier New" w:eastAsia="Times New Roman" w:hAnsi="Courier New" w:cs="Courier New"/>
          <w:color w:val="AF00DB"/>
          <w:sz w:val="21"/>
          <w:szCs w:val="21"/>
        </w:rPr>
        <w:t>as</w:t>
      </w:r>
      <w:r w:rsidRPr="00B61A29">
        <w:rPr>
          <w:rFonts w:ascii="Courier New" w:eastAsia="Times New Roman" w:hAnsi="Courier New" w:cs="Courier New"/>
          <w:color w:val="000000"/>
          <w:sz w:val="21"/>
          <w:szCs w:val="21"/>
        </w:rPr>
        <w:t> plt</w:t>
      </w:r>
    </w:p>
    <w:p w14:paraId="195EDC57" w14:textId="77777777" w:rsidR="00B61A29" w:rsidRPr="00B61A29" w:rsidRDefault="00B61A29" w:rsidP="00B61A29">
      <w:pPr>
        <w:shd w:val="clear" w:color="auto" w:fill="FFFFFE"/>
        <w:spacing w:after="0" w:line="285" w:lineRule="atLeast"/>
        <w:rPr>
          <w:rFonts w:ascii="Courier New" w:eastAsia="Times New Roman" w:hAnsi="Courier New" w:cs="Courier New"/>
          <w:color w:val="000000"/>
          <w:sz w:val="21"/>
          <w:szCs w:val="21"/>
        </w:rPr>
      </w:pPr>
      <w:r w:rsidRPr="00B61A29">
        <w:rPr>
          <w:rFonts w:ascii="Courier New" w:eastAsia="Times New Roman" w:hAnsi="Courier New" w:cs="Courier New"/>
          <w:color w:val="000000"/>
          <w:sz w:val="21"/>
          <w:szCs w:val="21"/>
        </w:rPr>
        <w:t>plt.xlabel(</w:t>
      </w:r>
      <w:r w:rsidRPr="00B61A29">
        <w:rPr>
          <w:rFonts w:ascii="Courier New" w:eastAsia="Times New Roman" w:hAnsi="Courier New" w:cs="Courier New"/>
          <w:color w:val="A31515"/>
          <w:sz w:val="21"/>
          <w:szCs w:val="21"/>
        </w:rPr>
        <w:t>"Epochs"</w:t>
      </w:r>
      <w:r w:rsidRPr="00B61A29">
        <w:rPr>
          <w:rFonts w:ascii="Courier New" w:eastAsia="Times New Roman" w:hAnsi="Courier New" w:cs="Courier New"/>
          <w:color w:val="000000"/>
          <w:sz w:val="21"/>
          <w:szCs w:val="21"/>
        </w:rPr>
        <w:t>)</w:t>
      </w:r>
    </w:p>
    <w:p w14:paraId="6737C4A7" w14:textId="77777777" w:rsidR="00B61A29" w:rsidRPr="00B61A29" w:rsidRDefault="00B61A29" w:rsidP="00B61A29">
      <w:pPr>
        <w:shd w:val="clear" w:color="auto" w:fill="FFFFFE"/>
        <w:spacing w:after="0" w:line="285" w:lineRule="atLeast"/>
        <w:rPr>
          <w:rFonts w:ascii="Courier New" w:eastAsia="Times New Roman" w:hAnsi="Courier New" w:cs="Courier New"/>
          <w:color w:val="000000"/>
          <w:sz w:val="21"/>
          <w:szCs w:val="21"/>
        </w:rPr>
      </w:pPr>
      <w:r w:rsidRPr="00B61A29">
        <w:rPr>
          <w:rFonts w:ascii="Courier New" w:eastAsia="Times New Roman" w:hAnsi="Courier New" w:cs="Courier New"/>
          <w:color w:val="000000"/>
          <w:sz w:val="21"/>
          <w:szCs w:val="21"/>
        </w:rPr>
        <w:t>plt.ylabel(</w:t>
      </w:r>
      <w:r w:rsidRPr="00B61A29">
        <w:rPr>
          <w:rFonts w:ascii="Courier New" w:eastAsia="Times New Roman" w:hAnsi="Courier New" w:cs="Courier New"/>
          <w:color w:val="A31515"/>
          <w:sz w:val="21"/>
          <w:szCs w:val="21"/>
        </w:rPr>
        <w:t>"Loss"</w:t>
      </w:r>
      <w:r w:rsidRPr="00B61A29">
        <w:rPr>
          <w:rFonts w:ascii="Courier New" w:eastAsia="Times New Roman" w:hAnsi="Courier New" w:cs="Courier New"/>
          <w:color w:val="000000"/>
          <w:sz w:val="21"/>
          <w:szCs w:val="21"/>
        </w:rPr>
        <w:t>)</w:t>
      </w:r>
    </w:p>
    <w:p w14:paraId="0D23B9C4" w14:textId="53F507D0" w:rsidR="00B61A29" w:rsidRDefault="00B61A29" w:rsidP="00CB6F5E">
      <w:pPr>
        <w:shd w:val="clear" w:color="auto" w:fill="FFFFFE"/>
        <w:spacing w:after="0" w:line="285" w:lineRule="atLeast"/>
        <w:rPr>
          <w:rFonts w:ascii="Courier New" w:eastAsia="Times New Roman" w:hAnsi="Courier New" w:cs="Courier New"/>
          <w:color w:val="000000"/>
          <w:sz w:val="21"/>
          <w:szCs w:val="21"/>
        </w:rPr>
      </w:pPr>
      <w:r w:rsidRPr="00B61A29">
        <w:rPr>
          <w:rFonts w:ascii="Courier New" w:eastAsia="Times New Roman" w:hAnsi="Courier New" w:cs="Courier New"/>
          <w:color w:val="000000"/>
          <w:sz w:val="21"/>
          <w:szCs w:val="21"/>
        </w:rPr>
        <w:t>plt.plot(history.history[</w:t>
      </w:r>
      <w:r w:rsidRPr="00B61A29">
        <w:rPr>
          <w:rFonts w:ascii="Courier New" w:eastAsia="Times New Roman" w:hAnsi="Courier New" w:cs="Courier New"/>
          <w:color w:val="A31515"/>
          <w:sz w:val="21"/>
          <w:szCs w:val="21"/>
        </w:rPr>
        <w:t>'loss'</w:t>
      </w:r>
      <w:r w:rsidRPr="00B61A29">
        <w:rPr>
          <w:rFonts w:ascii="Courier New" w:eastAsia="Times New Roman" w:hAnsi="Courier New" w:cs="Courier New"/>
          <w:color w:val="000000"/>
          <w:sz w:val="21"/>
          <w:szCs w:val="21"/>
        </w:rPr>
        <w:t>])</w:t>
      </w:r>
    </w:p>
    <w:p w14:paraId="7A3997E4" w14:textId="77777777" w:rsidR="00CB6F5E" w:rsidRPr="00CB6F5E" w:rsidRDefault="00CB6F5E" w:rsidP="00CB6F5E">
      <w:pPr>
        <w:shd w:val="clear" w:color="auto" w:fill="FFFFFE"/>
        <w:spacing w:after="0" w:line="285" w:lineRule="atLeast"/>
        <w:rPr>
          <w:rFonts w:ascii="Courier New" w:eastAsia="Times New Roman" w:hAnsi="Courier New" w:cs="Courier New"/>
          <w:color w:val="000000"/>
          <w:sz w:val="21"/>
          <w:szCs w:val="21"/>
        </w:rPr>
      </w:pPr>
    </w:p>
    <w:p w14:paraId="321B459F" w14:textId="77777777" w:rsidR="000F6C7E" w:rsidRPr="000F6C7E" w:rsidRDefault="000F6C7E" w:rsidP="000F6C7E">
      <w:pPr>
        <w:shd w:val="clear" w:color="auto" w:fill="FFFFFE"/>
        <w:spacing w:after="0" w:line="285" w:lineRule="atLeast"/>
        <w:rPr>
          <w:rFonts w:ascii="Courier New" w:eastAsia="Times New Roman" w:hAnsi="Courier New" w:cs="Courier New"/>
          <w:color w:val="000000"/>
          <w:sz w:val="21"/>
          <w:szCs w:val="21"/>
        </w:rPr>
      </w:pPr>
      <w:r w:rsidRPr="000F6C7E">
        <w:rPr>
          <w:rFonts w:ascii="Courier New" w:eastAsia="Times New Roman" w:hAnsi="Courier New" w:cs="Courier New"/>
          <w:color w:val="008000"/>
          <w:sz w:val="21"/>
          <w:szCs w:val="21"/>
        </w:rPr>
        <w:t>#predict the model</w:t>
      </w:r>
    </w:p>
    <w:p w14:paraId="5B4AA69F" w14:textId="5284CE5D" w:rsidR="000F6C7E" w:rsidRDefault="000F6C7E" w:rsidP="000F6C7E">
      <w:pPr>
        <w:shd w:val="clear" w:color="auto" w:fill="FFFFFE"/>
        <w:spacing w:after="0" w:line="285" w:lineRule="atLeast"/>
        <w:rPr>
          <w:rFonts w:ascii="Courier New" w:eastAsia="Times New Roman" w:hAnsi="Courier New" w:cs="Courier New"/>
          <w:color w:val="000000"/>
          <w:sz w:val="21"/>
          <w:szCs w:val="21"/>
        </w:rPr>
      </w:pPr>
      <w:r w:rsidRPr="000F6C7E">
        <w:rPr>
          <w:rFonts w:ascii="Courier New" w:eastAsia="Times New Roman" w:hAnsi="Courier New" w:cs="Courier New"/>
          <w:color w:val="795E26"/>
          <w:sz w:val="21"/>
          <w:szCs w:val="21"/>
        </w:rPr>
        <w:t>print</w:t>
      </w:r>
      <w:r w:rsidRPr="000F6C7E">
        <w:rPr>
          <w:rFonts w:ascii="Courier New" w:eastAsia="Times New Roman" w:hAnsi="Courier New" w:cs="Courier New"/>
          <w:color w:val="000000"/>
          <w:sz w:val="21"/>
          <w:szCs w:val="21"/>
        </w:rPr>
        <w:t>(model.predict([</w:t>
      </w:r>
      <w:r w:rsidRPr="000F6C7E">
        <w:rPr>
          <w:rFonts w:ascii="Courier New" w:eastAsia="Times New Roman" w:hAnsi="Courier New" w:cs="Courier New"/>
          <w:color w:val="09885A"/>
          <w:sz w:val="21"/>
          <w:szCs w:val="21"/>
        </w:rPr>
        <w:t>100.0</w:t>
      </w:r>
      <w:r w:rsidRPr="000F6C7E">
        <w:rPr>
          <w:rFonts w:ascii="Courier New" w:eastAsia="Times New Roman" w:hAnsi="Courier New" w:cs="Courier New"/>
          <w:color w:val="000000"/>
          <w:sz w:val="21"/>
          <w:szCs w:val="21"/>
        </w:rPr>
        <w:t>]))</w:t>
      </w:r>
    </w:p>
    <w:p w14:paraId="4F3F1EC4" w14:textId="0E34B465" w:rsidR="000F6C7E" w:rsidRDefault="000F6C7E" w:rsidP="00592D1A">
      <w:pPr>
        <w:rPr>
          <w:rFonts w:ascii="Courier New" w:eastAsia="Times New Roman" w:hAnsi="Courier New" w:cs="Courier New"/>
          <w:color w:val="000000"/>
          <w:sz w:val="21"/>
          <w:szCs w:val="21"/>
        </w:rPr>
      </w:pPr>
    </w:p>
    <w:p w14:paraId="16F94782" w14:textId="45CB21B6" w:rsidR="00E7168E" w:rsidRDefault="00E7168E" w:rsidP="00592D1A">
      <w:pPr>
        <w:rPr>
          <w:rFonts w:ascii="Courier New" w:eastAsia="Times New Roman" w:hAnsi="Courier New" w:cs="Courier New"/>
          <w:color w:val="000000"/>
          <w:sz w:val="21"/>
          <w:szCs w:val="21"/>
        </w:rPr>
      </w:pPr>
    </w:p>
    <w:p w14:paraId="1DCFF261" w14:textId="77777777" w:rsidR="00512AFB" w:rsidRDefault="00512AFB" w:rsidP="00512AFB">
      <w:pPr>
        <w:pStyle w:val="Heading1"/>
        <w:shd w:val="clear" w:color="auto" w:fill="FFFFFF"/>
        <w:spacing w:before="600" w:after="75" w:line="320" w:lineRule="atLeast"/>
        <w:rPr>
          <w:rFonts w:ascii="Open Sans" w:hAnsi="Open Sans" w:cs="Open Sans"/>
          <w:color w:val="2E3D49"/>
          <w:sz w:val="36"/>
          <w:szCs w:val="36"/>
        </w:rPr>
      </w:pPr>
      <w:r>
        <w:rPr>
          <w:rFonts w:ascii="Open Sans" w:hAnsi="Open Sans" w:cs="Open Sans"/>
          <w:color w:val="2E3D49"/>
          <w:sz w:val="36"/>
          <w:szCs w:val="36"/>
        </w:rPr>
        <w:lastRenderedPageBreak/>
        <w:t>Summary</w:t>
      </w:r>
    </w:p>
    <w:p w14:paraId="4D922D88" w14:textId="77777777" w:rsidR="00512AFB" w:rsidRDefault="00512AFB" w:rsidP="00512AFB">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 xml:space="preserve">In this lesson we trained a neural network to classify images of articles of clothing. To do this we used the Fashion MNIST dataset, which contains 70,000 greyscale images of articles of clothing. We used 60,000 of them to train our network and 10,000 of them to test its performance. In order to feed these images into our neural network we had to flatten the 28 × 28 images into 1d vectors with 784 elements. Our network consisted of a fully connected layer with 128 units (neurons) and an output layer with 10 units, corresponding to the 10 output labels. These 10 outputs represent probabilities for each class. The </w:t>
      </w:r>
      <w:proofErr w:type="spellStart"/>
      <w:r>
        <w:rPr>
          <w:rFonts w:ascii="Open Sans" w:hAnsi="Open Sans" w:cs="Open Sans"/>
          <w:color w:val="4F4F4F"/>
        </w:rPr>
        <w:t>softmax</w:t>
      </w:r>
      <w:proofErr w:type="spellEnd"/>
      <w:r>
        <w:rPr>
          <w:rFonts w:ascii="Open Sans" w:hAnsi="Open Sans" w:cs="Open Sans"/>
          <w:color w:val="4F4F4F"/>
        </w:rPr>
        <w:t xml:space="preserve"> activation function calculated the probability distribution.</w:t>
      </w:r>
    </w:p>
    <w:p w14:paraId="7BE9A061" w14:textId="77777777" w:rsidR="00512AFB" w:rsidRDefault="00512AFB" w:rsidP="00512AFB">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We also learned about the differences between regression and classification problems.</w:t>
      </w:r>
    </w:p>
    <w:p w14:paraId="4CBAB19B" w14:textId="77777777" w:rsidR="00512AFB" w:rsidRDefault="00512AFB" w:rsidP="00512AFB">
      <w:pPr>
        <w:numPr>
          <w:ilvl w:val="0"/>
          <w:numId w:val="4"/>
        </w:numPr>
        <w:shd w:val="clear" w:color="auto" w:fill="FFFFFF"/>
        <w:spacing w:after="0" w:line="240" w:lineRule="auto"/>
        <w:rPr>
          <w:rFonts w:ascii="Open Sans" w:hAnsi="Open Sans" w:cs="Open Sans"/>
          <w:color w:val="4F4F4F"/>
        </w:rPr>
      </w:pPr>
      <w:r>
        <w:rPr>
          <w:rStyle w:val="Strong"/>
          <w:rFonts w:ascii="Open Sans" w:hAnsi="Open Sans" w:cs="Open Sans"/>
          <w:color w:val="4F4F4F"/>
        </w:rPr>
        <w:t>Regression:</w:t>
      </w:r>
      <w:r>
        <w:rPr>
          <w:rFonts w:ascii="Open Sans" w:hAnsi="Open Sans" w:cs="Open Sans"/>
          <w:color w:val="4F4F4F"/>
        </w:rPr>
        <w:t> A model that outputs a single value. For example, an estimate of a house’s value.</w:t>
      </w:r>
    </w:p>
    <w:p w14:paraId="313C77A1" w14:textId="77777777" w:rsidR="00512AFB" w:rsidRDefault="00512AFB" w:rsidP="00512AFB">
      <w:pPr>
        <w:numPr>
          <w:ilvl w:val="0"/>
          <w:numId w:val="4"/>
        </w:numPr>
        <w:shd w:val="clear" w:color="auto" w:fill="FFFFFF"/>
        <w:spacing w:after="0" w:line="240" w:lineRule="auto"/>
        <w:rPr>
          <w:rFonts w:ascii="Open Sans" w:hAnsi="Open Sans" w:cs="Open Sans"/>
          <w:color w:val="4F4F4F"/>
        </w:rPr>
      </w:pPr>
      <w:r>
        <w:rPr>
          <w:rStyle w:val="Strong"/>
          <w:rFonts w:ascii="Open Sans" w:hAnsi="Open Sans" w:cs="Open Sans"/>
          <w:color w:val="4F4F4F"/>
        </w:rPr>
        <w:t>Classification:</w:t>
      </w:r>
      <w:r>
        <w:rPr>
          <w:rFonts w:ascii="Open Sans" w:hAnsi="Open Sans" w:cs="Open Sans"/>
          <w:color w:val="4F4F4F"/>
        </w:rPr>
        <w:t xml:space="preserve"> A model that outputs a probability distribution across several categories. For example, in Fashion MNIST, the output was 10 probabilities, one for each of the different types of clothing. Remember, we use </w:t>
      </w:r>
      <w:proofErr w:type="spellStart"/>
      <w:r>
        <w:rPr>
          <w:rFonts w:ascii="Open Sans" w:hAnsi="Open Sans" w:cs="Open Sans"/>
          <w:color w:val="4F4F4F"/>
        </w:rPr>
        <w:t>Softmax</w:t>
      </w:r>
      <w:proofErr w:type="spellEnd"/>
      <w:r>
        <w:rPr>
          <w:rFonts w:ascii="Open Sans" w:hAnsi="Open Sans" w:cs="Open Sans"/>
          <w:color w:val="4F4F4F"/>
        </w:rPr>
        <w:t xml:space="preserve"> as the activation function in our last Dense layer to create this probability distribution.</w:t>
      </w:r>
    </w:p>
    <w:p w14:paraId="1CD91039" w14:textId="77777777" w:rsidR="00512AFB" w:rsidRDefault="00512AFB" w:rsidP="00592D1A">
      <w:pPr>
        <w:rPr>
          <w:rFonts w:ascii="Courier New" w:eastAsia="Times New Roman" w:hAnsi="Courier New" w:cs="Courier New"/>
          <w:color w:val="000000"/>
          <w:sz w:val="21"/>
          <w:szCs w:val="21"/>
        </w:rPr>
      </w:pPr>
    </w:p>
    <w:p w14:paraId="497F982C" w14:textId="22CD7058" w:rsidR="00E7168E" w:rsidRDefault="00E7168E" w:rsidP="00592D1A">
      <w:pPr>
        <w:rPr>
          <w:sz w:val="24"/>
          <w:szCs w:val="24"/>
        </w:rPr>
      </w:pPr>
      <w:r>
        <w:rPr>
          <w:noProof/>
          <w:sz w:val="24"/>
          <w:szCs w:val="24"/>
        </w:rPr>
        <w:drawing>
          <wp:inline distT="0" distB="0" distL="0" distR="0" wp14:anchorId="3E5BA354" wp14:editId="769695B5">
            <wp:extent cx="5943600" cy="299339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41BA2DCC" w14:textId="77777777" w:rsidR="005A6383" w:rsidRPr="00A704BB" w:rsidRDefault="005A6383" w:rsidP="00592D1A">
      <w:pPr>
        <w:rPr>
          <w:sz w:val="24"/>
          <w:szCs w:val="24"/>
        </w:rPr>
      </w:pPr>
    </w:p>
    <w:sectPr w:rsidR="005A6383" w:rsidRPr="00A704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76EDF" w14:textId="77777777" w:rsidR="00B85AB0" w:rsidRDefault="00B85AB0" w:rsidP="003C2181">
      <w:pPr>
        <w:spacing w:after="0" w:line="240" w:lineRule="auto"/>
      </w:pPr>
      <w:r>
        <w:separator/>
      </w:r>
    </w:p>
  </w:endnote>
  <w:endnote w:type="continuationSeparator" w:id="0">
    <w:p w14:paraId="0E2150A0" w14:textId="77777777" w:rsidR="00B85AB0" w:rsidRDefault="00B85AB0" w:rsidP="003C2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4965E" w14:textId="77777777" w:rsidR="00B85AB0" w:rsidRDefault="00B85AB0" w:rsidP="003C2181">
      <w:pPr>
        <w:spacing w:after="0" w:line="240" w:lineRule="auto"/>
      </w:pPr>
      <w:r>
        <w:separator/>
      </w:r>
    </w:p>
  </w:footnote>
  <w:footnote w:type="continuationSeparator" w:id="0">
    <w:p w14:paraId="3F015292" w14:textId="77777777" w:rsidR="00B85AB0" w:rsidRDefault="00B85AB0" w:rsidP="003C2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5pt;height:11.5pt" o:bullet="t">
        <v:imagedata r:id="rId1" o:title="mso9B13"/>
      </v:shape>
    </w:pict>
  </w:numPicBullet>
  <w:abstractNum w:abstractNumId="0" w15:restartNumberingAfterBreak="0">
    <w:nsid w:val="1D335E95"/>
    <w:multiLevelType w:val="hybridMultilevel"/>
    <w:tmpl w:val="A8E4D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B328C"/>
    <w:multiLevelType w:val="multilevel"/>
    <w:tmpl w:val="A68499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706E8C"/>
    <w:multiLevelType w:val="multilevel"/>
    <w:tmpl w:val="A49C8C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AB6DB3"/>
    <w:multiLevelType w:val="hybridMultilevel"/>
    <w:tmpl w:val="8A1A83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290135">
    <w:abstractNumId w:val="3"/>
  </w:num>
  <w:num w:numId="2" w16cid:durableId="1279067681">
    <w:abstractNumId w:val="0"/>
  </w:num>
  <w:num w:numId="3" w16cid:durableId="1858041391">
    <w:abstractNumId w:val="2"/>
  </w:num>
  <w:num w:numId="4" w16cid:durableId="942886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0A8"/>
    <w:rsid w:val="00092788"/>
    <w:rsid w:val="000F6C7E"/>
    <w:rsid w:val="001678C6"/>
    <w:rsid w:val="002204E0"/>
    <w:rsid w:val="0039369E"/>
    <w:rsid w:val="003C2181"/>
    <w:rsid w:val="003F3975"/>
    <w:rsid w:val="0041565F"/>
    <w:rsid w:val="00416062"/>
    <w:rsid w:val="00464E23"/>
    <w:rsid w:val="004F307F"/>
    <w:rsid w:val="00512AFB"/>
    <w:rsid w:val="00532568"/>
    <w:rsid w:val="00592D1A"/>
    <w:rsid w:val="005A6383"/>
    <w:rsid w:val="005C6E4C"/>
    <w:rsid w:val="0064595E"/>
    <w:rsid w:val="00657D3B"/>
    <w:rsid w:val="00660F50"/>
    <w:rsid w:val="00682951"/>
    <w:rsid w:val="006D64CA"/>
    <w:rsid w:val="00802EE8"/>
    <w:rsid w:val="00807962"/>
    <w:rsid w:val="008671E1"/>
    <w:rsid w:val="0091740C"/>
    <w:rsid w:val="00922782"/>
    <w:rsid w:val="009776FB"/>
    <w:rsid w:val="00A63998"/>
    <w:rsid w:val="00A704BB"/>
    <w:rsid w:val="00AE27E3"/>
    <w:rsid w:val="00B61A29"/>
    <w:rsid w:val="00B65A82"/>
    <w:rsid w:val="00B85AB0"/>
    <w:rsid w:val="00BB47EA"/>
    <w:rsid w:val="00C035A1"/>
    <w:rsid w:val="00C33A61"/>
    <w:rsid w:val="00C77D8F"/>
    <w:rsid w:val="00CB6F5E"/>
    <w:rsid w:val="00CE2843"/>
    <w:rsid w:val="00D60F77"/>
    <w:rsid w:val="00D66E2C"/>
    <w:rsid w:val="00D70AC7"/>
    <w:rsid w:val="00E10D75"/>
    <w:rsid w:val="00E7168E"/>
    <w:rsid w:val="00E73918"/>
    <w:rsid w:val="00E85B7F"/>
    <w:rsid w:val="00EA10A8"/>
    <w:rsid w:val="00EF0111"/>
    <w:rsid w:val="00FD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8657E"/>
  <w15:chartTrackingRefBased/>
  <w15:docId w15:val="{15857973-B665-4B60-8DDE-98DAB4E0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A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936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39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1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0A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10A8"/>
    <w:pPr>
      <w:ind w:left="720"/>
      <w:contextualSpacing/>
    </w:pPr>
  </w:style>
  <w:style w:type="character" w:styleId="Hyperlink">
    <w:name w:val="Hyperlink"/>
    <w:basedOn w:val="DefaultParagraphFont"/>
    <w:uiPriority w:val="99"/>
    <w:unhideWhenUsed/>
    <w:rsid w:val="00EA10A8"/>
    <w:rPr>
      <w:color w:val="0563C1" w:themeColor="hyperlink"/>
      <w:u w:val="single"/>
    </w:rPr>
  </w:style>
  <w:style w:type="character" w:styleId="UnresolvedMention">
    <w:name w:val="Unresolved Mention"/>
    <w:basedOn w:val="DefaultParagraphFont"/>
    <w:uiPriority w:val="99"/>
    <w:semiHidden/>
    <w:unhideWhenUsed/>
    <w:rsid w:val="00EA10A8"/>
    <w:rPr>
      <w:color w:val="605E5C"/>
      <w:shd w:val="clear" w:color="auto" w:fill="E1DFDD"/>
    </w:rPr>
  </w:style>
  <w:style w:type="character" w:customStyle="1" w:styleId="Heading2Char">
    <w:name w:val="Heading 2 Char"/>
    <w:basedOn w:val="DefaultParagraphFont"/>
    <w:link w:val="Heading2"/>
    <w:uiPriority w:val="9"/>
    <w:rsid w:val="0039369E"/>
    <w:rPr>
      <w:rFonts w:ascii="Times New Roman" w:eastAsia="Times New Roman" w:hAnsi="Times New Roman" w:cs="Times New Roman"/>
      <w:b/>
      <w:bCs/>
      <w:sz w:val="36"/>
      <w:szCs w:val="36"/>
    </w:rPr>
  </w:style>
  <w:style w:type="character" w:customStyle="1" w:styleId="devsite-heading">
    <w:name w:val="devsite-heading"/>
    <w:basedOn w:val="DefaultParagraphFont"/>
    <w:rsid w:val="0039369E"/>
  </w:style>
  <w:style w:type="character" w:customStyle="1" w:styleId="Heading3Char">
    <w:name w:val="Heading 3 Char"/>
    <w:basedOn w:val="DefaultParagraphFont"/>
    <w:link w:val="Heading3"/>
    <w:uiPriority w:val="9"/>
    <w:semiHidden/>
    <w:rsid w:val="00E7391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8671E1"/>
    <w:rPr>
      <w:color w:val="954F72" w:themeColor="followedHyperlink"/>
      <w:u w:val="single"/>
    </w:rPr>
  </w:style>
  <w:style w:type="paragraph" w:styleId="NormalWeb">
    <w:name w:val="Normal (Web)"/>
    <w:basedOn w:val="Normal"/>
    <w:uiPriority w:val="99"/>
    <w:semiHidden/>
    <w:unhideWhenUsed/>
    <w:rsid w:val="008671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71E1"/>
    <w:rPr>
      <w:b/>
      <w:bCs/>
    </w:rPr>
  </w:style>
  <w:style w:type="character" w:styleId="Emphasis">
    <w:name w:val="Emphasis"/>
    <w:basedOn w:val="DefaultParagraphFont"/>
    <w:uiPriority w:val="20"/>
    <w:qFormat/>
    <w:rsid w:val="008671E1"/>
    <w:rPr>
      <w:i/>
      <w:iCs/>
    </w:rPr>
  </w:style>
  <w:style w:type="character" w:customStyle="1" w:styleId="Heading1Char">
    <w:name w:val="Heading 1 Char"/>
    <w:basedOn w:val="DefaultParagraphFont"/>
    <w:link w:val="Heading1"/>
    <w:uiPriority w:val="9"/>
    <w:rsid w:val="00512A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1013">
      <w:bodyDiv w:val="1"/>
      <w:marLeft w:val="0"/>
      <w:marRight w:val="0"/>
      <w:marTop w:val="0"/>
      <w:marBottom w:val="0"/>
      <w:divBdr>
        <w:top w:val="none" w:sz="0" w:space="0" w:color="auto"/>
        <w:left w:val="none" w:sz="0" w:space="0" w:color="auto"/>
        <w:bottom w:val="none" w:sz="0" w:space="0" w:color="auto"/>
        <w:right w:val="none" w:sz="0" w:space="0" w:color="auto"/>
      </w:divBdr>
      <w:divsChild>
        <w:div w:id="545610021">
          <w:marLeft w:val="0"/>
          <w:marRight w:val="0"/>
          <w:marTop w:val="0"/>
          <w:marBottom w:val="0"/>
          <w:divBdr>
            <w:top w:val="none" w:sz="0" w:space="0" w:color="auto"/>
            <w:left w:val="none" w:sz="0" w:space="0" w:color="auto"/>
            <w:bottom w:val="none" w:sz="0" w:space="0" w:color="auto"/>
            <w:right w:val="none" w:sz="0" w:space="0" w:color="auto"/>
          </w:divBdr>
          <w:divsChild>
            <w:div w:id="521164575">
              <w:marLeft w:val="0"/>
              <w:marRight w:val="0"/>
              <w:marTop w:val="0"/>
              <w:marBottom w:val="0"/>
              <w:divBdr>
                <w:top w:val="none" w:sz="0" w:space="0" w:color="auto"/>
                <w:left w:val="none" w:sz="0" w:space="0" w:color="auto"/>
                <w:bottom w:val="none" w:sz="0" w:space="0" w:color="auto"/>
                <w:right w:val="none" w:sz="0" w:space="0" w:color="auto"/>
              </w:divBdr>
            </w:div>
            <w:div w:id="1666396421">
              <w:marLeft w:val="0"/>
              <w:marRight w:val="0"/>
              <w:marTop w:val="0"/>
              <w:marBottom w:val="0"/>
              <w:divBdr>
                <w:top w:val="none" w:sz="0" w:space="0" w:color="auto"/>
                <w:left w:val="none" w:sz="0" w:space="0" w:color="auto"/>
                <w:bottom w:val="none" w:sz="0" w:space="0" w:color="auto"/>
                <w:right w:val="none" w:sz="0" w:space="0" w:color="auto"/>
              </w:divBdr>
            </w:div>
            <w:div w:id="501628277">
              <w:marLeft w:val="0"/>
              <w:marRight w:val="0"/>
              <w:marTop w:val="0"/>
              <w:marBottom w:val="0"/>
              <w:divBdr>
                <w:top w:val="none" w:sz="0" w:space="0" w:color="auto"/>
                <w:left w:val="none" w:sz="0" w:space="0" w:color="auto"/>
                <w:bottom w:val="none" w:sz="0" w:space="0" w:color="auto"/>
                <w:right w:val="none" w:sz="0" w:space="0" w:color="auto"/>
              </w:divBdr>
            </w:div>
            <w:div w:id="11748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8836">
      <w:bodyDiv w:val="1"/>
      <w:marLeft w:val="0"/>
      <w:marRight w:val="0"/>
      <w:marTop w:val="0"/>
      <w:marBottom w:val="0"/>
      <w:divBdr>
        <w:top w:val="none" w:sz="0" w:space="0" w:color="auto"/>
        <w:left w:val="none" w:sz="0" w:space="0" w:color="auto"/>
        <w:bottom w:val="none" w:sz="0" w:space="0" w:color="auto"/>
        <w:right w:val="none" w:sz="0" w:space="0" w:color="auto"/>
      </w:divBdr>
      <w:divsChild>
        <w:div w:id="1109471823">
          <w:marLeft w:val="0"/>
          <w:marRight w:val="0"/>
          <w:marTop w:val="0"/>
          <w:marBottom w:val="0"/>
          <w:divBdr>
            <w:top w:val="none" w:sz="0" w:space="0" w:color="auto"/>
            <w:left w:val="none" w:sz="0" w:space="0" w:color="auto"/>
            <w:bottom w:val="none" w:sz="0" w:space="0" w:color="auto"/>
            <w:right w:val="none" w:sz="0" w:space="0" w:color="auto"/>
          </w:divBdr>
          <w:divsChild>
            <w:div w:id="2075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3422">
      <w:bodyDiv w:val="1"/>
      <w:marLeft w:val="0"/>
      <w:marRight w:val="0"/>
      <w:marTop w:val="0"/>
      <w:marBottom w:val="0"/>
      <w:divBdr>
        <w:top w:val="none" w:sz="0" w:space="0" w:color="auto"/>
        <w:left w:val="none" w:sz="0" w:space="0" w:color="auto"/>
        <w:bottom w:val="none" w:sz="0" w:space="0" w:color="auto"/>
        <w:right w:val="none" w:sz="0" w:space="0" w:color="auto"/>
      </w:divBdr>
      <w:divsChild>
        <w:div w:id="1667706820">
          <w:marLeft w:val="0"/>
          <w:marRight w:val="0"/>
          <w:marTop w:val="0"/>
          <w:marBottom w:val="0"/>
          <w:divBdr>
            <w:top w:val="none" w:sz="0" w:space="0" w:color="auto"/>
            <w:left w:val="none" w:sz="0" w:space="0" w:color="auto"/>
            <w:bottom w:val="none" w:sz="0" w:space="0" w:color="auto"/>
            <w:right w:val="none" w:sz="0" w:space="0" w:color="auto"/>
          </w:divBdr>
          <w:divsChild>
            <w:div w:id="1432047822">
              <w:marLeft w:val="0"/>
              <w:marRight w:val="0"/>
              <w:marTop w:val="0"/>
              <w:marBottom w:val="0"/>
              <w:divBdr>
                <w:top w:val="none" w:sz="0" w:space="0" w:color="auto"/>
                <w:left w:val="none" w:sz="0" w:space="0" w:color="auto"/>
                <w:bottom w:val="none" w:sz="0" w:space="0" w:color="auto"/>
                <w:right w:val="none" w:sz="0" w:space="0" w:color="auto"/>
              </w:divBdr>
            </w:div>
            <w:div w:id="2103254181">
              <w:marLeft w:val="0"/>
              <w:marRight w:val="0"/>
              <w:marTop w:val="0"/>
              <w:marBottom w:val="0"/>
              <w:divBdr>
                <w:top w:val="none" w:sz="0" w:space="0" w:color="auto"/>
                <w:left w:val="none" w:sz="0" w:space="0" w:color="auto"/>
                <w:bottom w:val="none" w:sz="0" w:space="0" w:color="auto"/>
                <w:right w:val="none" w:sz="0" w:space="0" w:color="auto"/>
              </w:divBdr>
            </w:div>
            <w:div w:id="2127239447">
              <w:marLeft w:val="0"/>
              <w:marRight w:val="0"/>
              <w:marTop w:val="0"/>
              <w:marBottom w:val="0"/>
              <w:divBdr>
                <w:top w:val="none" w:sz="0" w:space="0" w:color="auto"/>
                <w:left w:val="none" w:sz="0" w:space="0" w:color="auto"/>
                <w:bottom w:val="none" w:sz="0" w:space="0" w:color="auto"/>
                <w:right w:val="none" w:sz="0" w:space="0" w:color="auto"/>
              </w:divBdr>
            </w:div>
            <w:div w:id="683899416">
              <w:marLeft w:val="0"/>
              <w:marRight w:val="0"/>
              <w:marTop w:val="0"/>
              <w:marBottom w:val="0"/>
              <w:divBdr>
                <w:top w:val="none" w:sz="0" w:space="0" w:color="auto"/>
                <w:left w:val="none" w:sz="0" w:space="0" w:color="auto"/>
                <w:bottom w:val="none" w:sz="0" w:space="0" w:color="auto"/>
                <w:right w:val="none" w:sz="0" w:space="0" w:color="auto"/>
              </w:divBdr>
            </w:div>
            <w:div w:id="1351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6446">
      <w:bodyDiv w:val="1"/>
      <w:marLeft w:val="0"/>
      <w:marRight w:val="0"/>
      <w:marTop w:val="0"/>
      <w:marBottom w:val="0"/>
      <w:divBdr>
        <w:top w:val="none" w:sz="0" w:space="0" w:color="auto"/>
        <w:left w:val="none" w:sz="0" w:space="0" w:color="auto"/>
        <w:bottom w:val="none" w:sz="0" w:space="0" w:color="auto"/>
        <w:right w:val="none" w:sz="0" w:space="0" w:color="auto"/>
      </w:divBdr>
    </w:div>
    <w:div w:id="411968414">
      <w:bodyDiv w:val="1"/>
      <w:marLeft w:val="0"/>
      <w:marRight w:val="0"/>
      <w:marTop w:val="0"/>
      <w:marBottom w:val="0"/>
      <w:divBdr>
        <w:top w:val="none" w:sz="0" w:space="0" w:color="auto"/>
        <w:left w:val="none" w:sz="0" w:space="0" w:color="auto"/>
        <w:bottom w:val="none" w:sz="0" w:space="0" w:color="auto"/>
        <w:right w:val="none" w:sz="0" w:space="0" w:color="auto"/>
      </w:divBdr>
      <w:divsChild>
        <w:div w:id="1556431320">
          <w:marLeft w:val="0"/>
          <w:marRight w:val="0"/>
          <w:marTop w:val="0"/>
          <w:marBottom w:val="0"/>
          <w:divBdr>
            <w:top w:val="none" w:sz="0" w:space="0" w:color="auto"/>
            <w:left w:val="none" w:sz="0" w:space="0" w:color="auto"/>
            <w:bottom w:val="none" w:sz="0" w:space="0" w:color="auto"/>
            <w:right w:val="none" w:sz="0" w:space="0" w:color="auto"/>
          </w:divBdr>
          <w:divsChild>
            <w:div w:id="1299333727">
              <w:marLeft w:val="0"/>
              <w:marRight w:val="0"/>
              <w:marTop w:val="0"/>
              <w:marBottom w:val="0"/>
              <w:divBdr>
                <w:top w:val="none" w:sz="0" w:space="0" w:color="auto"/>
                <w:left w:val="none" w:sz="0" w:space="0" w:color="auto"/>
                <w:bottom w:val="none" w:sz="0" w:space="0" w:color="auto"/>
                <w:right w:val="none" w:sz="0" w:space="0" w:color="auto"/>
              </w:divBdr>
            </w:div>
            <w:div w:id="14259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5521">
      <w:bodyDiv w:val="1"/>
      <w:marLeft w:val="0"/>
      <w:marRight w:val="0"/>
      <w:marTop w:val="0"/>
      <w:marBottom w:val="0"/>
      <w:divBdr>
        <w:top w:val="none" w:sz="0" w:space="0" w:color="auto"/>
        <w:left w:val="none" w:sz="0" w:space="0" w:color="auto"/>
        <w:bottom w:val="none" w:sz="0" w:space="0" w:color="auto"/>
        <w:right w:val="none" w:sz="0" w:space="0" w:color="auto"/>
      </w:divBdr>
      <w:divsChild>
        <w:div w:id="1054961950">
          <w:marLeft w:val="0"/>
          <w:marRight w:val="0"/>
          <w:marTop w:val="0"/>
          <w:marBottom w:val="0"/>
          <w:divBdr>
            <w:top w:val="none" w:sz="0" w:space="0" w:color="auto"/>
            <w:left w:val="none" w:sz="0" w:space="0" w:color="auto"/>
            <w:bottom w:val="none" w:sz="0" w:space="0" w:color="auto"/>
            <w:right w:val="none" w:sz="0" w:space="0" w:color="auto"/>
          </w:divBdr>
          <w:divsChild>
            <w:div w:id="1762990818">
              <w:marLeft w:val="0"/>
              <w:marRight w:val="0"/>
              <w:marTop w:val="0"/>
              <w:marBottom w:val="0"/>
              <w:divBdr>
                <w:top w:val="none" w:sz="0" w:space="0" w:color="auto"/>
                <w:left w:val="none" w:sz="0" w:space="0" w:color="auto"/>
                <w:bottom w:val="none" w:sz="0" w:space="0" w:color="auto"/>
                <w:right w:val="none" w:sz="0" w:space="0" w:color="auto"/>
              </w:divBdr>
            </w:div>
            <w:div w:id="1506048261">
              <w:marLeft w:val="0"/>
              <w:marRight w:val="0"/>
              <w:marTop w:val="0"/>
              <w:marBottom w:val="0"/>
              <w:divBdr>
                <w:top w:val="none" w:sz="0" w:space="0" w:color="auto"/>
                <w:left w:val="none" w:sz="0" w:space="0" w:color="auto"/>
                <w:bottom w:val="none" w:sz="0" w:space="0" w:color="auto"/>
                <w:right w:val="none" w:sz="0" w:space="0" w:color="auto"/>
              </w:divBdr>
            </w:div>
            <w:div w:id="1670668731">
              <w:marLeft w:val="0"/>
              <w:marRight w:val="0"/>
              <w:marTop w:val="0"/>
              <w:marBottom w:val="0"/>
              <w:divBdr>
                <w:top w:val="none" w:sz="0" w:space="0" w:color="auto"/>
                <w:left w:val="none" w:sz="0" w:space="0" w:color="auto"/>
                <w:bottom w:val="none" w:sz="0" w:space="0" w:color="auto"/>
                <w:right w:val="none" w:sz="0" w:space="0" w:color="auto"/>
              </w:divBdr>
            </w:div>
            <w:div w:id="14739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08693">
      <w:bodyDiv w:val="1"/>
      <w:marLeft w:val="0"/>
      <w:marRight w:val="0"/>
      <w:marTop w:val="0"/>
      <w:marBottom w:val="0"/>
      <w:divBdr>
        <w:top w:val="none" w:sz="0" w:space="0" w:color="auto"/>
        <w:left w:val="none" w:sz="0" w:space="0" w:color="auto"/>
        <w:bottom w:val="none" w:sz="0" w:space="0" w:color="auto"/>
        <w:right w:val="none" w:sz="0" w:space="0" w:color="auto"/>
      </w:divBdr>
      <w:divsChild>
        <w:div w:id="327372010">
          <w:marLeft w:val="0"/>
          <w:marRight w:val="0"/>
          <w:marTop w:val="0"/>
          <w:marBottom w:val="0"/>
          <w:divBdr>
            <w:top w:val="none" w:sz="0" w:space="0" w:color="auto"/>
            <w:left w:val="none" w:sz="0" w:space="0" w:color="auto"/>
            <w:bottom w:val="none" w:sz="0" w:space="0" w:color="auto"/>
            <w:right w:val="none" w:sz="0" w:space="0" w:color="auto"/>
          </w:divBdr>
          <w:divsChild>
            <w:div w:id="1042286285">
              <w:marLeft w:val="0"/>
              <w:marRight w:val="0"/>
              <w:marTop w:val="0"/>
              <w:marBottom w:val="0"/>
              <w:divBdr>
                <w:top w:val="none" w:sz="0" w:space="0" w:color="auto"/>
                <w:left w:val="none" w:sz="0" w:space="0" w:color="auto"/>
                <w:bottom w:val="none" w:sz="0" w:space="0" w:color="auto"/>
                <w:right w:val="none" w:sz="0" w:space="0" w:color="auto"/>
              </w:divBdr>
            </w:div>
            <w:div w:id="1968310907">
              <w:marLeft w:val="0"/>
              <w:marRight w:val="0"/>
              <w:marTop w:val="0"/>
              <w:marBottom w:val="0"/>
              <w:divBdr>
                <w:top w:val="none" w:sz="0" w:space="0" w:color="auto"/>
                <w:left w:val="none" w:sz="0" w:space="0" w:color="auto"/>
                <w:bottom w:val="none" w:sz="0" w:space="0" w:color="auto"/>
                <w:right w:val="none" w:sz="0" w:space="0" w:color="auto"/>
              </w:divBdr>
            </w:div>
            <w:div w:id="636378710">
              <w:marLeft w:val="0"/>
              <w:marRight w:val="0"/>
              <w:marTop w:val="0"/>
              <w:marBottom w:val="0"/>
              <w:divBdr>
                <w:top w:val="none" w:sz="0" w:space="0" w:color="auto"/>
                <w:left w:val="none" w:sz="0" w:space="0" w:color="auto"/>
                <w:bottom w:val="none" w:sz="0" w:space="0" w:color="auto"/>
                <w:right w:val="none" w:sz="0" w:space="0" w:color="auto"/>
              </w:divBdr>
            </w:div>
            <w:div w:id="705524855">
              <w:marLeft w:val="0"/>
              <w:marRight w:val="0"/>
              <w:marTop w:val="0"/>
              <w:marBottom w:val="0"/>
              <w:divBdr>
                <w:top w:val="none" w:sz="0" w:space="0" w:color="auto"/>
                <w:left w:val="none" w:sz="0" w:space="0" w:color="auto"/>
                <w:bottom w:val="none" w:sz="0" w:space="0" w:color="auto"/>
                <w:right w:val="none" w:sz="0" w:space="0" w:color="auto"/>
              </w:divBdr>
            </w:div>
            <w:div w:id="4013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1775">
      <w:bodyDiv w:val="1"/>
      <w:marLeft w:val="0"/>
      <w:marRight w:val="0"/>
      <w:marTop w:val="0"/>
      <w:marBottom w:val="0"/>
      <w:divBdr>
        <w:top w:val="none" w:sz="0" w:space="0" w:color="auto"/>
        <w:left w:val="none" w:sz="0" w:space="0" w:color="auto"/>
        <w:bottom w:val="none" w:sz="0" w:space="0" w:color="auto"/>
        <w:right w:val="none" w:sz="0" w:space="0" w:color="auto"/>
      </w:divBdr>
    </w:div>
    <w:div w:id="1828209992">
      <w:bodyDiv w:val="1"/>
      <w:marLeft w:val="0"/>
      <w:marRight w:val="0"/>
      <w:marTop w:val="0"/>
      <w:marBottom w:val="0"/>
      <w:divBdr>
        <w:top w:val="none" w:sz="0" w:space="0" w:color="auto"/>
        <w:left w:val="none" w:sz="0" w:space="0" w:color="auto"/>
        <w:bottom w:val="none" w:sz="0" w:space="0" w:color="auto"/>
        <w:right w:val="none" w:sz="0" w:space="0" w:color="auto"/>
      </w:divBdr>
    </w:div>
    <w:div w:id="1856991822">
      <w:bodyDiv w:val="1"/>
      <w:marLeft w:val="0"/>
      <w:marRight w:val="0"/>
      <w:marTop w:val="0"/>
      <w:marBottom w:val="0"/>
      <w:divBdr>
        <w:top w:val="none" w:sz="0" w:space="0" w:color="auto"/>
        <w:left w:val="none" w:sz="0" w:space="0" w:color="auto"/>
        <w:bottom w:val="none" w:sz="0" w:space="0" w:color="auto"/>
        <w:right w:val="none" w:sz="0" w:space="0" w:color="auto"/>
      </w:divBdr>
      <w:divsChild>
        <w:div w:id="1609435710">
          <w:marLeft w:val="0"/>
          <w:marRight w:val="0"/>
          <w:marTop w:val="0"/>
          <w:marBottom w:val="0"/>
          <w:divBdr>
            <w:top w:val="none" w:sz="0" w:space="0" w:color="auto"/>
            <w:left w:val="none" w:sz="0" w:space="0" w:color="auto"/>
            <w:bottom w:val="none" w:sz="0" w:space="0" w:color="auto"/>
            <w:right w:val="none" w:sz="0" w:space="0" w:color="auto"/>
          </w:divBdr>
          <w:divsChild>
            <w:div w:id="2010909859">
              <w:marLeft w:val="0"/>
              <w:marRight w:val="0"/>
              <w:marTop w:val="0"/>
              <w:marBottom w:val="0"/>
              <w:divBdr>
                <w:top w:val="none" w:sz="0" w:space="0" w:color="auto"/>
                <w:left w:val="none" w:sz="0" w:space="0" w:color="auto"/>
                <w:bottom w:val="none" w:sz="0" w:space="0" w:color="auto"/>
                <w:right w:val="none" w:sz="0" w:space="0" w:color="auto"/>
              </w:divBdr>
            </w:div>
            <w:div w:id="1148594472">
              <w:marLeft w:val="0"/>
              <w:marRight w:val="0"/>
              <w:marTop w:val="0"/>
              <w:marBottom w:val="0"/>
              <w:divBdr>
                <w:top w:val="none" w:sz="0" w:space="0" w:color="auto"/>
                <w:left w:val="none" w:sz="0" w:space="0" w:color="auto"/>
                <w:bottom w:val="none" w:sz="0" w:space="0" w:color="auto"/>
                <w:right w:val="none" w:sz="0" w:space="0" w:color="auto"/>
              </w:divBdr>
            </w:div>
            <w:div w:id="1944341809">
              <w:marLeft w:val="0"/>
              <w:marRight w:val="0"/>
              <w:marTop w:val="0"/>
              <w:marBottom w:val="0"/>
              <w:divBdr>
                <w:top w:val="none" w:sz="0" w:space="0" w:color="auto"/>
                <w:left w:val="none" w:sz="0" w:space="0" w:color="auto"/>
                <w:bottom w:val="none" w:sz="0" w:space="0" w:color="auto"/>
                <w:right w:val="none" w:sz="0" w:space="0" w:color="auto"/>
              </w:divBdr>
            </w:div>
            <w:div w:id="21431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github/tensorflow/docs/blob/master/site/en/tutorials/quickstart/beginner.ipynb" TargetMode="External"/><Relationship Id="rId13" Type="http://schemas.openxmlformats.org/officeDocument/2006/relationships/hyperlink" Target="https://classroom.udacity.com/courses/ud187/lessons/7b590cdb-0acf-4118-848c-8728ced19bc6/concepts/4e1b5f7e-5094-481e-ae29-284bc2fb847f" TargetMode="External"/><Relationship Id="rId18" Type="http://schemas.openxmlformats.org/officeDocument/2006/relationships/hyperlink" Target="https://www.tensorflow.org/lite/performance/model_optimiz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ensorflow.org/lite" TargetMode="External"/><Relationship Id="rId17" Type="http://schemas.openxmlformats.org/officeDocument/2006/relationships/hyperlink" Target="https://www.tensorflow.org/lite/convert/index" TargetMode="External"/><Relationship Id="rId2" Type="http://schemas.openxmlformats.org/officeDocument/2006/relationships/numbering" Target="numbering.xml"/><Relationship Id="rId16" Type="http://schemas.openxmlformats.org/officeDocument/2006/relationships/hyperlink" Target="https://www.tensorflow.org/lite/guide/model_maker"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lite/guide" TargetMode="External"/><Relationship Id="rId5" Type="http://schemas.openxmlformats.org/officeDocument/2006/relationships/webSettings" Target="webSettings.xml"/><Relationship Id="rId15" Type="http://schemas.openxmlformats.org/officeDocument/2006/relationships/hyperlink" Target="https://www.tensorflow.org/lite/examples" TargetMode="External"/><Relationship Id="rId10" Type="http://schemas.openxmlformats.org/officeDocument/2006/relationships/hyperlink" Target="https://www.tensorflow.org/lite/examples" TargetMode="External"/><Relationship Id="rId19" Type="http://schemas.openxmlformats.org/officeDocument/2006/relationships/hyperlink" Target="https://www.tensorflow.org/lite/performance/post_training_quantization" TargetMode="External"/><Relationship Id="rId4" Type="http://schemas.openxmlformats.org/officeDocument/2006/relationships/settings" Target="settings.xml"/><Relationship Id="rId9" Type="http://schemas.openxmlformats.org/officeDocument/2006/relationships/hyperlink" Target="https://www.tensorflow.org/lite/guide/hosted_models" TargetMode="External"/><Relationship Id="rId14" Type="http://schemas.openxmlformats.org/officeDocument/2006/relationships/hyperlink" Target="https://google.github.io/flatbuffers/"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5E836-89DD-497C-8E86-642F09C7A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Bharathula, Sai Surya Charan</dc:creator>
  <cp:keywords/>
  <dc:description/>
  <cp:lastModifiedBy>Bharathula, Sai Surya Charan</cp:lastModifiedBy>
  <cp:revision>44</cp:revision>
  <dcterms:created xsi:type="dcterms:W3CDTF">2022-04-02T16:16:00Z</dcterms:created>
  <dcterms:modified xsi:type="dcterms:W3CDTF">2022-04-06T08:26:00Z</dcterms:modified>
</cp:coreProperties>
</file>