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f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fb00"/>
          <w:sz w:val="22"/>
          <w:szCs w:val="22"/>
          <w:u w:val="none"/>
          <w:shd w:fill="auto" w:val="clear"/>
          <w:vertAlign w:val="baseline"/>
          <w:rtl w:val="0"/>
        </w:rPr>
        <w:t xml:space="preserve">S Super Design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c00"/>
          <w:sz w:val="94"/>
          <w:szCs w:val="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c00"/>
          <w:sz w:val="94"/>
          <w:szCs w:val="9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c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57c00"/>
          <w:sz w:val="68"/>
          <w:szCs w:val="68"/>
          <w:u w:val="none"/>
          <w:shd w:fill="auto" w:val="clear"/>
          <w:vertAlign w:val="baseline"/>
          <w:rtl w:val="0"/>
        </w:rPr>
        <w:t xml:space="preserve">↑↓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  <w:rtl w:val="0"/>
        </w:rPr>
        <w:t xml:space="preserve">Find the Perfect Fit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  <w:rtl w:val="0"/>
        </w:rPr>
        <w:t xml:space="preserve">Lorem ipsum dolor sit amet consectetur adipisicing elit. Ut, ratione?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a00"/>
          <w:sz w:val="22"/>
          <w:szCs w:val="22"/>
          <w:u w:val="none"/>
          <w:shd w:fill="auto" w:val="clear"/>
          <w:vertAlign w:val="baseline"/>
          <w:rtl w:val="0"/>
        </w:rPr>
        <w:t xml:space="preserve">Easy &amp; Secure Payment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  <w:rtl w:val="0"/>
        </w:rPr>
        <w:t xml:space="preserve">Lorem ipsum dolor sit amet consectetur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  <w:rtl w:val="0"/>
        </w:rPr>
        <w:t xml:space="preserve">adipisicing elit. Ut, ratione?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a00"/>
          <w:sz w:val="20"/>
          <w:szCs w:val="20"/>
          <w:u w:val="none"/>
          <w:shd w:fill="auto" w:val="clear"/>
          <w:vertAlign w:val="baseline"/>
          <w:rtl w:val="0"/>
        </w:rPr>
        <w:t xml:space="preserve">Free Exchange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  <w:rtl w:val="0"/>
        </w:rPr>
        <w:t xml:space="preserve">Lorem ipsum dolor sit amet consectetur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  <w:rtl w:val="0"/>
        </w:rPr>
        <w:t xml:space="preserve">adipisicing elit. Ut, ratione?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a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f100"/>
          <w:sz w:val="18"/>
          <w:szCs w:val="18"/>
          <w:u w:val="none"/>
          <w:shd w:fill="auto" w:val="clear"/>
          <w:vertAlign w:val="baseline"/>
          <w:rtl w:val="0"/>
        </w:rPr>
        <w:t xml:space="preserve">SHOE SIZE GUIDE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fb00"/>
          <w:sz w:val="18"/>
          <w:szCs w:val="18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fb00"/>
          <w:sz w:val="18"/>
          <w:szCs w:val="18"/>
          <w:u w:val="none"/>
          <w:shd w:fill="auto" w:val="clear"/>
          <w:vertAlign w:val="baseline"/>
          <w:rtl w:val="0"/>
        </w:rPr>
        <w:t xml:space="preserve">Services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fb00"/>
          <w:sz w:val="18"/>
          <w:szCs w:val="18"/>
          <w:u w:val="none"/>
          <w:shd w:fill="auto" w:val="clear"/>
          <w:vertAlign w:val="baseline"/>
          <w:rtl w:val="0"/>
        </w:rPr>
        <w:t xml:space="preserve">P Products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fb00"/>
          <w:sz w:val="18"/>
          <w:szCs w:val="18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4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4500"/>
          <w:sz w:val="28"/>
          <w:szCs w:val="28"/>
          <w:u w:val="none"/>
          <w:shd w:fill="auto" w:val="clear"/>
          <w:vertAlign w:val="baseline"/>
          <w:rtl w:val="0"/>
        </w:rPr>
        <w:t xml:space="preserve">SUPER MAX SHOE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f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i w:val="0"/>
          <w:smallCaps w:val="0"/>
          <w:strike w:val="0"/>
          <w:color w:val="6dfb00"/>
          <w:sz w:val="30"/>
          <w:szCs w:val="30"/>
          <w:u w:val="none"/>
          <w:shd w:fill="auto" w:val="clear"/>
          <w:vertAlign w:val="baseline"/>
          <w:rtl w:val="0"/>
        </w:rPr>
        <w:t xml:space="preserve">ॐ KEEP RUNNING...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c00"/>
          <w:sz w:val="18"/>
          <w:szCs w:val="18"/>
          <w:u w:val="none"/>
          <w:shd w:fill="auto" w:val="clear"/>
          <w:vertAlign w:val="baseline"/>
          <w:rtl w:val="0"/>
        </w:rPr>
        <w:t xml:space="preserve">Lorem ipsum dolor sit amet, consectetur adipisicing elit. Quibusdam asperiores iste consectetur! Repellendus, dignissimos. Minus.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Buy Now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d00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d00"/>
          <w:sz w:val="92"/>
          <w:szCs w:val="92"/>
          <w:u w:val="none"/>
          <w:shd w:fill="auto" w:val="clear"/>
          <w:vertAlign w:val="baseline"/>
          <w:rtl w:val="0"/>
        </w:rPr>
        <w:t xml:space="preserve">4 5 6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e00"/>
          <w:sz w:val="18"/>
          <w:szCs w:val="18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22.9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23.8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9.38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24.8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22.9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fb00"/>
          <w:sz w:val="20"/>
          <w:szCs w:val="20"/>
          <w:u w:val="none"/>
          <w:shd w:fill="auto" w:val="clear"/>
          <w:vertAlign w:val="baseline"/>
          <w:rtl w:val="0"/>
        </w:rPr>
        <w:t xml:space="preserve">OUR TEAM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a00"/>
          <w:sz w:val="20"/>
          <w:szCs w:val="20"/>
          <w:u w:val="none"/>
          <w:shd w:fill="auto" w:val="clear"/>
          <w:vertAlign w:val="baseline"/>
          <w:rtl w:val="0"/>
        </w:rPr>
        <w:t xml:space="preserve">Ajay Kumar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View Profile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  <w:rtl w:val="0"/>
        </w:rPr>
        <w:t xml:space="preserve">Gouthami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View Profile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  <w:rtl w:val="0"/>
        </w:rPr>
        <w:t xml:space="preserve">Heyansh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View Profile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enter your email...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  <w:rtl w:val="0"/>
        </w:rPr>
        <w:t xml:space="preserve">SUBSCRIBE TO OUR NEWSLETTER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  <w:rtl w:val="0"/>
        </w:rPr>
        <w:t xml:space="preserve">SNIST FS&amp;AA | ALL RIGHTS RESERVED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  <w:rtl w:val="0"/>
        </w:rPr>
        <w:t xml:space="preserve">Subscribe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Courier New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