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9050" distT="19050" distL="19050" distR="19050">
            <wp:extent cx="5943600" cy="878681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86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dfb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dfb00"/>
          <w:sz w:val="22"/>
          <w:szCs w:val="22"/>
          <w:u w:val="none"/>
          <w:shd w:fill="auto" w:val="clear"/>
          <w:vertAlign w:val="baseline"/>
          <w:rtl w:val="0"/>
        </w:rPr>
        <w:t xml:space="preserve">S Super Design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57c00"/>
          <w:sz w:val="94"/>
          <w:szCs w:val="9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57c00"/>
          <w:sz w:val="94"/>
          <w:szCs w:val="94"/>
          <w:u w:val="none"/>
          <w:shd w:fill="auto" w:val="clear"/>
          <w:vertAlign w:val="baseline"/>
          <w:rtl w:val="0"/>
        </w:rPr>
        <w:t xml:space="preserve">15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757c00"/>
          <w:sz w:val="68"/>
          <w:szCs w:val="6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757c00"/>
          <w:sz w:val="68"/>
          <w:szCs w:val="68"/>
          <w:u w:val="none"/>
          <w:shd w:fill="auto" w:val="clear"/>
          <w:vertAlign w:val="baseline"/>
          <w:rtl w:val="0"/>
        </w:rPr>
        <w:t xml:space="preserve">↑↓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  <w:rtl w:val="0"/>
        </w:rPr>
        <w:t xml:space="preserve">Find the Perfect Fit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  <w:rtl w:val="0"/>
        </w:rPr>
        <w:t xml:space="preserve">Lorem ipsum dolor sit amet consectetur adipisicing elit. Ut, ratione?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62a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62a00"/>
          <w:sz w:val="22"/>
          <w:szCs w:val="22"/>
          <w:u w:val="none"/>
          <w:shd w:fill="auto" w:val="clear"/>
          <w:vertAlign w:val="baseline"/>
          <w:rtl w:val="0"/>
        </w:rPr>
        <w:t xml:space="preserve">Easy &amp; Secure Payment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  <w:rtl w:val="0"/>
        </w:rPr>
        <w:t xml:space="preserve">Lorem ipsum dolor sit amet consectetur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  <w:rtl w:val="0"/>
        </w:rPr>
        <w:t xml:space="preserve">adipisicing elit. Ut, ratione?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62a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62a00"/>
          <w:sz w:val="20"/>
          <w:szCs w:val="20"/>
          <w:u w:val="none"/>
          <w:shd w:fill="auto" w:val="clear"/>
          <w:vertAlign w:val="baseline"/>
          <w:rtl w:val="0"/>
        </w:rPr>
        <w:t xml:space="preserve">Free Exchange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  <w:rtl w:val="0"/>
        </w:rPr>
        <w:t xml:space="preserve">Lorem ipsum dolor sit amet consectetur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  <w:rtl w:val="0"/>
        </w:rPr>
        <w:t xml:space="preserve">adipisicing elit. Ut, ratione?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caf1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caf100"/>
          <w:sz w:val="18"/>
          <w:szCs w:val="18"/>
          <w:u w:val="none"/>
          <w:shd w:fill="auto" w:val="clear"/>
          <w:vertAlign w:val="baseline"/>
          <w:rtl w:val="0"/>
        </w:rPr>
        <w:t xml:space="preserve">SHOE SIZE GUIDE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dfb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dfb00"/>
          <w:sz w:val="18"/>
          <w:szCs w:val="18"/>
          <w:u w:val="none"/>
          <w:shd w:fill="auto" w:val="clear"/>
          <w:vertAlign w:val="baseline"/>
          <w:rtl w:val="0"/>
        </w:rPr>
        <w:t xml:space="preserve">Home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dfb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dfb00"/>
          <w:sz w:val="18"/>
          <w:szCs w:val="18"/>
          <w:u w:val="none"/>
          <w:shd w:fill="auto" w:val="clear"/>
          <w:vertAlign w:val="baseline"/>
          <w:rtl w:val="0"/>
        </w:rPr>
        <w:t xml:space="preserve">Services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dfb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dfb00"/>
          <w:sz w:val="18"/>
          <w:szCs w:val="18"/>
          <w:u w:val="none"/>
          <w:shd w:fill="auto" w:val="clear"/>
          <w:vertAlign w:val="baseline"/>
          <w:rtl w:val="0"/>
        </w:rPr>
        <w:t xml:space="preserve">P Products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dfb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dfb00"/>
          <w:sz w:val="18"/>
          <w:szCs w:val="18"/>
          <w:u w:val="none"/>
          <w:shd w:fill="auto" w:val="clear"/>
          <w:vertAlign w:val="baseline"/>
          <w:rtl w:val="0"/>
        </w:rPr>
        <w:t xml:space="preserve">Contact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545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54500"/>
          <w:sz w:val="28"/>
          <w:szCs w:val="28"/>
          <w:u w:val="none"/>
          <w:shd w:fill="auto" w:val="clear"/>
          <w:vertAlign w:val="baseline"/>
          <w:rtl w:val="0"/>
        </w:rPr>
        <w:t xml:space="preserve">SUPER MAX SHOE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dfb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6dfb00"/>
          <w:sz w:val="30"/>
          <w:szCs w:val="30"/>
          <w:u w:val="none"/>
          <w:shd w:fill="auto" w:val="clear"/>
          <w:vertAlign w:val="baseline"/>
          <w:rtl w:val="0"/>
        </w:rPr>
        <w:t xml:space="preserve">ॐ KEEP RUNNING...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57c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57c00"/>
          <w:sz w:val="18"/>
          <w:szCs w:val="18"/>
          <w:u w:val="none"/>
          <w:shd w:fill="auto" w:val="clear"/>
          <w:vertAlign w:val="baseline"/>
          <w:rtl w:val="0"/>
        </w:rPr>
        <w:t xml:space="preserve">Lorem ipsum dolor sit amet, consectetur adipisicing elit. Quibusdam asperiores iste consectetur! Repellendus, dignissimos. Minus.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18"/>
          <w:szCs w:val="18"/>
          <w:u w:val="none"/>
          <w:shd w:fill="auto" w:val="clear"/>
          <w:vertAlign w:val="baseline"/>
          <w:rtl w:val="0"/>
        </w:rPr>
        <w:t xml:space="preserve">Buy Now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US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UK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EU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CM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IN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b0d00"/>
          <w:sz w:val="92"/>
          <w:szCs w:val="9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b0d00"/>
          <w:sz w:val="92"/>
          <w:szCs w:val="92"/>
          <w:u w:val="none"/>
          <w:shd w:fill="auto" w:val="clear"/>
          <w:vertAlign w:val="baseline"/>
          <w:rtl w:val="0"/>
        </w:rPr>
        <w:t xml:space="preserve">4 5 6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99e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9e00"/>
          <w:sz w:val="18"/>
          <w:szCs w:val="18"/>
          <w:u w:val="none"/>
          <w:shd w:fill="auto" w:val="clear"/>
          <w:vertAlign w:val="baseline"/>
          <w:rtl w:val="0"/>
        </w:rPr>
        <w:t xml:space="preserve">LO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3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37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22.9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9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4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38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23.8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9.38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5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39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24.8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9.5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4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3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37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22.9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9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dfb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dfb00"/>
          <w:sz w:val="20"/>
          <w:szCs w:val="20"/>
          <w:u w:val="none"/>
          <w:shd w:fill="auto" w:val="clear"/>
          <w:vertAlign w:val="baseline"/>
          <w:rtl w:val="0"/>
        </w:rPr>
        <w:t xml:space="preserve">OUR TEAM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62a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62a00"/>
          <w:sz w:val="20"/>
          <w:szCs w:val="20"/>
          <w:u w:val="none"/>
          <w:shd w:fill="auto" w:val="clear"/>
          <w:vertAlign w:val="baseline"/>
          <w:rtl w:val="0"/>
        </w:rPr>
        <w:t xml:space="preserve">Ajay Kumar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  <w:rtl w:val="0"/>
        </w:rPr>
        <w:t xml:space="preserve">Some quick example text to build on the card title and make up the bulk of the card's content.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18"/>
          <w:szCs w:val="18"/>
          <w:u w:val="none"/>
          <w:shd w:fill="auto" w:val="clear"/>
          <w:vertAlign w:val="baseline"/>
          <w:rtl w:val="0"/>
        </w:rPr>
        <w:t xml:space="preserve">View Profile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  <w:rtl w:val="0"/>
        </w:rPr>
        <w:t xml:space="preserve">Gouthami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  <w:rtl w:val="0"/>
        </w:rPr>
        <w:t xml:space="preserve">Some quick example text to build on the card title and make up the bulk of the card's content.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18"/>
          <w:szCs w:val="18"/>
          <w:u w:val="none"/>
          <w:shd w:fill="auto" w:val="clear"/>
          <w:vertAlign w:val="baseline"/>
          <w:rtl w:val="0"/>
        </w:rPr>
        <w:t xml:space="preserve">View Profile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  <w:rtl w:val="0"/>
        </w:rPr>
        <w:t xml:space="preserve">Heyansh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  <w:rtl w:val="0"/>
        </w:rPr>
        <w:t xml:space="preserve">Some quick example text to build on the card title and make up the bulk of the card's content.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18"/>
          <w:szCs w:val="18"/>
          <w:u w:val="none"/>
          <w:shd w:fill="auto" w:val="clear"/>
          <w:vertAlign w:val="baseline"/>
          <w:rtl w:val="0"/>
        </w:rPr>
        <w:t xml:space="preserve">View Profile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c5f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c5f00"/>
          <w:sz w:val="18"/>
          <w:szCs w:val="18"/>
          <w:u w:val="none"/>
          <w:shd w:fill="auto" w:val="clear"/>
          <w:vertAlign w:val="baseline"/>
          <w:rtl w:val="0"/>
        </w:rPr>
        <w:t xml:space="preserve">enter your email...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  <w:rtl w:val="0"/>
        </w:rPr>
        <w:t xml:space="preserve">SUBSCRIBE TO OUR NEWSLETTER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  <w:rtl w:val="0"/>
        </w:rPr>
        <w:t xml:space="preserve">SNIST FS&amp;AA | ALL RIGHTS RESERVED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  <w:rtl w:val="0"/>
        </w:rPr>
        <w:t xml:space="preserve">Subscribe</w:t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Arial Unicode MS"/>
  <w:font w:name="Times New Roman"/>
  <w:font w:name="Courier New"/>
  <w:font w:name="Palanquin Dark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alanquinDark-regular.ttf"/><Relationship Id="rId2" Type="http://schemas.openxmlformats.org/officeDocument/2006/relationships/font" Target="fonts/PalanquinDark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