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2EE4D" w14:textId="77777777" w:rsidR="002B6FE2" w:rsidRPr="002B6FE2" w:rsidRDefault="002B6FE2" w:rsidP="002B6FE2">
      <w:pPr>
        <w:rPr>
          <w:rFonts w:ascii="Arial" w:hAnsi="Arial" w:cs="Arial"/>
          <w:b/>
          <w:bCs/>
          <w:sz w:val="28"/>
          <w:szCs w:val="28"/>
        </w:rPr>
      </w:pPr>
      <w:r w:rsidRPr="002B6FE2">
        <w:rPr>
          <w:rFonts w:ascii="Arial" w:hAnsi="Arial" w:cs="Arial"/>
          <w:b/>
          <w:bCs/>
          <w:sz w:val="28"/>
          <w:szCs w:val="28"/>
        </w:rPr>
        <w:t>Audio File Format</w:t>
      </w:r>
    </w:p>
    <w:p w14:paraId="7A494A79" w14:textId="77777777" w:rsidR="002B6FE2" w:rsidRDefault="002B6FE2" w:rsidP="002B6FE2">
      <w:pPr>
        <w:spacing w:line="360" w:lineRule="auto"/>
        <w:ind w:firstLine="420"/>
        <w:jc w:val="both"/>
        <w:rPr>
          <w:rFonts w:ascii="Arial" w:hAnsi="Arial" w:cs="Arial"/>
          <w:sz w:val="22"/>
          <w:szCs w:val="22"/>
        </w:rPr>
      </w:pPr>
      <w:r>
        <w:rPr>
          <w:rFonts w:ascii="Arial" w:hAnsi="Arial" w:cs="Arial"/>
          <w:sz w:val="22"/>
          <w:szCs w:val="22"/>
        </w:rPr>
        <w:t>In order to demonstrate the use of Steganography techniques combined with encryption, the AU format used on Sun and NeXT machines was chosen as the host audio file. Sun AU format is well documented elsewhere and Java Sound API provides convenient ways to handle formatted audio data.</w:t>
      </w:r>
    </w:p>
    <w:p w14:paraId="68BAF2C6" w14:textId="77777777" w:rsidR="002B6FE2" w:rsidRDefault="002B6FE2" w:rsidP="002B6FE2">
      <w:pPr>
        <w:spacing w:line="360" w:lineRule="auto"/>
        <w:ind w:firstLine="420"/>
        <w:jc w:val="both"/>
        <w:rPr>
          <w:rFonts w:ascii="Arial" w:hAnsi="Arial" w:cs="Arial"/>
          <w:sz w:val="22"/>
          <w:szCs w:val="22"/>
        </w:rPr>
      </w:pPr>
      <w:r>
        <w:rPr>
          <w:rFonts w:ascii="Arial" w:hAnsi="Arial" w:cs="Arial"/>
          <w:sz w:val="22"/>
          <w:szCs w:val="22"/>
        </w:rPr>
        <w:t xml:space="preserve">Formatted audio data refers to sound in any of a number of standard formats. The Java Sound API distinguishes between </w:t>
      </w:r>
      <w:r>
        <w:rPr>
          <w:rFonts w:ascii="Arial" w:hAnsi="Arial" w:cs="Arial"/>
          <w:i/>
          <w:sz w:val="22"/>
          <w:szCs w:val="22"/>
        </w:rPr>
        <w:t>data formats</w:t>
      </w:r>
      <w:r>
        <w:rPr>
          <w:rFonts w:ascii="Arial" w:hAnsi="Arial" w:cs="Arial"/>
          <w:sz w:val="22"/>
          <w:szCs w:val="22"/>
        </w:rPr>
        <w:t xml:space="preserve"> and </w:t>
      </w:r>
      <w:r>
        <w:rPr>
          <w:rFonts w:ascii="Arial" w:hAnsi="Arial" w:cs="Arial"/>
          <w:i/>
          <w:sz w:val="22"/>
          <w:szCs w:val="22"/>
        </w:rPr>
        <w:t>file formats</w:t>
      </w:r>
      <w:r>
        <w:rPr>
          <w:rFonts w:ascii="Arial" w:hAnsi="Arial" w:cs="Arial"/>
          <w:sz w:val="22"/>
          <w:szCs w:val="22"/>
        </w:rPr>
        <w:t>. A data format tells you how to interpret a series of bytes of “raw” sampled audio data, such as samples that have been captured from the microphone input.  You might need to know, for example how many bits constitute one sample (the representation of the shortest instant of sound), and similarly you might need to know the sound’s sample rate (</w:t>
      </w:r>
      <w:proofErr w:type="spellStart"/>
      <w:r>
        <w:rPr>
          <w:rFonts w:ascii="Arial" w:hAnsi="Arial" w:cs="Arial"/>
          <w:sz w:val="22"/>
          <w:szCs w:val="22"/>
        </w:rPr>
        <w:t>hoe</w:t>
      </w:r>
      <w:proofErr w:type="spellEnd"/>
      <w:r>
        <w:rPr>
          <w:rFonts w:ascii="Arial" w:hAnsi="Arial" w:cs="Arial"/>
          <w:sz w:val="22"/>
          <w:szCs w:val="22"/>
        </w:rPr>
        <w:t xml:space="preserve"> fast the samples are supposed to follow one another). When setting up for playback or capture, you specify the data format of the sound you are capturing or playing.</w:t>
      </w:r>
    </w:p>
    <w:p w14:paraId="670088A5" w14:textId="77777777" w:rsidR="002B6FE2" w:rsidRDefault="002B6FE2" w:rsidP="002B6FE2">
      <w:pPr>
        <w:spacing w:line="360" w:lineRule="auto"/>
        <w:ind w:firstLine="420"/>
        <w:jc w:val="both"/>
        <w:rPr>
          <w:rFonts w:ascii="Arial" w:hAnsi="Arial" w:cs="Arial"/>
          <w:sz w:val="22"/>
          <w:szCs w:val="22"/>
        </w:rPr>
      </w:pPr>
      <w:r>
        <w:rPr>
          <w:rFonts w:ascii="Arial" w:hAnsi="Arial" w:cs="Arial"/>
          <w:sz w:val="22"/>
          <w:szCs w:val="22"/>
        </w:rPr>
        <w:t xml:space="preserve">In the Java Sound API, a </w:t>
      </w:r>
      <w:r>
        <w:rPr>
          <w:rFonts w:ascii="Arial" w:hAnsi="Arial" w:cs="Arial"/>
          <w:i/>
          <w:sz w:val="22"/>
          <w:szCs w:val="22"/>
        </w:rPr>
        <w:t xml:space="preserve">data format </w:t>
      </w:r>
      <w:r>
        <w:rPr>
          <w:rFonts w:ascii="Arial" w:hAnsi="Arial" w:cs="Arial"/>
          <w:sz w:val="22"/>
          <w:szCs w:val="22"/>
        </w:rPr>
        <w:t xml:space="preserve">is represented by an </w:t>
      </w:r>
      <w:proofErr w:type="spellStart"/>
      <w:r>
        <w:rPr>
          <w:rFonts w:ascii="Arial" w:hAnsi="Arial" w:cs="Arial"/>
          <w:sz w:val="22"/>
          <w:szCs w:val="22"/>
        </w:rPr>
        <w:t>AudioFormat</w:t>
      </w:r>
      <w:proofErr w:type="spellEnd"/>
      <w:r>
        <w:rPr>
          <w:rFonts w:ascii="Arial" w:hAnsi="Arial" w:cs="Arial"/>
          <w:sz w:val="22"/>
          <w:szCs w:val="22"/>
        </w:rPr>
        <w:t xml:space="preserve"> object, which includes the following attributes:</w:t>
      </w:r>
    </w:p>
    <w:p w14:paraId="1A86FF4E" w14:textId="77777777" w:rsidR="002B6FE2" w:rsidRDefault="002B6FE2" w:rsidP="002B6FE2">
      <w:pPr>
        <w:numPr>
          <w:ilvl w:val="0"/>
          <w:numId w:val="1"/>
        </w:numPr>
        <w:spacing w:line="360" w:lineRule="auto"/>
        <w:jc w:val="both"/>
        <w:rPr>
          <w:rFonts w:ascii="Arial" w:hAnsi="Arial" w:cs="Arial"/>
          <w:sz w:val="22"/>
          <w:szCs w:val="22"/>
        </w:rPr>
      </w:pPr>
      <w:r>
        <w:rPr>
          <w:rFonts w:ascii="Arial" w:hAnsi="Arial" w:cs="Arial"/>
          <w:sz w:val="22"/>
          <w:szCs w:val="22"/>
        </w:rPr>
        <w:t>Encoding technique, usually pulse code modulation (PCM)</w:t>
      </w:r>
    </w:p>
    <w:p w14:paraId="47FD1340" w14:textId="77777777" w:rsidR="002B6FE2" w:rsidRDefault="002B6FE2" w:rsidP="002B6FE2">
      <w:pPr>
        <w:numPr>
          <w:ilvl w:val="0"/>
          <w:numId w:val="1"/>
        </w:numPr>
        <w:spacing w:line="360" w:lineRule="auto"/>
        <w:jc w:val="both"/>
        <w:rPr>
          <w:rFonts w:ascii="Arial" w:hAnsi="Arial" w:cs="Arial"/>
          <w:sz w:val="22"/>
          <w:szCs w:val="22"/>
        </w:rPr>
      </w:pPr>
      <w:r>
        <w:rPr>
          <w:rFonts w:ascii="Arial" w:hAnsi="Arial" w:cs="Arial"/>
          <w:sz w:val="22"/>
          <w:szCs w:val="22"/>
        </w:rPr>
        <w:t>Number of channels (1 for mono, 2 for stereo, etc.)</w:t>
      </w:r>
    </w:p>
    <w:p w14:paraId="52D855C4" w14:textId="77777777" w:rsidR="002B6FE2" w:rsidRDefault="002B6FE2" w:rsidP="002B6FE2">
      <w:pPr>
        <w:numPr>
          <w:ilvl w:val="0"/>
          <w:numId w:val="1"/>
        </w:numPr>
        <w:spacing w:line="360" w:lineRule="auto"/>
        <w:jc w:val="both"/>
        <w:rPr>
          <w:rFonts w:ascii="Arial" w:hAnsi="Arial" w:cs="Arial"/>
          <w:sz w:val="22"/>
          <w:szCs w:val="22"/>
        </w:rPr>
      </w:pPr>
      <w:r>
        <w:rPr>
          <w:rFonts w:ascii="Arial" w:hAnsi="Arial" w:cs="Arial"/>
          <w:sz w:val="22"/>
          <w:szCs w:val="22"/>
        </w:rPr>
        <w:t>Sample rate (number of samples per second, per channel)</w:t>
      </w:r>
    </w:p>
    <w:p w14:paraId="505F2009" w14:textId="77777777" w:rsidR="002B6FE2" w:rsidRDefault="002B6FE2" w:rsidP="002B6FE2">
      <w:pPr>
        <w:numPr>
          <w:ilvl w:val="0"/>
          <w:numId w:val="1"/>
        </w:numPr>
        <w:spacing w:line="360" w:lineRule="auto"/>
        <w:jc w:val="both"/>
        <w:rPr>
          <w:rFonts w:ascii="Arial" w:hAnsi="Arial" w:cs="Arial"/>
          <w:sz w:val="22"/>
          <w:szCs w:val="22"/>
        </w:rPr>
      </w:pPr>
      <w:r>
        <w:rPr>
          <w:rFonts w:ascii="Arial" w:hAnsi="Arial" w:cs="Arial"/>
          <w:sz w:val="22"/>
          <w:szCs w:val="22"/>
        </w:rPr>
        <w:t>Number of bits per sample (per channel)</w:t>
      </w:r>
    </w:p>
    <w:p w14:paraId="6C5CDF52" w14:textId="77777777" w:rsidR="002B6FE2" w:rsidRDefault="002B6FE2" w:rsidP="002B6FE2">
      <w:pPr>
        <w:numPr>
          <w:ilvl w:val="0"/>
          <w:numId w:val="1"/>
        </w:numPr>
        <w:spacing w:line="360" w:lineRule="auto"/>
        <w:jc w:val="both"/>
        <w:rPr>
          <w:rFonts w:ascii="Arial" w:hAnsi="Arial" w:cs="Arial"/>
          <w:sz w:val="22"/>
          <w:szCs w:val="22"/>
        </w:rPr>
      </w:pPr>
      <w:r>
        <w:rPr>
          <w:rFonts w:ascii="Arial" w:hAnsi="Arial" w:cs="Arial"/>
          <w:sz w:val="22"/>
          <w:szCs w:val="22"/>
        </w:rPr>
        <w:t>Frame rate</w:t>
      </w:r>
    </w:p>
    <w:p w14:paraId="41F035C4" w14:textId="77777777" w:rsidR="002B6FE2" w:rsidRDefault="002B6FE2" w:rsidP="002B6FE2">
      <w:pPr>
        <w:numPr>
          <w:ilvl w:val="0"/>
          <w:numId w:val="1"/>
        </w:numPr>
        <w:spacing w:line="360" w:lineRule="auto"/>
        <w:jc w:val="both"/>
        <w:rPr>
          <w:rFonts w:ascii="Arial" w:hAnsi="Arial" w:cs="Arial"/>
          <w:sz w:val="22"/>
          <w:szCs w:val="22"/>
        </w:rPr>
      </w:pPr>
      <w:r>
        <w:rPr>
          <w:rFonts w:ascii="Arial" w:hAnsi="Arial" w:cs="Arial"/>
          <w:sz w:val="22"/>
          <w:szCs w:val="22"/>
        </w:rPr>
        <w:t>Frame size in bytes</w:t>
      </w:r>
    </w:p>
    <w:p w14:paraId="374B661D" w14:textId="77777777" w:rsidR="002B6FE2" w:rsidRDefault="002B6FE2" w:rsidP="002B6FE2">
      <w:pPr>
        <w:numPr>
          <w:ilvl w:val="0"/>
          <w:numId w:val="1"/>
        </w:numPr>
        <w:spacing w:line="360" w:lineRule="auto"/>
        <w:jc w:val="both"/>
        <w:rPr>
          <w:rFonts w:ascii="Arial" w:hAnsi="Arial" w:cs="Arial"/>
          <w:sz w:val="22"/>
          <w:szCs w:val="22"/>
        </w:rPr>
      </w:pPr>
      <w:r>
        <w:rPr>
          <w:rFonts w:ascii="Arial" w:hAnsi="Arial" w:cs="Arial"/>
          <w:sz w:val="22"/>
          <w:szCs w:val="22"/>
        </w:rPr>
        <w:t>Byte order (big-endian or little-endian)</w:t>
      </w:r>
    </w:p>
    <w:p w14:paraId="62992C11" w14:textId="77777777" w:rsidR="002B6FE2" w:rsidRDefault="002B6FE2" w:rsidP="002B6FE2">
      <w:pPr>
        <w:spacing w:line="360" w:lineRule="auto"/>
        <w:jc w:val="both"/>
        <w:rPr>
          <w:rFonts w:ascii="Arial" w:hAnsi="Arial" w:cs="Arial"/>
          <w:sz w:val="22"/>
          <w:szCs w:val="22"/>
        </w:rPr>
      </w:pPr>
    </w:p>
    <w:p w14:paraId="293C7799" w14:textId="77777777" w:rsidR="002B6FE2" w:rsidRDefault="002B6FE2" w:rsidP="002B6FE2">
      <w:pPr>
        <w:spacing w:line="360" w:lineRule="auto"/>
        <w:ind w:firstLine="420"/>
        <w:jc w:val="both"/>
        <w:rPr>
          <w:rFonts w:ascii="Arial" w:hAnsi="Arial" w:cs="Arial"/>
          <w:sz w:val="22"/>
          <w:szCs w:val="22"/>
        </w:rPr>
      </w:pPr>
      <w:r>
        <w:rPr>
          <w:rFonts w:ascii="Arial" w:hAnsi="Arial" w:cs="Arial"/>
          <w:sz w:val="22"/>
          <w:szCs w:val="22"/>
        </w:rPr>
        <w:t>PCM is one kind of encoding of the sound waveform. Compact disks, for example, use linear PCM-encoded sound. Mu-law encoding and a-law encoding are common nonlinear encodings that provide a more compressed version of the audio data.</w:t>
      </w:r>
    </w:p>
    <w:p w14:paraId="0FC4DFE2" w14:textId="77777777" w:rsidR="002B6FE2" w:rsidRDefault="002B6FE2" w:rsidP="002B6FE2">
      <w:pPr>
        <w:spacing w:line="360" w:lineRule="auto"/>
        <w:ind w:firstLine="420"/>
        <w:jc w:val="both"/>
        <w:rPr>
          <w:rFonts w:ascii="Arial" w:hAnsi="Arial" w:cs="Arial"/>
          <w:sz w:val="22"/>
          <w:szCs w:val="22"/>
        </w:rPr>
      </w:pPr>
      <w:r>
        <w:rPr>
          <w:rFonts w:ascii="Arial" w:hAnsi="Arial" w:cs="Arial"/>
          <w:sz w:val="22"/>
          <w:szCs w:val="22"/>
        </w:rPr>
        <w:t>A frame contains the data for all channels at a particular time. For PCM-encoded data, the frame is simply the set of simultaneous samples in all channels, for a given instant in time, without any additional information. In this case, the frame rate is equal to the sample rate, and the frame size in bytes is the number of channels multiplied by the sample size in bits, divided by the no of bits in a byte.</w:t>
      </w:r>
    </w:p>
    <w:p w14:paraId="0ECD9687" w14:textId="77777777" w:rsidR="002B6FE2" w:rsidRDefault="002B6FE2" w:rsidP="002B6FE2">
      <w:pPr>
        <w:spacing w:line="360" w:lineRule="auto"/>
        <w:ind w:firstLine="420"/>
        <w:jc w:val="both"/>
        <w:rPr>
          <w:rFonts w:ascii="Arial" w:hAnsi="Arial" w:cs="Arial"/>
          <w:sz w:val="22"/>
          <w:szCs w:val="22"/>
        </w:rPr>
      </w:pPr>
      <w:r>
        <w:rPr>
          <w:rFonts w:ascii="Arial" w:hAnsi="Arial" w:cs="Arial"/>
          <w:sz w:val="22"/>
          <w:szCs w:val="22"/>
        </w:rPr>
        <w:t xml:space="preserve">A </w:t>
      </w:r>
      <w:r>
        <w:rPr>
          <w:rFonts w:ascii="Arial" w:hAnsi="Arial" w:cs="Arial"/>
          <w:i/>
          <w:sz w:val="22"/>
          <w:szCs w:val="22"/>
        </w:rPr>
        <w:t xml:space="preserve">file format </w:t>
      </w:r>
      <w:r>
        <w:rPr>
          <w:rFonts w:ascii="Arial" w:hAnsi="Arial" w:cs="Arial"/>
          <w:sz w:val="22"/>
          <w:szCs w:val="22"/>
        </w:rPr>
        <w:t xml:space="preserve">specifies the structure of a sound file, including not only the format of the raw audio data in the file, but also other information that can be stored in the file. Sound files come in various standard varieties, such as WAVE (also known as WAV, and often associated with PCs), AIFF (often associated with Macintosh OS), and AU (often associated with UNIX systems). The </w:t>
      </w:r>
      <w:r>
        <w:rPr>
          <w:rFonts w:ascii="Arial" w:hAnsi="Arial" w:cs="Arial"/>
          <w:sz w:val="22"/>
          <w:szCs w:val="22"/>
        </w:rPr>
        <w:lastRenderedPageBreak/>
        <w:t>different types of sound files have different structures. For example, they might have a different arrangement of data in the file’s ‘header’. A header contains descriptive information that typically precedes the file’s actual audio samples, although some file formats allow successive “chunks” of descriptive and audio data. The header includes a specification of the data format that was used for storing the audio in the second file. Any of these types of sound file can contain various data formats (although usually there is only one data format within a given file), and the same data format can be used in files that have different file formats.</w:t>
      </w:r>
    </w:p>
    <w:p w14:paraId="00148014" w14:textId="77777777" w:rsidR="002B6FE2" w:rsidRDefault="002B6FE2" w:rsidP="002B6FE2">
      <w:pPr>
        <w:spacing w:line="360" w:lineRule="auto"/>
        <w:ind w:firstLine="420"/>
        <w:jc w:val="both"/>
        <w:rPr>
          <w:rFonts w:ascii="Arial" w:hAnsi="Arial" w:cs="Arial"/>
          <w:sz w:val="22"/>
          <w:szCs w:val="22"/>
        </w:rPr>
      </w:pPr>
      <w:r>
        <w:rPr>
          <w:rFonts w:ascii="Arial" w:hAnsi="Arial" w:cs="Arial"/>
          <w:sz w:val="22"/>
          <w:szCs w:val="22"/>
        </w:rPr>
        <w:t xml:space="preserve">In the Java Sound API, a file format is represented by an </w:t>
      </w:r>
      <w:proofErr w:type="spellStart"/>
      <w:r>
        <w:rPr>
          <w:rFonts w:ascii="Arial" w:hAnsi="Arial" w:cs="Arial"/>
          <w:sz w:val="22"/>
          <w:szCs w:val="22"/>
        </w:rPr>
        <w:t>AudioFileFormat</w:t>
      </w:r>
      <w:proofErr w:type="spellEnd"/>
      <w:r>
        <w:rPr>
          <w:rFonts w:ascii="Arial" w:hAnsi="Arial" w:cs="Arial"/>
          <w:sz w:val="22"/>
          <w:szCs w:val="22"/>
        </w:rPr>
        <w:t xml:space="preserve"> object, which contains:</w:t>
      </w:r>
    </w:p>
    <w:p w14:paraId="2D823A3C" w14:textId="77777777" w:rsidR="002B6FE2" w:rsidRDefault="002B6FE2" w:rsidP="002B6FE2">
      <w:pPr>
        <w:numPr>
          <w:ilvl w:val="0"/>
          <w:numId w:val="2"/>
        </w:numPr>
        <w:spacing w:line="360" w:lineRule="auto"/>
        <w:jc w:val="both"/>
        <w:rPr>
          <w:rFonts w:ascii="Arial" w:hAnsi="Arial" w:cs="Arial"/>
          <w:sz w:val="22"/>
          <w:szCs w:val="22"/>
        </w:rPr>
      </w:pPr>
      <w:r>
        <w:rPr>
          <w:rFonts w:ascii="Arial" w:hAnsi="Arial" w:cs="Arial"/>
          <w:sz w:val="22"/>
          <w:szCs w:val="22"/>
        </w:rPr>
        <w:t>The file type (WAVE, AIFF, AU, etc.)</w:t>
      </w:r>
    </w:p>
    <w:p w14:paraId="7800E7C3" w14:textId="77777777" w:rsidR="002B6FE2" w:rsidRDefault="002B6FE2" w:rsidP="002B6FE2">
      <w:pPr>
        <w:numPr>
          <w:ilvl w:val="0"/>
          <w:numId w:val="2"/>
        </w:numPr>
        <w:spacing w:line="360" w:lineRule="auto"/>
        <w:jc w:val="both"/>
        <w:rPr>
          <w:rFonts w:ascii="Arial" w:hAnsi="Arial" w:cs="Arial"/>
          <w:sz w:val="22"/>
          <w:szCs w:val="22"/>
        </w:rPr>
      </w:pPr>
      <w:r>
        <w:rPr>
          <w:rFonts w:ascii="Arial" w:hAnsi="Arial" w:cs="Arial"/>
          <w:sz w:val="22"/>
          <w:szCs w:val="22"/>
        </w:rPr>
        <w:t>The files length in bytes</w:t>
      </w:r>
    </w:p>
    <w:p w14:paraId="55C814C1" w14:textId="77777777" w:rsidR="002B6FE2" w:rsidRDefault="002B6FE2" w:rsidP="002B6FE2">
      <w:pPr>
        <w:numPr>
          <w:ilvl w:val="0"/>
          <w:numId w:val="2"/>
        </w:numPr>
        <w:spacing w:line="360" w:lineRule="auto"/>
        <w:jc w:val="both"/>
        <w:rPr>
          <w:rFonts w:ascii="Arial" w:hAnsi="Arial" w:cs="Arial"/>
          <w:sz w:val="22"/>
          <w:szCs w:val="22"/>
        </w:rPr>
      </w:pPr>
      <w:r>
        <w:rPr>
          <w:rFonts w:ascii="Arial" w:hAnsi="Arial" w:cs="Arial"/>
          <w:sz w:val="22"/>
          <w:szCs w:val="22"/>
        </w:rPr>
        <w:t>The length, in frames, of the audio data contained in the file</w:t>
      </w:r>
    </w:p>
    <w:p w14:paraId="77D1261F" w14:textId="77777777" w:rsidR="002B6FE2" w:rsidRDefault="002B6FE2" w:rsidP="002B6FE2">
      <w:pPr>
        <w:numPr>
          <w:ilvl w:val="0"/>
          <w:numId w:val="2"/>
        </w:numPr>
        <w:spacing w:line="360" w:lineRule="auto"/>
        <w:jc w:val="both"/>
        <w:rPr>
          <w:rFonts w:ascii="Arial" w:hAnsi="Arial" w:cs="Arial"/>
          <w:sz w:val="22"/>
          <w:szCs w:val="22"/>
        </w:rPr>
      </w:pPr>
      <w:r>
        <w:rPr>
          <w:rFonts w:ascii="Arial" w:hAnsi="Arial" w:cs="Arial"/>
          <w:sz w:val="22"/>
          <w:szCs w:val="22"/>
        </w:rPr>
        <w:t xml:space="preserve">An </w:t>
      </w:r>
      <w:proofErr w:type="spellStart"/>
      <w:r>
        <w:rPr>
          <w:rFonts w:ascii="Arial" w:hAnsi="Arial" w:cs="Arial"/>
          <w:sz w:val="22"/>
          <w:szCs w:val="22"/>
        </w:rPr>
        <w:t>AudioFormat</w:t>
      </w:r>
      <w:proofErr w:type="spellEnd"/>
      <w:r>
        <w:rPr>
          <w:rFonts w:ascii="Arial" w:hAnsi="Arial" w:cs="Arial"/>
          <w:sz w:val="22"/>
          <w:szCs w:val="22"/>
        </w:rPr>
        <w:t xml:space="preserve"> object that specifies the data format of the audio data contained in the file.</w:t>
      </w:r>
    </w:p>
    <w:p w14:paraId="2DB076B0" w14:textId="77777777" w:rsidR="002B6FE2" w:rsidRDefault="002B6FE2" w:rsidP="002B6FE2">
      <w:pPr>
        <w:spacing w:line="360" w:lineRule="auto"/>
        <w:jc w:val="both"/>
        <w:rPr>
          <w:rFonts w:ascii="Arial" w:hAnsi="Arial" w:cs="Arial"/>
          <w:sz w:val="22"/>
          <w:szCs w:val="22"/>
        </w:rPr>
      </w:pPr>
      <w:r>
        <w:rPr>
          <w:rFonts w:ascii="Arial" w:hAnsi="Arial" w:cs="Arial"/>
          <w:sz w:val="22"/>
          <w:szCs w:val="22"/>
        </w:rPr>
        <w:t>In our implementation, we treat the AU file as 8-bit Mu-law encoded.</w:t>
      </w:r>
    </w:p>
    <w:p w14:paraId="65C6087D" w14:textId="77777777" w:rsidR="002B6FE2" w:rsidRDefault="002B6FE2" w:rsidP="002B6FE2">
      <w:pPr>
        <w:spacing w:line="360" w:lineRule="auto"/>
        <w:jc w:val="both"/>
        <w:rPr>
          <w:rFonts w:ascii="Arial" w:hAnsi="Arial" w:cs="Arial"/>
          <w:sz w:val="22"/>
          <w:szCs w:val="22"/>
        </w:rPr>
      </w:pPr>
    </w:p>
    <w:p w14:paraId="79409958" w14:textId="77777777" w:rsidR="002B6FE2" w:rsidRDefault="002B6FE2" w:rsidP="002B6FE2">
      <w:pPr>
        <w:spacing w:line="360" w:lineRule="auto"/>
        <w:jc w:val="both"/>
        <w:rPr>
          <w:rFonts w:ascii="Arial" w:hAnsi="Arial" w:cs="Arial"/>
          <w:sz w:val="22"/>
          <w:szCs w:val="22"/>
        </w:rPr>
      </w:pPr>
    </w:p>
    <w:p w14:paraId="3E47C16D" w14:textId="739630C5" w:rsidR="002B6FE2" w:rsidRPr="002B6FE2" w:rsidRDefault="002B6FE2" w:rsidP="002B6FE2">
      <w:pPr>
        <w:spacing w:line="360" w:lineRule="auto"/>
        <w:jc w:val="both"/>
        <w:rPr>
          <w:rFonts w:ascii="Arial" w:hAnsi="Arial" w:cs="Arial"/>
          <w:b/>
          <w:bCs/>
          <w:sz w:val="28"/>
          <w:szCs w:val="28"/>
        </w:rPr>
      </w:pPr>
      <w:r w:rsidRPr="002B6FE2">
        <w:rPr>
          <w:rFonts w:ascii="Arial" w:hAnsi="Arial" w:cs="Arial"/>
          <w:b/>
          <w:bCs/>
          <w:sz w:val="28"/>
          <w:szCs w:val="28"/>
        </w:rPr>
        <w:t>Encryption method used</w:t>
      </w:r>
      <w:r>
        <w:rPr>
          <w:rFonts w:ascii="Arial" w:hAnsi="Arial" w:cs="Arial"/>
          <w:b/>
          <w:bCs/>
          <w:sz w:val="28"/>
          <w:szCs w:val="28"/>
        </w:rPr>
        <w:t>:</w:t>
      </w:r>
    </w:p>
    <w:p w14:paraId="61D44132" w14:textId="77777777" w:rsidR="002B6FE2" w:rsidRDefault="002B6FE2" w:rsidP="002B6FE2">
      <w:pPr>
        <w:spacing w:line="360" w:lineRule="auto"/>
        <w:jc w:val="both"/>
        <w:rPr>
          <w:rFonts w:ascii="Arial" w:hAnsi="Arial" w:cs="Arial"/>
          <w:sz w:val="22"/>
          <w:szCs w:val="22"/>
        </w:rPr>
      </w:pPr>
    </w:p>
    <w:p w14:paraId="26D609C3" w14:textId="77777777" w:rsidR="002B6FE2" w:rsidRDefault="002B6FE2" w:rsidP="002B6FE2">
      <w:pPr>
        <w:spacing w:line="360" w:lineRule="auto"/>
        <w:ind w:firstLine="720"/>
        <w:jc w:val="both"/>
        <w:rPr>
          <w:rFonts w:ascii="Arial" w:hAnsi="Arial" w:cs="Arial"/>
          <w:sz w:val="22"/>
          <w:szCs w:val="22"/>
        </w:rPr>
      </w:pPr>
      <w:r>
        <w:rPr>
          <w:rFonts w:ascii="Arial" w:hAnsi="Arial" w:cs="Arial"/>
          <w:sz w:val="22"/>
          <w:szCs w:val="22"/>
        </w:rPr>
        <w:t>We chose a password Based Encryption scheme based on RSA Laboratories PKCS #5 v2.0 standard [3].</w:t>
      </w:r>
    </w:p>
    <w:p w14:paraId="7C413535" w14:textId="77777777" w:rsidR="002B6FE2" w:rsidRDefault="002B6FE2" w:rsidP="002B6FE2">
      <w:pPr>
        <w:spacing w:line="360" w:lineRule="auto"/>
        <w:jc w:val="both"/>
        <w:rPr>
          <w:rFonts w:ascii="Arial" w:hAnsi="Arial" w:cs="Arial"/>
          <w:sz w:val="22"/>
        </w:rPr>
      </w:pPr>
      <w:r>
        <w:rPr>
          <w:rFonts w:ascii="Arial" w:hAnsi="Arial" w:cs="Arial"/>
          <w:sz w:val="22"/>
        </w:rPr>
        <w:t xml:space="preserve">The recommendations are intended for general application within computer and communications systems, and as such include a fair amount of flexibility. They are particularly intended for the protection of sensitive information such as private keys, as in PKCS #8 </w:t>
      </w:r>
      <w:r>
        <w:rPr>
          <w:rFonts w:ascii="Arial" w:hAnsi="Arial" w:cs="Arial"/>
          <w:sz w:val="22"/>
        </w:rPr>
        <w:fldChar w:fldCharType="begin"/>
      </w:r>
      <w:r>
        <w:rPr>
          <w:rFonts w:ascii="Arial" w:hAnsi="Arial" w:cs="Arial"/>
          <w:sz w:val="22"/>
        </w:rPr>
        <w:instrText xml:space="preserve"> REF _Ref431349644 \r \h  \* MERGEFORMAT </w:instrText>
      </w:r>
      <w:r>
        <w:rPr>
          <w:rFonts w:ascii="Arial" w:hAnsi="Arial" w:cs="Arial"/>
          <w:sz w:val="22"/>
        </w:rPr>
      </w:r>
      <w:r>
        <w:rPr>
          <w:rFonts w:ascii="Arial" w:hAnsi="Arial" w:cs="Arial"/>
          <w:sz w:val="22"/>
        </w:rPr>
        <w:fldChar w:fldCharType="separate"/>
      </w:r>
      <w:r>
        <w:rPr>
          <w:rFonts w:ascii="Arial" w:hAnsi="Arial" w:cs="Arial"/>
          <w:sz w:val="22"/>
        </w:rPr>
        <w:t>[21]</w:t>
      </w:r>
      <w:r>
        <w:rPr>
          <w:rFonts w:ascii="Arial" w:hAnsi="Arial" w:cs="Arial"/>
          <w:sz w:val="22"/>
        </w:rPr>
        <w:fldChar w:fldCharType="end"/>
      </w:r>
      <w:r>
        <w:rPr>
          <w:rFonts w:ascii="Arial" w:hAnsi="Arial" w:cs="Arial"/>
          <w:sz w:val="22"/>
        </w:rPr>
        <w:t>. It is expected that application standards based on these specifications may include additional constraints.</w:t>
      </w:r>
    </w:p>
    <w:p w14:paraId="6CA33B5F" w14:textId="77777777" w:rsidR="002B6FE2" w:rsidRDefault="002B6FE2" w:rsidP="002B6FE2">
      <w:pPr>
        <w:spacing w:line="360" w:lineRule="auto"/>
        <w:jc w:val="both"/>
        <w:rPr>
          <w:rFonts w:ascii="Arial" w:hAnsi="Arial" w:cs="Arial"/>
          <w:sz w:val="22"/>
        </w:rPr>
      </w:pPr>
      <w:r>
        <w:rPr>
          <w:rFonts w:ascii="Arial" w:hAnsi="Arial" w:cs="Arial"/>
          <w:sz w:val="22"/>
        </w:rPr>
        <w:t xml:space="preserve">Other cryptographic techniques based on passwords, such as password-based key entity authentication and key establishment protocols </w:t>
      </w:r>
      <w:r>
        <w:rPr>
          <w:rFonts w:ascii="Arial" w:hAnsi="Arial" w:cs="Arial"/>
          <w:sz w:val="22"/>
        </w:rPr>
        <w:fldChar w:fldCharType="begin"/>
      </w:r>
      <w:r>
        <w:rPr>
          <w:rFonts w:ascii="Arial" w:hAnsi="Arial" w:cs="Arial"/>
          <w:sz w:val="22"/>
        </w:rPr>
        <w:instrText xml:space="preserve"> REF _Ref431367321 \r \h  \* MERGEFORMAT </w:instrText>
      </w:r>
      <w:r>
        <w:rPr>
          <w:rFonts w:ascii="Arial" w:hAnsi="Arial" w:cs="Arial"/>
          <w:sz w:val="22"/>
        </w:rPr>
      </w:r>
      <w:r>
        <w:rPr>
          <w:rFonts w:ascii="Arial" w:hAnsi="Arial" w:cs="Arial"/>
          <w:sz w:val="22"/>
        </w:rPr>
        <w:fldChar w:fldCharType="separate"/>
      </w:r>
      <w:r>
        <w:rPr>
          <w:rFonts w:ascii="Arial" w:hAnsi="Arial" w:cs="Arial"/>
          <w:sz w:val="22"/>
        </w:rPr>
        <w:t>[4]</w:t>
      </w:r>
      <w:r>
        <w:rPr>
          <w:rFonts w:ascii="Arial" w:hAnsi="Arial" w:cs="Arial"/>
          <w:sz w:val="22"/>
        </w:rPr>
        <w:fldChar w:fldCharType="end"/>
      </w:r>
      <w:r>
        <w:rPr>
          <w:rFonts w:ascii="Arial" w:hAnsi="Arial" w:cs="Arial"/>
          <w:sz w:val="22"/>
        </w:rPr>
        <w:fldChar w:fldCharType="begin"/>
      </w:r>
      <w:r>
        <w:rPr>
          <w:rFonts w:ascii="Arial" w:hAnsi="Arial" w:cs="Arial"/>
          <w:sz w:val="22"/>
        </w:rPr>
        <w:instrText xml:space="preserve"> REF _Ref431367325 \r \h  \* MERGEFORMAT </w:instrText>
      </w:r>
      <w:r>
        <w:rPr>
          <w:rFonts w:ascii="Arial" w:hAnsi="Arial" w:cs="Arial"/>
          <w:sz w:val="22"/>
        </w:rPr>
      </w:r>
      <w:r>
        <w:rPr>
          <w:rFonts w:ascii="Arial" w:hAnsi="Arial" w:cs="Arial"/>
          <w:sz w:val="22"/>
        </w:rPr>
        <w:fldChar w:fldCharType="separate"/>
      </w:r>
      <w:r>
        <w:rPr>
          <w:rFonts w:ascii="Arial" w:hAnsi="Arial" w:cs="Arial"/>
          <w:sz w:val="22"/>
        </w:rPr>
        <w:t>[5]</w:t>
      </w:r>
      <w:r>
        <w:rPr>
          <w:rFonts w:ascii="Arial" w:hAnsi="Arial" w:cs="Arial"/>
          <w:sz w:val="22"/>
        </w:rPr>
        <w:fldChar w:fldCharType="end"/>
      </w:r>
      <w:r>
        <w:rPr>
          <w:rFonts w:ascii="Arial" w:hAnsi="Arial" w:cs="Arial"/>
          <w:sz w:val="22"/>
        </w:rPr>
        <w:fldChar w:fldCharType="begin"/>
      </w:r>
      <w:r>
        <w:rPr>
          <w:rFonts w:ascii="Arial" w:hAnsi="Arial" w:cs="Arial"/>
          <w:sz w:val="22"/>
        </w:rPr>
        <w:instrText xml:space="preserve"> REF _Ref431367330 \r \h  \* MERGEFORMAT </w:instrText>
      </w:r>
      <w:r>
        <w:rPr>
          <w:rFonts w:ascii="Arial" w:hAnsi="Arial" w:cs="Arial"/>
          <w:sz w:val="22"/>
        </w:rPr>
      </w:r>
      <w:r>
        <w:rPr>
          <w:rFonts w:ascii="Arial" w:hAnsi="Arial" w:cs="Arial"/>
          <w:sz w:val="22"/>
        </w:rPr>
        <w:fldChar w:fldCharType="separate"/>
      </w:r>
      <w:r>
        <w:rPr>
          <w:rFonts w:ascii="Arial" w:hAnsi="Arial" w:cs="Arial"/>
          <w:sz w:val="22"/>
        </w:rPr>
        <w:t>[22]</w:t>
      </w:r>
      <w:r>
        <w:rPr>
          <w:rFonts w:ascii="Arial" w:hAnsi="Arial" w:cs="Arial"/>
          <w:sz w:val="22"/>
        </w:rPr>
        <w:fldChar w:fldCharType="end"/>
      </w:r>
      <w:r>
        <w:rPr>
          <w:rFonts w:ascii="Arial" w:hAnsi="Arial" w:cs="Arial"/>
          <w:sz w:val="22"/>
        </w:rPr>
        <w:t xml:space="preserve"> are outside the scope of this document. Guidelines for the selection of passwords are also outside the scope.</w:t>
      </w:r>
    </w:p>
    <w:p w14:paraId="4D2994EF" w14:textId="77777777" w:rsidR="002B6FE2" w:rsidRDefault="002B6FE2" w:rsidP="002B6FE2">
      <w:pPr>
        <w:spacing w:line="360" w:lineRule="auto"/>
        <w:jc w:val="both"/>
        <w:rPr>
          <w:rFonts w:ascii="Arial" w:hAnsi="Arial" w:cs="Arial"/>
          <w:sz w:val="22"/>
        </w:rPr>
      </w:pPr>
      <w:r>
        <w:rPr>
          <w:rFonts w:ascii="Arial" w:hAnsi="Arial" w:cs="Arial"/>
          <w:sz w:val="22"/>
        </w:rPr>
        <w:t xml:space="preserve">This document supersedes PKCS #5 version 1.5 </w:t>
      </w:r>
      <w:r>
        <w:rPr>
          <w:rFonts w:ascii="Arial" w:hAnsi="Arial" w:cs="Arial"/>
          <w:sz w:val="22"/>
        </w:rPr>
        <w:fldChar w:fldCharType="begin"/>
      </w:r>
      <w:r>
        <w:rPr>
          <w:rFonts w:ascii="Arial" w:hAnsi="Arial" w:cs="Arial"/>
          <w:sz w:val="22"/>
        </w:rPr>
        <w:instrText xml:space="preserve"> REF _Ref437850816 \r \h  \* MERGEFORMAT </w:instrText>
      </w:r>
      <w:r>
        <w:rPr>
          <w:rFonts w:ascii="Arial" w:hAnsi="Arial" w:cs="Arial"/>
          <w:sz w:val="22"/>
        </w:rPr>
      </w:r>
      <w:r>
        <w:rPr>
          <w:rFonts w:ascii="Arial" w:hAnsi="Arial" w:cs="Arial"/>
          <w:sz w:val="22"/>
        </w:rPr>
        <w:fldChar w:fldCharType="separate"/>
      </w:r>
      <w:r>
        <w:rPr>
          <w:rFonts w:ascii="Arial" w:hAnsi="Arial" w:cs="Arial"/>
          <w:sz w:val="22"/>
        </w:rPr>
        <w:t>[20]</w:t>
      </w:r>
      <w:r>
        <w:rPr>
          <w:rFonts w:ascii="Arial" w:hAnsi="Arial" w:cs="Arial"/>
          <w:sz w:val="22"/>
        </w:rPr>
        <w:fldChar w:fldCharType="end"/>
      </w:r>
      <w:r>
        <w:rPr>
          <w:rFonts w:ascii="Arial" w:hAnsi="Arial" w:cs="Arial"/>
          <w:sz w:val="22"/>
        </w:rPr>
        <w:t>, but includes compatible techniques.</w:t>
      </w:r>
    </w:p>
    <w:p w14:paraId="0E96A991" w14:textId="44F3DDCB" w:rsidR="002B6FE2" w:rsidRDefault="002B6FE2" w:rsidP="002B6FE2">
      <w:pPr>
        <w:pStyle w:val="Heading1"/>
        <w:spacing w:line="360" w:lineRule="auto"/>
        <w:rPr>
          <w:sz w:val="22"/>
        </w:rPr>
      </w:pPr>
      <w:bookmarkStart w:id="0" w:name="_Ref424613444"/>
      <w:bookmarkStart w:id="1" w:name="_Toc437934271"/>
    </w:p>
    <w:p w14:paraId="5A907E79" w14:textId="77777777" w:rsidR="002B6FE2" w:rsidRPr="002B6FE2" w:rsidRDefault="002B6FE2" w:rsidP="002B6FE2"/>
    <w:p w14:paraId="4F43848B" w14:textId="6EC4CA6D" w:rsidR="002B6FE2" w:rsidRDefault="002B6FE2" w:rsidP="002B6FE2">
      <w:pPr>
        <w:pStyle w:val="Heading1"/>
        <w:spacing w:line="360" w:lineRule="auto"/>
        <w:rPr>
          <w:sz w:val="22"/>
        </w:rPr>
      </w:pPr>
      <w:r>
        <w:rPr>
          <w:sz w:val="22"/>
        </w:rPr>
        <w:lastRenderedPageBreak/>
        <w:t>Notation</w:t>
      </w:r>
      <w:bookmarkEnd w:id="0"/>
      <w:bookmarkEnd w:id="1"/>
    </w:p>
    <w:p w14:paraId="6C409BAA" w14:textId="77777777" w:rsidR="002B6FE2" w:rsidRDefault="002B6FE2" w:rsidP="002B6FE2">
      <w:pPr>
        <w:tabs>
          <w:tab w:val="left" w:pos="2160"/>
        </w:tabs>
        <w:spacing w:line="360" w:lineRule="auto"/>
        <w:rPr>
          <w:rFonts w:ascii="Arial" w:hAnsi="Arial" w:cs="Arial"/>
          <w:sz w:val="22"/>
        </w:rPr>
      </w:pPr>
      <w:r>
        <w:rPr>
          <w:rFonts w:ascii="Arial" w:hAnsi="Arial" w:cs="Arial"/>
          <w:i/>
          <w:sz w:val="22"/>
        </w:rPr>
        <w:t>C</w:t>
      </w:r>
      <w:r>
        <w:rPr>
          <w:rFonts w:ascii="Arial" w:hAnsi="Arial" w:cs="Arial"/>
          <w:sz w:val="22"/>
        </w:rPr>
        <w:tab/>
        <w:t>ciphertext, an octet string</w:t>
      </w:r>
    </w:p>
    <w:p w14:paraId="05A0BA6E" w14:textId="77777777" w:rsidR="002B6FE2" w:rsidRDefault="002B6FE2" w:rsidP="002B6FE2">
      <w:pPr>
        <w:tabs>
          <w:tab w:val="left" w:pos="2160"/>
        </w:tabs>
        <w:spacing w:line="360" w:lineRule="auto"/>
        <w:rPr>
          <w:rFonts w:ascii="Arial" w:hAnsi="Arial" w:cs="Arial"/>
          <w:sz w:val="22"/>
        </w:rPr>
      </w:pPr>
      <w:r>
        <w:rPr>
          <w:rFonts w:ascii="Arial" w:hAnsi="Arial" w:cs="Arial"/>
          <w:i/>
          <w:sz w:val="22"/>
        </w:rPr>
        <w:t>c</w:t>
      </w:r>
      <w:r>
        <w:rPr>
          <w:rFonts w:ascii="Arial" w:hAnsi="Arial" w:cs="Arial"/>
          <w:sz w:val="22"/>
        </w:rPr>
        <w:tab/>
        <w:t>iteration count, a positive integer</w:t>
      </w:r>
    </w:p>
    <w:p w14:paraId="021CB035" w14:textId="77777777" w:rsidR="002B6FE2" w:rsidRDefault="002B6FE2" w:rsidP="002B6FE2">
      <w:pPr>
        <w:tabs>
          <w:tab w:val="left" w:pos="2160"/>
        </w:tabs>
        <w:spacing w:line="360" w:lineRule="auto"/>
        <w:rPr>
          <w:rFonts w:ascii="Arial" w:hAnsi="Arial" w:cs="Arial"/>
          <w:sz w:val="22"/>
        </w:rPr>
      </w:pPr>
      <w:r>
        <w:rPr>
          <w:rFonts w:ascii="Arial" w:hAnsi="Arial" w:cs="Arial"/>
          <w:i/>
          <w:sz w:val="22"/>
        </w:rPr>
        <w:t>DK</w:t>
      </w:r>
      <w:r>
        <w:rPr>
          <w:rFonts w:ascii="Arial" w:hAnsi="Arial" w:cs="Arial"/>
          <w:sz w:val="22"/>
        </w:rPr>
        <w:tab/>
        <w:t>derived key, an octet string</w:t>
      </w:r>
    </w:p>
    <w:p w14:paraId="21A0951B" w14:textId="77777777" w:rsidR="002B6FE2" w:rsidRDefault="002B6FE2" w:rsidP="002B6FE2">
      <w:pPr>
        <w:tabs>
          <w:tab w:val="left" w:pos="2160"/>
        </w:tabs>
        <w:spacing w:line="360" w:lineRule="auto"/>
        <w:rPr>
          <w:rFonts w:ascii="Arial" w:hAnsi="Arial" w:cs="Arial"/>
          <w:sz w:val="22"/>
        </w:rPr>
      </w:pPr>
      <w:proofErr w:type="spellStart"/>
      <w:r>
        <w:rPr>
          <w:rFonts w:ascii="Arial" w:hAnsi="Arial" w:cs="Arial"/>
          <w:i/>
          <w:sz w:val="22"/>
        </w:rPr>
        <w:t>dkLen</w:t>
      </w:r>
      <w:proofErr w:type="spellEnd"/>
      <w:r>
        <w:rPr>
          <w:rFonts w:ascii="Arial" w:hAnsi="Arial" w:cs="Arial"/>
          <w:sz w:val="22"/>
        </w:rPr>
        <w:tab/>
        <w:t>length in octets of derived key, an integer</w:t>
      </w:r>
    </w:p>
    <w:p w14:paraId="2884FAF7" w14:textId="77777777" w:rsidR="002B6FE2" w:rsidRDefault="002B6FE2" w:rsidP="002B6FE2">
      <w:pPr>
        <w:tabs>
          <w:tab w:val="left" w:pos="2160"/>
        </w:tabs>
        <w:spacing w:line="360" w:lineRule="auto"/>
        <w:rPr>
          <w:rFonts w:ascii="Arial" w:hAnsi="Arial" w:cs="Arial"/>
          <w:sz w:val="22"/>
        </w:rPr>
      </w:pPr>
      <w:r>
        <w:rPr>
          <w:rFonts w:ascii="Arial" w:hAnsi="Arial" w:cs="Arial"/>
          <w:i/>
          <w:sz w:val="22"/>
        </w:rPr>
        <w:t>Enc</w:t>
      </w:r>
      <w:r>
        <w:rPr>
          <w:rFonts w:ascii="Arial" w:hAnsi="Arial" w:cs="Arial"/>
          <w:sz w:val="22"/>
        </w:rPr>
        <w:tab/>
        <w:t>underlying encryption scheme</w:t>
      </w:r>
    </w:p>
    <w:p w14:paraId="109C8B28" w14:textId="77777777" w:rsidR="002B6FE2" w:rsidRDefault="002B6FE2" w:rsidP="002B6FE2">
      <w:pPr>
        <w:tabs>
          <w:tab w:val="left" w:pos="2160"/>
        </w:tabs>
        <w:spacing w:line="360" w:lineRule="auto"/>
        <w:rPr>
          <w:rFonts w:ascii="Arial" w:hAnsi="Arial" w:cs="Arial"/>
          <w:sz w:val="22"/>
        </w:rPr>
      </w:pPr>
      <w:r>
        <w:rPr>
          <w:rFonts w:ascii="Arial" w:hAnsi="Arial" w:cs="Arial"/>
          <w:i/>
          <w:sz w:val="22"/>
        </w:rPr>
        <w:t>EM</w:t>
      </w:r>
      <w:r>
        <w:rPr>
          <w:rFonts w:ascii="Arial" w:hAnsi="Arial" w:cs="Arial"/>
          <w:sz w:val="22"/>
        </w:rPr>
        <w:tab/>
        <w:t>encoded message, an octet string</w:t>
      </w:r>
    </w:p>
    <w:p w14:paraId="60934490" w14:textId="77777777" w:rsidR="002B6FE2" w:rsidRDefault="002B6FE2" w:rsidP="002B6FE2">
      <w:pPr>
        <w:tabs>
          <w:tab w:val="left" w:pos="2160"/>
        </w:tabs>
        <w:spacing w:line="360" w:lineRule="auto"/>
        <w:rPr>
          <w:rFonts w:ascii="Arial" w:hAnsi="Arial" w:cs="Arial"/>
          <w:sz w:val="22"/>
        </w:rPr>
      </w:pPr>
      <w:r>
        <w:rPr>
          <w:rFonts w:ascii="Arial" w:hAnsi="Arial" w:cs="Arial"/>
          <w:i/>
          <w:sz w:val="22"/>
        </w:rPr>
        <w:t>Hash</w:t>
      </w:r>
      <w:r>
        <w:rPr>
          <w:rFonts w:ascii="Arial" w:hAnsi="Arial" w:cs="Arial"/>
          <w:sz w:val="22"/>
        </w:rPr>
        <w:tab/>
        <w:t>underlying hash function</w:t>
      </w:r>
    </w:p>
    <w:p w14:paraId="0CBA29A6" w14:textId="77777777" w:rsidR="002B6FE2" w:rsidRDefault="002B6FE2" w:rsidP="002B6FE2">
      <w:pPr>
        <w:tabs>
          <w:tab w:val="left" w:pos="2160"/>
        </w:tabs>
        <w:spacing w:line="360" w:lineRule="auto"/>
        <w:rPr>
          <w:rFonts w:ascii="Arial" w:hAnsi="Arial" w:cs="Arial"/>
          <w:sz w:val="22"/>
        </w:rPr>
      </w:pPr>
      <w:proofErr w:type="spellStart"/>
      <w:r>
        <w:rPr>
          <w:rFonts w:ascii="Arial" w:hAnsi="Arial" w:cs="Arial"/>
          <w:i/>
          <w:sz w:val="22"/>
        </w:rPr>
        <w:t>hLen</w:t>
      </w:r>
      <w:proofErr w:type="spellEnd"/>
      <w:r>
        <w:rPr>
          <w:rFonts w:ascii="Arial" w:hAnsi="Arial" w:cs="Arial"/>
          <w:sz w:val="22"/>
        </w:rPr>
        <w:tab/>
        <w:t>output length of hash function, an integer</w:t>
      </w:r>
    </w:p>
    <w:p w14:paraId="5CDC76E8" w14:textId="77777777" w:rsidR="002B6FE2" w:rsidRDefault="002B6FE2" w:rsidP="002B6FE2">
      <w:pPr>
        <w:tabs>
          <w:tab w:val="left" w:pos="2160"/>
        </w:tabs>
        <w:spacing w:line="360" w:lineRule="auto"/>
        <w:rPr>
          <w:rFonts w:ascii="Arial" w:hAnsi="Arial" w:cs="Arial"/>
          <w:sz w:val="22"/>
        </w:rPr>
      </w:pPr>
      <w:r>
        <w:rPr>
          <w:rFonts w:ascii="Arial" w:hAnsi="Arial" w:cs="Arial"/>
          <w:i/>
          <w:sz w:val="22"/>
        </w:rPr>
        <w:t>l</w:t>
      </w:r>
      <w:r>
        <w:rPr>
          <w:rFonts w:ascii="Arial" w:hAnsi="Arial" w:cs="Arial"/>
          <w:sz w:val="22"/>
        </w:rPr>
        <w:tab/>
        <w:t>length in blocks of derived key, an integer</w:t>
      </w:r>
    </w:p>
    <w:p w14:paraId="10CA8590" w14:textId="77777777" w:rsidR="002B6FE2" w:rsidRDefault="002B6FE2" w:rsidP="002B6FE2">
      <w:pPr>
        <w:tabs>
          <w:tab w:val="left" w:pos="2160"/>
        </w:tabs>
        <w:spacing w:line="360" w:lineRule="auto"/>
        <w:rPr>
          <w:rFonts w:ascii="Arial" w:hAnsi="Arial" w:cs="Arial"/>
          <w:sz w:val="22"/>
        </w:rPr>
      </w:pPr>
      <w:r>
        <w:rPr>
          <w:rFonts w:ascii="Arial" w:hAnsi="Arial" w:cs="Arial"/>
          <w:i/>
          <w:sz w:val="22"/>
        </w:rPr>
        <w:t>IV</w:t>
      </w:r>
      <w:r>
        <w:rPr>
          <w:rFonts w:ascii="Arial" w:hAnsi="Arial" w:cs="Arial"/>
          <w:sz w:val="22"/>
        </w:rPr>
        <w:tab/>
        <w:t>initialization vector, an octet string</w:t>
      </w:r>
    </w:p>
    <w:p w14:paraId="4472B2A3" w14:textId="77777777" w:rsidR="002B6FE2" w:rsidRDefault="002B6FE2" w:rsidP="002B6FE2">
      <w:pPr>
        <w:tabs>
          <w:tab w:val="left" w:pos="2160"/>
        </w:tabs>
        <w:spacing w:line="360" w:lineRule="auto"/>
        <w:rPr>
          <w:rFonts w:ascii="Arial" w:hAnsi="Arial" w:cs="Arial"/>
          <w:sz w:val="22"/>
        </w:rPr>
      </w:pPr>
      <w:r>
        <w:rPr>
          <w:rFonts w:ascii="Arial" w:hAnsi="Arial" w:cs="Arial"/>
          <w:i/>
          <w:sz w:val="22"/>
        </w:rPr>
        <w:t>K</w:t>
      </w:r>
      <w:r>
        <w:rPr>
          <w:rFonts w:ascii="Arial" w:hAnsi="Arial" w:cs="Arial"/>
          <w:sz w:val="22"/>
        </w:rPr>
        <w:tab/>
        <w:t>encryption key, an octet string</w:t>
      </w:r>
    </w:p>
    <w:p w14:paraId="7F3C026F" w14:textId="77777777" w:rsidR="002B6FE2" w:rsidRDefault="002B6FE2" w:rsidP="002B6FE2">
      <w:pPr>
        <w:tabs>
          <w:tab w:val="left" w:pos="2160"/>
        </w:tabs>
        <w:spacing w:line="360" w:lineRule="auto"/>
        <w:rPr>
          <w:rFonts w:ascii="Arial" w:hAnsi="Arial" w:cs="Arial"/>
          <w:sz w:val="22"/>
        </w:rPr>
      </w:pPr>
      <w:r>
        <w:rPr>
          <w:rFonts w:ascii="Arial" w:hAnsi="Arial" w:cs="Arial"/>
          <w:i/>
          <w:sz w:val="22"/>
        </w:rPr>
        <w:t>KDF</w:t>
      </w:r>
      <w:r>
        <w:rPr>
          <w:rFonts w:ascii="Arial" w:hAnsi="Arial" w:cs="Arial"/>
          <w:sz w:val="22"/>
        </w:rPr>
        <w:tab/>
        <w:t>key derivation function</w:t>
      </w:r>
    </w:p>
    <w:p w14:paraId="3C3659C1" w14:textId="77777777" w:rsidR="002B6FE2" w:rsidRDefault="002B6FE2" w:rsidP="002B6FE2">
      <w:pPr>
        <w:tabs>
          <w:tab w:val="left" w:pos="2160"/>
        </w:tabs>
        <w:spacing w:line="360" w:lineRule="auto"/>
        <w:rPr>
          <w:rFonts w:ascii="Arial" w:hAnsi="Arial" w:cs="Arial"/>
          <w:sz w:val="22"/>
        </w:rPr>
      </w:pPr>
      <w:r>
        <w:rPr>
          <w:rFonts w:ascii="Arial" w:hAnsi="Arial" w:cs="Arial"/>
          <w:i/>
          <w:sz w:val="22"/>
        </w:rPr>
        <w:t>M</w:t>
      </w:r>
      <w:r>
        <w:rPr>
          <w:rFonts w:ascii="Arial" w:hAnsi="Arial" w:cs="Arial"/>
          <w:sz w:val="22"/>
        </w:rPr>
        <w:tab/>
        <w:t>message, an octet string</w:t>
      </w:r>
    </w:p>
    <w:p w14:paraId="0C1E1DA7" w14:textId="77777777" w:rsidR="002B6FE2" w:rsidRDefault="002B6FE2" w:rsidP="002B6FE2">
      <w:pPr>
        <w:tabs>
          <w:tab w:val="left" w:pos="2160"/>
        </w:tabs>
        <w:spacing w:line="360" w:lineRule="auto"/>
        <w:rPr>
          <w:rFonts w:ascii="Arial" w:hAnsi="Arial" w:cs="Arial"/>
          <w:sz w:val="22"/>
        </w:rPr>
      </w:pPr>
      <w:r>
        <w:rPr>
          <w:rFonts w:ascii="Arial" w:hAnsi="Arial" w:cs="Arial"/>
          <w:i/>
          <w:sz w:val="22"/>
        </w:rPr>
        <w:t>P</w:t>
      </w:r>
      <w:r>
        <w:rPr>
          <w:rFonts w:ascii="Arial" w:hAnsi="Arial" w:cs="Arial"/>
          <w:sz w:val="22"/>
        </w:rPr>
        <w:tab/>
        <w:t>password, an octet string</w:t>
      </w:r>
    </w:p>
    <w:p w14:paraId="7A644FA7" w14:textId="77777777" w:rsidR="002B6FE2" w:rsidRDefault="002B6FE2" w:rsidP="002B6FE2">
      <w:pPr>
        <w:tabs>
          <w:tab w:val="left" w:pos="2160"/>
        </w:tabs>
        <w:spacing w:line="360" w:lineRule="auto"/>
        <w:rPr>
          <w:rFonts w:ascii="Arial" w:hAnsi="Arial" w:cs="Arial"/>
          <w:sz w:val="22"/>
        </w:rPr>
      </w:pPr>
      <w:r>
        <w:rPr>
          <w:rFonts w:ascii="Arial" w:hAnsi="Arial" w:cs="Arial"/>
          <w:i/>
          <w:sz w:val="22"/>
        </w:rPr>
        <w:t>PS</w:t>
      </w:r>
      <w:r>
        <w:rPr>
          <w:rFonts w:ascii="Arial" w:hAnsi="Arial" w:cs="Arial"/>
          <w:sz w:val="22"/>
        </w:rPr>
        <w:tab/>
        <w:t>padding string, an octet string</w:t>
      </w:r>
    </w:p>
    <w:p w14:paraId="7550BE83" w14:textId="77777777" w:rsidR="002B6FE2" w:rsidRDefault="002B6FE2" w:rsidP="002B6FE2">
      <w:pPr>
        <w:tabs>
          <w:tab w:val="left" w:pos="2160"/>
        </w:tabs>
        <w:spacing w:line="360" w:lineRule="auto"/>
        <w:rPr>
          <w:rFonts w:ascii="Arial" w:hAnsi="Arial" w:cs="Arial"/>
          <w:sz w:val="22"/>
        </w:rPr>
      </w:pPr>
      <w:proofErr w:type="spellStart"/>
      <w:r>
        <w:rPr>
          <w:rFonts w:ascii="Arial" w:hAnsi="Arial" w:cs="Arial"/>
          <w:i/>
          <w:sz w:val="22"/>
        </w:rPr>
        <w:t>psLen</w:t>
      </w:r>
      <w:proofErr w:type="spellEnd"/>
      <w:r>
        <w:rPr>
          <w:rFonts w:ascii="Arial" w:hAnsi="Arial" w:cs="Arial"/>
          <w:sz w:val="22"/>
        </w:rPr>
        <w:tab/>
        <w:t>length in octets of padding string, an integer</w:t>
      </w:r>
    </w:p>
    <w:p w14:paraId="35A9A9BE" w14:textId="77777777" w:rsidR="002B6FE2" w:rsidRDefault="002B6FE2" w:rsidP="002B6FE2">
      <w:pPr>
        <w:tabs>
          <w:tab w:val="left" w:pos="2160"/>
        </w:tabs>
        <w:spacing w:line="360" w:lineRule="auto"/>
        <w:rPr>
          <w:rFonts w:ascii="Arial" w:hAnsi="Arial" w:cs="Arial"/>
          <w:sz w:val="22"/>
        </w:rPr>
      </w:pPr>
      <w:r>
        <w:rPr>
          <w:rFonts w:ascii="Arial" w:hAnsi="Arial" w:cs="Arial"/>
          <w:i/>
          <w:sz w:val="22"/>
        </w:rPr>
        <w:t>S</w:t>
      </w:r>
      <w:r>
        <w:rPr>
          <w:rFonts w:ascii="Arial" w:hAnsi="Arial" w:cs="Arial"/>
          <w:i/>
          <w:sz w:val="22"/>
        </w:rPr>
        <w:tab/>
      </w:r>
      <w:r>
        <w:rPr>
          <w:rFonts w:ascii="Arial" w:hAnsi="Arial" w:cs="Arial"/>
          <w:sz w:val="22"/>
        </w:rPr>
        <w:t>salt, an octet string</w:t>
      </w:r>
    </w:p>
    <w:p w14:paraId="48E1A521" w14:textId="77777777" w:rsidR="002B6FE2" w:rsidRDefault="002B6FE2" w:rsidP="002B6FE2">
      <w:pPr>
        <w:tabs>
          <w:tab w:val="left" w:pos="2160"/>
        </w:tabs>
        <w:spacing w:line="360" w:lineRule="auto"/>
        <w:rPr>
          <w:rFonts w:ascii="Arial" w:hAnsi="Arial" w:cs="Arial"/>
          <w:sz w:val="22"/>
        </w:rPr>
      </w:pPr>
      <w:r>
        <w:rPr>
          <w:rFonts w:ascii="Arial" w:hAnsi="Arial" w:cs="Arial"/>
          <w:i/>
          <w:sz w:val="22"/>
        </w:rPr>
        <w:t>T</w:t>
      </w:r>
      <w:r>
        <w:rPr>
          <w:rFonts w:ascii="Arial" w:hAnsi="Arial" w:cs="Arial"/>
          <w:sz w:val="22"/>
        </w:rPr>
        <w:tab/>
        <w:t>message authentication code, an octet string</w:t>
      </w:r>
    </w:p>
    <w:p w14:paraId="1388CB4B" w14:textId="77777777" w:rsidR="002B6FE2" w:rsidRDefault="002B6FE2" w:rsidP="002B6FE2">
      <w:pPr>
        <w:tabs>
          <w:tab w:val="left" w:pos="2160"/>
        </w:tabs>
        <w:spacing w:line="360" w:lineRule="auto"/>
        <w:rPr>
          <w:rFonts w:ascii="Arial" w:hAnsi="Arial" w:cs="Arial"/>
          <w:sz w:val="22"/>
        </w:rPr>
      </w:pPr>
      <w:r>
        <w:rPr>
          <w:rFonts w:ascii="Arial" w:hAnsi="Arial" w:cs="Arial"/>
          <w:i/>
          <w:sz w:val="22"/>
        </w:rPr>
        <w:t>T</w:t>
      </w:r>
      <w:proofErr w:type="gramStart"/>
      <w:r>
        <w:rPr>
          <w:rFonts w:ascii="Arial" w:hAnsi="Arial" w:cs="Arial"/>
          <w:sz w:val="22"/>
          <w:vertAlign w:val="subscript"/>
        </w:rPr>
        <w:t>1</w:t>
      </w:r>
      <w:r>
        <w:rPr>
          <w:rFonts w:ascii="Arial" w:hAnsi="Arial" w:cs="Arial"/>
          <w:sz w:val="22"/>
        </w:rPr>
        <w:t>,…</w:t>
      </w:r>
      <w:proofErr w:type="gramEnd"/>
      <w:r>
        <w:rPr>
          <w:rFonts w:ascii="Arial" w:hAnsi="Arial" w:cs="Arial"/>
          <w:sz w:val="22"/>
        </w:rPr>
        <w:t>,</w:t>
      </w:r>
      <w:r>
        <w:rPr>
          <w:rFonts w:ascii="Arial" w:hAnsi="Arial" w:cs="Arial"/>
          <w:i/>
          <w:sz w:val="22"/>
        </w:rPr>
        <w:t>T</w:t>
      </w:r>
      <w:r>
        <w:rPr>
          <w:rFonts w:ascii="Arial" w:hAnsi="Arial" w:cs="Arial"/>
          <w:i/>
          <w:sz w:val="22"/>
          <w:vertAlign w:val="subscript"/>
        </w:rPr>
        <w:t>c</w:t>
      </w:r>
      <w:r>
        <w:rPr>
          <w:rFonts w:ascii="Arial" w:hAnsi="Arial" w:cs="Arial"/>
          <w:sz w:val="22"/>
        </w:rPr>
        <w:t xml:space="preserve">, </w:t>
      </w:r>
      <w:r>
        <w:rPr>
          <w:rFonts w:ascii="Arial" w:hAnsi="Arial" w:cs="Arial"/>
          <w:i/>
          <w:sz w:val="22"/>
        </w:rPr>
        <w:t>T</w:t>
      </w:r>
      <w:r>
        <w:rPr>
          <w:rFonts w:ascii="Arial" w:hAnsi="Arial" w:cs="Arial"/>
          <w:i/>
          <w:sz w:val="22"/>
          <w:vertAlign w:val="subscript"/>
        </w:rPr>
        <w:t>l</w:t>
      </w:r>
      <w:r>
        <w:rPr>
          <w:rFonts w:ascii="Arial" w:hAnsi="Arial" w:cs="Arial"/>
          <w:sz w:val="22"/>
        </w:rPr>
        <w:tab/>
        <w:t>intermediate values, octet strings</w:t>
      </w:r>
    </w:p>
    <w:p w14:paraId="01EBA9BB" w14:textId="77777777" w:rsidR="002B6FE2" w:rsidRDefault="002B6FE2" w:rsidP="002B6FE2">
      <w:pPr>
        <w:tabs>
          <w:tab w:val="left" w:pos="2160"/>
        </w:tabs>
        <w:spacing w:line="360" w:lineRule="auto"/>
        <w:rPr>
          <w:rFonts w:ascii="Arial" w:hAnsi="Arial" w:cs="Arial"/>
          <w:sz w:val="22"/>
        </w:rPr>
      </w:pPr>
      <w:r>
        <w:rPr>
          <w:rFonts w:ascii="Arial" w:hAnsi="Arial" w:cs="Arial"/>
          <w:sz w:val="22"/>
        </w:rPr>
        <w:t>01, 02, …, 08</w:t>
      </w:r>
      <w:r>
        <w:rPr>
          <w:rFonts w:ascii="Arial" w:hAnsi="Arial" w:cs="Arial"/>
          <w:sz w:val="22"/>
        </w:rPr>
        <w:tab/>
        <w:t>octets with value 1, 2, …, 8</w:t>
      </w:r>
    </w:p>
    <w:p w14:paraId="48DB283A" w14:textId="77777777" w:rsidR="002B6FE2" w:rsidRDefault="002B6FE2" w:rsidP="002B6FE2">
      <w:pPr>
        <w:tabs>
          <w:tab w:val="left" w:pos="2160"/>
        </w:tabs>
        <w:spacing w:line="360" w:lineRule="auto"/>
        <w:rPr>
          <w:rFonts w:ascii="Arial" w:hAnsi="Arial" w:cs="Arial"/>
          <w:kern w:val="28"/>
          <w:sz w:val="22"/>
        </w:rPr>
      </w:pPr>
      <w:r>
        <w:rPr>
          <w:rFonts w:ascii="Arial" w:hAnsi="Arial" w:cs="Arial"/>
          <w:kern w:val="28"/>
          <w:sz w:val="22"/>
        </w:rPr>
        <w:t>\</w:t>
      </w:r>
      <w:proofErr w:type="spellStart"/>
      <w:r>
        <w:rPr>
          <w:rFonts w:ascii="Arial" w:hAnsi="Arial" w:cs="Arial"/>
          <w:kern w:val="28"/>
          <w:sz w:val="22"/>
        </w:rPr>
        <w:t>xor</w:t>
      </w:r>
      <w:proofErr w:type="spellEnd"/>
      <w:r>
        <w:rPr>
          <w:rFonts w:ascii="Arial" w:hAnsi="Arial" w:cs="Arial"/>
          <w:i/>
          <w:kern w:val="28"/>
          <w:sz w:val="22"/>
        </w:rPr>
        <w:tab/>
      </w:r>
      <w:r>
        <w:rPr>
          <w:rFonts w:ascii="Arial" w:hAnsi="Arial" w:cs="Arial"/>
          <w:kern w:val="28"/>
          <w:sz w:val="22"/>
        </w:rPr>
        <w:t>bit-wise exclusive-or of two octet strings</w:t>
      </w:r>
    </w:p>
    <w:p w14:paraId="1AA302E1" w14:textId="77777777" w:rsidR="002B6FE2" w:rsidRDefault="002B6FE2" w:rsidP="002B6FE2">
      <w:pPr>
        <w:tabs>
          <w:tab w:val="left" w:pos="2160"/>
        </w:tabs>
        <w:spacing w:line="360" w:lineRule="auto"/>
        <w:rPr>
          <w:rFonts w:ascii="Arial" w:hAnsi="Arial" w:cs="Arial"/>
          <w:kern w:val="28"/>
          <w:sz w:val="22"/>
        </w:rPr>
      </w:pPr>
      <w:r>
        <w:rPr>
          <w:rFonts w:ascii="Arial" w:hAnsi="Arial" w:cs="Arial"/>
          <w:kern w:val="28"/>
          <w:sz w:val="22"/>
        </w:rPr>
        <w:t xml:space="preserve">|| </w:t>
      </w:r>
      <w:r>
        <w:rPr>
          <w:rFonts w:ascii="Arial" w:hAnsi="Arial" w:cs="Arial"/>
          <w:b/>
          <w:kern w:val="28"/>
          <w:sz w:val="22"/>
        </w:rPr>
        <w:t>.</w:t>
      </w:r>
      <w:r>
        <w:rPr>
          <w:rFonts w:ascii="Arial" w:hAnsi="Arial" w:cs="Arial"/>
          <w:kern w:val="28"/>
          <w:sz w:val="22"/>
        </w:rPr>
        <w:t xml:space="preserve"> ||</w:t>
      </w:r>
      <w:r>
        <w:rPr>
          <w:rFonts w:ascii="Arial" w:hAnsi="Arial" w:cs="Arial"/>
          <w:kern w:val="28"/>
          <w:sz w:val="22"/>
        </w:rPr>
        <w:tab/>
        <w:t>octet length operator</w:t>
      </w:r>
    </w:p>
    <w:p w14:paraId="7AB238FE" w14:textId="77777777" w:rsidR="002B6FE2" w:rsidRDefault="002B6FE2" w:rsidP="002B6FE2">
      <w:pPr>
        <w:tabs>
          <w:tab w:val="left" w:pos="2160"/>
        </w:tabs>
        <w:spacing w:line="360" w:lineRule="auto"/>
        <w:rPr>
          <w:rFonts w:ascii="Arial" w:hAnsi="Arial" w:cs="Arial"/>
          <w:kern w:val="28"/>
          <w:sz w:val="22"/>
        </w:rPr>
      </w:pPr>
      <w:r>
        <w:rPr>
          <w:rFonts w:ascii="Arial" w:hAnsi="Arial" w:cs="Arial"/>
          <w:kern w:val="28"/>
          <w:sz w:val="22"/>
        </w:rPr>
        <w:t>||</w:t>
      </w:r>
      <w:r>
        <w:rPr>
          <w:rFonts w:ascii="Arial" w:hAnsi="Arial" w:cs="Arial"/>
          <w:kern w:val="28"/>
          <w:sz w:val="22"/>
        </w:rPr>
        <w:tab/>
        <w:t>concatenation operator</w:t>
      </w:r>
    </w:p>
    <w:p w14:paraId="22415E83" w14:textId="77777777" w:rsidR="002B6FE2" w:rsidRDefault="002B6FE2" w:rsidP="002B6FE2">
      <w:pPr>
        <w:tabs>
          <w:tab w:val="left" w:pos="2160"/>
        </w:tabs>
        <w:spacing w:line="360" w:lineRule="auto"/>
        <w:rPr>
          <w:rFonts w:ascii="Arial" w:hAnsi="Arial" w:cs="Arial"/>
          <w:sz w:val="22"/>
        </w:rPr>
      </w:pPr>
      <w:r>
        <w:rPr>
          <w:rFonts w:ascii="Arial" w:hAnsi="Arial" w:cs="Arial"/>
          <w:sz w:val="22"/>
        </w:rPr>
        <w:t>&lt;</w:t>
      </w:r>
      <w:proofErr w:type="spellStart"/>
      <w:proofErr w:type="gramStart"/>
      <w:r>
        <w:rPr>
          <w:rFonts w:ascii="Arial" w:hAnsi="Arial" w:cs="Arial"/>
          <w:i/>
          <w:sz w:val="22"/>
        </w:rPr>
        <w:t>i</w:t>
      </w:r>
      <w:proofErr w:type="spellEnd"/>
      <w:r>
        <w:rPr>
          <w:rFonts w:ascii="Arial" w:hAnsi="Arial" w:cs="Arial"/>
          <w:sz w:val="22"/>
        </w:rPr>
        <w:t>..</w:t>
      </w:r>
      <w:r>
        <w:rPr>
          <w:rFonts w:ascii="Arial" w:hAnsi="Arial" w:cs="Arial"/>
          <w:i/>
          <w:sz w:val="22"/>
        </w:rPr>
        <w:t>j</w:t>
      </w:r>
      <w:proofErr w:type="gramEnd"/>
      <w:r>
        <w:rPr>
          <w:rFonts w:ascii="Arial" w:hAnsi="Arial" w:cs="Arial"/>
          <w:sz w:val="22"/>
        </w:rPr>
        <w:t>&gt;</w:t>
      </w:r>
      <w:r>
        <w:rPr>
          <w:rFonts w:ascii="Arial" w:hAnsi="Arial" w:cs="Arial"/>
          <w:sz w:val="22"/>
        </w:rPr>
        <w:tab/>
        <w:t xml:space="preserve">substring extraction operator: extracts octets </w:t>
      </w:r>
      <w:proofErr w:type="spellStart"/>
      <w:r>
        <w:rPr>
          <w:rFonts w:ascii="Arial" w:hAnsi="Arial" w:cs="Arial"/>
          <w:i/>
          <w:sz w:val="22"/>
        </w:rPr>
        <w:t>i</w:t>
      </w:r>
      <w:proofErr w:type="spellEnd"/>
      <w:r>
        <w:rPr>
          <w:rFonts w:ascii="Arial" w:hAnsi="Arial" w:cs="Arial"/>
          <w:sz w:val="22"/>
        </w:rPr>
        <w:t xml:space="preserve"> through </w:t>
      </w:r>
      <w:r>
        <w:rPr>
          <w:rFonts w:ascii="Arial" w:hAnsi="Arial" w:cs="Arial"/>
          <w:i/>
          <w:sz w:val="22"/>
        </w:rPr>
        <w:t>j</w:t>
      </w:r>
      <w:r>
        <w:rPr>
          <w:rFonts w:ascii="Arial" w:hAnsi="Arial" w:cs="Arial"/>
          <w:sz w:val="22"/>
        </w:rPr>
        <w:t xml:space="preserve">, 0 </w:t>
      </w:r>
      <w:r>
        <w:rPr>
          <w:rFonts w:ascii="Arial" w:hAnsi="Arial" w:cs="Arial"/>
          <w:sz w:val="22"/>
        </w:rPr>
        <w:sym w:font="Symbol" w:char="F0A3"/>
      </w:r>
      <w:r>
        <w:rPr>
          <w:rFonts w:ascii="Arial" w:hAnsi="Arial" w:cs="Arial"/>
          <w:sz w:val="22"/>
        </w:rPr>
        <w:t xml:space="preserve"> </w:t>
      </w:r>
      <w:proofErr w:type="spellStart"/>
      <w:r>
        <w:rPr>
          <w:rFonts w:ascii="Arial" w:hAnsi="Arial" w:cs="Arial"/>
          <w:i/>
          <w:sz w:val="22"/>
        </w:rPr>
        <w:t>i</w:t>
      </w:r>
      <w:proofErr w:type="spellEnd"/>
      <w:r>
        <w:rPr>
          <w:rFonts w:ascii="Arial" w:hAnsi="Arial" w:cs="Arial"/>
          <w:sz w:val="22"/>
        </w:rPr>
        <w:t xml:space="preserve"> </w:t>
      </w:r>
      <w:r>
        <w:rPr>
          <w:rFonts w:ascii="Arial" w:hAnsi="Arial" w:cs="Arial"/>
          <w:sz w:val="22"/>
        </w:rPr>
        <w:sym w:font="Symbol" w:char="F0A3"/>
      </w:r>
      <w:r>
        <w:rPr>
          <w:rFonts w:ascii="Arial" w:hAnsi="Arial" w:cs="Arial"/>
          <w:sz w:val="22"/>
        </w:rPr>
        <w:t xml:space="preserve"> </w:t>
      </w:r>
      <w:r>
        <w:rPr>
          <w:rFonts w:ascii="Arial" w:hAnsi="Arial" w:cs="Arial"/>
          <w:i/>
          <w:sz w:val="22"/>
        </w:rPr>
        <w:t>j</w:t>
      </w:r>
    </w:p>
    <w:p w14:paraId="40D39358" w14:textId="77777777" w:rsidR="002B6FE2" w:rsidRDefault="002B6FE2" w:rsidP="002B6FE2">
      <w:pPr>
        <w:spacing w:line="360" w:lineRule="auto"/>
        <w:ind w:firstLine="720"/>
        <w:jc w:val="both"/>
        <w:rPr>
          <w:rFonts w:ascii="Arial" w:hAnsi="Arial" w:cs="Arial"/>
          <w:sz w:val="22"/>
          <w:szCs w:val="22"/>
        </w:rPr>
      </w:pPr>
    </w:p>
    <w:p w14:paraId="5D605027" w14:textId="77777777" w:rsidR="002B6FE2" w:rsidRDefault="002B6FE2" w:rsidP="002B6FE2">
      <w:pPr>
        <w:pStyle w:val="Heading1"/>
        <w:spacing w:line="360" w:lineRule="auto"/>
        <w:rPr>
          <w:sz w:val="22"/>
        </w:rPr>
      </w:pPr>
      <w:bookmarkStart w:id="2" w:name="_Ref437922550"/>
      <w:bookmarkStart w:id="3" w:name="_Toc437934273"/>
      <w:bookmarkStart w:id="4" w:name="_Ref431360215"/>
    </w:p>
    <w:p w14:paraId="3BE41418" w14:textId="37E39DFB" w:rsidR="002B6FE2" w:rsidRDefault="002B6FE2" w:rsidP="002B6FE2">
      <w:pPr>
        <w:pStyle w:val="Heading1"/>
        <w:spacing w:line="360" w:lineRule="auto"/>
        <w:rPr>
          <w:sz w:val="22"/>
        </w:rPr>
      </w:pPr>
    </w:p>
    <w:p w14:paraId="3230880B" w14:textId="0ADFCA04" w:rsidR="002B6FE2" w:rsidRDefault="002B6FE2" w:rsidP="002B6FE2"/>
    <w:p w14:paraId="76694213" w14:textId="77777777" w:rsidR="002B6FE2" w:rsidRDefault="002B6FE2" w:rsidP="002B6FE2">
      <w:pPr>
        <w:pStyle w:val="Heading1"/>
        <w:spacing w:line="360" w:lineRule="auto"/>
        <w:rPr>
          <w:sz w:val="22"/>
        </w:rPr>
      </w:pPr>
    </w:p>
    <w:p w14:paraId="0FC862F3" w14:textId="62FBF169" w:rsidR="002B6FE2" w:rsidRDefault="002B6FE2" w:rsidP="002B6FE2">
      <w:pPr>
        <w:pStyle w:val="Heading1"/>
        <w:spacing w:line="360" w:lineRule="auto"/>
        <w:rPr>
          <w:sz w:val="22"/>
        </w:rPr>
      </w:pPr>
      <w:r>
        <w:rPr>
          <w:sz w:val="22"/>
        </w:rPr>
        <w:t>Salt and iteration count</w:t>
      </w:r>
      <w:bookmarkEnd w:id="2"/>
      <w:bookmarkEnd w:id="3"/>
    </w:p>
    <w:p w14:paraId="1588BECD" w14:textId="77777777" w:rsidR="002B6FE2" w:rsidRDefault="002B6FE2" w:rsidP="002B6FE2">
      <w:pPr>
        <w:spacing w:line="360" w:lineRule="auto"/>
        <w:rPr>
          <w:rFonts w:ascii="Arial" w:hAnsi="Arial" w:cs="Arial"/>
          <w:sz w:val="22"/>
        </w:rPr>
      </w:pPr>
      <w:r>
        <w:rPr>
          <w:rFonts w:ascii="Arial" w:hAnsi="Arial" w:cs="Arial"/>
          <w:sz w:val="22"/>
        </w:rPr>
        <w:t>Inasmuch as salt and iteration count are central to the techniques defined in this document, some further discussion is warranted.</w:t>
      </w:r>
    </w:p>
    <w:p w14:paraId="3A0C6CA1" w14:textId="77777777" w:rsidR="002B6FE2" w:rsidRDefault="002B6FE2" w:rsidP="002B6FE2">
      <w:pPr>
        <w:pStyle w:val="Heading2"/>
        <w:spacing w:line="360" w:lineRule="auto"/>
        <w:rPr>
          <w:sz w:val="22"/>
        </w:rPr>
      </w:pPr>
      <w:bookmarkStart w:id="5" w:name="_Toc437934274"/>
      <w:r>
        <w:rPr>
          <w:sz w:val="22"/>
        </w:rPr>
        <w:t>Salt</w:t>
      </w:r>
      <w:bookmarkEnd w:id="5"/>
    </w:p>
    <w:p w14:paraId="09B03223" w14:textId="77777777" w:rsidR="002B6FE2" w:rsidRDefault="002B6FE2" w:rsidP="002B6FE2">
      <w:pPr>
        <w:spacing w:line="360" w:lineRule="auto"/>
        <w:rPr>
          <w:rFonts w:ascii="Arial" w:hAnsi="Arial" w:cs="Arial"/>
          <w:sz w:val="22"/>
        </w:rPr>
      </w:pPr>
      <w:r>
        <w:rPr>
          <w:rFonts w:ascii="Arial" w:hAnsi="Arial" w:cs="Arial"/>
          <w:sz w:val="22"/>
        </w:rPr>
        <w:t xml:space="preserve">A salt in password-based cryptography has traditionally served the purpose of producing a large set of keys corresponding to a given password, among which one is selected at random according to the salt. An individual key in the set is selected by applying a key derivation function </w:t>
      </w:r>
      <w:r>
        <w:rPr>
          <w:rFonts w:ascii="Arial" w:hAnsi="Arial" w:cs="Arial"/>
          <w:i/>
          <w:sz w:val="22"/>
        </w:rPr>
        <w:t>KDF</w:t>
      </w:r>
      <w:r>
        <w:rPr>
          <w:rFonts w:ascii="Arial" w:hAnsi="Arial" w:cs="Arial"/>
          <w:sz w:val="22"/>
        </w:rPr>
        <w:t>, as</w:t>
      </w:r>
    </w:p>
    <w:p w14:paraId="47800D6E" w14:textId="77777777" w:rsidR="002B6FE2" w:rsidRDefault="002B6FE2" w:rsidP="002B6FE2">
      <w:pPr>
        <w:pStyle w:val="Equation"/>
        <w:spacing w:line="360" w:lineRule="auto"/>
        <w:rPr>
          <w:rFonts w:ascii="Arial" w:hAnsi="Arial" w:cs="Arial"/>
          <w:sz w:val="22"/>
        </w:rPr>
      </w:pPr>
      <w:r>
        <w:rPr>
          <w:rFonts w:ascii="Arial" w:hAnsi="Arial" w:cs="Arial"/>
          <w:i/>
          <w:sz w:val="22"/>
        </w:rPr>
        <w:t>DK</w:t>
      </w:r>
      <w:r>
        <w:rPr>
          <w:rFonts w:ascii="Arial" w:hAnsi="Arial" w:cs="Arial"/>
          <w:sz w:val="22"/>
        </w:rPr>
        <w:t xml:space="preserve"> = </w:t>
      </w:r>
      <w:r>
        <w:rPr>
          <w:rFonts w:ascii="Arial" w:hAnsi="Arial" w:cs="Arial"/>
          <w:i/>
          <w:sz w:val="22"/>
        </w:rPr>
        <w:t>KDF</w:t>
      </w:r>
      <w:r>
        <w:rPr>
          <w:rFonts w:ascii="Arial" w:hAnsi="Arial" w:cs="Arial"/>
          <w:sz w:val="22"/>
        </w:rPr>
        <w:t xml:space="preserve"> (</w:t>
      </w:r>
      <w:r>
        <w:rPr>
          <w:rFonts w:ascii="Arial" w:hAnsi="Arial" w:cs="Arial"/>
          <w:i/>
          <w:sz w:val="22"/>
        </w:rPr>
        <w:t>P</w:t>
      </w:r>
      <w:r>
        <w:rPr>
          <w:rFonts w:ascii="Arial" w:hAnsi="Arial" w:cs="Arial"/>
          <w:sz w:val="22"/>
        </w:rPr>
        <w:t xml:space="preserve">, </w:t>
      </w:r>
      <w:r>
        <w:rPr>
          <w:rFonts w:ascii="Arial" w:hAnsi="Arial" w:cs="Arial"/>
          <w:i/>
          <w:sz w:val="22"/>
        </w:rPr>
        <w:t>S</w:t>
      </w:r>
      <w:r>
        <w:rPr>
          <w:rFonts w:ascii="Arial" w:hAnsi="Arial" w:cs="Arial"/>
          <w:sz w:val="22"/>
        </w:rPr>
        <w:t>)</w:t>
      </w:r>
    </w:p>
    <w:p w14:paraId="16900EF4" w14:textId="77777777" w:rsidR="002B6FE2" w:rsidRDefault="002B6FE2" w:rsidP="002B6FE2">
      <w:pPr>
        <w:spacing w:line="360" w:lineRule="auto"/>
        <w:rPr>
          <w:rFonts w:ascii="Arial" w:hAnsi="Arial" w:cs="Arial"/>
          <w:sz w:val="22"/>
        </w:rPr>
      </w:pPr>
      <w:r>
        <w:rPr>
          <w:rFonts w:ascii="Arial" w:hAnsi="Arial" w:cs="Arial"/>
          <w:sz w:val="22"/>
        </w:rPr>
        <w:t xml:space="preserve">where </w:t>
      </w:r>
      <w:r>
        <w:rPr>
          <w:rFonts w:ascii="Arial" w:hAnsi="Arial" w:cs="Arial"/>
          <w:i/>
          <w:sz w:val="22"/>
        </w:rPr>
        <w:t>DK</w:t>
      </w:r>
      <w:r>
        <w:rPr>
          <w:rFonts w:ascii="Arial" w:hAnsi="Arial" w:cs="Arial"/>
          <w:sz w:val="22"/>
        </w:rPr>
        <w:t xml:space="preserve"> is the derived key, </w:t>
      </w:r>
      <w:r>
        <w:rPr>
          <w:rFonts w:ascii="Arial" w:hAnsi="Arial" w:cs="Arial"/>
          <w:i/>
          <w:sz w:val="22"/>
        </w:rPr>
        <w:t>P</w:t>
      </w:r>
      <w:r>
        <w:rPr>
          <w:rFonts w:ascii="Arial" w:hAnsi="Arial" w:cs="Arial"/>
          <w:sz w:val="22"/>
        </w:rPr>
        <w:t xml:space="preserve"> is the password, and </w:t>
      </w:r>
      <w:r>
        <w:rPr>
          <w:rFonts w:ascii="Arial" w:hAnsi="Arial" w:cs="Arial"/>
          <w:i/>
          <w:sz w:val="22"/>
        </w:rPr>
        <w:t>S</w:t>
      </w:r>
      <w:r>
        <w:rPr>
          <w:rFonts w:ascii="Arial" w:hAnsi="Arial" w:cs="Arial"/>
          <w:sz w:val="22"/>
        </w:rPr>
        <w:t xml:space="preserve"> is the salt. This has two benefits:</w:t>
      </w:r>
    </w:p>
    <w:p w14:paraId="2F9A5FE3" w14:textId="77777777" w:rsidR="002B6FE2" w:rsidRDefault="002B6FE2" w:rsidP="002B6FE2">
      <w:pPr>
        <w:pStyle w:val="Step"/>
        <w:spacing w:line="360" w:lineRule="auto"/>
        <w:rPr>
          <w:rFonts w:ascii="Arial" w:hAnsi="Arial" w:cs="Arial"/>
          <w:sz w:val="22"/>
        </w:rPr>
      </w:pPr>
      <w:r>
        <w:rPr>
          <w:rFonts w:ascii="Arial" w:hAnsi="Arial" w:cs="Arial"/>
          <w:sz w:val="22"/>
        </w:rPr>
        <w:t>1.</w:t>
      </w:r>
      <w:r>
        <w:rPr>
          <w:rFonts w:ascii="Arial" w:hAnsi="Arial" w:cs="Arial"/>
          <w:sz w:val="22"/>
        </w:rPr>
        <w:tab/>
        <w:t>It is difficult for an opponent to precompute all the keys corresponding to a dictionary of passwords, or even the most likely keys. If the salt is 64 bits long, for instance, there will be as many as 2</w:t>
      </w:r>
      <w:r>
        <w:rPr>
          <w:rFonts w:ascii="Arial" w:hAnsi="Arial" w:cs="Arial"/>
          <w:sz w:val="22"/>
          <w:vertAlign w:val="superscript"/>
        </w:rPr>
        <w:t>64</w:t>
      </w:r>
      <w:r>
        <w:rPr>
          <w:rFonts w:ascii="Arial" w:hAnsi="Arial" w:cs="Arial"/>
          <w:sz w:val="22"/>
        </w:rPr>
        <w:t xml:space="preserve"> keys for each password. An opponent is thus limited to searching for passwords after a password-based operation has been performed and the salt is known.</w:t>
      </w:r>
    </w:p>
    <w:p w14:paraId="505D589D" w14:textId="77777777" w:rsidR="002B6FE2" w:rsidRDefault="002B6FE2" w:rsidP="002B6FE2">
      <w:pPr>
        <w:pStyle w:val="Step"/>
        <w:spacing w:line="360" w:lineRule="auto"/>
        <w:rPr>
          <w:rFonts w:ascii="Arial" w:hAnsi="Arial" w:cs="Arial"/>
          <w:sz w:val="22"/>
        </w:rPr>
      </w:pPr>
      <w:r>
        <w:rPr>
          <w:rFonts w:ascii="Arial" w:hAnsi="Arial" w:cs="Arial"/>
          <w:sz w:val="22"/>
        </w:rPr>
        <w:t>2.</w:t>
      </w:r>
      <w:r>
        <w:rPr>
          <w:rFonts w:ascii="Arial" w:hAnsi="Arial" w:cs="Arial"/>
          <w:sz w:val="22"/>
        </w:rPr>
        <w:tab/>
        <w:t>It is unlikely that the same key will be selected twice. Again, if the salt is 64 bits long, the chance of “collision” between keys does not become significant until about 2</w:t>
      </w:r>
      <w:r>
        <w:rPr>
          <w:rFonts w:ascii="Arial" w:hAnsi="Arial" w:cs="Arial"/>
          <w:sz w:val="22"/>
          <w:vertAlign w:val="superscript"/>
        </w:rPr>
        <w:t>32</w:t>
      </w:r>
      <w:r>
        <w:rPr>
          <w:rFonts w:ascii="Arial" w:hAnsi="Arial" w:cs="Arial"/>
          <w:sz w:val="22"/>
        </w:rPr>
        <w:t xml:space="preserve"> keys have been produced, according to the Birthday Paradox. This addresses concerns about interactions between multiple uses of the same key, which may apply for some encryption and authentication techniques.</w:t>
      </w:r>
    </w:p>
    <w:p w14:paraId="281D4E03" w14:textId="77777777" w:rsidR="002B6FE2" w:rsidRDefault="002B6FE2" w:rsidP="002B6FE2">
      <w:pPr>
        <w:spacing w:line="360" w:lineRule="auto"/>
        <w:rPr>
          <w:rFonts w:ascii="Arial" w:hAnsi="Arial" w:cs="Arial"/>
          <w:sz w:val="22"/>
        </w:rPr>
      </w:pPr>
      <w:r>
        <w:rPr>
          <w:rFonts w:ascii="Arial" w:hAnsi="Arial" w:cs="Arial"/>
          <w:sz w:val="22"/>
        </w:rPr>
        <w:t xml:space="preserve">In password-based encryption, the party encrypting a message can gain assurance that these benefits are realized simply by selecting a large and sufficiently random salt when deriving </w:t>
      </w:r>
      <w:proofErr w:type="spellStart"/>
      <w:proofErr w:type="gramStart"/>
      <w:r>
        <w:rPr>
          <w:rFonts w:ascii="Arial" w:hAnsi="Arial" w:cs="Arial"/>
          <w:sz w:val="22"/>
        </w:rPr>
        <w:t>a</w:t>
      </w:r>
      <w:proofErr w:type="spellEnd"/>
      <w:proofErr w:type="gramEnd"/>
      <w:r>
        <w:rPr>
          <w:rFonts w:ascii="Arial" w:hAnsi="Arial" w:cs="Arial"/>
          <w:sz w:val="22"/>
        </w:rPr>
        <w:t xml:space="preserve"> encryption key from a password. A party generating a message authentication code can gain such assurance in a similar fashion.</w:t>
      </w:r>
    </w:p>
    <w:p w14:paraId="07468DCE" w14:textId="77777777" w:rsidR="002B6FE2" w:rsidRDefault="002B6FE2" w:rsidP="002B6FE2">
      <w:pPr>
        <w:spacing w:line="360" w:lineRule="auto"/>
        <w:rPr>
          <w:rFonts w:ascii="Arial" w:hAnsi="Arial" w:cs="Arial"/>
          <w:sz w:val="22"/>
        </w:rPr>
      </w:pPr>
      <w:r>
        <w:rPr>
          <w:rFonts w:ascii="Arial" w:hAnsi="Arial" w:cs="Arial"/>
          <w:sz w:val="22"/>
        </w:rPr>
        <w:t xml:space="preserve">The party decrypting a message or verifying a message authentication code, however, cannot be sure that a salt supplied by another part has actually been generated at random. It is possible, for instance, that an opponent may have copied the salt from another password-based operation, in an attempt to exploit interactions between multiple uses of the same key. For instance, the opponent may take the salt for an encryption operation with </w:t>
      </w:r>
      <w:proofErr w:type="gramStart"/>
      <w:r>
        <w:rPr>
          <w:rFonts w:ascii="Arial" w:hAnsi="Arial" w:cs="Arial"/>
          <w:sz w:val="22"/>
        </w:rPr>
        <w:t>a</w:t>
      </w:r>
      <w:proofErr w:type="gramEnd"/>
      <w:r>
        <w:rPr>
          <w:rFonts w:ascii="Arial" w:hAnsi="Arial" w:cs="Arial"/>
          <w:sz w:val="22"/>
        </w:rPr>
        <w:t xml:space="preserve"> 80-bit key and provide it to a party as though it were for a 40-bit key. If the party performs a decryption with the resulting key, the opponent may be able to determine the 40-bit key from the result of the </w:t>
      </w:r>
      <w:r>
        <w:rPr>
          <w:rFonts w:ascii="Arial" w:hAnsi="Arial" w:cs="Arial"/>
          <w:sz w:val="22"/>
        </w:rPr>
        <w:lastRenderedPageBreak/>
        <w:t>decryption operation, and thereby solve for half of the 80-bit. Similar attacks are possible in the case of message authentication.</w:t>
      </w:r>
    </w:p>
    <w:p w14:paraId="38BABA9A" w14:textId="77777777" w:rsidR="002B6FE2" w:rsidRDefault="002B6FE2" w:rsidP="002B6FE2">
      <w:pPr>
        <w:spacing w:line="360" w:lineRule="auto"/>
        <w:rPr>
          <w:rFonts w:ascii="Arial" w:hAnsi="Arial" w:cs="Arial"/>
          <w:sz w:val="22"/>
        </w:rPr>
      </w:pPr>
      <w:r>
        <w:rPr>
          <w:rFonts w:ascii="Arial" w:hAnsi="Arial" w:cs="Arial"/>
          <w:sz w:val="22"/>
        </w:rPr>
        <w:t>To defend against such attacks, either the interactions between multiple uses of the same key should be carefully analyzed, or the salt should contain data that explicitly distinguishes between different operations. For instance, the salt might have an additional, non-random octet that specifies whether the derived key is for encryption, for message authentication, or for some other operation.</w:t>
      </w:r>
    </w:p>
    <w:p w14:paraId="6E958A92" w14:textId="77777777" w:rsidR="002B6FE2" w:rsidRDefault="002B6FE2" w:rsidP="002B6FE2">
      <w:pPr>
        <w:spacing w:line="360" w:lineRule="auto"/>
        <w:rPr>
          <w:rFonts w:ascii="Arial" w:hAnsi="Arial" w:cs="Arial"/>
          <w:sz w:val="22"/>
        </w:rPr>
      </w:pPr>
      <w:r>
        <w:rPr>
          <w:rFonts w:ascii="Arial" w:hAnsi="Arial" w:cs="Arial"/>
          <w:sz w:val="22"/>
        </w:rPr>
        <w:t>Based on this, the following is recommended for salt selection:</w:t>
      </w:r>
    </w:p>
    <w:p w14:paraId="79F20111" w14:textId="77777777" w:rsidR="002B6FE2" w:rsidRDefault="002B6FE2" w:rsidP="002B6FE2">
      <w:pPr>
        <w:pStyle w:val="Step"/>
        <w:spacing w:line="360" w:lineRule="auto"/>
        <w:rPr>
          <w:rFonts w:ascii="Arial" w:hAnsi="Arial" w:cs="Arial"/>
          <w:sz w:val="22"/>
        </w:rPr>
      </w:pPr>
      <w:r>
        <w:rPr>
          <w:rFonts w:ascii="Arial" w:hAnsi="Arial" w:cs="Arial"/>
          <w:sz w:val="22"/>
        </w:rPr>
        <w:t>1.</w:t>
      </w:r>
      <w:r>
        <w:rPr>
          <w:rFonts w:ascii="Arial" w:hAnsi="Arial" w:cs="Arial"/>
          <w:sz w:val="22"/>
        </w:rPr>
        <w:tab/>
        <w:t>If there is no concern about interactions between multiple uses of the same key with the password-based encryption and authentication techniques supported for a given password, then the salt may be generated at random. It should be at least eight octets (64 bits) long.</w:t>
      </w:r>
    </w:p>
    <w:p w14:paraId="541FD718" w14:textId="77777777" w:rsidR="002B6FE2" w:rsidRDefault="002B6FE2" w:rsidP="002B6FE2">
      <w:pPr>
        <w:pStyle w:val="Step"/>
        <w:spacing w:line="360" w:lineRule="auto"/>
        <w:rPr>
          <w:rFonts w:ascii="Arial" w:hAnsi="Arial" w:cs="Arial"/>
          <w:sz w:val="22"/>
        </w:rPr>
      </w:pPr>
      <w:r>
        <w:rPr>
          <w:rFonts w:ascii="Arial" w:hAnsi="Arial" w:cs="Arial"/>
          <w:sz w:val="22"/>
        </w:rPr>
        <w:t>2.</w:t>
      </w:r>
      <w:r>
        <w:rPr>
          <w:rFonts w:ascii="Arial" w:hAnsi="Arial" w:cs="Arial"/>
          <w:sz w:val="22"/>
        </w:rPr>
        <w:tab/>
        <w:t>Otherwise, the salt should contain data that explicitly distinguishes between different operations, in addition to a random part that is at least eight octets long. For instance, the salt could have an additional non-random octet that specifies the purpose of the derived key. Alternatively, it could be the encoding of a structure that specifies detailed information about the derived key, such as the encryption or authentication technique and a sequence number among the different keys derived from the password. The particular format of the additional data is left to the application.</w:t>
      </w:r>
    </w:p>
    <w:p w14:paraId="648B9F8A" w14:textId="77777777" w:rsidR="002B6FE2" w:rsidRDefault="002B6FE2" w:rsidP="002B6FE2">
      <w:pPr>
        <w:spacing w:line="360" w:lineRule="auto"/>
        <w:rPr>
          <w:rFonts w:ascii="Arial" w:hAnsi="Arial" w:cs="Arial"/>
          <w:sz w:val="22"/>
        </w:rPr>
      </w:pPr>
      <w:r>
        <w:rPr>
          <w:rFonts w:ascii="Arial" w:hAnsi="Arial" w:cs="Arial"/>
          <w:b/>
          <w:sz w:val="22"/>
        </w:rPr>
        <w:t>Note.</w:t>
      </w:r>
      <w:r>
        <w:rPr>
          <w:rFonts w:ascii="Arial" w:hAnsi="Arial" w:cs="Arial"/>
          <w:sz w:val="22"/>
        </w:rPr>
        <w:t xml:space="preserve"> If a random number generator or pseudorandom generator is not available, a deterministic alternative for generating the salt (or the random part of it) is to apply a password-based key derivation function to the password and the message </w:t>
      </w:r>
      <w:r>
        <w:rPr>
          <w:rFonts w:ascii="Arial" w:hAnsi="Arial" w:cs="Arial"/>
          <w:i/>
          <w:sz w:val="22"/>
        </w:rPr>
        <w:t>M</w:t>
      </w:r>
      <w:r>
        <w:rPr>
          <w:rFonts w:ascii="Arial" w:hAnsi="Arial" w:cs="Arial"/>
          <w:sz w:val="22"/>
        </w:rPr>
        <w:t xml:space="preserve"> to be processed. For instance, the salt could be computed with a key derivation function as </w:t>
      </w:r>
      <w:r>
        <w:rPr>
          <w:rFonts w:ascii="Arial" w:hAnsi="Arial" w:cs="Arial"/>
          <w:i/>
          <w:sz w:val="22"/>
        </w:rPr>
        <w:t>S</w:t>
      </w:r>
      <w:r>
        <w:rPr>
          <w:rFonts w:ascii="Arial" w:hAnsi="Arial" w:cs="Arial"/>
          <w:sz w:val="22"/>
        </w:rPr>
        <w:t xml:space="preserve"> = </w:t>
      </w:r>
      <w:r>
        <w:rPr>
          <w:rFonts w:ascii="Arial" w:hAnsi="Arial" w:cs="Arial"/>
          <w:i/>
          <w:sz w:val="22"/>
        </w:rPr>
        <w:t>KDF</w:t>
      </w:r>
      <w:r>
        <w:rPr>
          <w:rFonts w:ascii="Arial" w:hAnsi="Arial" w:cs="Arial"/>
          <w:sz w:val="22"/>
        </w:rPr>
        <w:t xml:space="preserve"> (</w:t>
      </w:r>
      <w:r>
        <w:rPr>
          <w:rFonts w:ascii="Arial" w:hAnsi="Arial" w:cs="Arial"/>
          <w:i/>
          <w:sz w:val="22"/>
        </w:rPr>
        <w:t>P</w:t>
      </w:r>
      <w:r>
        <w:rPr>
          <w:rFonts w:ascii="Arial" w:hAnsi="Arial" w:cs="Arial"/>
          <w:sz w:val="22"/>
        </w:rPr>
        <w:t xml:space="preserve">, </w:t>
      </w:r>
      <w:r>
        <w:rPr>
          <w:rFonts w:ascii="Arial" w:hAnsi="Arial" w:cs="Arial"/>
          <w:i/>
          <w:sz w:val="22"/>
        </w:rPr>
        <w:t>M</w:t>
      </w:r>
      <w:r>
        <w:rPr>
          <w:rFonts w:ascii="Arial" w:hAnsi="Arial" w:cs="Arial"/>
          <w:sz w:val="22"/>
        </w:rPr>
        <w:t xml:space="preserve">). This approach is not recommended if the message </w:t>
      </w:r>
      <w:r>
        <w:rPr>
          <w:rFonts w:ascii="Arial" w:hAnsi="Arial" w:cs="Arial"/>
          <w:i/>
          <w:sz w:val="22"/>
        </w:rPr>
        <w:t>M</w:t>
      </w:r>
      <w:r>
        <w:rPr>
          <w:rFonts w:ascii="Arial" w:hAnsi="Arial" w:cs="Arial"/>
          <w:sz w:val="22"/>
        </w:rPr>
        <w:t xml:space="preserve"> is known to belong to a small message space (e.g., “Yes” or “No”), however, since then there will only be a small number of possible salts.</w:t>
      </w:r>
    </w:p>
    <w:p w14:paraId="5B745995" w14:textId="77777777" w:rsidR="002B6FE2" w:rsidRDefault="002B6FE2" w:rsidP="002B6FE2">
      <w:pPr>
        <w:pStyle w:val="Heading2"/>
        <w:spacing w:line="360" w:lineRule="auto"/>
        <w:rPr>
          <w:sz w:val="22"/>
        </w:rPr>
      </w:pPr>
      <w:bookmarkStart w:id="6" w:name="_Toc437934275"/>
      <w:r>
        <w:rPr>
          <w:sz w:val="22"/>
        </w:rPr>
        <w:t>Iteration count</w:t>
      </w:r>
      <w:bookmarkEnd w:id="6"/>
    </w:p>
    <w:p w14:paraId="199D8AEA" w14:textId="77777777" w:rsidR="002B6FE2" w:rsidRDefault="002B6FE2" w:rsidP="002B6FE2">
      <w:pPr>
        <w:spacing w:line="360" w:lineRule="auto"/>
        <w:rPr>
          <w:rFonts w:ascii="Arial" w:hAnsi="Arial" w:cs="Arial"/>
          <w:sz w:val="22"/>
        </w:rPr>
      </w:pPr>
      <w:r>
        <w:rPr>
          <w:rFonts w:ascii="Arial" w:hAnsi="Arial" w:cs="Arial"/>
          <w:sz w:val="22"/>
        </w:rPr>
        <w:t xml:space="preserve">An iteration count has traditionally served the purpose of increasing the cost of producing keys from a password, thereby also increasing the difficulty of attack. For the methods in this document, a minimum of 1000 iterations </w:t>
      </w:r>
      <w:proofErr w:type="gramStart"/>
      <w:r>
        <w:rPr>
          <w:rFonts w:ascii="Arial" w:hAnsi="Arial" w:cs="Arial"/>
          <w:sz w:val="22"/>
        </w:rPr>
        <w:t>is</w:t>
      </w:r>
      <w:proofErr w:type="gramEnd"/>
      <w:r>
        <w:rPr>
          <w:rFonts w:ascii="Arial" w:hAnsi="Arial" w:cs="Arial"/>
          <w:sz w:val="22"/>
        </w:rPr>
        <w:t xml:space="preserve"> recommended. This will increase the cost of exhaustive search for passwords significantly, without a noticeable impact in the cost of deriving individual keys.</w:t>
      </w:r>
    </w:p>
    <w:p w14:paraId="4BE6E80F" w14:textId="77777777" w:rsidR="002B6FE2" w:rsidRDefault="002B6FE2" w:rsidP="002B6FE2">
      <w:pPr>
        <w:pStyle w:val="Heading1"/>
        <w:spacing w:line="360" w:lineRule="auto"/>
        <w:rPr>
          <w:sz w:val="22"/>
        </w:rPr>
      </w:pPr>
      <w:bookmarkStart w:id="7" w:name="_Ref437922804"/>
      <w:bookmarkStart w:id="8" w:name="_Toc437934276"/>
      <w:r>
        <w:rPr>
          <w:sz w:val="22"/>
        </w:rPr>
        <w:lastRenderedPageBreak/>
        <w:t>Key derivation functions</w:t>
      </w:r>
      <w:bookmarkEnd w:id="4"/>
      <w:bookmarkEnd w:id="7"/>
      <w:bookmarkEnd w:id="8"/>
    </w:p>
    <w:p w14:paraId="74615200" w14:textId="77777777" w:rsidR="002B6FE2" w:rsidRDefault="002B6FE2" w:rsidP="002B6FE2">
      <w:pPr>
        <w:spacing w:line="360" w:lineRule="auto"/>
        <w:rPr>
          <w:rFonts w:ascii="Arial" w:hAnsi="Arial" w:cs="Arial"/>
          <w:sz w:val="22"/>
        </w:rPr>
      </w:pPr>
      <w:r>
        <w:rPr>
          <w:rFonts w:ascii="Arial" w:hAnsi="Arial" w:cs="Arial"/>
          <w:sz w:val="22"/>
        </w:rPr>
        <w:t xml:space="preserve">A </w:t>
      </w:r>
      <w:r>
        <w:rPr>
          <w:rFonts w:ascii="Arial" w:hAnsi="Arial" w:cs="Arial"/>
          <w:i/>
          <w:sz w:val="22"/>
        </w:rPr>
        <w:t>key derivation function</w:t>
      </w:r>
      <w:r>
        <w:rPr>
          <w:rFonts w:ascii="Arial" w:hAnsi="Arial" w:cs="Arial"/>
          <w:sz w:val="22"/>
        </w:rPr>
        <w:t xml:space="preserve"> produces a </w:t>
      </w:r>
      <w:r>
        <w:rPr>
          <w:rFonts w:ascii="Arial" w:hAnsi="Arial" w:cs="Arial"/>
          <w:i/>
          <w:sz w:val="22"/>
        </w:rPr>
        <w:t>derived key</w:t>
      </w:r>
      <w:r>
        <w:rPr>
          <w:rFonts w:ascii="Arial" w:hAnsi="Arial" w:cs="Arial"/>
          <w:sz w:val="22"/>
        </w:rPr>
        <w:t xml:space="preserve"> from a </w:t>
      </w:r>
      <w:r>
        <w:rPr>
          <w:rFonts w:ascii="Arial" w:hAnsi="Arial" w:cs="Arial"/>
          <w:i/>
          <w:sz w:val="22"/>
        </w:rPr>
        <w:t>base key</w:t>
      </w:r>
      <w:r>
        <w:rPr>
          <w:rFonts w:ascii="Arial" w:hAnsi="Arial" w:cs="Arial"/>
          <w:sz w:val="22"/>
        </w:rPr>
        <w:t xml:space="preserve"> and other parameters. In a </w:t>
      </w:r>
      <w:r>
        <w:rPr>
          <w:rFonts w:ascii="Arial" w:hAnsi="Arial" w:cs="Arial"/>
          <w:i/>
          <w:sz w:val="22"/>
        </w:rPr>
        <w:t>password-based key derivation function</w:t>
      </w:r>
      <w:r>
        <w:rPr>
          <w:rFonts w:ascii="Arial" w:hAnsi="Arial" w:cs="Arial"/>
          <w:sz w:val="22"/>
        </w:rPr>
        <w:t xml:space="preserve">, the base key is a password and the other parameters are a salt value and an iteration count, as outlined in Section </w:t>
      </w:r>
      <w:r>
        <w:rPr>
          <w:rFonts w:ascii="Arial" w:hAnsi="Arial" w:cs="Arial"/>
          <w:sz w:val="22"/>
        </w:rPr>
        <w:fldChar w:fldCharType="begin"/>
      </w:r>
      <w:r>
        <w:rPr>
          <w:rFonts w:ascii="Arial" w:hAnsi="Arial" w:cs="Arial"/>
          <w:sz w:val="22"/>
        </w:rPr>
        <w:instrText xml:space="preserve"> REF _Ref431614512 \r \h  \* MERGEFORMAT </w:instrText>
      </w:r>
      <w:r>
        <w:rPr>
          <w:rFonts w:ascii="Arial" w:hAnsi="Arial" w:cs="Arial"/>
          <w:sz w:val="22"/>
        </w:rPr>
      </w:r>
      <w:r>
        <w:rPr>
          <w:rFonts w:ascii="Arial" w:hAnsi="Arial" w:cs="Arial"/>
          <w:sz w:val="22"/>
        </w:rPr>
        <w:fldChar w:fldCharType="separate"/>
      </w:r>
      <w:r>
        <w:rPr>
          <w:rFonts w:ascii="Arial" w:hAnsi="Arial" w:cs="Arial"/>
          <w:sz w:val="22"/>
        </w:rPr>
        <w:t>3</w:t>
      </w:r>
      <w:r>
        <w:rPr>
          <w:rFonts w:ascii="Arial" w:hAnsi="Arial" w:cs="Arial"/>
          <w:sz w:val="22"/>
        </w:rPr>
        <w:fldChar w:fldCharType="end"/>
      </w:r>
      <w:r>
        <w:rPr>
          <w:rFonts w:ascii="Arial" w:hAnsi="Arial" w:cs="Arial"/>
          <w:sz w:val="22"/>
        </w:rPr>
        <w:t>.</w:t>
      </w:r>
    </w:p>
    <w:p w14:paraId="5493BFF0" w14:textId="77777777" w:rsidR="002B6FE2" w:rsidRDefault="002B6FE2" w:rsidP="002B6FE2">
      <w:pPr>
        <w:spacing w:line="360" w:lineRule="auto"/>
        <w:rPr>
          <w:rFonts w:ascii="Arial" w:hAnsi="Arial" w:cs="Arial"/>
          <w:sz w:val="22"/>
        </w:rPr>
      </w:pPr>
      <w:r>
        <w:rPr>
          <w:rFonts w:ascii="Arial" w:hAnsi="Arial" w:cs="Arial"/>
          <w:sz w:val="22"/>
        </w:rPr>
        <w:t xml:space="preserve">The primary application of the password-based key derivation functions defined here is in the encryption schemes in Section </w:t>
      </w:r>
      <w:r>
        <w:rPr>
          <w:rFonts w:ascii="Arial" w:hAnsi="Arial" w:cs="Arial"/>
          <w:sz w:val="22"/>
        </w:rPr>
        <w:fldChar w:fldCharType="begin"/>
      </w:r>
      <w:r>
        <w:rPr>
          <w:rFonts w:ascii="Arial" w:hAnsi="Arial" w:cs="Arial"/>
          <w:sz w:val="22"/>
        </w:rPr>
        <w:instrText xml:space="preserve"> REF _Ref430578291 \r \h  \* MERGEFORMAT </w:instrText>
      </w:r>
      <w:r>
        <w:rPr>
          <w:rFonts w:ascii="Arial" w:hAnsi="Arial" w:cs="Arial"/>
          <w:sz w:val="22"/>
        </w:rPr>
      </w:r>
      <w:r>
        <w:rPr>
          <w:rFonts w:ascii="Arial" w:hAnsi="Arial" w:cs="Arial"/>
          <w:sz w:val="22"/>
        </w:rPr>
        <w:fldChar w:fldCharType="separate"/>
      </w:r>
      <w:r>
        <w:rPr>
          <w:rFonts w:ascii="Arial" w:hAnsi="Arial" w:cs="Arial"/>
          <w:sz w:val="22"/>
        </w:rPr>
        <w:t>6</w:t>
      </w:r>
      <w:r>
        <w:rPr>
          <w:rFonts w:ascii="Arial" w:hAnsi="Arial" w:cs="Arial"/>
          <w:sz w:val="22"/>
        </w:rPr>
        <w:fldChar w:fldCharType="end"/>
      </w:r>
      <w:r>
        <w:rPr>
          <w:rFonts w:ascii="Arial" w:hAnsi="Arial" w:cs="Arial"/>
          <w:sz w:val="22"/>
        </w:rPr>
        <w:t xml:space="preserve"> and the message authentication scheme in Section </w:t>
      </w:r>
      <w:r>
        <w:rPr>
          <w:rFonts w:ascii="Arial" w:hAnsi="Arial" w:cs="Arial"/>
          <w:sz w:val="22"/>
        </w:rPr>
        <w:fldChar w:fldCharType="begin"/>
      </w:r>
      <w:r>
        <w:rPr>
          <w:rFonts w:ascii="Arial" w:hAnsi="Arial" w:cs="Arial"/>
          <w:sz w:val="22"/>
        </w:rPr>
        <w:instrText xml:space="preserve"> REF _Ref430578308 \r \h  \* MERGEFORMAT </w:instrText>
      </w:r>
      <w:r>
        <w:rPr>
          <w:rFonts w:ascii="Arial" w:hAnsi="Arial" w:cs="Arial"/>
          <w:sz w:val="22"/>
        </w:rPr>
      </w:r>
      <w:r>
        <w:rPr>
          <w:rFonts w:ascii="Arial" w:hAnsi="Arial" w:cs="Arial"/>
          <w:sz w:val="22"/>
        </w:rPr>
        <w:fldChar w:fldCharType="separate"/>
      </w:r>
      <w:r>
        <w:rPr>
          <w:rFonts w:ascii="Arial" w:hAnsi="Arial" w:cs="Arial"/>
          <w:sz w:val="22"/>
        </w:rPr>
        <w:t>7</w:t>
      </w:r>
      <w:r>
        <w:rPr>
          <w:rFonts w:ascii="Arial" w:hAnsi="Arial" w:cs="Arial"/>
          <w:sz w:val="22"/>
        </w:rPr>
        <w:fldChar w:fldCharType="end"/>
      </w:r>
      <w:r>
        <w:rPr>
          <w:rFonts w:ascii="Arial" w:hAnsi="Arial" w:cs="Arial"/>
          <w:sz w:val="22"/>
        </w:rPr>
        <w:t>. Other applications are certainly possible, hence the independent definition of these functions.</w:t>
      </w:r>
    </w:p>
    <w:p w14:paraId="4337306E" w14:textId="77777777" w:rsidR="002B6FE2" w:rsidRDefault="002B6FE2" w:rsidP="002B6FE2">
      <w:pPr>
        <w:spacing w:line="360" w:lineRule="auto"/>
        <w:rPr>
          <w:rFonts w:ascii="Arial" w:hAnsi="Arial" w:cs="Arial"/>
          <w:sz w:val="22"/>
        </w:rPr>
      </w:pPr>
      <w:r>
        <w:rPr>
          <w:rFonts w:ascii="Arial" w:hAnsi="Arial" w:cs="Arial"/>
          <w:sz w:val="22"/>
        </w:rPr>
        <w:t>Two functions are specified in this section: PBKDF1 and PBKDF2. PBKDF2 is recommended for new applications; PBKDF1 is included only for compatibility with existing applications, and is not recommended for new applications.</w:t>
      </w:r>
    </w:p>
    <w:p w14:paraId="3749C86C" w14:textId="77777777" w:rsidR="002B6FE2" w:rsidRDefault="002B6FE2" w:rsidP="002B6FE2">
      <w:pPr>
        <w:spacing w:line="360" w:lineRule="auto"/>
        <w:rPr>
          <w:rFonts w:ascii="Arial" w:hAnsi="Arial" w:cs="Arial"/>
          <w:sz w:val="22"/>
        </w:rPr>
      </w:pPr>
      <w:r>
        <w:rPr>
          <w:rFonts w:ascii="Arial" w:hAnsi="Arial" w:cs="Arial"/>
          <w:sz w:val="22"/>
        </w:rPr>
        <w:t>A typical application of the key derivation functions defined here might include the following steps:</w:t>
      </w:r>
    </w:p>
    <w:p w14:paraId="249AB69F" w14:textId="77777777" w:rsidR="002B6FE2" w:rsidRDefault="002B6FE2" w:rsidP="002B6FE2">
      <w:pPr>
        <w:pStyle w:val="Step"/>
        <w:spacing w:line="360" w:lineRule="auto"/>
        <w:rPr>
          <w:rFonts w:ascii="Arial" w:hAnsi="Arial" w:cs="Arial"/>
          <w:sz w:val="22"/>
        </w:rPr>
      </w:pPr>
      <w:r>
        <w:rPr>
          <w:rFonts w:ascii="Arial" w:hAnsi="Arial" w:cs="Arial"/>
          <w:sz w:val="22"/>
        </w:rPr>
        <w:t>1.</w:t>
      </w:r>
      <w:r>
        <w:rPr>
          <w:rFonts w:ascii="Arial" w:hAnsi="Arial" w:cs="Arial"/>
          <w:sz w:val="22"/>
        </w:rPr>
        <w:tab/>
        <w:t xml:space="preserve">Select a salt </w:t>
      </w:r>
      <w:r>
        <w:rPr>
          <w:rFonts w:ascii="Arial" w:hAnsi="Arial" w:cs="Arial"/>
          <w:i/>
          <w:sz w:val="22"/>
        </w:rPr>
        <w:t>S</w:t>
      </w:r>
      <w:r>
        <w:rPr>
          <w:rFonts w:ascii="Arial" w:hAnsi="Arial" w:cs="Arial"/>
          <w:sz w:val="22"/>
        </w:rPr>
        <w:t xml:space="preserve"> and an iteration count </w:t>
      </w:r>
      <w:r>
        <w:rPr>
          <w:rFonts w:ascii="Arial" w:hAnsi="Arial" w:cs="Arial"/>
          <w:i/>
          <w:sz w:val="22"/>
        </w:rPr>
        <w:t>c</w:t>
      </w:r>
      <w:r>
        <w:rPr>
          <w:rFonts w:ascii="Arial" w:hAnsi="Arial" w:cs="Arial"/>
          <w:sz w:val="22"/>
        </w:rPr>
        <w:t xml:space="preserve">, as outlined in Section </w:t>
      </w:r>
      <w:r>
        <w:rPr>
          <w:rFonts w:ascii="Arial" w:hAnsi="Arial" w:cs="Arial"/>
          <w:sz w:val="22"/>
        </w:rPr>
        <w:fldChar w:fldCharType="begin"/>
      </w:r>
      <w:r>
        <w:rPr>
          <w:rFonts w:ascii="Arial" w:hAnsi="Arial" w:cs="Arial"/>
          <w:sz w:val="22"/>
        </w:rPr>
        <w:instrText xml:space="preserve"> REF _Ref437922550 \r \h  \* MERGEFORMAT </w:instrText>
      </w:r>
      <w:r>
        <w:rPr>
          <w:rFonts w:ascii="Arial" w:hAnsi="Arial" w:cs="Arial"/>
          <w:sz w:val="22"/>
        </w:rPr>
      </w:r>
      <w:r>
        <w:rPr>
          <w:rFonts w:ascii="Arial" w:hAnsi="Arial" w:cs="Arial"/>
          <w:sz w:val="22"/>
        </w:rPr>
        <w:fldChar w:fldCharType="separate"/>
      </w:r>
      <w:r>
        <w:rPr>
          <w:rFonts w:ascii="Arial" w:hAnsi="Arial" w:cs="Arial"/>
          <w:sz w:val="22"/>
        </w:rPr>
        <w:t>4</w:t>
      </w:r>
      <w:r>
        <w:rPr>
          <w:rFonts w:ascii="Arial" w:hAnsi="Arial" w:cs="Arial"/>
          <w:sz w:val="22"/>
        </w:rPr>
        <w:fldChar w:fldCharType="end"/>
      </w:r>
      <w:r>
        <w:rPr>
          <w:rFonts w:ascii="Arial" w:hAnsi="Arial" w:cs="Arial"/>
          <w:sz w:val="22"/>
        </w:rPr>
        <w:t>.</w:t>
      </w:r>
    </w:p>
    <w:p w14:paraId="5E5CAE01" w14:textId="77777777" w:rsidR="002B6FE2" w:rsidRDefault="002B6FE2" w:rsidP="002B6FE2">
      <w:pPr>
        <w:pStyle w:val="Step"/>
        <w:spacing w:line="360" w:lineRule="auto"/>
        <w:rPr>
          <w:rFonts w:ascii="Arial" w:hAnsi="Arial" w:cs="Arial"/>
          <w:sz w:val="22"/>
        </w:rPr>
      </w:pPr>
      <w:r>
        <w:rPr>
          <w:rFonts w:ascii="Arial" w:hAnsi="Arial" w:cs="Arial"/>
          <w:sz w:val="22"/>
        </w:rPr>
        <w:t>3.</w:t>
      </w:r>
      <w:r>
        <w:rPr>
          <w:rFonts w:ascii="Arial" w:hAnsi="Arial" w:cs="Arial"/>
          <w:sz w:val="22"/>
        </w:rPr>
        <w:tab/>
        <w:t xml:space="preserve">Select a length in octets for the derived key, </w:t>
      </w:r>
      <w:proofErr w:type="spellStart"/>
      <w:r>
        <w:rPr>
          <w:rFonts w:ascii="Arial" w:hAnsi="Arial" w:cs="Arial"/>
          <w:i/>
          <w:sz w:val="22"/>
        </w:rPr>
        <w:t>dkLen</w:t>
      </w:r>
      <w:proofErr w:type="spellEnd"/>
      <w:r>
        <w:rPr>
          <w:rFonts w:ascii="Arial" w:hAnsi="Arial" w:cs="Arial"/>
          <w:sz w:val="22"/>
        </w:rPr>
        <w:t>.</w:t>
      </w:r>
    </w:p>
    <w:p w14:paraId="248C37B4" w14:textId="77777777" w:rsidR="002B6FE2" w:rsidRDefault="002B6FE2" w:rsidP="002B6FE2">
      <w:pPr>
        <w:pStyle w:val="Step"/>
        <w:spacing w:line="360" w:lineRule="auto"/>
        <w:rPr>
          <w:rFonts w:ascii="Arial" w:hAnsi="Arial" w:cs="Arial"/>
          <w:sz w:val="22"/>
        </w:rPr>
      </w:pPr>
      <w:r>
        <w:rPr>
          <w:rFonts w:ascii="Arial" w:hAnsi="Arial" w:cs="Arial"/>
          <w:sz w:val="22"/>
        </w:rPr>
        <w:t>4.</w:t>
      </w:r>
      <w:r>
        <w:rPr>
          <w:rFonts w:ascii="Arial" w:hAnsi="Arial" w:cs="Arial"/>
          <w:sz w:val="22"/>
        </w:rPr>
        <w:tab/>
        <w:t>Apply the key derivation function to the password, the salt, the iteration count and the key length to produce a derived key.</w:t>
      </w:r>
    </w:p>
    <w:p w14:paraId="3241B7FA" w14:textId="77777777" w:rsidR="002B6FE2" w:rsidRDefault="002B6FE2" w:rsidP="002B6FE2">
      <w:pPr>
        <w:pStyle w:val="Step"/>
        <w:spacing w:line="360" w:lineRule="auto"/>
        <w:rPr>
          <w:rFonts w:ascii="Arial" w:hAnsi="Arial" w:cs="Arial"/>
          <w:sz w:val="22"/>
        </w:rPr>
      </w:pPr>
      <w:r>
        <w:rPr>
          <w:rFonts w:ascii="Arial" w:hAnsi="Arial" w:cs="Arial"/>
          <w:sz w:val="22"/>
        </w:rPr>
        <w:t>5.</w:t>
      </w:r>
      <w:r>
        <w:rPr>
          <w:rFonts w:ascii="Arial" w:hAnsi="Arial" w:cs="Arial"/>
          <w:sz w:val="22"/>
        </w:rPr>
        <w:tab/>
        <w:t>Output the derived key.</w:t>
      </w:r>
    </w:p>
    <w:p w14:paraId="1E3BC585" w14:textId="77777777" w:rsidR="002B6FE2" w:rsidRDefault="002B6FE2" w:rsidP="002B6FE2">
      <w:pPr>
        <w:spacing w:line="360" w:lineRule="auto"/>
        <w:ind w:firstLine="720"/>
        <w:jc w:val="both"/>
        <w:rPr>
          <w:rFonts w:ascii="Arial" w:hAnsi="Arial" w:cs="Arial"/>
          <w:sz w:val="22"/>
          <w:szCs w:val="22"/>
        </w:rPr>
      </w:pPr>
    </w:p>
    <w:p w14:paraId="76152EAB" w14:textId="77777777" w:rsidR="002B6FE2" w:rsidRDefault="002B6FE2" w:rsidP="002B6FE2">
      <w:pPr>
        <w:spacing w:line="360" w:lineRule="auto"/>
        <w:ind w:firstLine="720"/>
        <w:jc w:val="both"/>
        <w:rPr>
          <w:rFonts w:ascii="Arial" w:hAnsi="Arial" w:cs="Arial"/>
          <w:sz w:val="22"/>
          <w:szCs w:val="22"/>
        </w:rPr>
      </w:pPr>
      <w:r>
        <w:rPr>
          <w:rFonts w:ascii="Arial" w:hAnsi="Arial" w:cs="Arial"/>
          <w:sz w:val="22"/>
          <w:szCs w:val="22"/>
        </w:rPr>
        <w:t xml:space="preserve">Since a password is not directly applicable as a key to any conventional cryptosystem, however, some processing of the password is required to perform cryptographic operations with it. Moreover, as passwords are often chosen from a relatively small space, special care is required in that processing to defend against search attacks. A general approach to </w:t>
      </w:r>
      <w:proofErr w:type="gramStart"/>
      <w:r>
        <w:rPr>
          <w:rFonts w:ascii="Arial" w:hAnsi="Arial" w:cs="Arial"/>
          <w:sz w:val="22"/>
          <w:szCs w:val="22"/>
        </w:rPr>
        <w:t>password based</w:t>
      </w:r>
      <w:proofErr w:type="gramEnd"/>
      <w:r>
        <w:rPr>
          <w:rFonts w:ascii="Arial" w:hAnsi="Arial" w:cs="Arial"/>
          <w:sz w:val="22"/>
          <w:szCs w:val="22"/>
        </w:rPr>
        <w:t xml:space="preserve"> cryptography, for the protection of password tables, is to combine a password with a salt to produce a key. The salt can be viewed as an index into a large set of keys derived from the password, and need not be kept secret. Although it may be possible for an opponent to construct a table of possible passwords (a so-called “dictionary attack”), constructing a table of possible keys will be difficult, since there will be many possible keys for each password. An opponent will thus be limited to searching through passwords separately for each salt.</w:t>
      </w:r>
    </w:p>
    <w:p w14:paraId="25AC4E88" w14:textId="77777777" w:rsidR="002B6FE2" w:rsidRDefault="002B6FE2" w:rsidP="002B6FE2">
      <w:pPr>
        <w:spacing w:line="360" w:lineRule="auto"/>
        <w:ind w:firstLine="720"/>
        <w:jc w:val="both"/>
        <w:rPr>
          <w:rFonts w:ascii="Arial" w:hAnsi="Arial" w:cs="Arial"/>
          <w:sz w:val="22"/>
          <w:szCs w:val="22"/>
        </w:rPr>
      </w:pPr>
      <w:r>
        <w:rPr>
          <w:rFonts w:ascii="Arial" w:hAnsi="Arial" w:cs="Arial"/>
          <w:sz w:val="22"/>
          <w:szCs w:val="22"/>
        </w:rPr>
        <w:t xml:space="preserve">Another approach to password-based cryptography is to construct key derivation techniques that are relatively expensive, thereby increase the cost of exhaustive search. One way to do this is to include an iteration count in the key derivation technique, indicating how many </w:t>
      </w:r>
      <w:r>
        <w:rPr>
          <w:rFonts w:ascii="Arial" w:hAnsi="Arial" w:cs="Arial"/>
          <w:sz w:val="22"/>
          <w:szCs w:val="22"/>
        </w:rPr>
        <w:lastRenderedPageBreak/>
        <w:t>times to iterate some underlying function by which keys are derived. A modest number of iterations, say 1000, is not likely to be a burden for legitimate parties when computing a key, but will be a significant burden of opponents.</w:t>
      </w:r>
    </w:p>
    <w:p w14:paraId="5E4D8D59" w14:textId="21A6485E" w:rsidR="002B6FE2" w:rsidRDefault="002B6FE2" w:rsidP="002B6FE2">
      <w:pPr>
        <w:jc w:val="both"/>
        <w:rPr>
          <w:rFonts w:ascii="Arial" w:hAnsi="Arial" w:cs="Arial"/>
        </w:rPr>
      </w:pPr>
      <w:r>
        <w:rPr>
          <w:noProof/>
        </w:rPr>
        <w:drawing>
          <wp:anchor distT="0" distB="0" distL="114300" distR="114300" simplePos="0" relativeHeight="251658240" behindDoc="0" locked="0" layoutInCell="1" allowOverlap="1" wp14:anchorId="314A56D2" wp14:editId="077EAC57">
            <wp:simplePos x="0" y="0"/>
            <wp:positionH relativeFrom="column">
              <wp:posOffset>914400</wp:posOffset>
            </wp:positionH>
            <wp:positionV relativeFrom="paragraph">
              <wp:posOffset>89535</wp:posOffset>
            </wp:positionV>
            <wp:extent cx="4200525" cy="14382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0525" cy="1438275"/>
                    </a:xfrm>
                    <a:prstGeom prst="rect">
                      <a:avLst/>
                    </a:prstGeom>
                    <a:noFill/>
                  </pic:spPr>
                </pic:pic>
              </a:graphicData>
            </a:graphic>
            <wp14:sizeRelH relativeFrom="page">
              <wp14:pctWidth>0</wp14:pctWidth>
            </wp14:sizeRelH>
            <wp14:sizeRelV relativeFrom="page">
              <wp14:pctHeight>0</wp14:pctHeight>
            </wp14:sizeRelV>
          </wp:anchor>
        </w:drawing>
      </w:r>
    </w:p>
    <w:p w14:paraId="60347648" w14:textId="77777777" w:rsidR="002B6FE2" w:rsidRDefault="002B6FE2" w:rsidP="002B6FE2">
      <w:pPr>
        <w:ind w:firstLine="494"/>
        <w:jc w:val="both"/>
        <w:rPr>
          <w:rFonts w:ascii="Arial" w:hAnsi="Arial" w:cs="Arial"/>
        </w:rPr>
      </w:pPr>
    </w:p>
    <w:p w14:paraId="57AA9806" w14:textId="77777777" w:rsidR="002B6FE2" w:rsidRDefault="002B6FE2" w:rsidP="002B6FE2">
      <w:pPr>
        <w:spacing w:line="360" w:lineRule="auto"/>
        <w:ind w:firstLine="720"/>
        <w:jc w:val="both"/>
        <w:rPr>
          <w:rFonts w:ascii="Arial" w:hAnsi="Arial" w:cs="Arial"/>
          <w:sz w:val="22"/>
          <w:szCs w:val="22"/>
        </w:rPr>
      </w:pPr>
    </w:p>
    <w:p w14:paraId="4696FF49" w14:textId="77777777" w:rsidR="002B6FE2" w:rsidRDefault="002B6FE2" w:rsidP="002B6FE2">
      <w:pPr>
        <w:spacing w:line="360" w:lineRule="auto"/>
        <w:ind w:firstLine="720"/>
        <w:jc w:val="center"/>
        <w:rPr>
          <w:rFonts w:ascii="Arial" w:hAnsi="Arial" w:cs="Arial"/>
          <w:sz w:val="22"/>
          <w:szCs w:val="22"/>
        </w:rPr>
      </w:pPr>
    </w:p>
    <w:p w14:paraId="29CC7CF2" w14:textId="77777777" w:rsidR="002B6FE2" w:rsidRDefault="002B6FE2" w:rsidP="002B6FE2">
      <w:pPr>
        <w:spacing w:line="360" w:lineRule="auto"/>
        <w:ind w:firstLine="720"/>
        <w:jc w:val="both"/>
        <w:rPr>
          <w:rFonts w:ascii="Arial" w:hAnsi="Arial" w:cs="Arial"/>
          <w:sz w:val="22"/>
          <w:szCs w:val="22"/>
        </w:rPr>
      </w:pPr>
    </w:p>
    <w:p w14:paraId="24E21932" w14:textId="77777777" w:rsidR="002B6FE2" w:rsidRDefault="002B6FE2" w:rsidP="002B6FE2">
      <w:pPr>
        <w:spacing w:line="360" w:lineRule="auto"/>
        <w:ind w:firstLine="720"/>
        <w:jc w:val="both"/>
        <w:rPr>
          <w:rFonts w:ascii="Arial" w:hAnsi="Arial" w:cs="Arial"/>
          <w:sz w:val="22"/>
          <w:szCs w:val="22"/>
        </w:rPr>
      </w:pPr>
    </w:p>
    <w:p w14:paraId="10ED5F5F" w14:textId="77777777" w:rsidR="002B6FE2" w:rsidRDefault="002B6FE2" w:rsidP="002B6FE2">
      <w:pPr>
        <w:spacing w:line="360" w:lineRule="auto"/>
        <w:ind w:firstLine="720"/>
        <w:jc w:val="both"/>
        <w:rPr>
          <w:rFonts w:ascii="Arial" w:hAnsi="Arial" w:cs="Arial"/>
          <w:sz w:val="22"/>
          <w:szCs w:val="22"/>
        </w:rPr>
      </w:pPr>
    </w:p>
    <w:p w14:paraId="7D706892" w14:textId="77777777" w:rsidR="002B6FE2" w:rsidRDefault="002B6FE2" w:rsidP="002B6FE2">
      <w:pPr>
        <w:spacing w:line="360" w:lineRule="auto"/>
        <w:jc w:val="center"/>
        <w:rPr>
          <w:rFonts w:ascii="Arial" w:hAnsi="Arial" w:cs="Arial"/>
          <w:sz w:val="22"/>
          <w:szCs w:val="22"/>
        </w:rPr>
      </w:pPr>
      <w:r>
        <w:rPr>
          <w:rFonts w:ascii="Arial" w:hAnsi="Arial" w:cs="Arial"/>
          <w:sz w:val="22"/>
          <w:szCs w:val="22"/>
        </w:rPr>
        <w:t>Key Derivation Function (KDF) in PBE</w:t>
      </w:r>
    </w:p>
    <w:p w14:paraId="5C68978F" w14:textId="77777777" w:rsidR="002B6FE2" w:rsidRDefault="002B6FE2" w:rsidP="002B6FE2">
      <w:pPr>
        <w:spacing w:line="360" w:lineRule="auto"/>
        <w:ind w:firstLine="720"/>
        <w:jc w:val="both"/>
        <w:rPr>
          <w:rFonts w:ascii="Arial" w:hAnsi="Arial" w:cs="Arial"/>
          <w:sz w:val="22"/>
          <w:szCs w:val="22"/>
        </w:rPr>
      </w:pPr>
    </w:p>
    <w:p w14:paraId="338B1FCB" w14:textId="77777777" w:rsidR="002B6FE2" w:rsidRDefault="002B6FE2" w:rsidP="002B6FE2">
      <w:pPr>
        <w:spacing w:line="360" w:lineRule="auto"/>
        <w:ind w:firstLine="720"/>
        <w:jc w:val="both"/>
        <w:rPr>
          <w:rFonts w:ascii="Arial" w:hAnsi="Arial" w:cs="Arial"/>
          <w:sz w:val="22"/>
          <w:szCs w:val="22"/>
        </w:rPr>
      </w:pPr>
    </w:p>
    <w:p w14:paraId="7B4F7639" w14:textId="77777777" w:rsidR="002B6FE2" w:rsidRDefault="002B6FE2" w:rsidP="002B6FE2">
      <w:pPr>
        <w:spacing w:line="360" w:lineRule="auto"/>
        <w:ind w:firstLine="720"/>
        <w:jc w:val="both"/>
        <w:rPr>
          <w:rFonts w:ascii="Arial" w:hAnsi="Arial" w:cs="Arial"/>
          <w:sz w:val="22"/>
          <w:szCs w:val="22"/>
        </w:rPr>
      </w:pPr>
      <w:r>
        <w:rPr>
          <w:rFonts w:ascii="Arial" w:hAnsi="Arial" w:cs="Arial"/>
          <w:sz w:val="22"/>
          <w:szCs w:val="22"/>
        </w:rPr>
        <w:t xml:space="preserve">Salt and iteration count formed the basis for password-based encryption in PKCS #5 v2.0. The PBE schemes here are based on an </w:t>
      </w:r>
      <w:proofErr w:type="gramStart"/>
      <w:r>
        <w:rPr>
          <w:rFonts w:ascii="Arial" w:hAnsi="Arial" w:cs="Arial"/>
          <w:sz w:val="22"/>
          <w:szCs w:val="22"/>
        </w:rPr>
        <w:t>underlying, conventional encryption schemes</w:t>
      </w:r>
      <w:proofErr w:type="gramEnd"/>
      <w:r>
        <w:rPr>
          <w:rFonts w:ascii="Arial" w:hAnsi="Arial" w:cs="Arial"/>
          <w:sz w:val="22"/>
          <w:szCs w:val="22"/>
        </w:rPr>
        <w:t xml:space="preserve"> (for an example, in this implementation, triple DES-EDE with two keys in CBC mode), where the key for the conventional scheme is derived from the password.</w:t>
      </w:r>
    </w:p>
    <w:p w14:paraId="327773DA" w14:textId="77777777" w:rsidR="002B6FE2" w:rsidRDefault="002B6FE2" w:rsidP="002B6FE2">
      <w:pPr>
        <w:spacing w:line="360" w:lineRule="auto"/>
        <w:ind w:firstLine="720"/>
        <w:jc w:val="both"/>
        <w:rPr>
          <w:rFonts w:ascii="Arial" w:hAnsi="Arial" w:cs="Arial"/>
          <w:sz w:val="22"/>
          <w:szCs w:val="22"/>
        </w:rPr>
      </w:pPr>
      <w:r>
        <w:rPr>
          <w:rFonts w:ascii="Arial" w:hAnsi="Arial" w:cs="Arial"/>
          <w:sz w:val="22"/>
          <w:szCs w:val="22"/>
        </w:rPr>
        <w:t xml:space="preserve">A salt in password-based cryptography has traditionally served the purpose of producing a large set of keys corresponding to a given password, among which one is selected at random according to the salt. An individual key in the set is selected by applying a key derivation function KDF, as  </w:t>
      </w:r>
    </w:p>
    <w:p w14:paraId="2BA43183" w14:textId="77777777" w:rsidR="002B6FE2" w:rsidRDefault="002B6FE2" w:rsidP="002B6FE2">
      <w:pPr>
        <w:spacing w:line="360" w:lineRule="auto"/>
        <w:ind w:firstLine="720"/>
        <w:jc w:val="both"/>
        <w:rPr>
          <w:rFonts w:ascii="Arial" w:hAnsi="Arial" w:cs="Arial"/>
          <w:i/>
          <w:sz w:val="22"/>
          <w:szCs w:val="22"/>
        </w:rPr>
      </w:pPr>
      <w:r>
        <w:rPr>
          <w:rFonts w:ascii="Arial" w:hAnsi="Arial" w:cs="Arial"/>
          <w:sz w:val="22"/>
          <w:szCs w:val="22"/>
        </w:rPr>
        <w:tab/>
      </w:r>
      <w:r>
        <w:rPr>
          <w:rFonts w:ascii="Arial" w:hAnsi="Arial" w:cs="Arial"/>
          <w:sz w:val="22"/>
          <w:szCs w:val="22"/>
        </w:rPr>
        <w:tab/>
      </w:r>
      <w:r>
        <w:rPr>
          <w:rFonts w:ascii="Arial" w:hAnsi="Arial" w:cs="Arial"/>
          <w:i/>
          <w:sz w:val="22"/>
          <w:szCs w:val="22"/>
        </w:rPr>
        <w:t>DK = KDF (P, S)</w:t>
      </w:r>
    </w:p>
    <w:p w14:paraId="550C34B9" w14:textId="77777777" w:rsidR="002B6FE2" w:rsidRDefault="002B6FE2" w:rsidP="002B6FE2">
      <w:pPr>
        <w:spacing w:line="360" w:lineRule="auto"/>
        <w:jc w:val="both"/>
        <w:rPr>
          <w:rFonts w:ascii="Arial" w:hAnsi="Arial" w:cs="Arial"/>
          <w:sz w:val="22"/>
          <w:szCs w:val="22"/>
        </w:rPr>
      </w:pPr>
      <w:r>
        <w:rPr>
          <w:rFonts w:ascii="Arial" w:hAnsi="Arial" w:cs="Arial"/>
          <w:sz w:val="22"/>
          <w:szCs w:val="22"/>
        </w:rPr>
        <w:t xml:space="preserve">where </w:t>
      </w:r>
      <w:r>
        <w:rPr>
          <w:rFonts w:ascii="Arial" w:hAnsi="Arial" w:cs="Arial"/>
          <w:i/>
          <w:sz w:val="22"/>
          <w:szCs w:val="22"/>
        </w:rPr>
        <w:t>DK</w:t>
      </w:r>
      <w:r>
        <w:rPr>
          <w:rFonts w:ascii="Arial" w:hAnsi="Arial" w:cs="Arial"/>
          <w:sz w:val="22"/>
          <w:szCs w:val="22"/>
        </w:rPr>
        <w:t xml:space="preserve"> is the derived key, </w:t>
      </w:r>
      <w:r>
        <w:rPr>
          <w:rFonts w:ascii="Arial" w:hAnsi="Arial" w:cs="Arial"/>
          <w:i/>
          <w:sz w:val="22"/>
          <w:szCs w:val="22"/>
        </w:rPr>
        <w:t>P</w:t>
      </w:r>
      <w:r>
        <w:rPr>
          <w:rFonts w:ascii="Arial" w:hAnsi="Arial" w:cs="Arial"/>
          <w:sz w:val="22"/>
          <w:szCs w:val="22"/>
        </w:rPr>
        <w:t xml:space="preserve"> is the password and </w:t>
      </w:r>
      <w:r>
        <w:rPr>
          <w:rFonts w:ascii="Arial" w:hAnsi="Arial" w:cs="Arial"/>
          <w:i/>
          <w:sz w:val="22"/>
          <w:szCs w:val="22"/>
        </w:rPr>
        <w:t xml:space="preserve">S </w:t>
      </w:r>
      <w:r>
        <w:rPr>
          <w:rFonts w:ascii="Arial" w:hAnsi="Arial" w:cs="Arial"/>
          <w:sz w:val="22"/>
          <w:szCs w:val="22"/>
        </w:rPr>
        <w:t xml:space="preserve">is the salt.  </w:t>
      </w:r>
    </w:p>
    <w:p w14:paraId="504F77A5" w14:textId="77777777" w:rsidR="002B6FE2" w:rsidRDefault="002B6FE2" w:rsidP="002B6FE2">
      <w:pPr>
        <w:spacing w:line="360" w:lineRule="auto"/>
        <w:jc w:val="both"/>
        <w:rPr>
          <w:rFonts w:ascii="Arial" w:hAnsi="Arial" w:cs="Arial"/>
          <w:sz w:val="22"/>
          <w:szCs w:val="22"/>
        </w:rPr>
      </w:pPr>
      <w:r>
        <w:rPr>
          <w:rFonts w:ascii="Arial" w:hAnsi="Arial" w:cs="Arial"/>
          <w:sz w:val="22"/>
          <w:szCs w:val="22"/>
        </w:rPr>
        <w:tab/>
        <w:t>With this scheme, it is difficult for an opponent to precompute all the keys corresponding to a dictionary of passwords, or even the most likely keys. If the salt is 64 bits long, for instance, there will be as many as 264 keys for each password. It is unlikely that the same key will be selected twice. Again, if the salt is 64 bits long, the chance of “collision” between keys does not become significant until about 232 keys have been produced.</w:t>
      </w:r>
    </w:p>
    <w:p w14:paraId="13ADD800" w14:textId="77777777" w:rsidR="002B6FE2" w:rsidRDefault="002B6FE2" w:rsidP="002B6FE2">
      <w:pPr>
        <w:spacing w:line="360" w:lineRule="auto"/>
        <w:jc w:val="both"/>
        <w:rPr>
          <w:rFonts w:ascii="Arial" w:hAnsi="Arial" w:cs="Arial"/>
          <w:sz w:val="22"/>
          <w:szCs w:val="22"/>
        </w:rPr>
      </w:pPr>
      <w:r>
        <w:rPr>
          <w:rFonts w:ascii="Arial" w:hAnsi="Arial" w:cs="Arial"/>
          <w:sz w:val="22"/>
          <w:szCs w:val="22"/>
        </w:rPr>
        <w:tab/>
        <w:t>An iteration count has traditionally served the purpose of increasing the cost of producing keys from a password, thereby also increasing the difficulty of attack.</w:t>
      </w:r>
    </w:p>
    <w:p w14:paraId="0F44306D" w14:textId="77777777" w:rsidR="002B6FE2" w:rsidRDefault="002B6FE2" w:rsidP="002B6FE2">
      <w:pPr>
        <w:spacing w:line="360" w:lineRule="auto"/>
        <w:jc w:val="both"/>
        <w:rPr>
          <w:rFonts w:ascii="Arial" w:hAnsi="Arial" w:cs="Arial"/>
          <w:sz w:val="22"/>
          <w:szCs w:val="22"/>
        </w:rPr>
      </w:pPr>
      <w:r>
        <w:rPr>
          <w:rFonts w:ascii="Arial" w:hAnsi="Arial" w:cs="Arial"/>
          <w:sz w:val="22"/>
          <w:szCs w:val="22"/>
        </w:rPr>
        <w:tab/>
        <w:t>Of the two functions defined in [3], we chose PBKDF1, which employs a hash function, in this case, MD5.</w:t>
      </w:r>
    </w:p>
    <w:p w14:paraId="46027075" w14:textId="77777777" w:rsidR="002B6FE2" w:rsidRDefault="002B6FE2" w:rsidP="002B6FE2">
      <w:pPr>
        <w:spacing w:line="360" w:lineRule="auto"/>
        <w:jc w:val="both"/>
        <w:rPr>
          <w:rFonts w:ascii="Arial" w:hAnsi="Arial" w:cs="Arial"/>
          <w:sz w:val="22"/>
          <w:szCs w:val="22"/>
        </w:rPr>
      </w:pPr>
      <w:r>
        <w:rPr>
          <w:rFonts w:ascii="Arial" w:hAnsi="Arial" w:cs="Arial"/>
          <w:sz w:val="22"/>
          <w:szCs w:val="22"/>
        </w:rPr>
        <w:t>PBKDF1 Algorithm (see [3])</w:t>
      </w:r>
    </w:p>
    <w:p w14:paraId="66A10E72" w14:textId="77777777" w:rsidR="002B6FE2" w:rsidRDefault="002B6FE2" w:rsidP="002B6FE2">
      <w:pPr>
        <w:spacing w:line="360" w:lineRule="auto"/>
        <w:jc w:val="both"/>
        <w:rPr>
          <w:rFonts w:ascii="Arial" w:hAnsi="Arial" w:cs="Arial"/>
          <w:i/>
          <w:sz w:val="22"/>
          <w:szCs w:val="22"/>
        </w:rPr>
      </w:pPr>
      <w:r>
        <w:rPr>
          <w:rFonts w:ascii="Arial" w:hAnsi="Arial" w:cs="Arial"/>
          <w:i/>
          <w:sz w:val="22"/>
          <w:szCs w:val="22"/>
        </w:rPr>
        <w:t xml:space="preserve">PBKDF1 (P, S, c, </w:t>
      </w:r>
      <w:proofErr w:type="spellStart"/>
      <w:r>
        <w:rPr>
          <w:rFonts w:ascii="Arial" w:hAnsi="Arial" w:cs="Arial"/>
          <w:i/>
          <w:sz w:val="22"/>
          <w:szCs w:val="22"/>
        </w:rPr>
        <w:t>dkLen</w:t>
      </w:r>
      <w:proofErr w:type="spellEnd"/>
      <w:r>
        <w:rPr>
          <w:rFonts w:ascii="Arial" w:hAnsi="Arial" w:cs="Arial"/>
          <w:i/>
          <w:sz w:val="22"/>
          <w:szCs w:val="22"/>
        </w:rPr>
        <w:t>)</w:t>
      </w:r>
    </w:p>
    <w:p w14:paraId="4BB4125D" w14:textId="77777777" w:rsidR="002B6FE2" w:rsidRDefault="002B6FE2" w:rsidP="002B6FE2">
      <w:pPr>
        <w:spacing w:line="360" w:lineRule="auto"/>
        <w:jc w:val="both"/>
        <w:rPr>
          <w:rFonts w:ascii="Arial" w:hAnsi="Arial" w:cs="Arial"/>
          <w:i/>
          <w:sz w:val="22"/>
          <w:szCs w:val="22"/>
        </w:rPr>
      </w:pPr>
      <w:r>
        <w:rPr>
          <w:rFonts w:ascii="Arial" w:hAnsi="Arial" w:cs="Arial"/>
          <w:i/>
          <w:sz w:val="22"/>
          <w:szCs w:val="22"/>
        </w:rPr>
        <w:t>Options:</w:t>
      </w:r>
      <w:r>
        <w:rPr>
          <w:rFonts w:ascii="Arial" w:hAnsi="Arial" w:cs="Arial"/>
          <w:i/>
          <w:sz w:val="22"/>
          <w:szCs w:val="22"/>
        </w:rPr>
        <w:tab/>
        <w:t>Hash</w:t>
      </w:r>
      <w:r>
        <w:rPr>
          <w:rFonts w:ascii="Arial" w:hAnsi="Arial" w:cs="Arial"/>
          <w:i/>
          <w:sz w:val="22"/>
          <w:szCs w:val="22"/>
        </w:rPr>
        <w:tab/>
      </w:r>
      <w:r>
        <w:rPr>
          <w:rFonts w:ascii="Arial" w:hAnsi="Arial" w:cs="Arial"/>
          <w:i/>
          <w:sz w:val="22"/>
          <w:szCs w:val="22"/>
        </w:rPr>
        <w:tab/>
      </w:r>
      <w:r>
        <w:rPr>
          <w:rFonts w:ascii="Arial" w:hAnsi="Arial" w:cs="Arial"/>
          <w:sz w:val="22"/>
          <w:szCs w:val="22"/>
        </w:rPr>
        <w:t>underlying hash function</w:t>
      </w:r>
    </w:p>
    <w:p w14:paraId="563169A7" w14:textId="77777777" w:rsidR="002B6FE2" w:rsidRDefault="002B6FE2" w:rsidP="002B6FE2">
      <w:pPr>
        <w:spacing w:line="360" w:lineRule="auto"/>
        <w:jc w:val="both"/>
        <w:rPr>
          <w:rFonts w:ascii="Arial" w:hAnsi="Arial" w:cs="Arial"/>
          <w:i/>
          <w:sz w:val="22"/>
          <w:szCs w:val="22"/>
        </w:rPr>
      </w:pPr>
      <w:r>
        <w:rPr>
          <w:rFonts w:ascii="Arial" w:hAnsi="Arial" w:cs="Arial"/>
          <w:i/>
          <w:sz w:val="22"/>
          <w:szCs w:val="22"/>
        </w:rPr>
        <w:lastRenderedPageBreak/>
        <w:t>Input:</w:t>
      </w:r>
      <w:r>
        <w:rPr>
          <w:rFonts w:ascii="Arial" w:hAnsi="Arial" w:cs="Arial"/>
          <w:i/>
          <w:sz w:val="22"/>
          <w:szCs w:val="22"/>
        </w:rPr>
        <w:tab/>
      </w:r>
      <w:r>
        <w:rPr>
          <w:rFonts w:ascii="Arial" w:hAnsi="Arial" w:cs="Arial"/>
          <w:i/>
          <w:sz w:val="22"/>
          <w:szCs w:val="22"/>
        </w:rPr>
        <w:tab/>
        <w:t>P</w:t>
      </w:r>
      <w:r>
        <w:rPr>
          <w:rFonts w:ascii="Arial" w:hAnsi="Arial" w:cs="Arial"/>
          <w:i/>
          <w:sz w:val="22"/>
          <w:szCs w:val="22"/>
        </w:rPr>
        <w:tab/>
      </w:r>
      <w:r>
        <w:rPr>
          <w:rFonts w:ascii="Arial" w:hAnsi="Arial" w:cs="Arial"/>
          <w:i/>
          <w:sz w:val="22"/>
          <w:szCs w:val="22"/>
        </w:rPr>
        <w:tab/>
      </w:r>
      <w:r>
        <w:rPr>
          <w:rFonts w:ascii="Arial" w:hAnsi="Arial" w:cs="Arial"/>
          <w:sz w:val="22"/>
          <w:szCs w:val="22"/>
        </w:rPr>
        <w:t>password, an octet string</w:t>
      </w:r>
    </w:p>
    <w:p w14:paraId="40AF0CC6" w14:textId="77777777" w:rsidR="002B6FE2" w:rsidRDefault="002B6FE2" w:rsidP="002B6FE2">
      <w:pPr>
        <w:spacing w:line="360" w:lineRule="auto"/>
        <w:ind w:left="720" w:firstLine="720"/>
        <w:jc w:val="both"/>
        <w:rPr>
          <w:rFonts w:ascii="Arial" w:hAnsi="Arial" w:cs="Arial"/>
          <w:i/>
          <w:sz w:val="22"/>
          <w:szCs w:val="22"/>
        </w:rPr>
      </w:pPr>
      <w:r>
        <w:rPr>
          <w:rFonts w:ascii="Arial" w:hAnsi="Arial" w:cs="Arial"/>
          <w:i/>
          <w:sz w:val="22"/>
          <w:szCs w:val="22"/>
        </w:rPr>
        <w:t>S</w:t>
      </w:r>
      <w:r>
        <w:rPr>
          <w:rFonts w:ascii="Arial" w:hAnsi="Arial" w:cs="Arial"/>
          <w:i/>
          <w:sz w:val="22"/>
          <w:szCs w:val="22"/>
        </w:rPr>
        <w:tab/>
      </w:r>
      <w:r>
        <w:rPr>
          <w:rFonts w:ascii="Arial" w:hAnsi="Arial" w:cs="Arial"/>
          <w:i/>
          <w:sz w:val="22"/>
          <w:szCs w:val="22"/>
        </w:rPr>
        <w:tab/>
      </w:r>
      <w:r>
        <w:rPr>
          <w:rFonts w:ascii="Arial" w:hAnsi="Arial" w:cs="Arial"/>
          <w:sz w:val="22"/>
          <w:szCs w:val="22"/>
        </w:rPr>
        <w:t>salt, an eight-octet string</w:t>
      </w:r>
      <w:r>
        <w:rPr>
          <w:rFonts w:ascii="Arial" w:hAnsi="Arial" w:cs="Arial"/>
          <w:i/>
          <w:sz w:val="22"/>
          <w:szCs w:val="22"/>
        </w:rPr>
        <w:t xml:space="preserve"> </w:t>
      </w:r>
    </w:p>
    <w:p w14:paraId="1689F15B" w14:textId="77777777" w:rsidR="002B6FE2" w:rsidRDefault="002B6FE2" w:rsidP="002B6FE2">
      <w:pPr>
        <w:spacing w:line="360" w:lineRule="auto"/>
        <w:ind w:left="720" w:firstLine="720"/>
        <w:jc w:val="both"/>
        <w:rPr>
          <w:rFonts w:ascii="Arial" w:hAnsi="Arial" w:cs="Arial"/>
          <w:i/>
          <w:sz w:val="22"/>
          <w:szCs w:val="22"/>
        </w:rPr>
      </w:pPr>
      <w:r>
        <w:rPr>
          <w:rFonts w:ascii="Arial" w:hAnsi="Arial" w:cs="Arial"/>
          <w:i/>
          <w:sz w:val="22"/>
          <w:szCs w:val="22"/>
        </w:rPr>
        <w:t>C</w:t>
      </w:r>
      <w:r>
        <w:rPr>
          <w:rFonts w:ascii="Arial" w:hAnsi="Arial" w:cs="Arial"/>
          <w:i/>
          <w:sz w:val="22"/>
          <w:szCs w:val="22"/>
        </w:rPr>
        <w:tab/>
      </w:r>
      <w:r>
        <w:rPr>
          <w:rFonts w:ascii="Arial" w:hAnsi="Arial" w:cs="Arial"/>
          <w:i/>
          <w:sz w:val="22"/>
          <w:szCs w:val="22"/>
        </w:rPr>
        <w:tab/>
      </w:r>
      <w:r>
        <w:rPr>
          <w:rFonts w:ascii="Arial" w:hAnsi="Arial" w:cs="Arial"/>
          <w:sz w:val="22"/>
          <w:szCs w:val="22"/>
        </w:rPr>
        <w:t>iteration count, a positive integer</w:t>
      </w:r>
    </w:p>
    <w:p w14:paraId="44FCF957" w14:textId="77777777" w:rsidR="002B6FE2" w:rsidRDefault="002B6FE2" w:rsidP="002B6FE2">
      <w:pPr>
        <w:spacing w:line="360" w:lineRule="auto"/>
        <w:ind w:left="2880" w:hanging="1440"/>
        <w:jc w:val="both"/>
        <w:rPr>
          <w:rFonts w:ascii="Arial" w:hAnsi="Arial" w:cs="Arial"/>
          <w:sz w:val="22"/>
          <w:szCs w:val="22"/>
        </w:rPr>
      </w:pPr>
      <w:proofErr w:type="spellStart"/>
      <w:r>
        <w:rPr>
          <w:rFonts w:ascii="Arial" w:hAnsi="Arial" w:cs="Arial"/>
          <w:i/>
          <w:sz w:val="22"/>
          <w:szCs w:val="22"/>
        </w:rPr>
        <w:t>dkLen</w:t>
      </w:r>
      <w:proofErr w:type="spellEnd"/>
      <w:r>
        <w:rPr>
          <w:rFonts w:ascii="Arial" w:hAnsi="Arial" w:cs="Arial"/>
          <w:i/>
          <w:sz w:val="22"/>
          <w:szCs w:val="22"/>
        </w:rPr>
        <w:tab/>
      </w:r>
      <w:r>
        <w:rPr>
          <w:rFonts w:ascii="Arial" w:hAnsi="Arial" w:cs="Arial"/>
          <w:sz w:val="22"/>
          <w:szCs w:val="22"/>
        </w:rPr>
        <w:t>intended length in octets of derived key, a positive integer, at most16 for MD2 or MD5 and 20 for SHA-1</w:t>
      </w:r>
    </w:p>
    <w:p w14:paraId="37F64ACF" w14:textId="77777777" w:rsidR="002B6FE2" w:rsidRDefault="002B6FE2" w:rsidP="002B6FE2">
      <w:pPr>
        <w:spacing w:line="360" w:lineRule="auto"/>
        <w:jc w:val="both"/>
        <w:rPr>
          <w:rFonts w:ascii="Arial" w:hAnsi="Arial" w:cs="Arial"/>
          <w:sz w:val="22"/>
          <w:szCs w:val="22"/>
        </w:rPr>
      </w:pPr>
      <w:r>
        <w:rPr>
          <w:rFonts w:ascii="Arial" w:hAnsi="Arial" w:cs="Arial"/>
          <w:i/>
          <w:sz w:val="22"/>
          <w:szCs w:val="22"/>
        </w:rPr>
        <w:t>Output:</w:t>
      </w:r>
      <w:r>
        <w:rPr>
          <w:rFonts w:ascii="Arial" w:hAnsi="Arial" w:cs="Arial"/>
          <w:i/>
          <w:sz w:val="22"/>
          <w:szCs w:val="22"/>
        </w:rPr>
        <w:tab/>
        <w:t>DK</w:t>
      </w:r>
      <w:r>
        <w:rPr>
          <w:rFonts w:ascii="Arial" w:hAnsi="Arial" w:cs="Arial"/>
          <w:i/>
          <w:sz w:val="22"/>
          <w:szCs w:val="22"/>
        </w:rPr>
        <w:tab/>
      </w:r>
      <w:r>
        <w:rPr>
          <w:rFonts w:ascii="Arial" w:hAnsi="Arial" w:cs="Arial"/>
          <w:i/>
          <w:sz w:val="22"/>
          <w:szCs w:val="22"/>
        </w:rPr>
        <w:tab/>
      </w:r>
      <w:r>
        <w:rPr>
          <w:rFonts w:ascii="Arial" w:hAnsi="Arial" w:cs="Arial"/>
          <w:sz w:val="22"/>
          <w:szCs w:val="22"/>
        </w:rPr>
        <w:t xml:space="preserve">derived key, a </w:t>
      </w:r>
      <w:proofErr w:type="spellStart"/>
      <w:r>
        <w:rPr>
          <w:rFonts w:ascii="Arial" w:hAnsi="Arial" w:cs="Arial"/>
          <w:sz w:val="22"/>
          <w:szCs w:val="22"/>
        </w:rPr>
        <w:t>dkLen</w:t>
      </w:r>
      <w:proofErr w:type="spellEnd"/>
      <w:r>
        <w:rPr>
          <w:rFonts w:ascii="Arial" w:hAnsi="Arial" w:cs="Arial"/>
          <w:sz w:val="22"/>
          <w:szCs w:val="22"/>
        </w:rPr>
        <w:t>-octet string</w:t>
      </w:r>
    </w:p>
    <w:p w14:paraId="7EA0B69F" w14:textId="77777777" w:rsidR="002B6FE2" w:rsidRDefault="002B6FE2" w:rsidP="002B6FE2">
      <w:pPr>
        <w:spacing w:line="360" w:lineRule="auto"/>
        <w:jc w:val="both"/>
        <w:rPr>
          <w:rFonts w:ascii="Arial" w:hAnsi="Arial" w:cs="Arial"/>
          <w:sz w:val="22"/>
          <w:szCs w:val="22"/>
        </w:rPr>
      </w:pPr>
    </w:p>
    <w:p w14:paraId="768AE047" w14:textId="77777777" w:rsidR="002B6FE2" w:rsidRDefault="002B6FE2" w:rsidP="002B6FE2">
      <w:pPr>
        <w:spacing w:line="360" w:lineRule="auto"/>
        <w:jc w:val="both"/>
        <w:rPr>
          <w:rFonts w:ascii="Arial" w:hAnsi="Arial" w:cs="Arial"/>
          <w:sz w:val="22"/>
          <w:szCs w:val="22"/>
        </w:rPr>
      </w:pPr>
      <w:r>
        <w:rPr>
          <w:rFonts w:ascii="Arial" w:hAnsi="Arial" w:cs="Arial"/>
          <w:sz w:val="22"/>
          <w:szCs w:val="22"/>
        </w:rPr>
        <w:t>Steps:</w:t>
      </w:r>
    </w:p>
    <w:p w14:paraId="48CB00FF" w14:textId="77777777" w:rsidR="002B6FE2" w:rsidRDefault="002B6FE2" w:rsidP="002B6FE2">
      <w:pPr>
        <w:numPr>
          <w:ilvl w:val="0"/>
          <w:numId w:val="3"/>
        </w:numPr>
        <w:spacing w:line="360" w:lineRule="auto"/>
        <w:rPr>
          <w:rFonts w:ascii="Arial" w:hAnsi="Arial" w:cs="Arial"/>
          <w:sz w:val="22"/>
          <w:szCs w:val="22"/>
        </w:rPr>
      </w:pPr>
      <w:r>
        <w:rPr>
          <w:rFonts w:ascii="Arial" w:hAnsi="Arial" w:cs="Arial"/>
          <w:sz w:val="22"/>
          <w:szCs w:val="22"/>
        </w:rPr>
        <w:t xml:space="preserve">If </w:t>
      </w:r>
      <w:proofErr w:type="spellStart"/>
      <w:r>
        <w:rPr>
          <w:rFonts w:ascii="Arial" w:hAnsi="Arial" w:cs="Arial"/>
          <w:i/>
          <w:sz w:val="22"/>
          <w:szCs w:val="22"/>
        </w:rPr>
        <w:t>dkLen</w:t>
      </w:r>
      <w:proofErr w:type="spellEnd"/>
      <w:r>
        <w:rPr>
          <w:rFonts w:ascii="Arial" w:hAnsi="Arial" w:cs="Arial"/>
          <w:sz w:val="22"/>
          <w:szCs w:val="22"/>
        </w:rPr>
        <w:t xml:space="preserve"> &gt; 16 for MD2 and MD5, or </w:t>
      </w:r>
      <w:proofErr w:type="spellStart"/>
      <w:r>
        <w:rPr>
          <w:rFonts w:ascii="Arial" w:hAnsi="Arial" w:cs="Arial"/>
          <w:i/>
          <w:sz w:val="22"/>
          <w:szCs w:val="22"/>
        </w:rPr>
        <w:t>dkLen</w:t>
      </w:r>
      <w:proofErr w:type="spellEnd"/>
      <w:r>
        <w:rPr>
          <w:rFonts w:ascii="Arial" w:hAnsi="Arial" w:cs="Arial"/>
          <w:sz w:val="22"/>
          <w:szCs w:val="22"/>
        </w:rPr>
        <w:t xml:space="preserve"> &gt;20 for SHA-1, output “derived key too long” and stop.</w:t>
      </w:r>
    </w:p>
    <w:p w14:paraId="2EF2248F" w14:textId="77777777" w:rsidR="002B6FE2" w:rsidRDefault="002B6FE2" w:rsidP="002B6FE2">
      <w:pPr>
        <w:numPr>
          <w:ilvl w:val="0"/>
          <w:numId w:val="3"/>
        </w:numPr>
        <w:spacing w:line="360" w:lineRule="auto"/>
        <w:rPr>
          <w:rFonts w:ascii="Arial" w:hAnsi="Arial" w:cs="Arial"/>
          <w:sz w:val="22"/>
          <w:szCs w:val="22"/>
        </w:rPr>
      </w:pPr>
      <w:r>
        <w:rPr>
          <w:rFonts w:ascii="Arial" w:hAnsi="Arial" w:cs="Arial"/>
          <w:sz w:val="22"/>
          <w:szCs w:val="22"/>
        </w:rPr>
        <w:t xml:space="preserve">Apply the underlying hash function for c iterations to the concatenation of the password </w:t>
      </w:r>
      <w:r>
        <w:rPr>
          <w:rFonts w:ascii="Arial" w:hAnsi="Arial" w:cs="Arial"/>
          <w:i/>
          <w:sz w:val="22"/>
          <w:szCs w:val="22"/>
        </w:rPr>
        <w:t>P</w:t>
      </w:r>
      <w:r>
        <w:rPr>
          <w:rFonts w:ascii="Arial" w:hAnsi="Arial" w:cs="Arial"/>
          <w:sz w:val="22"/>
          <w:szCs w:val="22"/>
        </w:rPr>
        <w:t xml:space="preserve"> and the salt </w:t>
      </w:r>
      <w:r>
        <w:rPr>
          <w:rFonts w:ascii="Arial" w:hAnsi="Arial" w:cs="Arial"/>
          <w:i/>
          <w:sz w:val="22"/>
          <w:szCs w:val="22"/>
        </w:rPr>
        <w:t>S</w:t>
      </w:r>
      <w:r>
        <w:rPr>
          <w:rFonts w:ascii="Arial" w:hAnsi="Arial" w:cs="Arial"/>
          <w:sz w:val="22"/>
          <w:szCs w:val="22"/>
        </w:rPr>
        <w:t xml:space="preserve">, then extract the first </w:t>
      </w:r>
      <w:proofErr w:type="spellStart"/>
      <w:r>
        <w:rPr>
          <w:rFonts w:ascii="Arial" w:hAnsi="Arial" w:cs="Arial"/>
          <w:i/>
          <w:sz w:val="22"/>
          <w:szCs w:val="22"/>
        </w:rPr>
        <w:t>dkLen</w:t>
      </w:r>
      <w:proofErr w:type="spellEnd"/>
      <w:r>
        <w:rPr>
          <w:rFonts w:ascii="Arial" w:hAnsi="Arial" w:cs="Arial"/>
          <w:sz w:val="22"/>
          <w:szCs w:val="22"/>
        </w:rPr>
        <w:t xml:space="preserve"> octets to produce a derived key </w:t>
      </w:r>
      <w:r>
        <w:rPr>
          <w:rFonts w:ascii="Arial" w:hAnsi="Arial" w:cs="Arial"/>
          <w:i/>
          <w:sz w:val="22"/>
          <w:szCs w:val="22"/>
        </w:rPr>
        <w:t>DK</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i/>
          <w:sz w:val="22"/>
          <w:szCs w:val="22"/>
        </w:rPr>
        <w:t>T1 = Hash(P||S),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i/>
          <w:sz w:val="22"/>
          <w:szCs w:val="22"/>
        </w:rPr>
        <w:t>T2 = Hash(T1),</w:t>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t>…</w:t>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t xml:space="preserve">Tc = </w:t>
      </w:r>
      <w:proofErr w:type="gramStart"/>
      <w:r>
        <w:rPr>
          <w:rFonts w:ascii="Arial" w:hAnsi="Arial" w:cs="Arial"/>
          <w:i/>
          <w:sz w:val="22"/>
          <w:szCs w:val="22"/>
        </w:rPr>
        <w:t>Hash(</w:t>
      </w:r>
      <w:proofErr w:type="gramEnd"/>
      <w:r>
        <w:rPr>
          <w:rFonts w:ascii="Arial" w:hAnsi="Arial" w:cs="Arial"/>
          <w:i/>
          <w:sz w:val="22"/>
          <w:szCs w:val="22"/>
        </w:rPr>
        <w:t>Tc-1),</w:t>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t>DK = Tc &lt;0..dkLen-1&gt;.</w:t>
      </w:r>
    </w:p>
    <w:p w14:paraId="1A714756" w14:textId="77777777" w:rsidR="002B6FE2" w:rsidRDefault="002B6FE2" w:rsidP="002B6FE2">
      <w:pPr>
        <w:numPr>
          <w:ilvl w:val="0"/>
          <w:numId w:val="3"/>
        </w:numPr>
        <w:spacing w:line="360" w:lineRule="auto"/>
        <w:rPr>
          <w:rFonts w:ascii="Arial" w:hAnsi="Arial" w:cs="Arial"/>
          <w:sz w:val="22"/>
          <w:szCs w:val="22"/>
        </w:rPr>
      </w:pPr>
      <w:r>
        <w:rPr>
          <w:rFonts w:ascii="Arial" w:hAnsi="Arial" w:cs="Arial"/>
          <w:sz w:val="22"/>
          <w:szCs w:val="22"/>
        </w:rPr>
        <w:t xml:space="preserve">Output the derived key </w:t>
      </w:r>
      <w:r>
        <w:rPr>
          <w:rFonts w:ascii="Arial" w:hAnsi="Arial" w:cs="Arial"/>
          <w:i/>
          <w:sz w:val="22"/>
          <w:szCs w:val="22"/>
        </w:rPr>
        <w:t>DK</w:t>
      </w:r>
      <w:r>
        <w:rPr>
          <w:rFonts w:ascii="Arial" w:hAnsi="Arial" w:cs="Arial"/>
          <w:sz w:val="22"/>
          <w:szCs w:val="22"/>
        </w:rPr>
        <w:t>.</w:t>
      </w:r>
    </w:p>
    <w:p w14:paraId="06CA695D" w14:textId="77777777" w:rsidR="002B6FE2" w:rsidRDefault="002B6FE2" w:rsidP="002B6FE2">
      <w:pPr>
        <w:spacing w:line="360" w:lineRule="auto"/>
        <w:rPr>
          <w:rFonts w:ascii="Arial" w:hAnsi="Arial" w:cs="Arial"/>
          <w:sz w:val="22"/>
          <w:szCs w:val="22"/>
        </w:rPr>
      </w:pPr>
    </w:p>
    <w:p w14:paraId="1E38D454" w14:textId="77777777" w:rsidR="002B6FE2" w:rsidRDefault="002B6FE2" w:rsidP="002B6FE2">
      <w:pPr>
        <w:spacing w:line="360" w:lineRule="auto"/>
        <w:ind w:left="720" w:firstLine="720"/>
        <w:jc w:val="both"/>
        <w:rPr>
          <w:rFonts w:ascii="Arial" w:hAnsi="Arial" w:cs="Arial"/>
          <w:sz w:val="22"/>
          <w:szCs w:val="22"/>
        </w:rPr>
      </w:pPr>
      <w:r>
        <w:rPr>
          <w:rFonts w:ascii="Arial" w:hAnsi="Arial" w:cs="Arial"/>
          <w:sz w:val="22"/>
          <w:szCs w:val="22"/>
        </w:rPr>
        <w:t>The Java™ Cryptography Extension (JCE) [4] provides a framework and implementations for encryption, key generation and key agreement, and Message Authentication Code (MAC) algorithms. Support for encryption includes symmetric, asymmetric, block, and stream ciphers. The software also supports secure streams and sealed objects.</w:t>
      </w:r>
    </w:p>
    <w:p w14:paraId="05364F32" w14:textId="77777777" w:rsidR="002B6FE2" w:rsidRDefault="002B6FE2" w:rsidP="002B6FE2">
      <w:pPr>
        <w:spacing w:line="360" w:lineRule="auto"/>
        <w:ind w:left="720"/>
        <w:jc w:val="both"/>
        <w:rPr>
          <w:rFonts w:ascii="Arial" w:hAnsi="Arial" w:cs="Arial"/>
          <w:sz w:val="22"/>
          <w:szCs w:val="22"/>
        </w:rPr>
      </w:pPr>
      <w:r>
        <w:rPr>
          <w:rFonts w:ascii="Arial" w:hAnsi="Arial" w:cs="Arial"/>
          <w:sz w:val="22"/>
          <w:szCs w:val="22"/>
        </w:rPr>
        <w:tab/>
        <w:t>JCE was previously an optional package (extension) to the Java™ 2 SDK, Standard Edition (J2SDK), versions 1.2.x and 1.3.x. JCE has now been integrated into the J2SDK, v 1.4. JCE provides an implementation of the MD5 with DES-CBC password-based encryption (PBE) algorithm defined in PKCS #5 together with “Secret-key factories” for bi-directional conversions between opaque DES, Triple DES and PBE key objects and transparent representations of their underlying key material.</w:t>
      </w:r>
    </w:p>
    <w:p w14:paraId="0F88D8E1" w14:textId="77777777" w:rsidR="002B6FE2" w:rsidRDefault="002B6FE2" w:rsidP="002B6FE2">
      <w:pPr>
        <w:spacing w:line="360" w:lineRule="auto"/>
        <w:ind w:left="720"/>
        <w:jc w:val="both"/>
        <w:rPr>
          <w:rFonts w:ascii="Arial" w:hAnsi="Arial" w:cs="Arial"/>
          <w:sz w:val="22"/>
          <w:szCs w:val="22"/>
        </w:rPr>
      </w:pPr>
      <w:r>
        <w:rPr>
          <w:rFonts w:ascii="Arial" w:hAnsi="Arial" w:cs="Arial"/>
          <w:sz w:val="22"/>
          <w:szCs w:val="22"/>
        </w:rPr>
        <w:tab/>
      </w:r>
      <w:proofErr w:type="gramStart"/>
      <w:r>
        <w:rPr>
          <w:rFonts w:ascii="Arial" w:hAnsi="Arial" w:cs="Arial"/>
          <w:sz w:val="22"/>
          <w:szCs w:val="22"/>
        </w:rPr>
        <w:t>Thus</w:t>
      </w:r>
      <w:proofErr w:type="gramEnd"/>
      <w:r>
        <w:rPr>
          <w:rFonts w:ascii="Arial" w:hAnsi="Arial" w:cs="Arial"/>
          <w:sz w:val="22"/>
          <w:szCs w:val="22"/>
        </w:rPr>
        <w:t xml:space="preserve"> the implementation can be shown in a block diagram form as in Figure.</w:t>
      </w:r>
    </w:p>
    <w:p w14:paraId="0FF4ED8F" w14:textId="77777777" w:rsidR="002B6FE2" w:rsidRDefault="002B6FE2" w:rsidP="002B6FE2">
      <w:pPr>
        <w:spacing w:line="360" w:lineRule="auto"/>
        <w:ind w:left="720"/>
        <w:rPr>
          <w:rFonts w:ascii="Arial" w:hAnsi="Arial" w:cs="Arial"/>
          <w:sz w:val="22"/>
          <w:szCs w:val="22"/>
        </w:rPr>
      </w:pPr>
    </w:p>
    <w:p w14:paraId="424A34CE" w14:textId="5DAC656B" w:rsidR="002B6FE2" w:rsidRDefault="002B6FE2" w:rsidP="002B6FE2">
      <w:pPr>
        <w:spacing w:line="360" w:lineRule="auto"/>
        <w:ind w:left="720"/>
        <w:rPr>
          <w:rFonts w:ascii="Arial" w:hAnsi="Arial" w:cs="Arial"/>
          <w:sz w:val="22"/>
          <w:szCs w:val="22"/>
        </w:rPr>
      </w:pPr>
    </w:p>
    <w:p w14:paraId="33D8A2F8" w14:textId="1A5DA7DA" w:rsidR="002B6FE2" w:rsidRDefault="002B6FE2" w:rsidP="002B6FE2">
      <w:pPr>
        <w:spacing w:line="360" w:lineRule="auto"/>
        <w:ind w:left="720"/>
        <w:rPr>
          <w:rFonts w:ascii="Arial" w:hAnsi="Arial" w:cs="Arial"/>
          <w:sz w:val="22"/>
          <w:szCs w:val="22"/>
        </w:rPr>
      </w:pPr>
    </w:p>
    <w:p w14:paraId="18F0DFA9" w14:textId="39BB956F" w:rsidR="002B6FE2" w:rsidRDefault="002B6FE2" w:rsidP="002B6FE2">
      <w:pPr>
        <w:spacing w:line="360" w:lineRule="auto"/>
        <w:ind w:left="720"/>
        <w:rPr>
          <w:rFonts w:ascii="Arial" w:hAnsi="Arial" w:cs="Arial"/>
          <w:sz w:val="22"/>
          <w:szCs w:val="22"/>
        </w:rPr>
      </w:pPr>
      <w:r>
        <w:rPr>
          <w:noProof/>
        </w:rPr>
        <w:lastRenderedPageBreak/>
        <w:drawing>
          <wp:anchor distT="0" distB="0" distL="114300" distR="114300" simplePos="0" relativeHeight="251658240" behindDoc="0" locked="0" layoutInCell="1" allowOverlap="1" wp14:anchorId="0BF180B2" wp14:editId="6C609BD0">
            <wp:simplePos x="0" y="0"/>
            <wp:positionH relativeFrom="margin">
              <wp:align>center</wp:align>
            </wp:positionH>
            <wp:positionV relativeFrom="paragraph">
              <wp:posOffset>-598170</wp:posOffset>
            </wp:positionV>
            <wp:extent cx="5276850" cy="36861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3686175"/>
                    </a:xfrm>
                    <a:prstGeom prst="rect">
                      <a:avLst/>
                    </a:prstGeom>
                    <a:noFill/>
                  </pic:spPr>
                </pic:pic>
              </a:graphicData>
            </a:graphic>
            <wp14:sizeRelH relativeFrom="page">
              <wp14:pctWidth>0</wp14:pctWidth>
            </wp14:sizeRelH>
            <wp14:sizeRelV relativeFrom="page">
              <wp14:pctHeight>0</wp14:pctHeight>
            </wp14:sizeRelV>
          </wp:anchor>
        </w:drawing>
      </w:r>
    </w:p>
    <w:p w14:paraId="6BC10885" w14:textId="77777777" w:rsidR="002B6FE2" w:rsidRDefault="002B6FE2" w:rsidP="002B6FE2">
      <w:pPr>
        <w:spacing w:line="360" w:lineRule="auto"/>
        <w:ind w:left="720"/>
        <w:rPr>
          <w:rFonts w:ascii="Arial" w:hAnsi="Arial" w:cs="Arial"/>
          <w:sz w:val="22"/>
          <w:szCs w:val="22"/>
        </w:rPr>
      </w:pPr>
    </w:p>
    <w:p w14:paraId="6770C402" w14:textId="77777777" w:rsidR="002B6FE2" w:rsidRDefault="002B6FE2" w:rsidP="002B6FE2">
      <w:pPr>
        <w:spacing w:line="360" w:lineRule="auto"/>
        <w:ind w:left="720"/>
        <w:rPr>
          <w:rFonts w:ascii="Arial" w:hAnsi="Arial" w:cs="Arial"/>
          <w:sz w:val="22"/>
          <w:szCs w:val="22"/>
        </w:rPr>
      </w:pPr>
    </w:p>
    <w:p w14:paraId="6C1C7DEE" w14:textId="77777777" w:rsidR="002B6FE2" w:rsidRDefault="002B6FE2" w:rsidP="002B6FE2">
      <w:pPr>
        <w:spacing w:line="360" w:lineRule="auto"/>
        <w:ind w:left="720"/>
        <w:rPr>
          <w:rFonts w:ascii="Arial" w:hAnsi="Arial" w:cs="Arial"/>
          <w:sz w:val="22"/>
          <w:szCs w:val="22"/>
        </w:rPr>
      </w:pPr>
    </w:p>
    <w:p w14:paraId="1C18014F" w14:textId="77777777" w:rsidR="002B6FE2" w:rsidRDefault="002B6FE2" w:rsidP="002B6FE2">
      <w:pPr>
        <w:spacing w:line="360" w:lineRule="auto"/>
        <w:ind w:left="720"/>
        <w:rPr>
          <w:rFonts w:ascii="Arial" w:hAnsi="Arial" w:cs="Arial"/>
          <w:sz w:val="22"/>
          <w:szCs w:val="22"/>
        </w:rPr>
      </w:pPr>
    </w:p>
    <w:p w14:paraId="5FF6F243" w14:textId="77777777" w:rsidR="002B6FE2" w:rsidRDefault="002B6FE2" w:rsidP="002B6FE2">
      <w:pPr>
        <w:spacing w:line="360" w:lineRule="auto"/>
        <w:ind w:left="720"/>
        <w:rPr>
          <w:rFonts w:ascii="Arial" w:hAnsi="Arial" w:cs="Arial"/>
          <w:sz w:val="22"/>
          <w:szCs w:val="22"/>
        </w:rPr>
      </w:pPr>
    </w:p>
    <w:p w14:paraId="1FB8E7E2" w14:textId="77777777" w:rsidR="002B6FE2" w:rsidRDefault="002B6FE2" w:rsidP="002B6FE2">
      <w:pPr>
        <w:spacing w:line="360" w:lineRule="auto"/>
        <w:ind w:left="720"/>
        <w:rPr>
          <w:rFonts w:ascii="Arial" w:hAnsi="Arial" w:cs="Arial"/>
          <w:sz w:val="22"/>
          <w:szCs w:val="22"/>
        </w:rPr>
      </w:pPr>
    </w:p>
    <w:p w14:paraId="13A48007" w14:textId="77777777" w:rsidR="002B6FE2" w:rsidRDefault="002B6FE2" w:rsidP="002B6FE2">
      <w:pPr>
        <w:spacing w:line="360" w:lineRule="auto"/>
        <w:ind w:left="720"/>
        <w:rPr>
          <w:rFonts w:ascii="Arial" w:hAnsi="Arial" w:cs="Arial"/>
          <w:sz w:val="22"/>
          <w:szCs w:val="22"/>
        </w:rPr>
      </w:pPr>
    </w:p>
    <w:p w14:paraId="28D0457D" w14:textId="77777777" w:rsidR="002B6FE2" w:rsidRDefault="002B6FE2" w:rsidP="002B6FE2">
      <w:pPr>
        <w:spacing w:line="360" w:lineRule="auto"/>
        <w:ind w:left="720"/>
        <w:rPr>
          <w:rFonts w:ascii="Arial" w:hAnsi="Arial" w:cs="Arial"/>
          <w:sz w:val="22"/>
          <w:szCs w:val="22"/>
        </w:rPr>
      </w:pPr>
    </w:p>
    <w:p w14:paraId="5906A80C" w14:textId="77777777" w:rsidR="002B6FE2" w:rsidRDefault="002B6FE2" w:rsidP="002B6FE2">
      <w:pPr>
        <w:spacing w:line="360" w:lineRule="auto"/>
        <w:ind w:left="720"/>
        <w:rPr>
          <w:rFonts w:ascii="Arial" w:hAnsi="Arial" w:cs="Arial"/>
          <w:sz w:val="22"/>
          <w:szCs w:val="22"/>
        </w:rPr>
      </w:pPr>
    </w:p>
    <w:p w14:paraId="6F69B3D1" w14:textId="77777777" w:rsidR="002B6FE2" w:rsidRDefault="002B6FE2" w:rsidP="002B6FE2">
      <w:pPr>
        <w:spacing w:line="360" w:lineRule="auto"/>
        <w:ind w:left="720"/>
        <w:rPr>
          <w:rFonts w:ascii="Arial" w:hAnsi="Arial" w:cs="Arial"/>
          <w:sz w:val="22"/>
          <w:szCs w:val="22"/>
        </w:rPr>
      </w:pPr>
    </w:p>
    <w:p w14:paraId="45244280" w14:textId="77777777" w:rsidR="002B6FE2" w:rsidRDefault="002B6FE2" w:rsidP="002B6FE2">
      <w:pPr>
        <w:spacing w:line="360" w:lineRule="auto"/>
        <w:ind w:left="720"/>
        <w:rPr>
          <w:rFonts w:ascii="Arial" w:hAnsi="Arial" w:cs="Arial"/>
          <w:sz w:val="22"/>
          <w:szCs w:val="22"/>
        </w:rPr>
      </w:pPr>
    </w:p>
    <w:p w14:paraId="1B17FFCB" w14:textId="77777777" w:rsidR="002B6FE2" w:rsidRDefault="002B6FE2" w:rsidP="002B6FE2">
      <w:pPr>
        <w:spacing w:line="360" w:lineRule="auto"/>
        <w:ind w:left="720"/>
        <w:rPr>
          <w:rFonts w:ascii="Arial" w:hAnsi="Arial" w:cs="Arial"/>
          <w:sz w:val="22"/>
          <w:szCs w:val="22"/>
        </w:rPr>
      </w:pPr>
    </w:p>
    <w:p w14:paraId="02BCD9AE" w14:textId="77777777" w:rsidR="002B6FE2" w:rsidRDefault="002B6FE2" w:rsidP="002B6FE2">
      <w:pPr>
        <w:spacing w:line="360" w:lineRule="auto"/>
        <w:jc w:val="center"/>
        <w:rPr>
          <w:rFonts w:ascii="Arial" w:hAnsi="Arial" w:cs="Arial"/>
          <w:sz w:val="22"/>
          <w:szCs w:val="22"/>
        </w:rPr>
      </w:pPr>
    </w:p>
    <w:p w14:paraId="21F78DE7" w14:textId="77777777" w:rsidR="002B6FE2" w:rsidRDefault="002B6FE2" w:rsidP="002B6FE2">
      <w:pPr>
        <w:spacing w:line="360" w:lineRule="auto"/>
        <w:rPr>
          <w:rFonts w:ascii="Arial" w:hAnsi="Arial" w:cs="Arial"/>
          <w:sz w:val="22"/>
          <w:szCs w:val="22"/>
        </w:rPr>
      </w:pPr>
    </w:p>
    <w:p w14:paraId="310B9869" w14:textId="77777777" w:rsidR="002B6FE2" w:rsidRDefault="002B6FE2" w:rsidP="002B6FE2">
      <w:pPr>
        <w:spacing w:line="360" w:lineRule="auto"/>
        <w:jc w:val="center"/>
        <w:rPr>
          <w:rFonts w:ascii="Arial" w:hAnsi="Arial" w:cs="Arial"/>
          <w:sz w:val="28"/>
          <w:szCs w:val="28"/>
        </w:rPr>
      </w:pPr>
      <w:r>
        <w:rPr>
          <w:rFonts w:ascii="Arial" w:hAnsi="Arial" w:cs="Arial"/>
          <w:sz w:val="22"/>
          <w:szCs w:val="22"/>
        </w:rPr>
        <w:t>Fig.: Encoding and decoding modules</w:t>
      </w:r>
    </w:p>
    <w:p w14:paraId="24E2B52F" w14:textId="77777777" w:rsidR="002B6FE2" w:rsidRDefault="002B6FE2" w:rsidP="002B6FE2"/>
    <w:p w14:paraId="05EA9EF6" w14:textId="77777777" w:rsidR="00F51027" w:rsidRDefault="00F51027"/>
    <w:sectPr w:rsidR="00F51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310A0"/>
    <w:multiLevelType w:val="hybridMultilevel"/>
    <w:tmpl w:val="17C2D968"/>
    <w:lvl w:ilvl="0" w:tplc="04090001">
      <w:start w:val="1"/>
      <w:numFmt w:val="bullet"/>
      <w:lvlText w:val=""/>
      <w:lvlJc w:val="left"/>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hint="default"/>
      </w:rPr>
    </w:lvl>
    <w:lvl w:ilvl="3" w:tplc="04090001">
      <w:start w:val="1"/>
      <w:numFmt w:val="bullet"/>
      <w:lvlText w:val=""/>
      <w:lvlJc w:val="left"/>
      <w:pPr>
        <w:tabs>
          <w:tab w:val="num" w:pos="2940"/>
        </w:tabs>
        <w:ind w:left="2940" w:hanging="360"/>
      </w:pPr>
      <w:rPr>
        <w:rFonts w:ascii="Symbol" w:hAnsi="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hint="default"/>
      </w:rPr>
    </w:lvl>
    <w:lvl w:ilvl="6" w:tplc="04090001">
      <w:start w:val="1"/>
      <w:numFmt w:val="bullet"/>
      <w:lvlText w:val=""/>
      <w:lvlJc w:val="left"/>
      <w:pPr>
        <w:tabs>
          <w:tab w:val="num" w:pos="5100"/>
        </w:tabs>
        <w:ind w:left="5100" w:hanging="360"/>
      </w:pPr>
      <w:rPr>
        <w:rFonts w:ascii="Symbol" w:hAnsi="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hint="default"/>
      </w:rPr>
    </w:lvl>
  </w:abstractNum>
  <w:abstractNum w:abstractNumId="1" w15:restartNumberingAfterBreak="0">
    <w:nsid w:val="1A590761"/>
    <w:multiLevelType w:val="hybridMultilevel"/>
    <w:tmpl w:val="7612163C"/>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 w15:restartNumberingAfterBreak="0">
    <w:nsid w:val="6CD213C9"/>
    <w:multiLevelType w:val="hybridMultilevel"/>
    <w:tmpl w:val="538C97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374158329">
    <w:abstractNumId w:val="0"/>
    <w:lvlOverride w:ilvl="0"/>
    <w:lvlOverride w:ilvl="1"/>
    <w:lvlOverride w:ilvl="2"/>
    <w:lvlOverride w:ilvl="3"/>
    <w:lvlOverride w:ilvl="4"/>
    <w:lvlOverride w:ilvl="5"/>
    <w:lvlOverride w:ilvl="6"/>
    <w:lvlOverride w:ilvl="7"/>
    <w:lvlOverride w:ilvl="8"/>
  </w:num>
  <w:num w:numId="2" w16cid:durableId="1480418431">
    <w:abstractNumId w:val="2"/>
    <w:lvlOverride w:ilvl="0"/>
    <w:lvlOverride w:ilvl="1"/>
    <w:lvlOverride w:ilvl="2"/>
    <w:lvlOverride w:ilvl="3"/>
    <w:lvlOverride w:ilvl="4"/>
    <w:lvlOverride w:ilvl="5"/>
    <w:lvlOverride w:ilvl="6"/>
    <w:lvlOverride w:ilvl="7"/>
    <w:lvlOverride w:ilvl="8"/>
  </w:num>
  <w:num w:numId="3" w16cid:durableId="17911951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FE2"/>
    <w:rsid w:val="002B6FE2"/>
    <w:rsid w:val="00F51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F65AE"/>
  <w15:chartTrackingRefBased/>
  <w15:docId w15:val="{8F9598EA-08BA-450E-AA85-055615BDD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FE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B6FE2"/>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2B6FE2"/>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FE2"/>
    <w:rPr>
      <w:rFonts w:ascii="Arial" w:eastAsia="Times New Roman" w:hAnsi="Arial" w:cs="Arial"/>
      <w:b/>
      <w:bCs/>
      <w:kern w:val="32"/>
      <w:sz w:val="32"/>
      <w:szCs w:val="32"/>
    </w:rPr>
  </w:style>
  <w:style w:type="character" w:customStyle="1" w:styleId="Heading2Char">
    <w:name w:val="Heading 2 Char"/>
    <w:basedOn w:val="DefaultParagraphFont"/>
    <w:link w:val="Heading2"/>
    <w:semiHidden/>
    <w:rsid w:val="002B6FE2"/>
    <w:rPr>
      <w:rFonts w:ascii="Arial" w:eastAsia="Times New Roman" w:hAnsi="Arial" w:cs="Arial"/>
      <w:b/>
      <w:bCs/>
      <w:i/>
      <w:iCs/>
      <w:sz w:val="28"/>
      <w:szCs w:val="28"/>
    </w:rPr>
  </w:style>
  <w:style w:type="paragraph" w:customStyle="1" w:styleId="Step">
    <w:name w:val="Step"/>
    <w:basedOn w:val="ListNumber"/>
    <w:rsid w:val="002B6FE2"/>
    <w:pPr>
      <w:numPr>
        <w:numId w:val="0"/>
      </w:numPr>
      <w:spacing w:after="240"/>
      <w:ind w:left="720" w:hanging="720"/>
      <w:contextualSpacing w:val="0"/>
      <w:jc w:val="both"/>
    </w:pPr>
    <w:rPr>
      <w:szCs w:val="20"/>
    </w:rPr>
  </w:style>
  <w:style w:type="paragraph" w:customStyle="1" w:styleId="Equation">
    <w:name w:val="Equation"/>
    <w:basedOn w:val="Normal"/>
    <w:rsid w:val="002B6FE2"/>
    <w:pPr>
      <w:spacing w:after="240"/>
      <w:jc w:val="center"/>
    </w:pPr>
    <w:rPr>
      <w:szCs w:val="20"/>
    </w:rPr>
  </w:style>
  <w:style w:type="paragraph" w:styleId="ListNumber">
    <w:name w:val="List Number"/>
    <w:basedOn w:val="Normal"/>
    <w:uiPriority w:val="99"/>
    <w:semiHidden/>
    <w:unhideWhenUsed/>
    <w:rsid w:val="002B6FE2"/>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54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2397</Words>
  <Characters>13668</Characters>
  <Application>Microsoft Office Word</Application>
  <DocSecurity>0</DocSecurity>
  <Lines>113</Lines>
  <Paragraphs>32</Paragraphs>
  <ScaleCrop>false</ScaleCrop>
  <Company/>
  <LinksUpToDate>false</LinksUpToDate>
  <CharactersWithSpaces>16033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N</dc:creator>
  <cp:keywords/>
  <dc:description/>
  <cp:lastModifiedBy>Charan N</cp:lastModifiedBy>
  <cp:revision>1</cp:revision>
  <dcterms:created xsi:type="dcterms:W3CDTF">2023-04-25T15:27:00Z</dcterms:created>
  <dcterms:modified xsi:type="dcterms:W3CDTF">2023-04-25T15:29:00Z</dcterms:modified>
</cp:coreProperties>
</file>