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5776A" w14:textId="4D455080" w:rsidR="00785A00" w:rsidRDefault="00785A00" w:rsidP="00972C66">
      <w:bookmarkStart w:id="0" w:name="_Hlk156173587"/>
      <w:bookmarkEnd w:id="0"/>
    </w:p>
    <w:p w14:paraId="195DEF42" w14:textId="51DE994D" w:rsidR="00206394" w:rsidRDefault="00206394" w:rsidP="00972C66"/>
    <w:p w14:paraId="1424A15C" w14:textId="63ABFF2E" w:rsidR="00206394" w:rsidRDefault="00C7641C" w:rsidP="00972C66">
      <w:r>
        <w:rPr>
          <w:noProof/>
        </w:rPr>
        <mc:AlternateContent>
          <mc:Choice Requires="wps">
            <w:drawing>
              <wp:anchor distT="0" distB="0" distL="114300" distR="114300" simplePos="0" relativeHeight="251659264" behindDoc="0" locked="0" layoutInCell="1" allowOverlap="1" wp14:anchorId="25704F33" wp14:editId="6A5D0398">
                <wp:simplePos x="0" y="0"/>
                <wp:positionH relativeFrom="margin">
                  <wp:posOffset>398352</wp:posOffset>
                </wp:positionH>
                <wp:positionV relativeFrom="paragraph">
                  <wp:posOffset>70190</wp:posOffset>
                </wp:positionV>
                <wp:extent cx="4979406"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9406" cy="1828800"/>
                        </a:xfrm>
                        <a:prstGeom prst="rect">
                          <a:avLst/>
                        </a:prstGeom>
                        <a:noFill/>
                        <a:ln>
                          <a:noFill/>
                        </a:ln>
                      </wps:spPr>
                      <wps:txbx>
                        <w:txbxContent>
                          <w:p w14:paraId="65320177" w14:textId="4AD143BB" w:rsidR="00C7641C" w:rsidRDefault="00C7641C" w:rsidP="00972C66">
                            <w:r w:rsidRPr="00C7641C">
                              <w:t>THECAM</w:t>
                            </w:r>
                          </w:p>
                          <w:p w14:paraId="59202ADC" w14:textId="35836C12" w:rsidR="00C7641C" w:rsidRPr="00C7641C" w:rsidRDefault="00C7641C" w:rsidP="00972C66">
                            <w:r>
                              <w:t>EMBEDDED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5704F33" id="_x0000_t202" coordsize="21600,21600" o:spt="202" path="m,l,21600r21600,l21600,xe">
                <v:stroke joinstyle="miter"/>
                <v:path gradientshapeok="t" o:connecttype="rect"/>
              </v:shapetype>
              <v:shape id="Text Box 1" o:spid="_x0000_s1026" type="#_x0000_t202" style="position:absolute;left:0;text-align:left;margin-left:31.35pt;margin-top:5.55pt;width:392.1pt;height:2in;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" filled="f" stroked="f">
                <v:textbox style="mso-fit-shape-to-text:t">
                  <w:txbxContent>
                    <w:p w14:paraId="65320177" w14:textId="4AD143BB" w:rsidR="00C7641C" w:rsidRDefault="00C7641C" w:rsidP="00972C66">
                      <w:r w:rsidRPr="00C7641C">
                        <w:t>THECAM</w:t>
                      </w:r>
                    </w:p>
                    <w:p w14:paraId="59202ADC" w14:textId="35836C12" w:rsidR="00C7641C" w:rsidRPr="00C7641C" w:rsidRDefault="00C7641C" w:rsidP="00972C66">
                      <w:r>
                        <w:t>EMBEDDED</w:t>
                      </w:r>
                    </w:p>
                  </w:txbxContent>
                </v:textbox>
                <w10:wrap anchorx="margin"/>
              </v:shape>
            </w:pict>
          </mc:Fallback>
        </mc:AlternateContent>
      </w:r>
    </w:p>
    <w:p w14:paraId="1CDDFDAF" w14:textId="0B59ED6E" w:rsidR="00206394" w:rsidRPr="001F64AF" w:rsidRDefault="00206394" w:rsidP="00972C66"/>
    <w:p w14:paraId="13F65A0C" w14:textId="04CCEBB3" w:rsidR="00206394" w:rsidRDefault="00206394" w:rsidP="00972C66"/>
    <w:p w14:paraId="4BE1511E" w14:textId="1DF1C571" w:rsidR="00206394" w:rsidRDefault="00206394" w:rsidP="00972C66"/>
    <w:p w14:paraId="5F3035D9" w14:textId="77777777" w:rsidR="00206394" w:rsidRDefault="00206394" w:rsidP="00972C66"/>
    <w:p w14:paraId="3B6F9003" w14:textId="77777777" w:rsidR="00785A00" w:rsidRDefault="00785A00" w:rsidP="00972C66"/>
    <w:p w14:paraId="4BD89F0C" w14:textId="77777777" w:rsidR="0027582E" w:rsidRDefault="0027582E" w:rsidP="00972C66"/>
    <w:p w14:paraId="3623EAFA" w14:textId="77777777" w:rsidR="0027582E" w:rsidRDefault="0027582E" w:rsidP="00972C66"/>
    <w:p w14:paraId="10CBE8DD" w14:textId="77777777" w:rsidR="0027582E" w:rsidRDefault="0027582E" w:rsidP="00972C66"/>
    <w:p w14:paraId="193EEAA3" w14:textId="77777777" w:rsidR="0027582E" w:rsidRDefault="0027582E" w:rsidP="00972C66"/>
    <w:p w14:paraId="56D922F8" w14:textId="77777777" w:rsidR="0027582E" w:rsidRDefault="0027582E" w:rsidP="00972C66"/>
    <w:p w14:paraId="486B8894" w14:textId="77777777" w:rsidR="0027582E" w:rsidRDefault="0027582E" w:rsidP="00972C66"/>
    <w:p w14:paraId="61A66003" w14:textId="77777777" w:rsidR="0027582E" w:rsidRDefault="0027582E" w:rsidP="00972C66"/>
    <w:p w14:paraId="0DAE0002" w14:textId="77777777" w:rsidR="0027582E" w:rsidRDefault="0027582E" w:rsidP="00972C66"/>
    <w:p w14:paraId="12880441" w14:textId="77777777" w:rsidR="0027582E" w:rsidRDefault="0027582E" w:rsidP="00972C66"/>
    <w:p w14:paraId="61F49707" w14:textId="5482DD45" w:rsidR="00785A00" w:rsidRDefault="0001292D" w:rsidP="00972C66">
      <w:r>
        <w:br w:type="page"/>
      </w:r>
    </w:p>
    <w:sdt>
      <w:sdtPr>
        <w:rPr>
          <w:rFonts w:eastAsiaTheme="minorHAnsi"/>
          <w:sz w:val="22"/>
          <w:szCs w:val="22"/>
          <w:u w:val="none"/>
          <w:lang w:val="en-IN"/>
        </w:rPr>
        <w:id w:val="151421437"/>
        <w:docPartObj>
          <w:docPartGallery w:val="Table of Contents"/>
          <w:docPartUnique/>
        </w:docPartObj>
      </w:sdtPr>
      <w:sdtEndPr>
        <w:rPr>
          <w:bCs/>
          <w:caps w:val="0"/>
          <w:noProof/>
          <w:sz w:val="28"/>
        </w:rPr>
      </w:sdtEndPr>
      <w:sdtContent>
        <w:p w14:paraId="3A4020C3" w14:textId="5B940A0D" w:rsidR="00E733A5" w:rsidRPr="00FA33AE" w:rsidRDefault="00E733A5" w:rsidP="00972C66">
          <w:pPr>
            <w:pStyle w:val="TOCHeading"/>
          </w:pPr>
          <w:r w:rsidRPr="00FA33AE">
            <w:t>Table of Contents</w:t>
          </w:r>
        </w:p>
        <w:p w14:paraId="5644B531" w14:textId="3125D99D" w:rsidR="00EB5F3D" w:rsidRDefault="00E733A5">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r>
            <w:fldChar w:fldCharType="begin"/>
          </w:r>
          <w:r>
            <w:instrText xml:space="preserve"> TOC \o "1-3" \h \z \u </w:instrText>
          </w:r>
          <w:r>
            <w:fldChar w:fldCharType="separate"/>
          </w:r>
          <w:hyperlink w:anchor="_Toc156221573" w:history="1">
            <w:r w:rsidR="00EB5F3D" w:rsidRPr="000277A4">
              <w:rPr>
                <w:rStyle w:val="Hyperlink"/>
                <w:noProof/>
              </w:rPr>
              <w:t>1.</w:t>
            </w:r>
            <w:r w:rsidR="00EB5F3D">
              <w:rPr>
                <w:rFonts w:asciiTheme="minorHAnsi" w:eastAsiaTheme="minorEastAsia" w:hAnsiTheme="minorHAnsi" w:cstheme="minorBidi"/>
                <w:b w:val="0"/>
                <w:noProof/>
                <w:kern w:val="2"/>
                <w:sz w:val="24"/>
                <w:szCs w:val="24"/>
                <w:lang w:eastAsia="en-IN"/>
                <w14:ligatures w14:val="standardContextual"/>
              </w:rPr>
              <w:tab/>
            </w:r>
            <w:r w:rsidR="00EB5F3D" w:rsidRPr="000277A4">
              <w:rPr>
                <w:rStyle w:val="Hyperlink"/>
                <w:noProof/>
              </w:rPr>
              <w:t>Introduction</w:t>
            </w:r>
            <w:r w:rsidR="00EB5F3D">
              <w:rPr>
                <w:noProof/>
                <w:webHidden/>
              </w:rPr>
              <w:tab/>
            </w:r>
            <w:r w:rsidR="00EB5F3D">
              <w:rPr>
                <w:noProof/>
                <w:webHidden/>
              </w:rPr>
              <w:fldChar w:fldCharType="begin"/>
            </w:r>
            <w:r w:rsidR="00EB5F3D">
              <w:rPr>
                <w:noProof/>
                <w:webHidden/>
              </w:rPr>
              <w:instrText xml:space="preserve"> PAGEREF _Toc156221573 \h </w:instrText>
            </w:r>
            <w:r w:rsidR="00EB5F3D">
              <w:rPr>
                <w:noProof/>
                <w:webHidden/>
              </w:rPr>
            </w:r>
            <w:r w:rsidR="00EB5F3D">
              <w:rPr>
                <w:noProof/>
                <w:webHidden/>
              </w:rPr>
              <w:fldChar w:fldCharType="separate"/>
            </w:r>
            <w:r w:rsidR="00EB5F3D">
              <w:rPr>
                <w:noProof/>
                <w:webHidden/>
              </w:rPr>
              <w:t>3</w:t>
            </w:r>
            <w:r w:rsidR="00EB5F3D">
              <w:rPr>
                <w:noProof/>
                <w:webHidden/>
              </w:rPr>
              <w:fldChar w:fldCharType="end"/>
            </w:r>
          </w:hyperlink>
        </w:p>
        <w:p w14:paraId="24E80F0A" w14:textId="2C19BC1E" w:rsidR="00EB5F3D" w:rsidRDefault="00EB5F3D">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221574" w:history="1">
            <w:r w:rsidRPr="000277A4">
              <w:rPr>
                <w:rStyle w:val="Hyperlink"/>
                <w:noProof/>
              </w:rPr>
              <w:t>2.</w:t>
            </w:r>
            <w:r>
              <w:rPr>
                <w:rFonts w:asciiTheme="minorHAnsi" w:eastAsiaTheme="minorEastAsia" w:hAnsiTheme="minorHAnsi" w:cstheme="minorBidi"/>
                <w:b w:val="0"/>
                <w:noProof/>
                <w:kern w:val="2"/>
                <w:sz w:val="24"/>
                <w:szCs w:val="24"/>
                <w:lang w:eastAsia="en-IN"/>
                <w14:ligatures w14:val="standardContextual"/>
              </w:rPr>
              <w:tab/>
            </w:r>
            <w:r w:rsidRPr="000277A4">
              <w:rPr>
                <w:rStyle w:val="Hyperlink"/>
                <w:noProof/>
              </w:rPr>
              <w:t>Hardware Part</w:t>
            </w:r>
            <w:r>
              <w:rPr>
                <w:noProof/>
                <w:webHidden/>
              </w:rPr>
              <w:tab/>
            </w:r>
            <w:r>
              <w:rPr>
                <w:noProof/>
                <w:webHidden/>
              </w:rPr>
              <w:fldChar w:fldCharType="begin"/>
            </w:r>
            <w:r>
              <w:rPr>
                <w:noProof/>
                <w:webHidden/>
              </w:rPr>
              <w:instrText xml:space="preserve"> PAGEREF _Toc156221574 \h </w:instrText>
            </w:r>
            <w:r>
              <w:rPr>
                <w:noProof/>
                <w:webHidden/>
              </w:rPr>
            </w:r>
            <w:r>
              <w:rPr>
                <w:noProof/>
                <w:webHidden/>
              </w:rPr>
              <w:fldChar w:fldCharType="separate"/>
            </w:r>
            <w:r>
              <w:rPr>
                <w:noProof/>
                <w:webHidden/>
              </w:rPr>
              <w:t>4</w:t>
            </w:r>
            <w:r>
              <w:rPr>
                <w:noProof/>
                <w:webHidden/>
              </w:rPr>
              <w:fldChar w:fldCharType="end"/>
            </w:r>
          </w:hyperlink>
        </w:p>
        <w:p w14:paraId="7595BE3C" w14:textId="34546D2C" w:rsidR="00EB5F3D" w:rsidRDefault="00EB5F3D">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221575" w:history="1">
            <w:r w:rsidRPr="000277A4">
              <w:rPr>
                <w:rStyle w:val="Hyperlink"/>
                <w:noProof/>
              </w:rPr>
              <w:t>2.1.</w:t>
            </w:r>
            <w:r>
              <w:rPr>
                <w:rFonts w:asciiTheme="minorHAnsi" w:eastAsiaTheme="minorEastAsia" w:hAnsiTheme="minorHAnsi" w:cstheme="minorBidi"/>
                <w:noProof/>
                <w:kern w:val="2"/>
                <w:szCs w:val="24"/>
                <w:lang w:eastAsia="en-IN"/>
                <w14:ligatures w14:val="standardContextual"/>
              </w:rPr>
              <w:tab/>
            </w:r>
            <w:r w:rsidRPr="000277A4">
              <w:rPr>
                <w:rStyle w:val="Hyperlink"/>
                <w:noProof/>
              </w:rPr>
              <w:t>Connectivity of different section of the product</w:t>
            </w:r>
            <w:r>
              <w:rPr>
                <w:noProof/>
                <w:webHidden/>
              </w:rPr>
              <w:tab/>
            </w:r>
            <w:r>
              <w:rPr>
                <w:noProof/>
                <w:webHidden/>
              </w:rPr>
              <w:fldChar w:fldCharType="begin"/>
            </w:r>
            <w:r>
              <w:rPr>
                <w:noProof/>
                <w:webHidden/>
              </w:rPr>
              <w:instrText xml:space="preserve"> PAGEREF _Toc156221575 \h </w:instrText>
            </w:r>
            <w:r>
              <w:rPr>
                <w:noProof/>
                <w:webHidden/>
              </w:rPr>
            </w:r>
            <w:r>
              <w:rPr>
                <w:noProof/>
                <w:webHidden/>
              </w:rPr>
              <w:fldChar w:fldCharType="separate"/>
            </w:r>
            <w:r>
              <w:rPr>
                <w:noProof/>
                <w:webHidden/>
              </w:rPr>
              <w:t>4</w:t>
            </w:r>
            <w:r>
              <w:rPr>
                <w:noProof/>
                <w:webHidden/>
              </w:rPr>
              <w:fldChar w:fldCharType="end"/>
            </w:r>
          </w:hyperlink>
        </w:p>
        <w:p w14:paraId="0CAFE834" w14:textId="11312878" w:rsidR="00EB5F3D" w:rsidRDefault="00EB5F3D">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221576" w:history="1">
            <w:r w:rsidRPr="000277A4">
              <w:rPr>
                <w:rStyle w:val="Hyperlink"/>
                <w:noProof/>
              </w:rPr>
              <w:t>2.2.</w:t>
            </w:r>
            <w:r>
              <w:rPr>
                <w:rFonts w:asciiTheme="minorHAnsi" w:eastAsiaTheme="minorEastAsia" w:hAnsiTheme="minorHAnsi" w:cstheme="minorBidi"/>
                <w:noProof/>
                <w:kern w:val="2"/>
                <w:szCs w:val="24"/>
                <w:lang w:eastAsia="en-IN"/>
                <w14:ligatures w14:val="standardContextual"/>
              </w:rPr>
              <w:tab/>
            </w:r>
            <w:r w:rsidRPr="000277A4">
              <w:rPr>
                <w:rStyle w:val="Hyperlink"/>
                <w:noProof/>
              </w:rPr>
              <w:t>Hardware Images and Descriptions</w:t>
            </w:r>
            <w:r>
              <w:rPr>
                <w:noProof/>
                <w:webHidden/>
              </w:rPr>
              <w:tab/>
            </w:r>
            <w:r>
              <w:rPr>
                <w:noProof/>
                <w:webHidden/>
              </w:rPr>
              <w:fldChar w:fldCharType="begin"/>
            </w:r>
            <w:r>
              <w:rPr>
                <w:noProof/>
                <w:webHidden/>
              </w:rPr>
              <w:instrText xml:space="preserve"> PAGEREF _Toc156221576 \h </w:instrText>
            </w:r>
            <w:r>
              <w:rPr>
                <w:noProof/>
                <w:webHidden/>
              </w:rPr>
            </w:r>
            <w:r>
              <w:rPr>
                <w:noProof/>
                <w:webHidden/>
              </w:rPr>
              <w:fldChar w:fldCharType="separate"/>
            </w:r>
            <w:r>
              <w:rPr>
                <w:noProof/>
                <w:webHidden/>
              </w:rPr>
              <w:t>4</w:t>
            </w:r>
            <w:r>
              <w:rPr>
                <w:noProof/>
                <w:webHidden/>
              </w:rPr>
              <w:fldChar w:fldCharType="end"/>
            </w:r>
          </w:hyperlink>
        </w:p>
        <w:p w14:paraId="536BD5A7" w14:textId="75539F93" w:rsidR="00EB5F3D" w:rsidRDefault="00EB5F3D">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221577" w:history="1">
            <w:r w:rsidRPr="000277A4">
              <w:rPr>
                <w:rStyle w:val="Hyperlink"/>
                <w:noProof/>
              </w:rPr>
              <w:t>3.</w:t>
            </w:r>
            <w:r>
              <w:rPr>
                <w:rFonts w:asciiTheme="minorHAnsi" w:eastAsiaTheme="minorEastAsia" w:hAnsiTheme="minorHAnsi" w:cstheme="minorBidi"/>
                <w:b w:val="0"/>
                <w:noProof/>
                <w:kern w:val="2"/>
                <w:sz w:val="24"/>
                <w:szCs w:val="24"/>
                <w:lang w:eastAsia="en-IN"/>
                <w14:ligatures w14:val="standardContextual"/>
              </w:rPr>
              <w:tab/>
            </w:r>
            <w:r w:rsidRPr="000277A4">
              <w:rPr>
                <w:rStyle w:val="Hyperlink"/>
                <w:noProof/>
              </w:rPr>
              <w:t>Software Part</w:t>
            </w:r>
            <w:r>
              <w:rPr>
                <w:noProof/>
                <w:webHidden/>
              </w:rPr>
              <w:tab/>
            </w:r>
            <w:r>
              <w:rPr>
                <w:noProof/>
                <w:webHidden/>
              </w:rPr>
              <w:fldChar w:fldCharType="begin"/>
            </w:r>
            <w:r>
              <w:rPr>
                <w:noProof/>
                <w:webHidden/>
              </w:rPr>
              <w:instrText xml:space="preserve"> PAGEREF _Toc156221577 \h </w:instrText>
            </w:r>
            <w:r>
              <w:rPr>
                <w:noProof/>
                <w:webHidden/>
              </w:rPr>
            </w:r>
            <w:r>
              <w:rPr>
                <w:noProof/>
                <w:webHidden/>
              </w:rPr>
              <w:fldChar w:fldCharType="separate"/>
            </w:r>
            <w:r>
              <w:rPr>
                <w:noProof/>
                <w:webHidden/>
              </w:rPr>
              <w:t>8</w:t>
            </w:r>
            <w:r>
              <w:rPr>
                <w:noProof/>
                <w:webHidden/>
              </w:rPr>
              <w:fldChar w:fldCharType="end"/>
            </w:r>
          </w:hyperlink>
        </w:p>
        <w:p w14:paraId="6AF03B6F" w14:textId="7FBA1C57" w:rsidR="00EB5F3D" w:rsidRDefault="00EB5F3D">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221578" w:history="1">
            <w:r w:rsidRPr="000277A4">
              <w:rPr>
                <w:rStyle w:val="Hyperlink"/>
                <w:noProof/>
              </w:rPr>
              <w:t>3.1.</w:t>
            </w:r>
            <w:r>
              <w:rPr>
                <w:rFonts w:asciiTheme="minorHAnsi" w:eastAsiaTheme="minorEastAsia" w:hAnsiTheme="minorHAnsi" w:cstheme="minorBidi"/>
                <w:noProof/>
                <w:kern w:val="2"/>
                <w:szCs w:val="24"/>
                <w:lang w:eastAsia="en-IN"/>
                <w14:ligatures w14:val="standardContextual"/>
              </w:rPr>
              <w:tab/>
            </w:r>
            <w:r w:rsidRPr="000277A4">
              <w:rPr>
                <w:rStyle w:val="Hyperlink"/>
                <w:noProof/>
              </w:rPr>
              <w:t>FLOW OF PROJECT- Starting</w:t>
            </w:r>
            <w:r>
              <w:rPr>
                <w:noProof/>
                <w:webHidden/>
              </w:rPr>
              <w:tab/>
            </w:r>
            <w:r>
              <w:rPr>
                <w:noProof/>
                <w:webHidden/>
              </w:rPr>
              <w:fldChar w:fldCharType="begin"/>
            </w:r>
            <w:r>
              <w:rPr>
                <w:noProof/>
                <w:webHidden/>
              </w:rPr>
              <w:instrText xml:space="preserve"> PAGEREF _Toc156221578 \h </w:instrText>
            </w:r>
            <w:r>
              <w:rPr>
                <w:noProof/>
                <w:webHidden/>
              </w:rPr>
            </w:r>
            <w:r>
              <w:rPr>
                <w:noProof/>
                <w:webHidden/>
              </w:rPr>
              <w:fldChar w:fldCharType="separate"/>
            </w:r>
            <w:r>
              <w:rPr>
                <w:noProof/>
                <w:webHidden/>
              </w:rPr>
              <w:t>8</w:t>
            </w:r>
            <w:r>
              <w:rPr>
                <w:noProof/>
                <w:webHidden/>
              </w:rPr>
              <w:fldChar w:fldCharType="end"/>
            </w:r>
          </w:hyperlink>
        </w:p>
        <w:p w14:paraId="1D251460" w14:textId="766CDA0C" w:rsidR="00EB5F3D" w:rsidRDefault="00EB5F3D">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221579" w:history="1">
            <w:r w:rsidRPr="000277A4">
              <w:rPr>
                <w:rStyle w:val="Hyperlink"/>
                <w:noProof/>
              </w:rPr>
              <w:t>3.2.</w:t>
            </w:r>
            <w:r>
              <w:rPr>
                <w:rFonts w:asciiTheme="minorHAnsi" w:eastAsiaTheme="minorEastAsia" w:hAnsiTheme="minorHAnsi" w:cstheme="minorBidi"/>
                <w:noProof/>
                <w:kern w:val="2"/>
                <w:szCs w:val="24"/>
                <w:lang w:eastAsia="en-IN"/>
                <w14:ligatures w14:val="standardContextual"/>
              </w:rPr>
              <w:tab/>
            </w:r>
            <w:r w:rsidRPr="000277A4">
              <w:rPr>
                <w:rStyle w:val="Hyperlink"/>
                <w:noProof/>
              </w:rPr>
              <w:t>Installing Software and Dependencies</w:t>
            </w:r>
            <w:r>
              <w:rPr>
                <w:noProof/>
                <w:webHidden/>
              </w:rPr>
              <w:tab/>
            </w:r>
            <w:r>
              <w:rPr>
                <w:noProof/>
                <w:webHidden/>
              </w:rPr>
              <w:fldChar w:fldCharType="begin"/>
            </w:r>
            <w:r>
              <w:rPr>
                <w:noProof/>
                <w:webHidden/>
              </w:rPr>
              <w:instrText xml:space="preserve"> PAGEREF _Toc156221579 \h </w:instrText>
            </w:r>
            <w:r>
              <w:rPr>
                <w:noProof/>
                <w:webHidden/>
              </w:rPr>
            </w:r>
            <w:r>
              <w:rPr>
                <w:noProof/>
                <w:webHidden/>
              </w:rPr>
              <w:fldChar w:fldCharType="separate"/>
            </w:r>
            <w:r>
              <w:rPr>
                <w:noProof/>
                <w:webHidden/>
              </w:rPr>
              <w:t>9</w:t>
            </w:r>
            <w:r>
              <w:rPr>
                <w:noProof/>
                <w:webHidden/>
              </w:rPr>
              <w:fldChar w:fldCharType="end"/>
            </w:r>
          </w:hyperlink>
        </w:p>
        <w:p w14:paraId="328B74E0" w14:textId="07294CAF" w:rsidR="00EB5F3D" w:rsidRDefault="00EB5F3D">
          <w:pPr>
            <w:pStyle w:val="TOC2"/>
            <w:tabs>
              <w:tab w:val="right" w:leader="dot" w:pos="9016"/>
            </w:tabs>
            <w:rPr>
              <w:rFonts w:asciiTheme="minorHAnsi" w:eastAsiaTheme="minorEastAsia" w:hAnsiTheme="minorHAnsi" w:cstheme="minorBidi"/>
              <w:noProof/>
              <w:kern w:val="2"/>
              <w:szCs w:val="24"/>
              <w:lang w:eastAsia="en-IN"/>
              <w14:ligatures w14:val="standardContextual"/>
            </w:rPr>
          </w:pPr>
          <w:hyperlink w:anchor="_Toc156221580" w:history="1">
            <w:r w:rsidRPr="000277A4">
              <w:rPr>
                <w:rStyle w:val="Hyperlink"/>
                <w:noProof/>
              </w:rPr>
              <w:t>3.3.</w:t>
            </w:r>
            <w:r>
              <w:rPr>
                <w:noProof/>
                <w:webHidden/>
              </w:rPr>
              <w:tab/>
            </w:r>
            <w:r>
              <w:rPr>
                <w:noProof/>
                <w:webHidden/>
              </w:rPr>
              <w:fldChar w:fldCharType="begin"/>
            </w:r>
            <w:r>
              <w:rPr>
                <w:noProof/>
                <w:webHidden/>
              </w:rPr>
              <w:instrText xml:space="preserve"> PAGEREF _Toc156221580 \h </w:instrText>
            </w:r>
            <w:r>
              <w:rPr>
                <w:noProof/>
                <w:webHidden/>
              </w:rPr>
            </w:r>
            <w:r>
              <w:rPr>
                <w:noProof/>
                <w:webHidden/>
              </w:rPr>
              <w:fldChar w:fldCharType="separate"/>
            </w:r>
            <w:r>
              <w:rPr>
                <w:noProof/>
                <w:webHidden/>
              </w:rPr>
              <w:t>9</w:t>
            </w:r>
            <w:r>
              <w:rPr>
                <w:noProof/>
                <w:webHidden/>
              </w:rPr>
              <w:fldChar w:fldCharType="end"/>
            </w:r>
          </w:hyperlink>
        </w:p>
        <w:p w14:paraId="2B0F9296" w14:textId="6959206F" w:rsidR="00EB5F3D" w:rsidRDefault="00EB5F3D">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221581" w:history="1">
            <w:r w:rsidRPr="000277A4">
              <w:rPr>
                <w:rStyle w:val="Hyperlink"/>
                <w:noProof/>
              </w:rPr>
              <w:t>4.</w:t>
            </w:r>
            <w:r>
              <w:rPr>
                <w:rFonts w:asciiTheme="minorHAnsi" w:eastAsiaTheme="minorEastAsia" w:hAnsiTheme="minorHAnsi" w:cstheme="minorBidi"/>
                <w:b w:val="0"/>
                <w:noProof/>
                <w:kern w:val="2"/>
                <w:sz w:val="24"/>
                <w:szCs w:val="24"/>
                <w:lang w:eastAsia="en-IN"/>
                <w14:ligatures w14:val="standardContextual"/>
              </w:rPr>
              <w:tab/>
            </w:r>
            <w:r w:rsidRPr="000277A4">
              <w:rPr>
                <w:rStyle w:val="Hyperlink"/>
                <w:noProof/>
              </w:rPr>
              <w:t>MQTT with EG25G</w:t>
            </w:r>
            <w:r>
              <w:rPr>
                <w:noProof/>
                <w:webHidden/>
              </w:rPr>
              <w:tab/>
            </w:r>
            <w:r>
              <w:rPr>
                <w:noProof/>
                <w:webHidden/>
              </w:rPr>
              <w:fldChar w:fldCharType="begin"/>
            </w:r>
            <w:r>
              <w:rPr>
                <w:noProof/>
                <w:webHidden/>
              </w:rPr>
              <w:instrText xml:space="preserve"> PAGEREF _Toc156221581 \h </w:instrText>
            </w:r>
            <w:r>
              <w:rPr>
                <w:noProof/>
                <w:webHidden/>
              </w:rPr>
            </w:r>
            <w:r>
              <w:rPr>
                <w:noProof/>
                <w:webHidden/>
              </w:rPr>
              <w:fldChar w:fldCharType="separate"/>
            </w:r>
            <w:r>
              <w:rPr>
                <w:noProof/>
                <w:webHidden/>
              </w:rPr>
              <w:t>10</w:t>
            </w:r>
            <w:r>
              <w:rPr>
                <w:noProof/>
                <w:webHidden/>
              </w:rPr>
              <w:fldChar w:fldCharType="end"/>
            </w:r>
          </w:hyperlink>
        </w:p>
        <w:p w14:paraId="0F775CD6" w14:textId="57C1DB87" w:rsidR="00EB5F3D" w:rsidRDefault="00EB5F3D">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221582" w:history="1">
            <w:r w:rsidRPr="000277A4">
              <w:rPr>
                <w:rStyle w:val="Hyperlink"/>
                <w:noProof/>
              </w:rPr>
              <w:t>5.</w:t>
            </w:r>
            <w:r>
              <w:rPr>
                <w:rFonts w:asciiTheme="minorHAnsi" w:eastAsiaTheme="minorEastAsia" w:hAnsiTheme="minorHAnsi" w:cstheme="minorBidi"/>
                <w:b w:val="0"/>
                <w:noProof/>
                <w:kern w:val="2"/>
                <w:sz w:val="24"/>
                <w:szCs w:val="24"/>
                <w:lang w:eastAsia="en-IN"/>
                <w14:ligatures w14:val="standardContextual"/>
              </w:rPr>
              <w:tab/>
            </w:r>
            <w:r w:rsidRPr="000277A4">
              <w:rPr>
                <w:rStyle w:val="Hyperlink"/>
                <w:noProof/>
              </w:rPr>
              <w:t>Tips and Key Notes</w:t>
            </w:r>
            <w:r>
              <w:rPr>
                <w:noProof/>
                <w:webHidden/>
              </w:rPr>
              <w:tab/>
            </w:r>
            <w:r>
              <w:rPr>
                <w:noProof/>
                <w:webHidden/>
              </w:rPr>
              <w:fldChar w:fldCharType="begin"/>
            </w:r>
            <w:r>
              <w:rPr>
                <w:noProof/>
                <w:webHidden/>
              </w:rPr>
              <w:instrText xml:space="preserve"> PAGEREF _Toc156221582 \h </w:instrText>
            </w:r>
            <w:r>
              <w:rPr>
                <w:noProof/>
                <w:webHidden/>
              </w:rPr>
            </w:r>
            <w:r>
              <w:rPr>
                <w:noProof/>
                <w:webHidden/>
              </w:rPr>
              <w:fldChar w:fldCharType="separate"/>
            </w:r>
            <w:r>
              <w:rPr>
                <w:noProof/>
                <w:webHidden/>
              </w:rPr>
              <w:t>11</w:t>
            </w:r>
            <w:r>
              <w:rPr>
                <w:noProof/>
                <w:webHidden/>
              </w:rPr>
              <w:fldChar w:fldCharType="end"/>
            </w:r>
          </w:hyperlink>
        </w:p>
        <w:p w14:paraId="4935BCDE" w14:textId="71313722" w:rsidR="00E733A5" w:rsidRDefault="00E733A5" w:rsidP="00972C66">
          <w:r>
            <w:fldChar w:fldCharType="end"/>
          </w:r>
        </w:p>
      </w:sdtContent>
    </w:sdt>
    <w:p w14:paraId="2B830A48" w14:textId="048F5E1C" w:rsidR="00775C50" w:rsidRDefault="00775C50" w:rsidP="00972C66"/>
    <w:p w14:paraId="0B1A0715" w14:textId="52A79778" w:rsidR="00BA09B8" w:rsidRDefault="00BA09B8" w:rsidP="00972C66"/>
    <w:p w14:paraId="026AAE1D" w14:textId="7558C67B" w:rsidR="00016113" w:rsidRDefault="00016113" w:rsidP="00972C66"/>
    <w:p w14:paraId="69C3662D" w14:textId="0833B22E" w:rsidR="00016113" w:rsidRDefault="00016113" w:rsidP="00972C66"/>
    <w:p w14:paraId="42473C6B" w14:textId="77777777" w:rsidR="00016113" w:rsidRDefault="00016113" w:rsidP="00972C66"/>
    <w:p w14:paraId="7325346A" w14:textId="77777777" w:rsidR="00016113" w:rsidRDefault="00016113" w:rsidP="00972C66"/>
    <w:p w14:paraId="6FF404E0" w14:textId="7F6C0979" w:rsidR="00BA09B8" w:rsidRDefault="00BA09B8" w:rsidP="00972C66"/>
    <w:p w14:paraId="6EB45553" w14:textId="173A406C" w:rsidR="00BA09B8" w:rsidRDefault="00BA09B8" w:rsidP="00972C66">
      <w:r>
        <w:br w:type="page"/>
      </w:r>
    </w:p>
    <w:p w14:paraId="52CB5766" w14:textId="365FD14D" w:rsidR="008C102A" w:rsidRDefault="008C102A" w:rsidP="008C102A">
      <w:pPr>
        <w:pStyle w:val="Heading1"/>
      </w:pPr>
      <w:bookmarkStart w:id="1" w:name="_Toc156221573"/>
      <w:r>
        <w:lastRenderedPageBreak/>
        <w:t>Introduction</w:t>
      </w:r>
      <w:bookmarkEnd w:id="1"/>
    </w:p>
    <w:p w14:paraId="4EFD8811" w14:textId="77777777" w:rsidR="008C102A" w:rsidRDefault="008C102A" w:rsidP="008C102A">
      <w:r>
        <w:t>Controllers used are 1) PIC 16f1938, 2) DSP Chip NT96655</w:t>
      </w:r>
    </w:p>
    <w:p w14:paraId="6F59C266" w14:textId="77777777" w:rsidR="008C102A" w:rsidRDefault="008C102A" w:rsidP="008C102A">
      <w:r>
        <w:t xml:space="preserve">Camera works in 2 modes, 1) Setup, 2) Auto </w:t>
      </w:r>
    </w:p>
    <w:p w14:paraId="6183B52B" w14:textId="77777777" w:rsidR="008C102A" w:rsidRDefault="008C102A" w:rsidP="008C102A">
      <w:r>
        <w:t xml:space="preserve">Here, PIC uC works as the master of the board while in auto mode “ON”. PIC uC is connected to different power controlling circuits responsible for controlling different segments of device like, GSM, PIR, LEDs, Camera, DSP chip power, etc. In auto-mode, the PIC uC stays active with PIR sensor and IR LEDs (if required), If PIR sensor detects any motion, It triggers the power circuit for DSP chip, GSM and other circuitry. </w:t>
      </w:r>
    </w:p>
    <w:p w14:paraId="14CA250A" w14:textId="77777777" w:rsidR="008C102A" w:rsidRDefault="008C102A" w:rsidP="008C102A">
      <w:r>
        <w:t>The DSP Chip – NT96655, communicates with PIC uC over I2C protocol. NT96655’s pipelines are programmed to capture image/video and take further actions like to sending these image/video packet over SMTP, FTP, MMS protocols to the end-user’s credentials configured in the camera. To configure any credentials or to make any changes in settings of the device, it should be set in Setup-mode. In setup-mode you can do multiple setting by clicking the ‘OK’ and 4 ‘arrow’ buttons available on device like Capture mode, date-time, Zone, Quality of capturing, credentials for internet service provider APN, port, email-ids, phone numbers with country code, many more, Auto/Manual setting for pushing data packets over SMTP, FTP, MMS protocols, a lot more. These configurations can even be automated by using a .txt file in SD-Card. You can find this in documentation.</w:t>
      </w:r>
    </w:p>
    <w:p w14:paraId="2E69686E" w14:textId="77777777" w:rsidR="008C102A" w:rsidRDefault="008C102A">
      <w:pPr>
        <w:spacing w:line="259" w:lineRule="auto"/>
        <w:jc w:val="left"/>
      </w:pPr>
    </w:p>
    <w:p w14:paraId="2DC9507A" w14:textId="5DE4D26C" w:rsidR="008C102A" w:rsidRDefault="008C102A">
      <w:pPr>
        <w:spacing w:line="259" w:lineRule="auto"/>
        <w:jc w:val="left"/>
        <w:rPr>
          <w:rFonts w:eastAsiaTheme="majorEastAsia"/>
          <w:b/>
          <w:caps/>
          <w:sz w:val="36"/>
          <w:szCs w:val="36"/>
          <w:u w:val="single"/>
        </w:rPr>
      </w:pPr>
      <w:r>
        <w:br w:type="page"/>
      </w:r>
    </w:p>
    <w:p w14:paraId="30C63F09" w14:textId="7A6FCAF0" w:rsidR="00BA09B8" w:rsidRPr="00742D3D" w:rsidRDefault="00A7230F" w:rsidP="00972C66">
      <w:pPr>
        <w:pStyle w:val="Heading1"/>
      </w:pPr>
      <w:bookmarkStart w:id="2" w:name="_Toc156221574"/>
      <w:r w:rsidRPr="00742D3D">
        <w:lastRenderedPageBreak/>
        <w:t>Hardware</w:t>
      </w:r>
      <w:r w:rsidR="00466954">
        <w:t xml:space="preserve"> Part</w:t>
      </w:r>
      <w:bookmarkEnd w:id="2"/>
    </w:p>
    <w:p w14:paraId="4F296984" w14:textId="160BDC63" w:rsidR="00DB5967" w:rsidRDefault="00D66D1D" w:rsidP="00972C66">
      <w:pPr>
        <w:pStyle w:val="Heading2"/>
      </w:pPr>
      <w:bookmarkStart w:id="3" w:name="_Toc156221575"/>
      <w:r w:rsidRPr="000112F9">
        <w:t>Connectivity</w:t>
      </w:r>
      <w:r>
        <w:t xml:space="preserve"> </w:t>
      </w:r>
      <w:r w:rsidR="00D53EAB">
        <w:t xml:space="preserve">of </w:t>
      </w:r>
      <w:r w:rsidR="0079609B">
        <w:t>different</w:t>
      </w:r>
      <w:r w:rsidR="00D53EAB">
        <w:t xml:space="preserve"> section of the product</w:t>
      </w:r>
      <w:bookmarkEnd w:id="3"/>
    </w:p>
    <w:p w14:paraId="17038471" w14:textId="2F2EC1EC" w:rsidR="007D2BA3" w:rsidRPr="007D2BA3" w:rsidRDefault="007D2BA3" w:rsidP="00972C66">
      <w:r>
        <w:t xml:space="preserve">** </w:t>
      </w:r>
      <w:r w:rsidR="002E12C1">
        <w:t>I/O = Input Output Pins</w:t>
      </w:r>
    </w:p>
    <w:p w14:paraId="0B98C396" w14:textId="5461BD82" w:rsidR="006D134A" w:rsidRDefault="006D134A" w:rsidP="00972C66">
      <w:pPr>
        <w:pStyle w:val="ListParagraph"/>
        <w:numPr>
          <w:ilvl w:val="0"/>
          <w:numId w:val="5"/>
        </w:numPr>
      </w:pPr>
      <w:r>
        <w:t xml:space="preserve">DSP Chip </w:t>
      </w:r>
      <w:r>
        <w:tab/>
      </w:r>
      <w:r>
        <w:tab/>
      </w:r>
      <w:r>
        <w:sym w:font="Wingdings" w:char="F0E0"/>
      </w:r>
      <w:r>
        <w:tab/>
        <w:t>I2C</w:t>
      </w:r>
      <w:r>
        <w:tab/>
      </w:r>
      <w:r w:rsidR="00D243CA">
        <w:tab/>
      </w:r>
      <w:r>
        <w:sym w:font="Wingdings" w:char="F0E0"/>
      </w:r>
      <w:r>
        <w:tab/>
        <w:t>PIC uC</w:t>
      </w:r>
    </w:p>
    <w:p w14:paraId="6C3E5973" w14:textId="7A0456E4" w:rsidR="007D2BA3" w:rsidRDefault="007D2BA3" w:rsidP="00972C66">
      <w:pPr>
        <w:pStyle w:val="ListParagraph"/>
        <w:numPr>
          <w:ilvl w:val="0"/>
          <w:numId w:val="5"/>
        </w:numPr>
      </w:pPr>
      <w:r>
        <w:t xml:space="preserve">DSP Chip </w:t>
      </w:r>
      <w:r>
        <w:tab/>
      </w:r>
      <w:r>
        <w:tab/>
      </w:r>
      <w:r>
        <w:sym w:font="Wingdings" w:char="F0E0"/>
      </w:r>
      <w:r>
        <w:tab/>
        <w:t>UART</w:t>
      </w:r>
      <w:r>
        <w:tab/>
      </w:r>
      <w:r>
        <w:sym w:font="Wingdings" w:char="F0E0"/>
      </w:r>
      <w:r>
        <w:tab/>
        <w:t>GSM communication</w:t>
      </w:r>
    </w:p>
    <w:p w14:paraId="2EFA82E5" w14:textId="6BBD3331" w:rsidR="007D2BA3" w:rsidRDefault="007D2BA3" w:rsidP="00972C66">
      <w:pPr>
        <w:pStyle w:val="ListParagraph"/>
        <w:numPr>
          <w:ilvl w:val="0"/>
          <w:numId w:val="5"/>
        </w:numPr>
      </w:pPr>
      <w:r>
        <w:t xml:space="preserve">DSP Chip </w:t>
      </w:r>
      <w:r>
        <w:tab/>
      </w:r>
      <w:r>
        <w:tab/>
      </w:r>
      <w:r>
        <w:sym w:font="Wingdings" w:char="F0E0"/>
      </w:r>
      <w:r>
        <w:tab/>
        <w:t>I/O</w:t>
      </w:r>
      <w:r>
        <w:tab/>
      </w:r>
      <w:r w:rsidR="00D243CA">
        <w:tab/>
      </w:r>
      <w:r>
        <w:sym w:font="Wingdings" w:char="F0E0"/>
      </w:r>
      <w:r>
        <w:tab/>
        <w:t xml:space="preserve">GSM controlling </w:t>
      </w:r>
    </w:p>
    <w:p w14:paraId="5B7C573E" w14:textId="0727FC26" w:rsidR="007D2BA3" w:rsidRDefault="007D2BA3" w:rsidP="00972C66">
      <w:pPr>
        <w:pStyle w:val="ListParagraph"/>
        <w:numPr>
          <w:ilvl w:val="0"/>
          <w:numId w:val="5"/>
        </w:numPr>
      </w:pPr>
      <w:r>
        <w:t xml:space="preserve">DSP Chip </w:t>
      </w:r>
      <w:r>
        <w:tab/>
      </w:r>
      <w:r>
        <w:tab/>
      </w:r>
      <w:r>
        <w:sym w:font="Wingdings" w:char="F0E0"/>
      </w:r>
      <w:r>
        <w:tab/>
        <w:t>I/O</w:t>
      </w:r>
      <w:r>
        <w:tab/>
      </w:r>
      <w:r w:rsidR="00D243CA">
        <w:tab/>
      </w:r>
      <w:r>
        <w:sym w:font="Wingdings" w:char="F0E0"/>
      </w:r>
      <w:r>
        <w:tab/>
        <w:t>Camera</w:t>
      </w:r>
    </w:p>
    <w:p w14:paraId="4C2BCD60" w14:textId="2400EFB5" w:rsidR="007D2BA3" w:rsidRDefault="007D2BA3" w:rsidP="00972C66">
      <w:pPr>
        <w:pStyle w:val="ListParagraph"/>
        <w:numPr>
          <w:ilvl w:val="0"/>
          <w:numId w:val="5"/>
        </w:numPr>
      </w:pPr>
      <w:r>
        <w:t xml:space="preserve">DSP Chip </w:t>
      </w:r>
      <w:r>
        <w:tab/>
      </w:r>
      <w:r>
        <w:tab/>
      </w:r>
      <w:r>
        <w:sym w:font="Wingdings" w:char="F0E0"/>
      </w:r>
      <w:r>
        <w:tab/>
        <w:t>I/O</w:t>
      </w:r>
      <w:r>
        <w:tab/>
      </w:r>
      <w:r w:rsidR="00D243CA">
        <w:tab/>
      </w:r>
      <w:r>
        <w:sym w:font="Wingdings" w:char="F0E0"/>
      </w:r>
      <w:r>
        <w:tab/>
        <w:t>Buttons</w:t>
      </w:r>
    </w:p>
    <w:p w14:paraId="33075970" w14:textId="049357D7" w:rsidR="007D2BA3" w:rsidRDefault="007D2BA3" w:rsidP="00972C66">
      <w:r>
        <w:t>(Variable resistance technique, to save number of I/Os and traces)</w:t>
      </w:r>
    </w:p>
    <w:p w14:paraId="6825C5DD" w14:textId="67FB97BA" w:rsidR="001D7E2C" w:rsidRDefault="00487295" w:rsidP="00972C66">
      <w:pPr>
        <w:pStyle w:val="ListParagraph"/>
        <w:numPr>
          <w:ilvl w:val="0"/>
          <w:numId w:val="5"/>
        </w:numPr>
      </w:pPr>
      <w:r>
        <w:t>PIC uC</w:t>
      </w:r>
      <w:r w:rsidR="007D2BA3">
        <w:tab/>
      </w:r>
      <w:r w:rsidR="007D2BA3">
        <w:tab/>
      </w:r>
      <w:r w:rsidR="007D2BA3">
        <w:tab/>
      </w:r>
      <w:r w:rsidR="007D2BA3">
        <w:sym w:font="Wingdings" w:char="F0E0"/>
      </w:r>
      <w:r w:rsidR="007D2BA3">
        <w:tab/>
      </w:r>
      <w:r>
        <w:t>I/O</w:t>
      </w:r>
      <w:r w:rsidR="007D2BA3">
        <w:tab/>
      </w:r>
      <w:r w:rsidR="00D243CA">
        <w:tab/>
      </w:r>
      <w:r w:rsidR="007D2BA3">
        <w:sym w:font="Wingdings" w:char="F0E0"/>
      </w:r>
      <w:r w:rsidR="007D2BA3">
        <w:tab/>
      </w:r>
      <w:r>
        <w:t>Power control button</w:t>
      </w:r>
    </w:p>
    <w:p w14:paraId="17F87E44" w14:textId="3B36971C" w:rsidR="00057C5A" w:rsidRDefault="001D7E2C" w:rsidP="00057C5A">
      <w:pPr>
        <w:pStyle w:val="ListParagraph"/>
        <w:ind w:left="5040" w:firstLine="720"/>
      </w:pPr>
      <w:r>
        <w:t>(ON/OFF/SETUP)</w:t>
      </w:r>
    </w:p>
    <w:p w14:paraId="27E09B2E" w14:textId="2B14957F" w:rsidR="00057C5A" w:rsidRDefault="00057C5A" w:rsidP="00057C5A">
      <w:pPr>
        <w:pStyle w:val="ListParagraph"/>
        <w:numPr>
          <w:ilvl w:val="0"/>
          <w:numId w:val="5"/>
        </w:numPr>
      </w:pPr>
      <w:r>
        <w:t>PIC uC</w:t>
      </w:r>
      <w:r>
        <w:tab/>
      </w:r>
      <w:r>
        <w:tab/>
      </w:r>
      <w:r>
        <w:tab/>
      </w:r>
      <w:r>
        <w:sym w:font="Wingdings" w:char="F0E0"/>
      </w:r>
      <w:r>
        <w:tab/>
        <w:t>I/</w:t>
      </w:r>
      <w:r>
        <w:t>O</w:t>
      </w:r>
      <w:r>
        <w:tab/>
      </w:r>
      <w:r>
        <w:tab/>
      </w:r>
      <w:r>
        <w:sym w:font="Wingdings" w:char="F0E0"/>
      </w:r>
      <w:r>
        <w:tab/>
      </w:r>
      <w:r>
        <w:t>GSM module</w:t>
      </w:r>
    </w:p>
    <w:p w14:paraId="2B512618" w14:textId="402E3F5D" w:rsidR="00057C5A" w:rsidRDefault="00057C5A" w:rsidP="00057C5A">
      <w:pPr>
        <w:pStyle w:val="ListParagraph"/>
        <w:numPr>
          <w:ilvl w:val="0"/>
          <w:numId w:val="5"/>
        </w:numPr>
      </w:pPr>
      <w:r>
        <w:t>PIC uC</w:t>
      </w:r>
      <w:r>
        <w:tab/>
      </w:r>
      <w:r>
        <w:tab/>
      </w:r>
      <w:r>
        <w:tab/>
      </w:r>
      <w:r>
        <w:sym w:font="Wingdings" w:char="F0E0"/>
      </w:r>
      <w:r>
        <w:tab/>
        <w:t>I/O</w:t>
      </w:r>
      <w:r>
        <w:tab/>
      </w:r>
      <w:r>
        <w:tab/>
      </w:r>
      <w:r>
        <w:sym w:font="Wingdings" w:char="F0E0"/>
      </w:r>
      <w:r>
        <w:tab/>
      </w:r>
      <w:r>
        <w:t>PIR sensor</w:t>
      </w:r>
    </w:p>
    <w:p w14:paraId="524822C2" w14:textId="6D78BE19" w:rsidR="00057C5A" w:rsidRDefault="00057C5A" w:rsidP="00057C5A">
      <w:pPr>
        <w:pStyle w:val="ListParagraph"/>
        <w:numPr>
          <w:ilvl w:val="0"/>
          <w:numId w:val="5"/>
        </w:numPr>
      </w:pPr>
      <w:r>
        <w:t>PIC uC</w:t>
      </w:r>
      <w:r>
        <w:tab/>
      </w:r>
      <w:r>
        <w:tab/>
      </w:r>
      <w:r>
        <w:tab/>
      </w:r>
      <w:r>
        <w:sym w:font="Wingdings" w:char="F0E0"/>
      </w:r>
      <w:r>
        <w:tab/>
        <w:t>I/O</w:t>
      </w:r>
      <w:r>
        <w:tab/>
      </w:r>
      <w:r>
        <w:tab/>
      </w:r>
      <w:r>
        <w:sym w:font="Wingdings" w:char="F0E0"/>
      </w:r>
      <w:r>
        <w:tab/>
      </w:r>
      <w:r>
        <w:t>IR blaster array</w:t>
      </w:r>
    </w:p>
    <w:p w14:paraId="4202C610" w14:textId="232B2632" w:rsidR="00690406" w:rsidRDefault="00057C5A" w:rsidP="002E1706">
      <w:pPr>
        <w:pStyle w:val="ListParagraph"/>
        <w:numPr>
          <w:ilvl w:val="0"/>
          <w:numId w:val="5"/>
        </w:numPr>
      </w:pPr>
      <w:r>
        <w:t>PIC uC</w:t>
      </w:r>
      <w:r>
        <w:tab/>
      </w:r>
      <w:r>
        <w:tab/>
      </w:r>
      <w:r>
        <w:tab/>
      </w:r>
      <w:r>
        <w:sym w:font="Wingdings" w:char="F0E0"/>
      </w:r>
      <w:r>
        <w:tab/>
        <w:t>I/O</w:t>
      </w:r>
      <w:r>
        <w:tab/>
      </w:r>
      <w:r>
        <w:tab/>
      </w:r>
      <w:r>
        <w:sym w:font="Wingdings" w:char="F0E0"/>
      </w:r>
      <w:r>
        <w:tab/>
      </w:r>
      <w:r>
        <w:t>Indicator LEDs</w:t>
      </w:r>
    </w:p>
    <w:p w14:paraId="6A2FF17A" w14:textId="77777777" w:rsidR="00690406" w:rsidRDefault="00690406" w:rsidP="00972C66"/>
    <w:p w14:paraId="5C23D23D" w14:textId="462AD4F1" w:rsidR="002D1EC8" w:rsidRDefault="0043103D" w:rsidP="00972C66">
      <w:pPr>
        <w:pStyle w:val="Heading2"/>
      </w:pPr>
      <w:bookmarkStart w:id="4" w:name="_Toc156221576"/>
      <w:r>
        <w:t>Hardware Images</w:t>
      </w:r>
      <w:r w:rsidR="00216EE2">
        <w:t xml:space="preserve"> and Descriptions</w:t>
      </w:r>
      <w:bookmarkEnd w:id="4"/>
    </w:p>
    <w:p w14:paraId="0348478D" w14:textId="44721237" w:rsidR="000112F9" w:rsidRDefault="000112F9" w:rsidP="00650F12">
      <w:pPr>
        <w:jc w:val="center"/>
      </w:pPr>
      <w:r>
        <w:rPr>
          <w:noProof/>
        </w:rPr>
        <w:drawing>
          <wp:inline distT="0" distB="0" distL="0" distR="0" wp14:anchorId="1B206479" wp14:editId="2337204E">
            <wp:extent cx="2286948" cy="2127565"/>
            <wp:effectExtent l="0" t="0" r="0" b="6350"/>
            <wp:docPr id="1746238056" name="Picture 8" descr="An open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8056" name="Picture 8" descr="An open box with wir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1689" cy="2150581"/>
                    </a:xfrm>
                    <a:prstGeom prst="rect">
                      <a:avLst/>
                    </a:prstGeom>
                    <a:noFill/>
                    <a:ln>
                      <a:noFill/>
                    </a:ln>
                  </pic:spPr>
                </pic:pic>
              </a:graphicData>
            </a:graphic>
          </wp:inline>
        </w:drawing>
      </w:r>
    </w:p>
    <w:p w14:paraId="5444C1FD" w14:textId="3BC0C78C" w:rsidR="00636229" w:rsidRDefault="00216EE2" w:rsidP="00636229">
      <w:r>
        <w:lastRenderedPageBreak/>
        <w:t xml:space="preserve">Red wire is +ve terminal. </w:t>
      </w:r>
      <w:r w:rsidR="00636229">
        <w:tab/>
        <w:t xml:space="preserve">(to power up the </w:t>
      </w:r>
      <w:r w:rsidR="00636229">
        <w:t xml:space="preserve">CAMERA via </w:t>
      </w:r>
      <w:r w:rsidR="00636229">
        <w:t>external</w:t>
      </w:r>
      <w:r w:rsidR="00636229">
        <w:t xml:space="preserve"> source</w:t>
      </w:r>
      <w:r w:rsidR="00636229">
        <w:t>)</w:t>
      </w:r>
    </w:p>
    <w:p w14:paraId="0E949445" w14:textId="1B254CC1" w:rsidR="00216EE2" w:rsidRDefault="00216EE2" w:rsidP="00972C66">
      <w:r>
        <w:t>Blue wire is -ve terminal.</w:t>
      </w:r>
      <w:r w:rsidR="00636229" w:rsidRPr="00636229">
        <w:t xml:space="preserve"> </w:t>
      </w:r>
      <w:r w:rsidR="00636229">
        <w:tab/>
        <w:t>(to power up the CAMERA via external source</w:t>
      </w:r>
      <w:r w:rsidR="00636229">
        <w:t>)</w:t>
      </w:r>
    </w:p>
    <w:p w14:paraId="1006B940" w14:textId="04C2DB1B" w:rsidR="00216EE2" w:rsidRDefault="00216EE2" w:rsidP="00972C66">
      <w:r>
        <w:t>Operating power recommended 6V and 2Amps.</w:t>
      </w:r>
    </w:p>
    <w:p w14:paraId="135E9D60" w14:textId="77777777" w:rsidR="00A02DF7" w:rsidRDefault="00A02DF7" w:rsidP="00972C66"/>
    <w:p w14:paraId="67685864" w14:textId="77777777" w:rsidR="00216EE2" w:rsidRDefault="00216EE2" w:rsidP="00972C66"/>
    <w:p w14:paraId="7B5822FA" w14:textId="77777777" w:rsidR="000112F9" w:rsidRDefault="000112F9" w:rsidP="00972C66">
      <w:r>
        <w:rPr>
          <w:noProof/>
        </w:rPr>
        <w:drawing>
          <wp:inline distT="0" distB="0" distL="0" distR="0" wp14:anchorId="676D9E0E" wp14:editId="3C6B76E4">
            <wp:extent cx="5356491" cy="3179135"/>
            <wp:effectExtent l="0" t="0" r="0" b="2540"/>
            <wp:docPr id="13284670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387" t="21341" r="11769" b="6319"/>
                    <a:stretch/>
                  </pic:blipFill>
                  <pic:spPr bwMode="auto">
                    <a:xfrm>
                      <a:off x="0" y="0"/>
                      <a:ext cx="5408131" cy="3209784"/>
                    </a:xfrm>
                    <a:prstGeom prst="rect">
                      <a:avLst/>
                    </a:prstGeom>
                    <a:noFill/>
                    <a:ln>
                      <a:noFill/>
                    </a:ln>
                    <a:extLst>
                      <a:ext uri="{53640926-AAD7-44D8-BBD7-CCE9431645EC}">
                        <a14:shadowObscured xmlns:a14="http://schemas.microsoft.com/office/drawing/2010/main"/>
                      </a:ext>
                    </a:extLst>
                  </pic:spPr>
                </pic:pic>
              </a:graphicData>
            </a:graphic>
          </wp:inline>
        </w:drawing>
      </w:r>
    </w:p>
    <w:p w14:paraId="4109288C" w14:textId="6F312CA8" w:rsidR="000112F9" w:rsidRDefault="006E6F79" w:rsidP="00972C66">
      <w:r>
        <w:t>This is the GSM module for New Model. They have different chips,</w:t>
      </w:r>
      <w:r w:rsidR="002906BE">
        <w:t xml:space="preserve"> Quectel</w:t>
      </w:r>
      <w:r>
        <w:t xml:space="preserve"> </w:t>
      </w:r>
      <w:r w:rsidR="002F386B">
        <w:t>EC20, EG25 etc.</w:t>
      </w:r>
    </w:p>
    <w:p w14:paraId="20A7BABD" w14:textId="2C99D2D4" w:rsidR="002F386B" w:rsidRDefault="00320D3E" w:rsidP="00972C66">
      <w:r>
        <w:t>Quectel these series have similar pinouts, so, they are using same PCB boards and common method to control these chips. To control the module</w:t>
      </w:r>
      <w:r w:rsidR="002C5D28">
        <w:t>, send data, communicate with Pic uc or DSP chip</w:t>
      </w:r>
      <w:r>
        <w:t>, you need to control some specific</w:t>
      </w:r>
      <w:r w:rsidR="002C5D28">
        <w:t xml:space="preserve"> to HIGH signal or set to HIGH for few seconds and again pull LOW, to keep it ON.</w:t>
      </w:r>
    </w:p>
    <w:p w14:paraId="29416032" w14:textId="1616AAF4" w:rsidR="001F0147" w:rsidRDefault="001F0147" w:rsidP="00972C66">
      <w:r>
        <w:t xml:space="preserve">Operating Voltage – 4V 1Amp </w:t>
      </w:r>
      <w:r w:rsidR="008B1430">
        <w:t>recommended.</w:t>
      </w:r>
    </w:p>
    <w:p w14:paraId="23252C4E" w14:textId="260B1E77" w:rsidR="009D1B95" w:rsidRDefault="009D1B95" w:rsidP="00B34452">
      <w:pPr>
        <w:pStyle w:val="Heading4"/>
        <w:numPr>
          <w:ilvl w:val="2"/>
          <w:numId w:val="6"/>
        </w:numPr>
      </w:pPr>
      <w:r>
        <w:t xml:space="preserve">Wires </w:t>
      </w:r>
      <w:r w:rsidR="007F125A">
        <w:t>CONNECTED!</w:t>
      </w:r>
    </w:p>
    <w:p w14:paraId="2A99E9B2" w14:textId="77777777" w:rsidR="00856602" w:rsidRDefault="009D1B95" w:rsidP="00972C66">
      <w:pPr>
        <w:rPr>
          <w:color w:val="C45911" w:themeColor="accent2" w:themeShade="BF"/>
        </w:rPr>
      </w:pPr>
      <w:r w:rsidRPr="00926B49">
        <w:rPr>
          <w:color w:val="4472C4" w:themeColor="accent1"/>
        </w:rPr>
        <w:t>Blue</w:t>
      </w:r>
      <w:r w:rsidR="009D21EE">
        <w:t xml:space="preserve">, </w:t>
      </w:r>
      <w:r>
        <w:t>White</w:t>
      </w:r>
      <w:r w:rsidR="009D21EE">
        <w:t xml:space="preserve">, </w:t>
      </w:r>
      <w:r w:rsidRPr="00926B49">
        <w:rPr>
          <w:color w:val="538135" w:themeColor="accent6" w:themeShade="BF"/>
        </w:rPr>
        <w:t>Green</w:t>
      </w:r>
      <w:r w:rsidR="009D21EE">
        <w:t xml:space="preserve">, </w:t>
      </w:r>
      <w:r w:rsidRPr="00926B49">
        <w:rPr>
          <w:color w:val="C45911" w:themeColor="accent2" w:themeShade="BF"/>
        </w:rPr>
        <w:t>Brown</w:t>
      </w:r>
      <w:r w:rsidR="009D21EE" w:rsidRPr="00926B49">
        <w:rPr>
          <w:color w:val="C45911" w:themeColor="accent2" w:themeShade="BF"/>
        </w:rPr>
        <w:t xml:space="preserve"> </w:t>
      </w:r>
      <w:r w:rsidR="009D21EE">
        <w:t>are connected to</w:t>
      </w:r>
      <w:r w:rsidR="001F0147">
        <w:t xml:space="preserve"> </w:t>
      </w:r>
      <w:r w:rsidR="001F0147" w:rsidRPr="00926B49">
        <w:rPr>
          <w:color w:val="4472C4" w:themeColor="accent1"/>
        </w:rPr>
        <w:t>CTS</w:t>
      </w:r>
      <w:r w:rsidR="001F0147">
        <w:t>, DTR,</w:t>
      </w:r>
      <w:r w:rsidR="009D21EE">
        <w:t xml:space="preserve"> </w:t>
      </w:r>
      <w:r w:rsidR="00353887" w:rsidRPr="00926B49">
        <w:rPr>
          <w:color w:val="538135" w:themeColor="accent6" w:themeShade="BF"/>
        </w:rPr>
        <w:t>T</w:t>
      </w:r>
      <w:r w:rsidR="009D21EE" w:rsidRPr="00926B49">
        <w:rPr>
          <w:color w:val="538135" w:themeColor="accent6" w:themeShade="BF"/>
        </w:rPr>
        <w:t>x</w:t>
      </w:r>
      <w:r w:rsidR="009D21EE">
        <w:t xml:space="preserve">, </w:t>
      </w:r>
      <w:r w:rsidR="00353887" w:rsidRPr="00926B49">
        <w:rPr>
          <w:color w:val="C45911" w:themeColor="accent2" w:themeShade="BF"/>
        </w:rPr>
        <w:t>R</w:t>
      </w:r>
      <w:r w:rsidR="009D21EE" w:rsidRPr="00926B49">
        <w:rPr>
          <w:color w:val="C45911" w:themeColor="accent2" w:themeShade="BF"/>
        </w:rPr>
        <w:t>x</w:t>
      </w:r>
      <w:r w:rsidR="00353887" w:rsidRPr="00926B49">
        <w:rPr>
          <w:color w:val="C45911" w:themeColor="accent2" w:themeShade="BF"/>
        </w:rPr>
        <w:t xml:space="preserve"> </w:t>
      </w:r>
    </w:p>
    <w:p w14:paraId="3761A333" w14:textId="2CC8B379" w:rsidR="002A5EA2" w:rsidRDefault="00906C09" w:rsidP="00972C66">
      <w:r>
        <w:lastRenderedPageBreak/>
        <w:t>&amp;</w:t>
      </w:r>
    </w:p>
    <w:p w14:paraId="20BFD381" w14:textId="3BA80201" w:rsidR="00216EE2" w:rsidRDefault="009D1B95" w:rsidP="00972C66">
      <w:r>
        <w:t xml:space="preserve">Black </w:t>
      </w:r>
      <w:r w:rsidR="00353887">
        <w:t xml:space="preserve">is connected to </w:t>
      </w:r>
      <w:r w:rsidR="00322638">
        <w:t>G</w:t>
      </w:r>
      <w:r w:rsidR="00353887">
        <w:t>ND</w:t>
      </w:r>
      <w:r w:rsidR="00322638">
        <w:t xml:space="preserve"> of PCB</w:t>
      </w:r>
      <w:r w:rsidR="00353887">
        <w:t xml:space="preserve">. </w:t>
      </w:r>
    </w:p>
    <w:p w14:paraId="5090B94C" w14:textId="0ED2B3D5" w:rsidR="002A5EA2" w:rsidRDefault="002A5EA2" w:rsidP="00972C66">
      <w:r>
        <w:t>Red wire is +ve terminal.</w:t>
      </w:r>
      <w:r w:rsidR="00856602">
        <w:tab/>
      </w:r>
      <w:r w:rsidR="00856602">
        <w:tab/>
        <w:t>(to power up the GSM module externally)</w:t>
      </w:r>
    </w:p>
    <w:p w14:paraId="0D59DEA9" w14:textId="77777777" w:rsidR="00CF79CF" w:rsidRDefault="002A5EA2" w:rsidP="00972C66">
      <w:r>
        <w:t>Blue wire is -ve terminal.</w:t>
      </w:r>
      <w:r w:rsidR="00CF79CF">
        <w:tab/>
      </w:r>
      <w:r w:rsidR="00CF79CF">
        <w:tab/>
      </w:r>
      <w:r w:rsidR="00CF79CF">
        <w:t>(to power up the GSM module externally)</w:t>
      </w:r>
    </w:p>
    <w:p w14:paraId="2FCB5972" w14:textId="4BBFA634" w:rsidR="002A5EA2" w:rsidRDefault="002A5EA2" w:rsidP="00972C66"/>
    <w:p w14:paraId="3A31C569" w14:textId="77777777" w:rsidR="00657435" w:rsidRDefault="00657435" w:rsidP="00972C66"/>
    <w:p w14:paraId="4F532A49" w14:textId="5DFE5402" w:rsidR="00216EE2" w:rsidRDefault="0056124A" w:rsidP="00972C66">
      <w:r>
        <w:rPr>
          <w:noProof/>
        </w:rPr>
        <mc:AlternateContent>
          <mc:Choice Requires="wpi">
            <w:drawing>
              <wp:anchor distT="0" distB="0" distL="114300" distR="114300" simplePos="0" relativeHeight="251661312" behindDoc="0" locked="0" layoutInCell="1" allowOverlap="1" wp14:anchorId="00E9A8EC" wp14:editId="053FA01C">
                <wp:simplePos x="0" y="0"/>
                <wp:positionH relativeFrom="column">
                  <wp:posOffset>3661572</wp:posOffset>
                </wp:positionH>
                <wp:positionV relativeFrom="paragraph">
                  <wp:posOffset>1914318</wp:posOffset>
                </wp:positionV>
                <wp:extent cx="731880" cy="667080"/>
                <wp:effectExtent l="38100" t="38100" r="49530" b="38100"/>
                <wp:wrapNone/>
                <wp:docPr id="2056291082" name="Ink 13"/>
                <wp:cNvGraphicFramePr/>
                <a:graphic xmlns:a="http://schemas.openxmlformats.org/drawingml/2006/main">
                  <a:graphicData uri="http://schemas.microsoft.com/office/word/2010/wordprocessingInk">
                    <w14:contentPart bwMode="auto" r:id="rId10">
                      <w14:nvContentPartPr>
                        <w14:cNvContentPartPr/>
                      </w14:nvContentPartPr>
                      <w14:xfrm>
                        <a:off x="0" y="0"/>
                        <a:ext cx="731880" cy="667080"/>
                      </w14:xfrm>
                    </w14:contentPart>
                  </a:graphicData>
                </a:graphic>
              </wp:anchor>
            </w:drawing>
          </mc:Choice>
          <mc:Fallback>
            <w:pict>
              <v:shapetype w14:anchorId="296CF5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287.8pt;margin-top:150.25pt;width:58.65pt;height:53.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">
                <v:imagedata r:id="rId11" o:title=""/>
              </v:shape>
            </w:pict>
          </mc:Fallback>
        </mc:AlternateContent>
      </w:r>
      <w:r>
        <w:rPr>
          <w:noProof/>
        </w:rPr>
        <mc:AlternateContent>
          <mc:Choice Requires="wpi">
            <w:drawing>
              <wp:anchor distT="0" distB="0" distL="114300" distR="114300" simplePos="0" relativeHeight="251660288" behindDoc="0" locked="0" layoutInCell="1" allowOverlap="1" wp14:anchorId="1A6AE5A5" wp14:editId="327EF580">
                <wp:simplePos x="0" y="0"/>
                <wp:positionH relativeFrom="column">
                  <wp:posOffset>1843212</wp:posOffset>
                </wp:positionH>
                <wp:positionV relativeFrom="paragraph">
                  <wp:posOffset>1612998</wp:posOffset>
                </wp:positionV>
                <wp:extent cx="859320" cy="694080"/>
                <wp:effectExtent l="38100" t="38100" r="36195" b="48895"/>
                <wp:wrapNone/>
                <wp:docPr id="835299180" name="Ink 12"/>
                <wp:cNvGraphicFramePr/>
                <a:graphic xmlns:a="http://schemas.openxmlformats.org/drawingml/2006/main">
                  <a:graphicData uri="http://schemas.microsoft.com/office/word/2010/wordprocessingInk">
                    <w14:contentPart bwMode="auto" r:id="rId12">
                      <w14:nvContentPartPr>
                        <w14:cNvContentPartPr/>
                      </w14:nvContentPartPr>
                      <w14:xfrm>
                        <a:off x="0" y="0"/>
                        <a:ext cx="859320" cy="694080"/>
                      </w14:xfrm>
                    </w14:contentPart>
                  </a:graphicData>
                </a:graphic>
              </wp:anchor>
            </w:drawing>
          </mc:Choice>
          <mc:Fallback>
            <w:pict>
              <v:shape w14:anchorId="7B8FB748" id="Ink 12" o:spid="_x0000_s1026" type="#_x0000_t75" style="position:absolute;margin-left:144.65pt;margin-top:126.5pt;width:68.65pt;height:55.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">
                <v:imagedata r:id="rId13" o:title=""/>
              </v:shape>
            </w:pict>
          </mc:Fallback>
        </mc:AlternateContent>
      </w:r>
      <w:r w:rsidR="00196AF2">
        <w:rPr>
          <w:noProof/>
        </w:rPr>
        <w:drawing>
          <wp:inline distT="0" distB="0" distL="0" distR="0" wp14:anchorId="5E3E915E" wp14:editId="136C4A4F">
            <wp:extent cx="5718765" cy="3558012"/>
            <wp:effectExtent l="0" t="0" r="0" b="4445"/>
            <wp:docPr id="20470984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488" t="15067" r="8337" b="21536"/>
                    <a:stretch/>
                  </pic:blipFill>
                  <pic:spPr bwMode="auto">
                    <a:xfrm>
                      <a:off x="0" y="0"/>
                      <a:ext cx="5718765" cy="3558012"/>
                    </a:xfrm>
                    <a:prstGeom prst="rect">
                      <a:avLst/>
                    </a:prstGeom>
                    <a:noFill/>
                    <a:ln>
                      <a:noFill/>
                    </a:ln>
                    <a:extLst>
                      <a:ext uri="{53640926-AAD7-44D8-BBD7-CCE9431645EC}">
                        <a14:shadowObscured xmlns:a14="http://schemas.microsoft.com/office/drawing/2010/main"/>
                      </a:ext>
                    </a:extLst>
                  </pic:spPr>
                </pic:pic>
              </a:graphicData>
            </a:graphic>
          </wp:inline>
        </w:drawing>
      </w:r>
    </w:p>
    <w:p w14:paraId="0DAE7B10" w14:textId="77777777" w:rsidR="0008653B" w:rsidRDefault="0008653B" w:rsidP="00972C66">
      <w:r>
        <w:t>{In case of testing or trying to use the GSM module without master board you have to power up the GSM module PCB and enable few pins in case to use it and to keep it active}</w:t>
      </w:r>
    </w:p>
    <w:p w14:paraId="04433E59" w14:textId="5EAC2905" w:rsidR="000502EA" w:rsidRDefault="00196AF2" w:rsidP="00972C66">
      <w:r>
        <w:t xml:space="preserve">3.3 V signal recommended for transistors D1, D2 connected to red hard wires. These wires are connected to diode and transistor circuits those are responsible </w:t>
      </w:r>
      <w:r w:rsidR="00E356DE">
        <w:t>turning ON the Quectel chip and start communication with respective controller</w:t>
      </w:r>
      <w:r w:rsidR="007F2821">
        <w:t xml:space="preserve"> {uC, uP}</w:t>
      </w:r>
      <w:r w:rsidR="00E356DE">
        <w:t>.</w:t>
      </w:r>
    </w:p>
    <w:p w14:paraId="64330E1B" w14:textId="136DBFEC" w:rsidR="00E356DE" w:rsidRDefault="0008653B" w:rsidP="00972C66">
      <w:r>
        <w:lastRenderedPageBreak/>
        <w:t>{</w:t>
      </w:r>
      <w:r w:rsidR="00F07CA0">
        <w:t>W</w:t>
      </w:r>
      <w:r>
        <w:t xml:space="preserve">hile using Master PCB along with the GSM </w:t>
      </w:r>
      <w:r w:rsidR="00482B7E">
        <w:t>module} These</w:t>
      </w:r>
      <w:r w:rsidR="00407A25">
        <w:t xml:space="preserve"> all pins are connected to the 30 pin connector used to connect MASTER PCB, </w:t>
      </w:r>
      <w:r w:rsidR="00F07CA0">
        <w:t>and the 2 red wires connected to diodes and transistor circuit will be controlled by the GPIO pins coming from DSP chip and PIC uC .</w:t>
      </w:r>
    </w:p>
    <w:p w14:paraId="647FC06B" w14:textId="77777777" w:rsidR="00482B7E" w:rsidRDefault="00482B7E" w:rsidP="00972C66"/>
    <w:p w14:paraId="37962DE9" w14:textId="77777777" w:rsidR="00482B7E" w:rsidRDefault="00482B7E" w:rsidP="00972C66"/>
    <w:p w14:paraId="5311C9A1" w14:textId="1405A4F6" w:rsidR="000112F9" w:rsidRDefault="000112F9" w:rsidP="00972C66">
      <w:r>
        <w:rPr>
          <w:noProof/>
        </w:rPr>
        <w:drawing>
          <wp:inline distT="0" distB="0" distL="0" distR="0" wp14:anchorId="466715BA" wp14:editId="3538E189">
            <wp:extent cx="3677017" cy="2098363"/>
            <wp:effectExtent l="0" t="0" r="0" b="0"/>
            <wp:docPr id="1131615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6968"/>
                    <a:stretch/>
                  </pic:blipFill>
                  <pic:spPr bwMode="auto">
                    <a:xfrm>
                      <a:off x="0" y="0"/>
                      <a:ext cx="3726968" cy="2126868"/>
                    </a:xfrm>
                    <a:prstGeom prst="rect">
                      <a:avLst/>
                    </a:prstGeom>
                    <a:noFill/>
                    <a:ln>
                      <a:noFill/>
                    </a:ln>
                    <a:extLst>
                      <a:ext uri="{53640926-AAD7-44D8-BBD7-CCE9431645EC}">
                        <a14:shadowObscured xmlns:a14="http://schemas.microsoft.com/office/drawing/2010/main"/>
                      </a:ext>
                    </a:extLst>
                  </pic:spPr>
                </pic:pic>
              </a:graphicData>
            </a:graphic>
          </wp:inline>
        </w:drawing>
      </w:r>
    </w:p>
    <w:p w14:paraId="2DCFB86D" w14:textId="77777777" w:rsidR="000112F9" w:rsidRDefault="000112F9" w:rsidP="00972C66"/>
    <w:p w14:paraId="631A36F2" w14:textId="77777777" w:rsidR="000112F9" w:rsidRDefault="000112F9" w:rsidP="00972C66"/>
    <w:p w14:paraId="6CB38A5C" w14:textId="4A2124F8" w:rsidR="000112F9" w:rsidRPr="000112F9" w:rsidRDefault="000112F9" w:rsidP="00972C66"/>
    <w:p w14:paraId="1364AF14" w14:textId="189D5062" w:rsidR="00C23582" w:rsidRDefault="00C23582" w:rsidP="00972C66"/>
    <w:p w14:paraId="66218954" w14:textId="37D098F6" w:rsidR="008B2250" w:rsidRDefault="008B2250" w:rsidP="00972C66">
      <w:r>
        <w:br w:type="page"/>
      </w:r>
    </w:p>
    <w:p w14:paraId="5888DA60" w14:textId="503D080C" w:rsidR="00C23582" w:rsidRPr="00C601C3" w:rsidRDefault="009D6FF0" w:rsidP="00972C66">
      <w:pPr>
        <w:pStyle w:val="Heading1"/>
      </w:pPr>
      <w:bookmarkStart w:id="5" w:name="_Toc156221577"/>
      <w:r w:rsidRPr="00C601C3">
        <w:lastRenderedPageBreak/>
        <w:t>Software</w:t>
      </w:r>
      <w:r w:rsidR="00466954" w:rsidRPr="00C601C3">
        <w:t xml:space="preserve"> Part</w:t>
      </w:r>
      <w:bookmarkEnd w:id="5"/>
    </w:p>
    <w:p w14:paraId="330680E2" w14:textId="700BA17B" w:rsidR="008B2250" w:rsidRDefault="00A5515B" w:rsidP="00972C66">
      <w:pPr>
        <w:pStyle w:val="Heading2"/>
      </w:pPr>
      <w:bookmarkStart w:id="6" w:name="_Toc156221578"/>
      <w:r w:rsidRPr="007B1343">
        <w:t>FLOW OF PROJECT</w:t>
      </w:r>
      <w:r w:rsidR="00BA3DCB">
        <w:t>- Starting</w:t>
      </w:r>
      <w:bookmarkEnd w:id="6"/>
    </w:p>
    <w:p w14:paraId="3991E846" w14:textId="1B3D8C4C" w:rsidR="007B1343" w:rsidRPr="007B1343" w:rsidRDefault="007B1343" w:rsidP="00972C66">
      <w:r>
        <w:t xml:space="preserve">Here UI </w:t>
      </w:r>
      <w:r w:rsidRPr="00972C66">
        <w:t>plays the master role to initiating the ‘main’ function of the project! While the camera is in SETUP mode or the main function</w:t>
      </w:r>
      <w:r w:rsidR="00CD7327" w:rsidRPr="00972C66">
        <w:t xml:space="preserve"> {“ </w:t>
      </w:r>
      <w:r w:rsidR="00CD7327" w:rsidRPr="00972C66">
        <w:t>int NvtMain(int argc, char *argv[])</w:t>
      </w:r>
      <w:r w:rsidR="00CD7327" w:rsidRPr="00972C66">
        <w:t xml:space="preserve"> ”},</w:t>
      </w:r>
      <w:r w:rsidR="00CD7327">
        <w:t xml:space="preserve"> present </w:t>
      </w:r>
      <w:r w:rsidR="00535E82">
        <w:t>on</w:t>
      </w:r>
      <w:r w:rsidR="00CD7327">
        <w:t xml:space="preserve"> PATH - </w:t>
      </w:r>
      <w:r w:rsidR="00CD7327" w:rsidRPr="004851E3">
        <w:rPr>
          <w:i/>
          <w:iCs/>
        </w:rPr>
        <w:t>“..</w:t>
      </w:r>
      <w:r w:rsidR="00CD7327" w:rsidRPr="004851E3">
        <w:rPr>
          <w:i/>
          <w:iCs/>
        </w:rPr>
        <w:t>\DSP\NT96655_BG8304_IQ_V1.0.70\Project\BskCamera\SrcCode\System</w:t>
      </w:r>
      <w:r w:rsidR="00CD7327" w:rsidRPr="004851E3">
        <w:rPr>
          <w:i/>
          <w:iCs/>
        </w:rPr>
        <w:t>\”</w:t>
      </w:r>
      <w:r w:rsidR="00CD7327">
        <w:t xml:space="preserve"> and the file name is “main.c”.</w:t>
      </w:r>
    </w:p>
    <w:p w14:paraId="2DAE7C43" w14:textId="73D24184" w:rsidR="002D1EC8" w:rsidRDefault="00D937B9" w:rsidP="00972C66">
      <w:r>
        <w:t>To understand the flow of project, you will be needing SDK manual provided by the vendor itself. If you want to start with understanding the project source code for DSP chip, just follow function “</w:t>
      </w:r>
      <w:r w:rsidRPr="00972C66">
        <w:t>int NvtMain(int argc, char *argv[]</w:t>
      </w:r>
      <w:r>
        <w:t>” on the path just mentioned above. By following it you can figure out the flow of backend source code for DSP chip. To know more about image capturing pipelines or data handing, or image handling pipelines and other pipelines like for SD card and all, you will be required to go through the operation manual/or programming manual provided by the vender of DSP chip.</w:t>
      </w:r>
    </w:p>
    <w:p w14:paraId="79D502B2" w14:textId="77777777" w:rsidR="00D937B9" w:rsidRDefault="00D937B9" w:rsidP="00972C66"/>
    <w:p w14:paraId="43C15104" w14:textId="6D689C0D" w:rsidR="00D937B9" w:rsidRDefault="00D937B9" w:rsidP="00972C66">
      <w:r>
        <w:t>For changes in UI and functionality of UI, You have different files shared in same folder “/</w:t>
      </w:r>
      <w:r w:rsidRPr="00D937B9">
        <w:t>1DSP_source_code</w:t>
      </w:r>
      <w:r>
        <w:t>/UI/…”</w:t>
      </w:r>
      <w:r w:rsidR="00BA3DCB">
        <w:t>. Need to go through to it and understand the flow, what happens on clicking in respective area of screen / icons on screen.</w:t>
      </w:r>
    </w:p>
    <w:p w14:paraId="299A2CBB" w14:textId="77777777" w:rsidR="00BA3DCB" w:rsidRDefault="00BA3DCB" w:rsidP="00972C66"/>
    <w:p w14:paraId="595B7B79" w14:textId="39737826" w:rsidR="00BA3DCB" w:rsidRDefault="008104CD" w:rsidP="00972C66">
      <w:r>
        <w:t xml:space="preserve">Now talking about PIC controller. </w:t>
      </w:r>
      <w:r w:rsidRPr="008104CD">
        <w:t>The MCU source code is modified and compiled and flashed using Microchip's own development tools</w:t>
      </w:r>
      <w:r w:rsidR="00490AE9">
        <w:t>. The flow of PIC micro controller is just basic and standard one. The main() func and other functions being called with pointers and times for controlling the things.</w:t>
      </w:r>
    </w:p>
    <w:p w14:paraId="144F67EB" w14:textId="70408917" w:rsidR="00490AE9" w:rsidRDefault="00490AE9" w:rsidP="00972C66">
      <w:r>
        <w:lastRenderedPageBreak/>
        <w:t>Here PIC uC works as master, as mentioned in Introduction as well, the mode set on camera depends on position of button on camers. The modes are ON, OFF, SETUP. The state of button is read by the PIC uC, and it controls the power of the master PCB of the product. It is only responsible for powering up the DSP chip, IR blaster, GSM, which device will communicate over GSM data lines {via a transistor based circuits, it controls the control lines for DSP and PIC ICs}</w:t>
      </w:r>
      <w:r w:rsidR="00BB2705">
        <w:t xml:space="preserve">, PIC, voltage level, and what all Functions of camera will work !!. </w:t>
      </w:r>
    </w:p>
    <w:p w14:paraId="5B82AC9D" w14:textId="518B1440" w:rsidR="00BB2705" w:rsidRDefault="00BB2705" w:rsidP="00972C66">
      <w:r>
        <w:t>PIC uC is only responsible for controlling DSP chip in ON-mode {to capture single image or set of images, video of specific time length</w:t>
      </w:r>
      <w:r w:rsidR="00EA28E9">
        <w:t xml:space="preserve"> as per camera is configured using the configuration file </w:t>
      </w:r>
      <w:r>
        <w:t>}</w:t>
      </w:r>
    </w:p>
    <w:p w14:paraId="7F1D03DD" w14:textId="77777777" w:rsidR="00BB2705" w:rsidRDefault="00BB2705" w:rsidP="00972C66"/>
    <w:p w14:paraId="2EC34F65" w14:textId="77777777" w:rsidR="00BB2705" w:rsidRDefault="00BB2705" w:rsidP="00972C66"/>
    <w:p w14:paraId="70CDDAB6" w14:textId="77777777" w:rsidR="00BB2705" w:rsidRDefault="00BB2705" w:rsidP="00972C66"/>
    <w:p w14:paraId="06D15F8C" w14:textId="39331EE3" w:rsidR="002D1EC8" w:rsidRDefault="004C1309" w:rsidP="004C1309">
      <w:pPr>
        <w:pStyle w:val="Heading2"/>
      </w:pPr>
      <w:bookmarkStart w:id="7" w:name="_Toc156221579"/>
      <w:r>
        <w:t>Installing Software and Dependencies</w:t>
      </w:r>
      <w:bookmarkEnd w:id="7"/>
    </w:p>
    <w:p w14:paraId="75E07296" w14:textId="23901C9D" w:rsidR="004C1309" w:rsidRPr="004C1309" w:rsidRDefault="004C1309" w:rsidP="004C1309">
      <w:r>
        <w:t xml:space="preserve">Refer to the Chapter </w:t>
      </w:r>
      <w:hyperlink w:anchor="_Tips_and_shortcuts" w:history="1">
        <w:r w:rsidRPr="004C1309">
          <w:rPr>
            <w:rStyle w:val="Hyperlink"/>
          </w:rPr>
          <w:t>“Tips and Key Notes”</w:t>
        </w:r>
      </w:hyperlink>
    </w:p>
    <w:p w14:paraId="476262E0" w14:textId="24780D29" w:rsidR="002D1EC8" w:rsidRDefault="002D1EC8" w:rsidP="00972C66"/>
    <w:p w14:paraId="2C9D92F2" w14:textId="385C90A3" w:rsidR="002D1EC8" w:rsidRDefault="002D1EC8" w:rsidP="00C33764">
      <w:pPr>
        <w:pStyle w:val="Heading2"/>
      </w:pPr>
      <w:bookmarkStart w:id="8" w:name="_Toc156221580"/>
      <w:bookmarkEnd w:id="8"/>
    </w:p>
    <w:p w14:paraId="0E86832C" w14:textId="5962DEB6" w:rsidR="002D1EC8" w:rsidRDefault="002D1EC8" w:rsidP="00972C66"/>
    <w:p w14:paraId="4106E101" w14:textId="77777777" w:rsidR="002D1EC8" w:rsidRDefault="002D1EC8" w:rsidP="00972C66"/>
    <w:p w14:paraId="46D40B63" w14:textId="4FC5AD14" w:rsidR="008B2250" w:rsidRDefault="008B2250" w:rsidP="00972C66"/>
    <w:p w14:paraId="6D8DC97B" w14:textId="77777777" w:rsidR="008B2250" w:rsidRDefault="008B2250" w:rsidP="00972C66"/>
    <w:p w14:paraId="67AA851A" w14:textId="3FF2CAFD" w:rsidR="002D1EC8" w:rsidRDefault="002D1EC8" w:rsidP="00972C66">
      <w:r>
        <w:br w:type="page"/>
      </w:r>
    </w:p>
    <w:p w14:paraId="60622DC4" w14:textId="3D7B4810" w:rsidR="00C23582" w:rsidRDefault="002D1EC8" w:rsidP="00972C66">
      <w:pPr>
        <w:pStyle w:val="Heading1"/>
      </w:pPr>
      <w:bookmarkStart w:id="9" w:name="_Toc156221581"/>
      <w:r>
        <w:lastRenderedPageBreak/>
        <w:t>MQTT with EG25G</w:t>
      </w:r>
      <w:bookmarkEnd w:id="9"/>
    </w:p>
    <w:p w14:paraId="71F94568" w14:textId="7978858D" w:rsidR="00274BAA" w:rsidRDefault="00E1707C" w:rsidP="00972C66">
      <w:r>
        <w:t xml:space="preserve">Refer to the USER </w:t>
      </w:r>
      <w:r w:rsidR="007A2717">
        <w:t>MANUAL</w:t>
      </w:r>
      <w:r>
        <w:t xml:space="preserve"> for EG25 for 4G modules</w:t>
      </w:r>
      <w:r w:rsidR="007A2717">
        <w:t xml:space="preserve"> provided by the vender</w:t>
      </w:r>
      <w:r w:rsidR="00684CA1">
        <w:t>.</w:t>
      </w:r>
    </w:p>
    <w:p w14:paraId="537C4A72" w14:textId="7B7FD28B" w:rsidR="00E1707C" w:rsidRDefault="00E1707C" w:rsidP="00972C66">
      <w:r>
        <w:t>And in case you are using EC20, it is a 3G supported module! So, select the SIM card or the service provider accordingly, the one who supports 3G signals as well. Like in INDIA, JIO4G does NOT support 2G, 3G at all, so JIO SIM card will never work in EC20. So for trial JIO SIM card we used EG25 only !!</w:t>
      </w:r>
      <w:r w:rsidR="00524637">
        <w:t>.</w:t>
      </w:r>
    </w:p>
    <w:p w14:paraId="009A1BFB" w14:textId="77777777" w:rsidR="00524637" w:rsidRDefault="00524637" w:rsidP="00972C66"/>
    <w:p w14:paraId="583B6811" w14:textId="77777777" w:rsidR="00524637" w:rsidRDefault="00524637" w:rsidP="00972C66"/>
    <w:p w14:paraId="201C0CA4" w14:textId="77777777" w:rsidR="00E1707C" w:rsidRDefault="00E1707C" w:rsidP="00972C66"/>
    <w:p w14:paraId="30277CA5" w14:textId="75E58209" w:rsidR="00274BAA" w:rsidRDefault="00274BAA" w:rsidP="00972C66"/>
    <w:p w14:paraId="00BA77AD" w14:textId="380220B4" w:rsidR="00274BAA" w:rsidRDefault="00274BAA" w:rsidP="00972C66"/>
    <w:p w14:paraId="44AD6BBD" w14:textId="5EE8A28C" w:rsidR="00597D75" w:rsidRDefault="00597D75" w:rsidP="00972C66"/>
    <w:p w14:paraId="5C9A3821" w14:textId="23683F7A" w:rsidR="00597D75" w:rsidRDefault="00597D75" w:rsidP="00972C66"/>
    <w:p w14:paraId="7157FDF7" w14:textId="57B6D3FB" w:rsidR="00597D75" w:rsidRDefault="00597D75" w:rsidP="00972C66"/>
    <w:p w14:paraId="1BEF29B7" w14:textId="412009AD" w:rsidR="00597D75" w:rsidRDefault="00597D75" w:rsidP="00972C66"/>
    <w:p w14:paraId="05201488" w14:textId="7BD827D7" w:rsidR="00BF3D61" w:rsidRDefault="00BF3D61" w:rsidP="00972C66">
      <w:r>
        <w:br w:type="page"/>
      </w:r>
    </w:p>
    <w:p w14:paraId="2E7D6EA0" w14:textId="5312F376" w:rsidR="00597D75" w:rsidRDefault="00BF3D61" w:rsidP="00972C66">
      <w:pPr>
        <w:pStyle w:val="Heading1"/>
      </w:pPr>
      <w:bookmarkStart w:id="10" w:name="_Tips_and_shortcuts"/>
      <w:bookmarkStart w:id="11" w:name="_Toc156221582"/>
      <w:bookmarkEnd w:id="10"/>
      <w:r>
        <w:lastRenderedPageBreak/>
        <w:t xml:space="preserve">Tips and </w:t>
      </w:r>
      <w:r w:rsidR="004C1309">
        <w:t>Key Notes</w:t>
      </w:r>
      <w:bookmarkEnd w:id="11"/>
    </w:p>
    <w:p w14:paraId="6218FB35" w14:textId="5B76F0D9" w:rsidR="00BF3D61" w:rsidRPr="00BF3D61" w:rsidRDefault="009229E1" w:rsidP="00972C66">
      <w:pPr>
        <w:rPr>
          <w:rFonts w:ascii="Arial" w:hAnsi="Arial" w:cs="Arial"/>
          <w:color w:val="500050"/>
          <w:shd w:val="clear" w:color="auto" w:fill="FFFFFF"/>
          <w:lang w:eastAsia="en-IN"/>
        </w:rPr>
      </w:pPr>
      <w:r w:rsidRPr="009229E1">
        <w:rPr>
          <w:rFonts w:ascii="Arial" w:hAnsi="Arial" w:cs="Arial"/>
          <w:color w:val="500050"/>
          <w:shd w:val="clear" w:color="auto" w:fill="FFFFFF"/>
          <w:lang w:eastAsia="en-IN"/>
        </w:rPr>
        <w:sym w:font="Wingdings" w:char="F0E0"/>
      </w:r>
      <w:r w:rsidR="00BF3D61" w:rsidRPr="00BF3D61">
        <w:rPr>
          <w:rFonts w:ascii="Arial" w:hAnsi="Arial" w:cs="Arial"/>
          <w:color w:val="500050"/>
          <w:shd w:val="clear" w:color="auto" w:fill="FFFFFF"/>
          <w:lang w:eastAsia="en-IN"/>
        </w:rPr>
        <w:t>" I </w:t>
      </w:r>
      <w:r w:rsidR="00BF3D61" w:rsidRPr="00BF3D61">
        <w:rPr>
          <w:shd w:val="clear" w:color="auto" w:fill="FFFFFF"/>
          <w:lang w:eastAsia="en-IN"/>
        </w:rPr>
        <w:t>am able to set up the SDK and load the current firm into a commercial BG8304 I have here? Is that possible, or is it just compatible with other hardware?</w:t>
      </w:r>
      <w:r w:rsidR="00BF3D61" w:rsidRPr="00BF3D61">
        <w:rPr>
          <w:rFonts w:ascii="Arial" w:hAnsi="Arial" w:cs="Arial"/>
          <w:color w:val="500050"/>
          <w:shd w:val="clear" w:color="auto" w:fill="FFFFFF"/>
          <w:lang w:eastAsia="en-IN"/>
        </w:rPr>
        <w:t>  "</w:t>
      </w:r>
    </w:p>
    <w:p w14:paraId="7369FAB1" w14:textId="77777777" w:rsidR="00BF3D61" w:rsidRPr="00BF3D61" w:rsidRDefault="00BF3D61" w:rsidP="00972C66">
      <w:pPr>
        <w:rPr>
          <w:lang w:eastAsia="en-IN"/>
        </w:rPr>
      </w:pPr>
    </w:p>
    <w:p w14:paraId="43C33B5B" w14:textId="77777777" w:rsidR="00BF3D61" w:rsidRPr="00BF3D61" w:rsidRDefault="00BF3D61" w:rsidP="00972C66">
      <w:pPr>
        <w:rPr>
          <w:lang w:eastAsia="en-IN"/>
        </w:rPr>
      </w:pPr>
    </w:p>
    <w:p w14:paraId="71588113" w14:textId="77777777" w:rsidR="00C0774A" w:rsidRDefault="00BF3D61" w:rsidP="00972C66">
      <w:pPr>
        <w:rPr>
          <w:lang w:eastAsia="en-IN"/>
        </w:rPr>
      </w:pPr>
      <w:r w:rsidRPr="00BF3D61">
        <w:rPr>
          <w:lang w:eastAsia="en-IN"/>
        </w:rPr>
        <w:t>STEPS to write new firmware to CAMERA are !</w:t>
      </w:r>
    </w:p>
    <w:p w14:paraId="5A480F15" w14:textId="77777777" w:rsidR="00C0774A" w:rsidRDefault="00C0774A" w:rsidP="00972C66">
      <w:pPr>
        <w:rPr>
          <w:lang w:eastAsia="en-IN"/>
        </w:rPr>
      </w:pPr>
    </w:p>
    <w:p w14:paraId="06C09568" w14:textId="77777777" w:rsidR="00C0774A" w:rsidRDefault="00BF3D61" w:rsidP="00972C66">
      <w:pPr>
        <w:rPr>
          <w:lang w:eastAsia="en-IN"/>
        </w:rPr>
      </w:pPr>
      <w:r w:rsidRPr="00BF3D61">
        <w:rPr>
          <w:lang w:eastAsia="en-IN"/>
        </w:rPr>
        <w:t>Step 1: Get an SD card and format it;</w:t>
      </w:r>
    </w:p>
    <w:p w14:paraId="70353135" w14:textId="77777777" w:rsidR="00C0774A" w:rsidRDefault="00BF3D61" w:rsidP="00972C66">
      <w:pPr>
        <w:rPr>
          <w:lang w:eastAsia="en-IN"/>
        </w:rPr>
      </w:pPr>
      <w:r w:rsidRPr="00BF3D61">
        <w:rPr>
          <w:lang w:eastAsia="en-IN"/>
        </w:rPr>
        <w:t>Step 2: Put the FW96655A.bin file into the SD card;</w:t>
      </w:r>
    </w:p>
    <w:p w14:paraId="19D64AE1" w14:textId="77777777" w:rsidR="00C0774A" w:rsidRDefault="00BF3D61" w:rsidP="00972C66">
      <w:pPr>
        <w:rPr>
          <w:lang w:eastAsia="en-IN"/>
        </w:rPr>
      </w:pPr>
      <w:r w:rsidRPr="00BF3D61">
        <w:rPr>
          <w:lang w:eastAsia="en-IN"/>
        </w:rPr>
        <w:t>Step 3: Lock the card and insert the SD card into the camera; - Keep CAMERA power == OFF</w:t>
      </w:r>
    </w:p>
    <w:p w14:paraId="3D5C093E" w14:textId="77777777" w:rsidR="00C0774A" w:rsidRDefault="00BF3D61" w:rsidP="00972C66">
      <w:pPr>
        <w:rPr>
          <w:lang w:eastAsia="en-IN"/>
        </w:rPr>
      </w:pPr>
      <w:r w:rsidRPr="00BF3D61">
        <w:rPr>
          <w:lang w:eastAsia="en-IN"/>
        </w:rPr>
        <w:t>Step 4: Turn the camera switch to power ON the camera;</w:t>
      </w:r>
    </w:p>
    <w:p w14:paraId="46F2E0C8" w14:textId="77777777" w:rsidR="00C0774A" w:rsidRDefault="00BF3D61" w:rsidP="00972C66">
      <w:pPr>
        <w:rPr>
          <w:lang w:eastAsia="en-IN"/>
        </w:rPr>
      </w:pPr>
      <w:r w:rsidRPr="00BF3D61">
        <w:rPr>
          <w:lang w:eastAsia="en-IN"/>
        </w:rPr>
        <w:t>Step 5: Wait for about 30s, the camera will display a blue interface, and the upgrade is complete;</w:t>
      </w:r>
    </w:p>
    <w:p w14:paraId="33C8F0FE" w14:textId="11B0CE9C" w:rsidR="00BF3D61" w:rsidRPr="00BF3D61" w:rsidRDefault="00BF3D61" w:rsidP="00972C66">
      <w:pPr>
        <w:rPr>
          <w:lang w:eastAsia="en-IN"/>
        </w:rPr>
      </w:pPr>
      <w:r w:rsidRPr="00BF3D61">
        <w:rPr>
          <w:lang w:eastAsia="en-IN"/>
        </w:rPr>
        <w:t>Step 6: Pull out the SD card and unlock it, insert the camera and restart it, enter the menu to confirm the version.</w:t>
      </w:r>
    </w:p>
    <w:p w14:paraId="111BE475" w14:textId="77777777" w:rsidR="00BF3D61" w:rsidRDefault="00BF3D61" w:rsidP="00972C66"/>
    <w:p w14:paraId="6C412C4A" w14:textId="77777777" w:rsidR="00BF3D61" w:rsidRDefault="00BF3D61" w:rsidP="00972C66"/>
    <w:p w14:paraId="6C5155DC" w14:textId="77777777" w:rsidR="00E1707C" w:rsidRDefault="00E1707C" w:rsidP="00972C66"/>
    <w:p w14:paraId="7258B8FC" w14:textId="77777777" w:rsidR="00BF3D61" w:rsidRDefault="00BF3D61" w:rsidP="00972C66"/>
    <w:p w14:paraId="1291A328" w14:textId="77777777" w:rsidR="00BF3D61" w:rsidRDefault="00BF3D61" w:rsidP="00972C66"/>
    <w:p w14:paraId="2A11A832" w14:textId="77777777" w:rsidR="00BF3D61" w:rsidRDefault="00BF3D61" w:rsidP="00972C66">
      <w:r>
        <w:lastRenderedPageBreak/>
        <w:t>** The developer can use any Text editor to write code for DSP chip, what so ever editor you are comfortable!</w:t>
      </w:r>
    </w:p>
    <w:p w14:paraId="026E4123" w14:textId="77777777" w:rsidR="00BF3D61" w:rsidRDefault="00BF3D61" w:rsidP="00972C66">
      <w:r>
        <w:t>After making changes to the source code, Compilation can be done as mentioned in Step 2. Just take care you have install NMAKE and other required dependences, and softwares for getting project compiled without errors.</w:t>
      </w:r>
    </w:p>
    <w:p w14:paraId="5AC58D51" w14:textId="77777777" w:rsidR="00BF3D61" w:rsidRDefault="00BF3D61" w:rsidP="00972C66"/>
    <w:p w14:paraId="67CB3FB5" w14:textId="77777777" w:rsidR="00BF3D61" w:rsidRDefault="00BF3D61" w:rsidP="00972C66"/>
    <w:p w14:paraId="7B57E714" w14:textId="77777777" w:rsidR="00BF3D61" w:rsidRDefault="00BF3D61" w:rsidP="00972C66">
      <w:r>
        <w:t>Basic steps to compile DSP code and make .bin files to be written to the camera are:-</w:t>
      </w:r>
    </w:p>
    <w:p w14:paraId="7648F2C8" w14:textId="77777777" w:rsidR="00BF3D61" w:rsidRDefault="00BF3D61" w:rsidP="00972C66">
      <w:r>
        <w:t>1. To read the code, you can install the SourceInsight tool (shared with backup) to read and modify the code;</w:t>
      </w:r>
    </w:p>
    <w:p w14:paraId="6796E10F" w14:textId="77777777" w:rsidR="00BF3D61" w:rsidRDefault="00BF3D61" w:rsidP="00972C66">
      <w:r>
        <w:t>2. Compile and directly run build.bat or build-all.bat in the root directory;</w:t>
      </w:r>
    </w:p>
    <w:p w14:paraId="2244E6C6" w14:textId="77777777" w:rsidR="00BF3D61" w:rsidRDefault="00BF3D61" w:rsidP="00972C66"/>
    <w:p w14:paraId="48560A1A" w14:textId="77777777" w:rsidR="00BF3D61" w:rsidRDefault="00BF3D61" w:rsidP="00972C66"/>
    <w:p w14:paraId="3F1D6A03" w14:textId="77777777" w:rsidR="00E1707C" w:rsidRDefault="00E1707C" w:rsidP="00972C66"/>
    <w:p w14:paraId="4484A82D" w14:textId="77777777" w:rsidR="00E1707C" w:rsidRDefault="00E1707C" w:rsidP="00972C66"/>
    <w:p w14:paraId="27CE6EEC" w14:textId="77777777" w:rsidR="00BF3D61" w:rsidRDefault="00BF3D61" w:rsidP="00972C66"/>
    <w:p w14:paraId="358227A8" w14:textId="77777777" w:rsidR="00BF3D61" w:rsidRDefault="00BF3D61" w:rsidP="00972C66">
      <w:r>
        <w:t>STEPS to INSTALL all dependences and required software's...</w:t>
      </w:r>
    </w:p>
    <w:p w14:paraId="5D381C4A" w14:textId="77777777" w:rsidR="00BF3D61" w:rsidRDefault="00BF3D61" w:rsidP="00972C66">
      <w:r>
        <w:t>1. Install ADS1.2 first, and there is a cracking method after decompressing the file;</w:t>
      </w:r>
    </w:p>
    <w:p w14:paraId="4CA22EEE" w14:textId="77777777" w:rsidR="00BF3D61" w:rsidRDefault="00BF3D61" w:rsidP="00972C66">
      <w:r>
        <w:t>2. Install MIPS, NT96655 platform is a processor using MIPS instruction set;</w:t>
      </w:r>
    </w:p>
    <w:p w14:paraId="04EF3775" w14:textId="77777777" w:rsidR="00BF3D61" w:rsidRDefault="00BF3D61" w:rsidP="00972C66">
      <w:r>
        <w:t>3. Install the C language compilation tool NMake.</w:t>
      </w:r>
    </w:p>
    <w:p w14:paraId="682F328F" w14:textId="77777777" w:rsidR="00BF3D61" w:rsidRDefault="00BF3D61" w:rsidP="00972C66"/>
    <w:p w14:paraId="75B3747C" w14:textId="77777777" w:rsidR="00BF3D61" w:rsidRDefault="00BF3D61" w:rsidP="00972C66"/>
    <w:p w14:paraId="6D435AFD" w14:textId="77777777" w:rsidR="00E1707C" w:rsidRDefault="00E1707C" w:rsidP="00972C66"/>
    <w:p w14:paraId="3412FCB2" w14:textId="77777777" w:rsidR="00E1707C" w:rsidRDefault="00E1707C" w:rsidP="00972C66"/>
    <w:p w14:paraId="00889F67" w14:textId="35C87E0F" w:rsidR="00BF3D61" w:rsidRDefault="00BF3D61" w:rsidP="00972C66">
      <w:r>
        <w:t xml:space="preserve">YOU WILL FIND BUILD OUTPUT BIN FILE AND OTHER </w:t>
      </w:r>
      <w:r w:rsidR="00C0774A">
        <w:t>‘</w:t>
      </w:r>
      <w:r>
        <w:t>.o</w:t>
      </w:r>
      <w:r w:rsidR="00C0774A">
        <w:t xml:space="preserve">’ </w:t>
      </w:r>
      <w:r>
        <w:t xml:space="preserve">, </w:t>
      </w:r>
      <w:r w:rsidR="00C0774A">
        <w:t>‘</w:t>
      </w:r>
      <w:r>
        <w:t>.a</w:t>
      </w:r>
      <w:r w:rsidR="00C0774A">
        <w:t>’</w:t>
      </w:r>
      <w:r>
        <w:t xml:space="preserve"> files in 'release' folder </w:t>
      </w:r>
    </w:p>
    <w:p w14:paraId="6E7ADD51" w14:textId="1457EAB1" w:rsidR="00BF3D61" w:rsidRDefault="00BF3D61" w:rsidP="00972C66">
      <w:r>
        <w:t>...\DSP\NT96655_BG8304_IQ_V1.0.70\NT96655_BG8304_IQ_V1.0.70\Project\BskCamera\BskCamera_Data\Release\...</w:t>
      </w:r>
    </w:p>
    <w:p w14:paraId="63DFE472" w14:textId="77777777" w:rsidR="008104CD" w:rsidRDefault="008104CD" w:rsidP="00972C66"/>
    <w:p w14:paraId="3C2EDC83" w14:textId="77777777" w:rsidR="008104CD" w:rsidRDefault="008104CD" w:rsidP="00972C66"/>
    <w:p w14:paraId="470F055D" w14:textId="77777777" w:rsidR="008104CD" w:rsidRDefault="008104CD" w:rsidP="00972C66"/>
    <w:p w14:paraId="0A1ABED6" w14:textId="77777777" w:rsidR="008104CD" w:rsidRDefault="008104CD" w:rsidP="00972C66"/>
    <w:p w14:paraId="0DFBBF1B" w14:textId="77777777" w:rsidR="008104CD" w:rsidRDefault="008104CD" w:rsidP="00972C66"/>
    <w:p w14:paraId="36BA93B3" w14:textId="7359F77C" w:rsidR="008104CD" w:rsidRDefault="008104CD" w:rsidP="008104CD">
      <w:r>
        <w:t>Two burning methods:</w:t>
      </w:r>
    </w:p>
    <w:p w14:paraId="2EC102EF" w14:textId="77777777" w:rsidR="008104CD" w:rsidRDefault="008104CD" w:rsidP="008104CD">
      <w:r>
        <w:t>1. Self-made burning fixture, using BG830 motherboard, welding burning seat, directly using SD card lock card upgrade method of burning;</w:t>
      </w:r>
    </w:p>
    <w:p w14:paraId="464F83E1" w14:textId="659090E3" w:rsidR="008104CD" w:rsidRDefault="008104CD" w:rsidP="008104CD">
      <w:r>
        <w:t>2. Use ordinary burner to burn, and burn directly;</w:t>
      </w:r>
    </w:p>
    <w:p w14:paraId="659834AC" w14:textId="77777777" w:rsidR="00EA28E9" w:rsidRDefault="00EA28E9" w:rsidP="008104CD"/>
    <w:p w14:paraId="2871D484" w14:textId="77777777" w:rsidR="00EA28E9" w:rsidRDefault="00EA28E9" w:rsidP="008104CD"/>
    <w:p w14:paraId="4350DF9E" w14:textId="77777777" w:rsidR="00EA28E9" w:rsidRDefault="00EA28E9" w:rsidP="008104CD"/>
    <w:p w14:paraId="551C6599" w14:textId="77777777" w:rsidR="00EA28E9" w:rsidRDefault="00EA28E9" w:rsidP="008104CD"/>
    <w:p w14:paraId="6A99C361" w14:textId="77777777" w:rsidR="00EA28E9" w:rsidRDefault="00EA28E9" w:rsidP="008104CD"/>
    <w:p w14:paraId="3D5C9549" w14:textId="77777777" w:rsidR="00EA28E9" w:rsidRDefault="00EA28E9" w:rsidP="008104CD"/>
    <w:p w14:paraId="2DD19592" w14:textId="77777777" w:rsidR="00EA28E9" w:rsidRDefault="00EA28E9" w:rsidP="008104CD"/>
    <w:p w14:paraId="7987AB7E" w14:textId="77777777" w:rsidR="00EA28E9" w:rsidRDefault="00EA28E9" w:rsidP="008104CD"/>
    <w:p w14:paraId="579B8F0D" w14:textId="77777777" w:rsidR="00EA28E9" w:rsidRDefault="00EA28E9" w:rsidP="008104CD"/>
    <w:p w14:paraId="75F9580A" w14:textId="77777777" w:rsidR="00EA28E9" w:rsidRDefault="00EA28E9" w:rsidP="008104CD"/>
    <w:p w14:paraId="748D83F9" w14:textId="740CD8AC" w:rsidR="00EA28E9" w:rsidRDefault="00EA28E9">
      <w:pPr>
        <w:spacing w:line="259" w:lineRule="auto"/>
        <w:jc w:val="left"/>
      </w:pPr>
      <w:r>
        <w:br w:type="page"/>
      </w:r>
    </w:p>
    <w:p w14:paraId="2BE12A02" w14:textId="1229EF07" w:rsidR="00EA28E9" w:rsidRPr="00BF3D61" w:rsidRDefault="00EA28E9" w:rsidP="00EA28E9">
      <w:pPr>
        <w:pStyle w:val="Heading1"/>
      </w:pPr>
      <w:r>
        <w:lastRenderedPageBreak/>
        <w:t>Configuration File format</w:t>
      </w:r>
    </w:p>
    <w:sectPr w:rsidR="00EA28E9" w:rsidRPr="00BF3D61" w:rsidSect="00920B5B">
      <w:headerReference w:type="even" r:id="rId16"/>
      <w:headerReference w:type="default" r:id="rId17"/>
      <w:footerReference w:type="default" r:id="rId18"/>
      <w:headerReference w:type="firs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EC9D4" w14:textId="77777777" w:rsidR="00920B5B" w:rsidRDefault="00920B5B" w:rsidP="00972C66">
      <w:r>
        <w:separator/>
      </w:r>
    </w:p>
    <w:p w14:paraId="2CA17EEB" w14:textId="77777777" w:rsidR="00920B5B" w:rsidRDefault="00920B5B" w:rsidP="00972C66"/>
  </w:endnote>
  <w:endnote w:type="continuationSeparator" w:id="0">
    <w:p w14:paraId="6081F6B9" w14:textId="77777777" w:rsidR="00920B5B" w:rsidRDefault="00920B5B" w:rsidP="00972C66">
      <w:r>
        <w:continuationSeparator/>
      </w:r>
    </w:p>
    <w:p w14:paraId="74E312E9" w14:textId="77777777" w:rsidR="00920B5B" w:rsidRDefault="00920B5B" w:rsidP="00972C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53D3A" w14:textId="541F60FB" w:rsidR="00C4435B" w:rsidRDefault="001519E6" w:rsidP="00650F12">
    <w:pPr>
      <w:pStyle w:val="Footer"/>
      <w:jc w:val="center"/>
      <w:rPr>
        <w:noProof/>
      </w:rPr>
    </w:pPr>
    <w:r>
      <w:fldChar w:fldCharType="begin"/>
    </w:r>
    <w:r>
      <w:instrText xml:space="preserve"> PAGE   \* MERGEFORMAT </w:instrText>
    </w:r>
    <w:r>
      <w:fldChar w:fldCharType="separate"/>
    </w:r>
    <w:r>
      <w:rPr>
        <w:noProof/>
      </w:rPr>
      <w:t>2</w:t>
    </w:r>
    <w:r>
      <w:rPr>
        <w:noProof/>
      </w:rPr>
      <w:fldChar w:fldCharType="end"/>
    </w:r>
    <w:r>
      <w:rPr>
        <w:noProof/>
      </w:rPr>
      <w:t>/10</w:t>
    </w:r>
  </w:p>
  <w:p w14:paraId="6678672E" w14:textId="77777777" w:rsidR="001519E6" w:rsidRPr="00C4435B" w:rsidRDefault="001519E6" w:rsidP="00972C66">
    <w:pPr>
      <w:pStyle w:val="Footer"/>
      <w:rPr>
        <w:b/>
      </w:rPr>
    </w:pPr>
    <w:r w:rsidRPr="00C4435B">
      <w:rPr>
        <w:b/>
      </w:rPr>
      <w:t>Charanpreet Singh</w:t>
    </w:r>
    <w:r w:rsidRPr="00C4435B">
      <w:rPr>
        <w:b/>
      </w:rPr>
      <w:tab/>
    </w:r>
    <w:r w:rsidRPr="00C4435B">
      <w:rPr>
        <w:b/>
      </w:rPr>
      <w:tab/>
    </w:r>
    <w:r w:rsidRPr="00C176FC">
      <w:t>Document prepared by:</w:t>
    </w:r>
  </w:p>
  <w:p w14:paraId="18BD6013" w14:textId="76239150" w:rsidR="00561BCC" w:rsidRPr="00B12A07" w:rsidRDefault="00EB5F3D" w:rsidP="00972C66">
    <w:pPr>
      <w:pStyle w:val="Footer"/>
      <w:rPr>
        <w:sz w:val="26"/>
      </w:rPr>
    </w:pPr>
    <w:r>
      <w:rPr>
        <w:i/>
      </w:rPr>
      <w:t xml:space="preserve">Ex. </w:t>
    </w:r>
    <w:r w:rsidR="001519E6" w:rsidRPr="0001292D">
      <w:rPr>
        <w:i/>
      </w:rPr>
      <w:t>Embedded Developer</w:t>
    </w:r>
    <w:r w:rsidR="001519E6" w:rsidRPr="00C4435B">
      <w:tab/>
    </w:r>
    <w:r w:rsidR="001519E6" w:rsidRPr="00C4435B">
      <w:tab/>
    </w:r>
    <w:r w:rsidR="001519E6" w:rsidRPr="00C176FC">
      <w:t>iTechnolabs Software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60C12" w14:textId="77777777" w:rsidR="00920B5B" w:rsidRDefault="00920B5B" w:rsidP="00972C66">
      <w:r>
        <w:separator/>
      </w:r>
    </w:p>
    <w:p w14:paraId="1A29ECCD" w14:textId="77777777" w:rsidR="00920B5B" w:rsidRDefault="00920B5B" w:rsidP="00972C66"/>
  </w:footnote>
  <w:footnote w:type="continuationSeparator" w:id="0">
    <w:p w14:paraId="00E50596" w14:textId="77777777" w:rsidR="00920B5B" w:rsidRDefault="00920B5B" w:rsidP="00972C66">
      <w:r>
        <w:continuationSeparator/>
      </w:r>
    </w:p>
    <w:p w14:paraId="6D140975" w14:textId="77777777" w:rsidR="00920B5B" w:rsidRDefault="00920B5B" w:rsidP="00972C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8F05F" w14:textId="24AF2B60" w:rsidR="00206394" w:rsidRDefault="00000000" w:rsidP="00972C66">
    <w:pPr>
      <w:pStyle w:val="Header"/>
    </w:pPr>
    <w:r>
      <w:rPr>
        <w:noProof/>
      </w:rPr>
      <w:pict w14:anchorId="6F1FD9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19891" o:spid="_x0000_s1026" type="#_x0000_t75" style="position:absolute;left:0;text-align:left;margin-left:0;margin-top:0;width:451.1pt;height:58.6pt;z-index:-251656192;mso-position-horizontal:center;mso-position-horizontal-relative:margin;mso-position-vertical:center;mso-position-vertical-relative:margin" o:allowincell="f">
          <v:imagedata r:id="rId1" o:title="logo" gain="19661f" blacklevel="22938f"/>
          <w10:wrap anchorx="margin" anchory="margin"/>
        </v:shape>
      </w:pict>
    </w:r>
  </w:p>
  <w:p w14:paraId="1EA7B557" w14:textId="77777777" w:rsidR="00561BCC" w:rsidRDefault="00561BCC" w:rsidP="00972C6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A7DEA" w14:textId="39891CBE" w:rsidR="00561BCC" w:rsidRDefault="00000000" w:rsidP="00972C66">
    <w:pPr>
      <w:pStyle w:val="Header"/>
    </w:pPr>
    <w:r>
      <w:rPr>
        <w:noProof/>
      </w:rPr>
      <w:pict w14:anchorId="68706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19892" o:spid="_x0000_s1027" type="#_x0000_t75" style="position:absolute;left:0;text-align:left;margin-left:0;margin-top:0;width:451.1pt;height:58.6pt;z-index:-251655168;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A4DAE" w14:textId="350C8C53" w:rsidR="00840E30" w:rsidRDefault="00084FF7" w:rsidP="00972C66">
    <w:pPr>
      <w:pStyle w:val="Header"/>
    </w:pPr>
    <w:r>
      <w:rPr>
        <w:noProof/>
      </w:rPr>
      <w:drawing>
        <wp:anchor distT="0" distB="0" distL="114300" distR="114300" simplePos="0" relativeHeight="251658240" behindDoc="0" locked="0" layoutInCell="1" allowOverlap="1" wp14:anchorId="1D710B3F" wp14:editId="2213D24A">
          <wp:simplePos x="0" y="0"/>
          <wp:positionH relativeFrom="margin">
            <wp:posOffset>4459534</wp:posOffset>
          </wp:positionH>
          <wp:positionV relativeFrom="paragraph">
            <wp:posOffset>58964</wp:posOffset>
          </wp:positionV>
          <wp:extent cx="1264612" cy="16440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1809670" cy="235258"/>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3BD6A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19890" o:spid="_x0000_s1025" type="#_x0000_t75" style="position:absolute;left:0;text-align:left;margin-left:0;margin-top:0;width:451.1pt;height:58.6pt;z-index:-251657216;mso-position-horizontal:center;mso-position-horizontal-relative:margin;mso-position-vertical:center;mso-position-vertical-relative:margin" o:allowincell="f">
          <v:imagedata r:id="rId2"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0170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341967B5"/>
    <w:multiLevelType w:val="hybridMultilevel"/>
    <w:tmpl w:val="9DF42F0C"/>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4B96A11"/>
    <w:multiLevelType w:val="multilevel"/>
    <w:tmpl w:val="71D20D8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4FB72B3"/>
    <w:multiLevelType w:val="multilevel"/>
    <w:tmpl w:val="ABAA0A4A"/>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pStyle w:val="Heading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69539E9"/>
    <w:multiLevelType w:val="hybridMultilevel"/>
    <w:tmpl w:val="AEBC16E0"/>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46736646">
    <w:abstractNumId w:val="0"/>
  </w:num>
  <w:num w:numId="2" w16cid:durableId="117728591">
    <w:abstractNumId w:val="2"/>
  </w:num>
  <w:num w:numId="3" w16cid:durableId="1269196062">
    <w:abstractNumId w:val="3"/>
  </w:num>
  <w:num w:numId="4" w16cid:durableId="801583356">
    <w:abstractNumId w:val="1"/>
  </w:num>
  <w:num w:numId="5" w16cid:durableId="1914192493">
    <w:abstractNumId w:val="4"/>
  </w:num>
  <w:num w:numId="6" w16cid:durableId="992370545">
    <w:abstractNumId w:val="2"/>
    <w:lvlOverride w:ilvl="0">
      <w:startOverride w:val="2"/>
    </w:lvlOverride>
    <w:lvlOverride w:ilvl="1">
      <w:startOverride w:val="1"/>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B51"/>
    <w:rsid w:val="000021C4"/>
    <w:rsid w:val="000112F9"/>
    <w:rsid w:val="0001292D"/>
    <w:rsid w:val="00016113"/>
    <w:rsid w:val="00022401"/>
    <w:rsid w:val="0004349A"/>
    <w:rsid w:val="000502EA"/>
    <w:rsid w:val="00057C5A"/>
    <w:rsid w:val="000753A4"/>
    <w:rsid w:val="00080968"/>
    <w:rsid w:val="00084FF7"/>
    <w:rsid w:val="0008653B"/>
    <w:rsid w:val="00090CD2"/>
    <w:rsid w:val="000A5FDD"/>
    <w:rsid w:val="00102CA8"/>
    <w:rsid w:val="00115D02"/>
    <w:rsid w:val="00136729"/>
    <w:rsid w:val="00143ECA"/>
    <w:rsid w:val="001519E6"/>
    <w:rsid w:val="001642AD"/>
    <w:rsid w:val="00192B51"/>
    <w:rsid w:val="00196AF2"/>
    <w:rsid w:val="001A6CBD"/>
    <w:rsid w:val="001D0891"/>
    <w:rsid w:val="001D69D5"/>
    <w:rsid w:val="001D7E2C"/>
    <w:rsid w:val="001E0C9B"/>
    <w:rsid w:val="001F0147"/>
    <w:rsid w:val="001F64AF"/>
    <w:rsid w:val="00206394"/>
    <w:rsid w:val="00216EE2"/>
    <w:rsid w:val="00217353"/>
    <w:rsid w:val="00265981"/>
    <w:rsid w:val="00274BAA"/>
    <w:rsid w:val="0027582E"/>
    <w:rsid w:val="002906BE"/>
    <w:rsid w:val="002A5EA2"/>
    <w:rsid w:val="002C5D28"/>
    <w:rsid w:val="002D1EC8"/>
    <w:rsid w:val="002D7001"/>
    <w:rsid w:val="002E12C1"/>
    <w:rsid w:val="002E1706"/>
    <w:rsid w:val="002F386B"/>
    <w:rsid w:val="00312CB9"/>
    <w:rsid w:val="00320D3E"/>
    <w:rsid w:val="00322638"/>
    <w:rsid w:val="003408E9"/>
    <w:rsid w:val="00353887"/>
    <w:rsid w:val="00362F4E"/>
    <w:rsid w:val="00382248"/>
    <w:rsid w:val="00383362"/>
    <w:rsid w:val="003906DF"/>
    <w:rsid w:val="003A4E2A"/>
    <w:rsid w:val="003B1FD6"/>
    <w:rsid w:val="003E0F1F"/>
    <w:rsid w:val="003E1894"/>
    <w:rsid w:val="00407123"/>
    <w:rsid w:val="00407A25"/>
    <w:rsid w:val="00424595"/>
    <w:rsid w:val="00425CBC"/>
    <w:rsid w:val="00425FB7"/>
    <w:rsid w:val="0043103D"/>
    <w:rsid w:val="00466954"/>
    <w:rsid w:val="004775A9"/>
    <w:rsid w:val="00482B7E"/>
    <w:rsid w:val="004851E3"/>
    <w:rsid w:val="00486EE8"/>
    <w:rsid w:val="00487295"/>
    <w:rsid w:val="00490AE9"/>
    <w:rsid w:val="004C1309"/>
    <w:rsid w:val="004C3621"/>
    <w:rsid w:val="004D2AA9"/>
    <w:rsid w:val="004E23B5"/>
    <w:rsid w:val="004E713C"/>
    <w:rsid w:val="00510CB7"/>
    <w:rsid w:val="005149E0"/>
    <w:rsid w:val="00524637"/>
    <w:rsid w:val="00535E82"/>
    <w:rsid w:val="00541C32"/>
    <w:rsid w:val="00547055"/>
    <w:rsid w:val="00554106"/>
    <w:rsid w:val="0056124A"/>
    <w:rsid w:val="00561BCC"/>
    <w:rsid w:val="00582B35"/>
    <w:rsid w:val="00597D75"/>
    <w:rsid w:val="00621984"/>
    <w:rsid w:val="006247E2"/>
    <w:rsid w:val="00627EB0"/>
    <w:rsid w:val="00631E31"/>
    <w:rsid w:val="00632313"/>
    <w:rsid w:val="00636229"/>
    <w:rsid w:val="00650F12"/>
    <w:rsid w:val="00657435"/>
    <w:rsid w:val="00664377"/>
    <w:rsid w:val="006668E3"/>
    <w:rsid w:val="006718F7"/>
    <w:rsid w:val="00684CA1"/>
    <w:rsid w:val="00690406"/>
    <w:rsid w:val="00693D63"/>
    <w:rsid w:val="006A064E"/>
    <w:rsid w:val="006B7555"/>
    <w:rsid w:val="006C4D79"/>
    <w:rsid w:val="006D134A"/>
    <w:rsid w:val="006E6F79"/>
    <w:rsid w:val="006E7E90"/>
    <w:rsid w:val="0071302C"/>
    <w:rsid w:val="007316CB"/>
    <w:rsid w:val="00742D3D"/>
    <w:rsid w:val="007477B2"/>
    <w:rsid w:val="00775C50"/>
    <w:rsid w:val="00785A00"/>
    <w:rsid w:val="00793ECF"/>
    <w:rsid w:val="0079609B"/>
    <w:rsid w:val="00796C2E"/>
    <w:rsid w:val="007A2717"/>
    <w:rsid w:val="007B1343"/>
    <w:rsid w:val="007D2BA3"/>
    <w:rsid w:val="007D4E8B"/>
    <w:rsid w:val="007E5675"/>
    <w:rsid w:val="007F125A"/>
    <w:rsid w:val="007F2821"/>
    <w:rsid w:val="008104CD"/>
    <w:rsid w:val="00816BA6"/>
    <w:rsid w:val="00830DAB"/>
    <w:rsid w:val="00840E30"/>
    <w:rsid w:val="00845AA2"/>
    <w:rsid w:val="00845AC8"/>
    <w:rsid w:val="00850950"/>
    <w:rsid w:val="00852645"/>
    <w:rsid w:val="00854157"/>
    <w:rsid w:val="00854280"/>
    <w:rsid w:val="00856602"/>
    <w:rsid w:val="008778AD"/>
    <w:rsid w:val="008B1430"/>
    <w:rsid w:val="008B2250"/>
    <w:rsid w:val="008C102A"/>
    <w:rsid w:val="008F2CE5"/>
    <w:rsid w:val="00906C09"/>
    <w:rsid w:val="00920B5B"/>
    <w:rsid w:val="009229E1"/>
    <w:rsid w:val="00926B49"/>
    <w:rsid w:val="009279C1"/>
    <w:rsid w:val="009505CA"/>
    <w:rsid w:val="00972C66"/>
    <w:rsid w:val="009B54C5"/>
    <w:rsid w:val="009C0A11"/>
    <w:rsid w:val="009C1FC1"/>
    <w:rsid w:val="009D1B95"/>
    <w:rsid w:val="009D21EE"/>
    <w:rsid w:val="009D6FF0"/>
    <w:rsid w:val="009E5C63"/>
    <w:rsid w:val="00A00E8C"/>
    <w:rsid w:val="00A02DF7"/>
    <w:rsid w:val="00A42993"/>
    <w:rsid w:val="00A45EE2"/>
    <w:rsid w:val="00A5515B"/>
    <w:rsid w:val="00A7230F"/>
    <w:rsid w:val="00A934E7"/>
    <w:rsid w:val="00AC4D09"/>
    <w:rsid w:val="00AC7B66"/>
    <w:rsid w:val="00AE551B"/>
    <w:rsid w:val="00B12A07"/>
    <w:rsid w:val="00B20D42"/>
    <w:rsid w:val="00B33E65"/>
    <w:rsid w:val="00B34452"/>
    <w:rsid w:val="00B35F79"/>
    <w:rsid w:val="00B876C2"/>
    <w:rsid w:val="00BA09B8"/>
    <w:rsid w:val="00BA3DCB"/>
    <w:rsid w:val="00BB2705"/>
    <w:rsid w:val="00BF3D61"/>
    <w:rsid w:val="00C00293"/>
    <w:rsid w:val="00C0774A"/>
    <w:rsid w:val="00C138C7"/>
    <w:rsid w:val="00C176FC"/>
    <w:rsid w:val="00C205B8"/>
    <w:rsid w:val="00C23582"/>
    <w:rsid w:val="00C33764"/>
    <w:rsid w:val="00C4435B"/>
    <w:rsid w:val="00C601C3"/>
    <w:rsid w:val="00C7641C"/>
    <w:rsid w:val="00C767B0"/>
    <w:rsid w:val="00C80070"/>
    <w:rsid w:val="00CD2599"/>
    <w:rsid w:val="00CD6D37"/>
    <w:rsid w:val="00CD7327"/>
    <w:rsid w:val="00CE0410"/>
    <w:rsid w:val="00CF79CF"/>
    <w:rsid w:val="00D01AA2"/>
    <w:rsid w:val="00D243CA"/>
    <w:rsid w:val="00D5307E"/>
    <w:rsid w:val="00D53EAB"/>
    <w:rsid w:val="00D61993"/>
    <w:rsid w:val="00D66D1D"/>
    <w:rsid w:val="00D72E1E"/>
    <w:rsid w:val="00D74220"/>
    <w:rsid w:val="00D81C73"/>
    <w:rsid w:val="00D874DF"/>
    <w:rsid w:val="00D937B9"/>
    <w:rsid w:val="00D95EB4"/>
    <w:rsid w:val="00DB5967"/>
    <w:rsid w:val="00DF1960"/>
    <w:rsid w:val="00E1707C"/>
    <w:rsid w:val="00E230BE"/>
    <w:rsid w:val="00E2342B"/>
    <w:rsid w:val="00E32441"/>
    <w:rsid w:val="00E356DE"/>
    <w:rsid w:val="00E40C21"/>
    <w:rsid w:val="00E4404A"/>
    <w:rsid w:val="00E447E9"/>
    <w:rsid w:val="00E44B2E"/>
    <w:rsid w:val="00E51C72"/>
    <w:rsid w:val="00E51F94"/>
    <w:rsid w:val="00E64036"/>
    <w:rsid w:val="00E67A07"/>
    <w:rsid w:val="00E733A5"/>
    <w:rsid w:val="00EA28E9"/>
    <w:rsid w:val="00EA3E16"/>
    <w:rsid w:val="00EB057B"/>
    <w:rsid w:val="00EB292E"/>
    <w:rsid w:val="00EB5F3D"/>
    <w:rsid w:val="00F01634"/>
    <w:rsid w:val="00F07CA0"/>
    <w:rsid w:val="00F120ED"/>
    <w:rsid w:val="00F1757F"/>
    <w:rsid w:val="00F43094"/>
    <w:rsid w:val="00F44E9E"/>
    <w:rsid w:val="00F83E6B"/>
    <w:rsid w:val="00F93151"/>
    <w:rsid w:val="00FA33AE"/>
    <w:rsid w:val="00FA579F"/>
    <w:rsid w:val="00FE1A05"/>
    <w:rsid w:val="00FF2B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D3208F"/>
  <w15:chartTrackingRefBased/>
  <w15:docId w15:val="{CFD6B075-0F5C-4299-B9E4-B32779405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229"/>
    <w:pPr>
      <w:spacing w:line="360" w:lineRule="auto"/>
      <w:jc w:val="both"/>
    </w:pPr>
    <w:rPr>
      <w:rFonts w:ascii="Times New Roman" w:hAnsi="Times New Roman" w:cs="Times New Roman"/>
      <w:sz w:val="28"/>
    </w:rPr>
  </w:style>
  <w:style w:type="paragraph" w:styleId="Heading1">
    <w:name w:val="heading 1"/>
    <w:basedOn w:val="Normal"/>
    <w:next w:val="Normal"/>
    <w:link w:val="Heading1Char"/>
    <w:uiPriority w:val="9"/>
    <w:qFormat/>
    <w:rsid w:val="00C601C3"/>
    <w:pPr>
      <w:keepNext/>
      <w:keepLines/>
      <w:numPr>
        <w:numId w:val="2"/>
      </w:numPr>
      <w:spacing w:before="480" w:after="480"/>
      <w:jc w:val="center"/>
      <w:outlineLvl w:val="0"/>
    </w:pPr>
    <w:rPr>
      <w:rFonts w:eastAsiaTheme="majorEastAsia"/>
      <w:b/>
      <w:caps/>
      <w:sz w:val="36"/>
      <w:szCs w:val="36"/>
      <w:u w:val="single"/>
    </w:rPr>
  </w:style>
  <w:style w:type="paragraph" w:styleId="Heading2">
    <w:name w:val="heading 2"/>
    <w:basedOn w:val="ListParagraph"/>
    <w:next w:val="Normal"/>
    <w:link w:val="Heading2Char"/>
    <w:uiPriority w:val="9"/>
    <w:unhideWhenUsed/>
    <w:qFormat/>
    <w:rsid w:val="007B1343"/>
    <w:pPr>
      <w:numPr>
        <w:ilvl w:val="1"/>
        <w:numId w:val="2"/>
      </w:numPr>
      <w:outlineLvl w:val="1"/>
    </w:pPr>
    <w:rPr>
      <w:b/>
      <w:sz w:val="32"/>
    </w:rPr>
  </w:style>
  <w:style w:type="paragraph" w:styleId="Heading3">
    <w:name w:val="heading 3"/>
    <w:basedOn w:val="Heading2"/>
    <w:next w:val="Normal"/>
    <w:link w:val="Heading3Char"/>
    <w:uiPriority w:val="9"/>
    <w:unhideWhenUsed/>
    <w:qFormat/>
    <w:rsid w:val="009D1B95"/>
    <w:pPr>
      <w:numPr>
        <w:numId w:val="3"/>
      </w:numPr>
      <w:spacing w:before="240"/>
      <w:outlineLvl w:val="2"/>
    </w:pPr>
    <w:rPr>
      <w:sz w:val="24"/>
    </w:rPr>
  </w:style>
  <w:style w:type="paragraph" w:styleId="Heading4">
    <w:name w:val="heading 4"/>
    <w:basedOn w:val="Heading3"/>
    <w:next w:val="Normal"/>
    <w:link w:val="Heading4Char"/>
    <w:uiPriority w:val="9"/>
    <w:unhideWhenUsed/>
    <w:qFormat/>
    <w:rsid w:val="003E0F1F"/>
    <w:pPr>
      <w:numPr>
        <w:ilvl w:val="2"/>
      </w:numPr>
      <w:outlineLvl w:val="3"/>
    </w:pPr>
  </w:style>
  <w:style w:type="paragraph" w:styleId="Heading5">
    <w:name w:val="heading 5"/>
    <w:basedOn w:val="Heading3"/>
    <w:next w:val="Normal"/>
    <w:link w:val="Heading5Char"/>
    <w:uiPriority w:val="9"/>
    <w:unhideWhenUsed/>
    <w:qFormat/>
    <w:rsid w:val="003E0F1F"/>
    <w:p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43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435B"/>
  </w:style>
  <w:style w:type="paragraph" w:styleId="Footer">
    <w:name w:val="footer"/>
    <w:basedOn w:val="Normal"/>
    <w:link w:val="FooterChar"/>
    <w:uiPriority w:val="99"/>
    <w:unhideWhenUsed/>
    <w:rsid w:val="00C443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435B"/>
  </w:style>
  <w:style w:type="character" w:customStyle="1" w:styleId="Heading1Char">
    <w:name w:val="Heading 1 Char"/>
    <w:basedOn w:val="DefaultParagraphFont"/>
    <w:link w:val="Heading1"/>
    <w:uiPriority w:val="9"/>
    <w:rsid w:val="00C601C3"/>
    <w:rPr>
      <w:rFonts w:ascii="Times New Roman" w:eastAsiaTheme="majorEastAsia" w:hAnsi="Times New Roman" w:cs="Times New Roman"/>
      <w:b/>
      <w:caps/>
      <w:sz w:val="36"/>
      <w:szCs w:val="36"/>
      <w:u w:val="single"/>
    </w:rPr>
  </w:style>
  <w:style w:type="paragraph" w:styleId="TOCHeading">
    <w:name w:val="TOC Heading"/>
    <w:basedOn w:val="Heading1"/>
    <w:next w:val="Normal"/>
    <w:uiPriority w:val="39"/>
    <w:unhideWhenUsed/>
    <w:qFormat/>
    <w:rsid w:val="00554106"/>
    <w:pPr>
      <w:numPr>
        <w:numId w:val="0"/>
      </w:numPr>
      <w:outlineLvl w:val="9"/>
    </w:pPr>
    <w:rPr>
      <w:b w:val="0"/>
      <w:lang w:val="en-US"/>
    </w:rPr>
  </w:style>
  <w:style w:type="paragraph" w:styleId="TOC1">
    <w:name w:val="toc 1"/>
    <w:basedOn w:val="Normal"/>
    <w:next w:val="Normal"/>
    <w:autoRedefine/>
    <w:uiPriority w:val="39"/>
    <w:unhideWhenUsed/>
    <w:rsid w:val="00E733A5"/>
    <w:pPr>
      <w:spacing w:after="100"/>
    </w:pPr>
    <w:rPr>
      <w:b/>
    </w:rPr>
  </w:style>
  <w:style w:type="character" w:styleId="Hyperlink">
    <w:name w:val="Hyperlink"/>
    <w:basedOn w:val="DefaultParagraphFont"/>
    <w:uiPriority w:val="99"/>
    <w:unhideWhenUsed/>
    <w:rsid w:val="00C80070"/>
    <w:rPr>
      <w:color w:val="0563C1" w:themeColor="hyperlink"/>
      <w:u w:val="single"/>
    </w:rPr>
  </w:style>
  <w:style w:type="paragraph" w:styleId="ListParagraph">
    <w:name w:val="List Paragraph"/>
    <w:basedOn w:val="Normal"/>
    <w:uiPriority w:val="34"/>
    <w:qFormat/>
    <w:rsid w:val="00E733A5"/>
    <w:pPr>
      <w:ind w:left="720"/>
      <w:contextualSpacing/>
    </w:pPr>
  </w:style>
  <w:style w:type="paragraph" w:styleId="TOC2">
    <w:name w:val="toc 2"/>
    <w:basedOn w:val="Normal"/>
    <w:next w:val="Normal"/>
    <w:autoRedefine/>
    <w:uiPriority w:val="39"/>
    <w:unhideWhenUsed/>
    <w:rsid w:val="00E733A5"/>
    <w:pPr>
      <w:spacing w:after="100"/>
      <w:ind w:left="220"/>
    </w:pPr>
    <w:rPr>
      <w:sz w:val="24"/>
    </w:rPr>
  </w:style>
  <w:style w:type="paragraph" w:styleId="TOC3">
    <w:name w:val="toc 3"/>
    <w:basedOn w:val="Normal"/>
    <w:next w:val="Normal"/>
    <w:autoRedefine/>
    <w:uiPriority w:val="39"/>
    <w:unhideWhenUsed/>
    <w:rsid w:val="00E733A5"/>
    <w:pPr>
      <w:spacing w:after="100"/>
      <w:ind w:left="440"/>
    </w:pPr>
  </w:style>
  <w:style w:type="character" w:customStyle="1" w:styleId="Heading2Char">
    <w:name w:val="Heading 2 Char"/>
    <w:basedOn w:val="DefaultParagraphFont"/>
    <w:link w:val="Heading2"/>
    <w:uiPriority w:val="9"/>
    <w:rsid w:val="007B1343"/>
    <w:rPr>
      <w:rFonts w:ascii="Times New Roman" w:hAnsi="Times New Roman" w:cs="Times New Roman"/>
      <w:b/>
      <w:sz w:val="32"/>
    </w:rPr>
  </w:style>
  <w:style w:type="character" w:customStyle="1" w:styleId="Heading3Char">
    <w:name w:val="Heading 3 Char"/>
    <w:basedOn w:val="DefaultParagraphFont"/>
    <w:link w:val="Heading3"/>
    <w:uiPriority w:val="9"/>
    <w:rsid w:val="009D1B95"/>
    <w:rPr>
      <w:rFonts w:ascii="Times New Roman" w:eastAsiaTheme="majorEastAsia" w:hAnsi="Times New Roman" w:cs="Times New Roman"/>
      <w:caps/>
      <w:sz w:val="24"/>
      <w:szCs w:val="28"/>
    </w:rPr>
  </w:style>
  <w:style w:type="character" w:customStyle="1" w:styleId="Heading4Char">
    <w:name w:val="Heading 4 Char"/>
    <w:basedOn w:val="DefaultParagraphFont"/>
    <w:link w:val="Heading4"/>
    <w:uiPriority w:val="9"/>
    <w:rsid w:val="003E0F1F"/>
    <w:rPr>
      <w:rFonts w:ascii="Times New Roman" w:eastAsiaTheme="majorEastAsia" w:hAnsi="Times New Roman" w:cs="Times New Roman"/>
      <w:caps/>
      <w:sz w:val="24"/>
      <w:szCs w:val="28"/>
    </w:rPr>
  </w:style>
  <w:style w:type="character" w:customStyle="1" w:styleId="Heading5Char">
    <w:name w:val="Heading 5 Char"/>
    <w:basedOn w:val="DefaultParagraphFont"/>
    <w:link w:val="Heading5"/>
    <w:uiPriority w:val="9"/>
    <w:rsid w:val="003E0F1F"/>
    <w:rPr>
      <w:rFonts w:ascii="Times New Roman" w:eastAsiaTheme="majorEastAsia" w:hAnsi="Times New Roman" w:cs="Times New Roman"/>
      <w:caps/>
      <w:sz w:val="24"/>
      <w:szCs w:val="28"/>
    </w:rPr>
  </w:style>
  <w:style w:type="character" w:customStyle="1" w:styleId="im">
    <w:name w:val="im"/>
    <w:basedOn w:val="DefaultParagraphFont"/>
    <w:rsid w:val="00BF3D61"/>
  </w:style>
  <w:style w:type="character" w:styleId="UnresolvedMention">
    <w:name w:val="Unresolved Mention"/>
    <w:basedOn w:val="DefaultParagraphFont"/>
    <w:uiPriority w:val="99"/>
    <w:semiHidden/>
    <w:unhideWhenUsed/>
    <w:rsid w:val="004C1309"/>
    <w:rPr>
      <w:color w:val="605E5C"/>
      <w:shd w:val="clear" w:color="auto" w:fill="E1DFDD"/>
    </w:rPr>
  </w:style>
  <w:style w:type="character" w:styleId="FollowedHyperlink">
    <w:name w:val="FollowedHyperlink"/>
    <w:basedOn w:val="DefaultParagraphFont"/>
    <w:uiPriority w:val="99"/>
    <w:semiHidden/>
    <w:unhideWhenUsed/>
    <w:rsid w:val="00A429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27590">
      <w:bodyDiv w:val="1"/>
      <w:marLeft w:val="0"/>
      <w:marRight w:val="0"/>
      <w:marTop w:val="0"/>
      <w:marBottom w:val="0"/>
      <w:divBdr>
        <w:top w:val="none" w:sz="0" w:space="0" w:color="auto"/>
        <w:left w:val="none" w:sz="0" w:space="0" w:color="auto"/>
        <w:bottom w:val="none" w:sz="0" w:space="0" w:color="auto"/>
        <w:right w:val="none" w:sz="0" w:space="0" w:color="auto"/>
      </w:divBdr>
      <w:divsChild>
        <w:div w:id="638071874">
          <w:marLeft w:val="0"/>
          <w:marRight w:val="0"/>
          <w:marTop w:val="0"/>
          <w:marBottom w:val="0"/>
          <w:divBdr>
            <w:top w:val="none" w:sz="0" w:space="0" w:color="auto"/>
            <w:left w:val="none" w:sz="0" w:space="0" w:color="auto"/>
            <w:bottom w:val="none" w:sz="0" w:space="0" w:color="auto"/>
            <w:right w:val="none" w:sz="0" w:space="0" w:color="auto"/>
          </w:divBdr>
        </w:div>
        <w:div w:id="1603875083">
          <w:marLeft w:val="0"/>
          <w:marRight w:val="0"/>
          <w:marTop w:val="0"/>
          <w:marBottom w:val="0"/>
          <w:divBdr>
            <w:top w:val="none" w:sz="0" w:space="0" w:color="auto"/>
            <w:left w:val="none" w:sz="0" w:space="0" w:color="auto"/>
            <w:bottom w:val="none" w:sz="0" w:space="0" w:color="auto"/>
            <w:right w:val="none" w:sz="0" w:space="0" w:color="auto"/>
          </w:divBdr>
        </w:div>
        <w:div w:id="302319971">
          <w:marLeft w:val="0"/>
          <w:marRight w:val="0"/>
          <w:marTop w:val="0"/>
          <w:marBottom w:val="0"/>
          <w:divBdr>
            <w:top w:val="none" w:sz="0" w:space="0" w:color="auto"/>
            <w:left w:val="none" w:sz="0" w:space="0" w:color="auto"/>
            <w:bottom w:val="none" w:sz="0" w:space="0" w:color="auto"/>
            <w:right w:val="none" w:sz="0" w:space="0" w:color="auto"/>
          </w:divBdr>
        </w:div>
      </w:divsChild>
    </w:div>
    <w:div w:id="552693919">
      <w:bodyDiv w:val="1"/>
      <w:marLeft w:val="0"/>
      <w:marRight w:val="0"/>
      <w:marTop w:val="0"/>
      <w:marBottom w:val="0"/>
      <w:divBdr>
        <w:top w:val="none" w:sz="0" w:space="0" w:color="auto"/>
        <w:left w:val="none" w:sz="0" w:space="0" w:color="auto"/>
        <w:bottom w:val="none" w:sz="0" w:space="0" w:color="auto"/>
        <w:right w:val="none" w:sz="0" w:space="0" w:color="auto"/>
      </w:divBdr>
      <w:divsChild>
        <w:div w:id="1171142597">
          <w:marLeft w:val="0"/>
          <w:marRight w:val="0"/>
          <w:marTop w:val="0"/>
          <w:marBottom w:val="0"/>
          <w:divBdr>
            <w:top w:val="none" w:sz="0" w:space="0" w:color="auto"/>
            <w:left w:val="none" w:sz="0" w:space="0" w:color="auto"/>
            <w:bottom w:val="none" w:sz="0" w:space="0" w:color="auto"/>
            <w:right w:val="none" w:sz="0" w:space="0" w:color="auto"/>
          </w:divBdr>
        </w:div>
        <w:div w:id="479493819">
          <w:marLeft w:val="0"/>
          <w:marRight w:val="0"/>
          <w:marTop w:val="0"/>
          <w:marBottom w:val="0"/>
          <w:divBdr>
            <w:top w:val="none" w:sz="0" w:space="0" w:color="auto"/>
            <w:left w:val="none" w:sz="0" w:space="0" w:color="auto"/>
            <w:bottom w:val="none" w:sz="0" w:space="0" w:color="auto"/>
            <w:right w:val="none" w:sz="0" w:space="0" w:color="auto"/>
          </w:divBdr>
        </w:div>
        <w:div w:id="1774084320">
          <w:marLeft w:val="0"/>
          <w:marRight w:val="0"/>
          <w:marTop w:val="0"/>
          <w:marBottom w:val="0"/>
          <w:divBdr>
            <w:top w:val="none" w:sz="0" w:space="0" w:color="auto"/>
            <w:left w:val="none" w:sz="0" w:space="0" w:color="auto"/>
            <w:bottom w:val="none" w:sz="0" w:space="0" w:color="auto"/>
            <w:right w:val="none" w:sz="0" w:space="0" w:color="auto"/>
          </w:divBdr>
        </w:div>
        <w:div w:id="542979668">
          <w:marLeft w:val="0"/>
          <w:marRight w:val="0"/>
          <w:marTop w:val="0"/>
          <w:marBottom w:val="0"/>
          <w:divBdr>
            <w:top w:val="none" w:sz="0" w:space="0" w:color="auto"/>
            <w:left w:val="none" w:sz="0" w:space="0" w:color="auto"/>
            <w:bottom w:val="none" w:sz="0" w:space="0" w:color="auto"/>
            <w:right w:val="none" w:sz="0" w:space="0" w:color="auto"/>
          </w:divBdr>
        </w:div>
        <w:div w:id="1328901960">
          <w:marLeft w:val="0"/>
          <w:marRight w:val="0"/>
          <w:marTop w:val="0"/>
          <w:marBottom w:val="0"/>
          <w:divBdr>
            <w:top w:val="none" w:sz="0" w:space="0" w:color="auto"/>
            <w:left w:val="none" w:sz="0" w:space="0" w:color="auto"/>
            <w:bottom w:val="none" w:sz="0" w:space="0" w:color="auto"/>
            <w:right w:val="none" w:sz="0" w:space="0" w:color="auto"/>
          </w:divBdr>
        </w:div>
        <w:div w:id="1181630568">
          <w:marLeft w:val="0"/>
          <w:marRight w:val="0"/>
          <w:marTop w:val="0"/>
          <w:marBottom w:val="0"/>
          <w:divBdr>
            <w:top w:val="none" w:sz="0" w:space="0" w:color="auto"/>
            <w:left w:val="none" w:sz="0" w:space="0" w:color="auto"/>
            <w:bottom w:val="none" w:sz="0" w:space="0" w:color="auto"/>
            <w:right w:val="none" w:sz="0" w:space="0" w:color="auto"/>
          </w:divBdr>
        </w:div>
        <w:div w:id="45876023">
          <w:marLeft w:val="0"/>
          <w:marRight w:val="0"/>
          <w:marTop w:val="0"/>
          <w:marBottom w:val="0"/>
          <w:divBdr>
            <w:top w:val="none" w:sz="0" w:space="0" w:color="auto"/>
            <w:left w:val="none" w:sz="0" w:space="0" w:color="auto"/>
            <w:bottom w:val="none" w:sz="0" w:space="0" w:color="auto"/>
            <w:right w:val="none" w:sz="0" w:space="0" w:color="auto"/>
          </w:divBdr>
        </w:div>
        <w:div w:id="1826316640">
          <w:marLeft w:val="0"/>
          <w:marRight w:val="0"/>
          <w:marTop w:val="0"/>
          <w:marBottom w:val="0"/>
          <w:divBdr>
            <w:top w:val="none" w:sz="0" w:space="0" w:color="auto"/>
            <w:left w:val="none" w:sz="0" w:space="0" w:color="auto"/>
            <w:bottom w:val="none" w:sz="0" w:space="0" w:color="auto"/>
            <w:right w:val="none" w:sz="0" w:space="0" w:color="auto"/>
          </w:divBdr>
        </w:div>
        <w:div w:id="1476335201">
          <w:marLeft w:val="0"/>
          <w:marRight w:val="0"/>
          <w:marTop w:val="0"/>
          <w:marBottom w:val="0"/>
          <w:divBdr>
            <w:top w:val="none" w:sz="0" w:space="0" w:color="auto"/>
            <w:left w:val="none" w:sz="0" w:space="0" w:color="auto"/>
            <w:bottom w:val="none" w:sz="0" w:space="0" w:color="auto"/>
            <w:right w:val="none" w:sz="0" w:space="0" w:color="auto"/>
          </w:divBdr>
        </w:div>
        <w:div w:id="337125668">
          <w:marLeft w:val="0"/>
          <w:marRight w:val="0"/>
          <w:marTop w:val="0"/>
          <w:marBottom w:val="0"/>
          <w:divBdr>
            <w:top w:val="none" w:sz="0" w:space="0" w:color="auto"/>
            <w:left w:val="none" w:sz="0" w:space="0" w:color="auto"/>
            <w:bottom w:val="none" w:sz="0" w:space="0" w:color="auto"/>
            <w:right w:val="none" w:sz="0" w:space="0" w:color="auto"/>
          </w:divBdr>
        </w:div>
        <w:div w:id="1789396387">
          <w:marLeft w:val="0"/>
          <w:marRight w:val="0"/>
          <w:marTop w:val="0"/>
          <w:marBottom w:val="0"/>
          <w:divBdr>
            <w:top w:val="none" w:sz="0" w:space="0" w:color="auto"/>
            <w:left w:val="none" w:sz="0" w:space="0" w:color="auto"/>
            <w:bottom w:val="none" w:sz="0" w:space="0" w:color="auto"/>
            <w:right w:val="none" w:sz="0" w:space="0" w:color="auto"/>
          </w:divBdr>
        </w:div>
        <w:div w:id="1121340440">
          <w:marLeft w:val="0"/>
          <w:marRight w:val="0"/>
          <w:marTop w:val="0"/>
          <w:marBottom w:val="0"/>
          <w:divBdr>
            <w:top w:val="none" w:sz="0" w:space="0" w:color="auto"/>
            <w:left w:val="none" w:sz="0" w:space="0" w:color="auto"/>
            <w:bottom w:val="none" w:sz="0" w:space="0" w:color="auto"/>
            <w:right w:val="none" w:sz="0" w:space="0" w:color="auto"/>
          </w:divBdr>
        </w:div>
        <w:div w:id="1080718140">
          <w:marLeft w:val="0"/>
          <w:marRight w:val="0"/>
          <w:marTop w:val="0"/>
          <w:marBottom w:val="0"/>
          <w:divBdr>
            <w:top w:val="none" w:sz="0" w:space="0" w:color="auto"/>
            <w:left w:val="none" w:sz="0" w:space="0" w:color="auto"/>
            <w:bottom w:val="none" w:sz="0" w:space="0" w:color="auto"/>
            <w:right w:val="none" w:sz="0" w:space="0" w:color="auto"/>
          </w:divBdr>
        </w:div>
        <w:div w:id="21456588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customXml" Target="ink/ink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20:08:24.256"/>
    </inkml:context>
    <inkml:brush xml:id="br0">
      <inkml:brushProperty name="width" value="0.035" units="cm"/>
      <inkml:brushProperty name="height" value="0.035" units="cm"/>
      <inkml:brushProperty name="color" value="#E71224"/>
    </inkml:brush>
  </inkml:definitions>
  <inkml:trace contextRef="#ctx0" brushRef="#br0">1663 18 24575,'-1'-1'0,"1"1"0,0-1 0,0 0 0,0 1 0,-1-1 0,1 1 0,0-1 0,-1 1 0,1-1 0,0 1 0,-1-1 0,1 1 0,0 0 0,-1-1 0,1 1 0,-1 0 0,1-1 0,-1 1 0,1 0 0,-1-1 0,1 1 0,-1 0 0,0 0 0,1 0 0,-1-1 0,1 1 0,-1 0 0,0 0 0,-21-3 0,19 3 0,-140-4 0,-186 18 0,267-9 0,-41 1 0,-309 30 0,24 9 0,374-44 0,6-1 0,0 0 0,0 1 0,1 0 0,-1 0 0,0 1 0,1 0 0,-12 5 0,18-6 0,-1 0 0,1 0 0,0 0 0,0 0 0,0 1 0,0-1 0,0 0 0,1 0 0,-1 1 0,0-1 0,1 1 0,-1-1 0,0 0 0,1 1 0,0-1 0,-1 1 0,1 2 0,-2 32 0,1-20 0,-4 83 0,-9 89 0,-2 135 0,14-227 0,-26 234 0,15-218 0,10-68 0,1 1 0,5 53 0,0-82 0,0 0 0,1-1 0,1 1 0,1-1 0,9 21 0,9 23 0,-21-49 0,-1-4 0,0 1 0,1-1 0,-1 1 0,7 9 0,-8-14 0,1 0 0,-1 0 0,1-1 0,-1 1 0,1-1 0,0 1 0,-1-1 0,1 0 0,0 1 0,0-1 0,0 0 0,0 0 0,0 0 0,0-1 0,0 1 0,1 0 0,-1-1 0,4 1 0,33 1 0,-1-1 0,1-3 0,44-6 0,-10 1 0,6 0 0,88-5 0,138 5 0,54-1 0,-268 7 0,88 3 0,-174-1 0,0 0 0,-1 1 0,1-1 0,0 1 0,-1 0 0,1 0 0,7 5 0,9 4 0,18 7 0,0-2 0,1-1 0,0-3 0,82 15 0,-119-27 0,0 0 0,-1 0 0,1 0 0,0 0 0,0-1 0,-1 1 0,1-1 0,-1 1 0,1-1 0,0 0 0,-1 0 0,1 0 0,-1-1 0,0 1 0,1 0 0,-1-1 0,0 0 0,0 0 0,0 1 0,0-1 0,0 0 0,0 0 0,-1-1 0,1 1 0,-1 0 0,1-1 0,-1 1 0,0 0 0,0-1 0,1-3 0,3-9 0,-1 0 0,0 0 0,-1-1 0,1-17 0,-2 13 0,20-269 0,-23-2 0,-1 116 0,-1 127 0,-2 1 0,-2 0 0,-2 0 0,-17-51 0,9 32 0,-11-61 0,19 76 0,-3 0 0,-2 1 0,-37-91 0,47 133 0,0 1 0,-1-1 0,1 1 0,-1 1 0,-1-1 0,-11-11 0,13 15 0,1 0 0,-1 0 0,0 0 0,-1 1 0,1-1 0,0 1 0,-1 0 0,1 1 0,-1-1 0,0 1 0,1 0 0,-1 0 0,-7-1 0,-1 2 0,0 0 0,1-2 0,-1 0 0,0 0 0,1-1 0,-1 0 0,1-1 0,-19-9 0,30 12-76,0 0 1,-1-1-1,1 1 0,0 0 0,0 0 0,0-1 0,0 1 0,0 0 1,0-1-1,0 1 0,1-1 0,-1 0 0,0 1 0,1-1 1,0 1-1,-1-1 0,1-2 0,-2-7-6750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4T20:08:19.862"/>
    </inkml:context>
    <inkml:brush xml:id="br0">
      <inkml:brushProperty name="width" value="0.035" units="cm"/>
      <inkml:brushProperty name="height" value="0.035" units="cm"/>
      <inkml:brushProperty name="color" value="#E71224"/>
    </inkml:brush>
  </inkml:definitions>
  <inkml:trace contextRef="#ctx0" brushRef="#br0">1795 208 24575,'-302'18'0,"201"-9"0,-1-3 0,-57 6 0,-220 68 0,137-23 0,180-44 0,20-3 0,-78 8 0,117-18 0,-1 0 0,1 0 0,0 1 0,-1 0 0,1-1 0,0 1 0,-1 0 0,1 0 0,0 1 0,-5 2 0,6-2 0,0-1 0,1 1 0,-1 0 0,1-1 0,-1 1 0,1 0 0,0 0 0,0 0 0,0 0 0,0 0 0,0 1 0,0-1 0,0 0 0,1 0 0,-1 1 0,1-1 0,0 2 0,-4 33 0,2 46 0,0 14 0,-7-21 0,-23 98 0,-32 73 0,50-198 0,-20 79 0,-25 173 0,55-261 0,2 1 0,6 75 0,-3-114 0,-1 1 0,0-1 0,1 1 0,0-1 0,0 0 0,0 1 0,0-1 0,0 0 0,0 0 0,0 0 0,1 0 0,-1 0 0,1 0 0,0 0 0,-1 0 0,1-1 0,0 1 0,0-1 0,0 1 0,0-1 0,0 0 0,0 1 0,1-1 0,-1 0 0,0-1 0,1 1 0,3 1 0,6 0 0,1 0 0,0 0 0,0-1 0,14-1 0,-11 0 0,555 2 0,-277-4 0,-101-13 0,6 0 0,-155 14 0,58-9 0,-47 5 0,67 4 0,43-5 0,-75-3 0,245-41 0,-330 49 0,0 0 0,-1 0 0,1 0 0,-1-1 0,0 0 0,1 0 0,-1 0 0,0 0 0,7-6 0,-9 5 0,0 1 0,0-1 0,0 1 0,0-1 0,-1 0 0,1 0 0,-1 0 0,0 0 0,0 0 0,0 0 0,0 0 0,-1-1 0,1 1 0,-1 0 0,0-5 0,1-267 0,-4 136 0,3-32 0,-9-335 0,2 393 0,2-8 0,-35-198 0,38 311 0,0-1 0,0 1 0,-1-1 0,0 1 0,0 0 0,-7-12 0,9 18 0,-1 0 0,1 0 0,-1 0 0,0 1 0,0-1 0,0 0 0,0 1 0,0-1 0,0 1 0,0 0 0,0 0 0,-1 0 0,1 0 0,0 0 0,-1 0 0,1 0 0,-1 1 0,1-1 0,-1 1 0,1 0 0,-1 0 0,1 0 0,-1 0 0,1 0 0,-1 0 0,-3 2 0,-14 3 0,0 2 0,0 0 0,1 1 0,-36 21 0,43-22 0,-2 1 0,-7 3 0,-41 17 0,51-24 0,-2 0 0,1 0 0,0-1 0,-1 0 0,1-1 0,-23 1 0,28-4 0,0 2 0,0-1 0,0 1 0,1 0 0,-1 0 0,-10 4 0,14-4 0,0 0 0,0 1 0,0-1 0,0 1 0,1 0 0,-1 0 0,1 0 0,-1 0 0,1 1 0,0-1 0,0 0 0,0 1 0,0 0 0,0-1 0,0 1 0,0 3 0,0-2-105,0 0 0,0 1 0,0-2 0,0 1 0,-1 0 0,0 0 0,1-1 0,-1 0 0,-1 1 0,1-1 0,0 0 0,-5 2 0,0-1-6721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2EEB8-D0E9-4230-9F1E-D05A7BE18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15</Pages>
  <Words>1382</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iTechnolabs</dc:creator>
  <cp:keywords/>
  <dc:description/>
  <cp:lastModifiedBy>Charanpreet Singh</cp:lastModifiedBy>
  <cp:revision>345</cp:revision>
  <cp:lastPrinted>2023-12-01T06:07:00Z</cp:lastPrinted>
  <dcterms:created xsi:type="dcterms:W3CDTF">2023-11-30T08:14:00Z</dcterms:created>
  <dcterms:modified xsi:type="dcterms:W3CDTF">2024-01-15T09:03:00Z</dcterms:modified>
</cp:coreProperties>
</file>