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7169" w:rsidRDefault="00F226A2" w:rsidP="00822309">
      <w:pPr>
        <w:spacing w:after="0"/>
        <w:jc w:val="center"/>
        <w:rPr>
          <w:b/>
          <w:color w:val="FF0000"/>
          <w:sz w:val="28"/>
          <w:szCs w:val="28"/>
          <w:lang w:val="en-US"/>
        </w:rPr>
      </w:pPr>
      <w:r w:rsidRPr="00F736AB">
        <w:rPr>
          <w:b/>
          <w:color w:val="FF0000"/>
          <w:sz w:val="28"/>
          <w:szCs w:val="28"/>
          <w:lang w:val="en-US"/>
        </w:rPr>
        <w:t>Software Engineering and Project Management</w:t>
      </w:r>
    </w:p>
    <w:p w:rsidR="00F736AB" w:rsidRDefault="00F736AB" w:rsidP="00822309">
      <w:pPr>
        <w:spacing w:after="0"/>
        <w:jc w:val="center"/>
        <w:rPr>
          <w:b/>
          <w:color w:val="FF0000"/>
          <w:sz w:val="28"/>
          <w:szCs w:val="28"/>
          <w:lang w:val="en-US"/>
        </w:rPr>
      </w:pPr>
      <w:r>
        <w:rPr>
          <w:b/>
          <w:color w:val="FF0000"/>
          <w:sz w:val="28"/>
          <w:szCs w:val="28"/>
          <w:lang w:val="en-US"/>
        </w:rPr>
        <w:t xml:space="preserve">Module </w:t>
      </w:r>
      <w:proofErr w:type="gramStart"/>
      <w:r>
        <w:rPr>
          <w:b/>
          <w:color w:val="FF0000"/>
          <w:sz w:val="28"/>
          <w:szCs w:val="28"/>
          <w:lang w:val="en-US"/>
        </w:rPr>
        <w:t xml:space="preserve">– </w:t>
      </w:r>
      <w:r w:rsidR="00292E4E">
        <w:rPr>
          <w:b/>
          <w:color w:val="FF0000"/>
          <w:sz w:val="28"/>
          <w:szCs w:val="28"/>
          <w:lang w:val="en-US"/>
        </w:rPr>
        <w:t xml:space="preserve"> 5</w:t>
      </w:r>
      <w:proofErr w:type="gramEnd"/>
    </w:p>
    <w:p w:rsidR="00822309" w:rsidRPr="00B85BC7" w:rsidRDefault="00B85BC7" w:rsidP="00822309">
      <w:pPr>
        <w:spacing w:after="0"/>
        <w:jc w:val="center"/>
        <w:rPr>
          <w:b/>
          <w:color w:val="002060"/>
          <w:sz w:val="36"/>
          <w:szCs w:val="36"/>
          <w:lang w:val="en-US"/>
        </w:rPr>
      </w:pPr>
      <w:r w:rsidRPr="00B85BC7">
        <w:rPr>
          <w:rFonts w:ascii="Cambria-Bold" w:hAnsi="Cambria-Bold" w:cs="Cambria-Bold"/>
          <w:b/>
          <w:bCs/>
          <w:color w:val="002060"/>
          <w:sz w:val="36"/>
          <w:szCs w:val="36"/>
          <w:lang w:val="en-US"/>
        </w:rPr>
        <w:t>Software Quality</w:t>
      </w:r>
    </w:p>
    <w:p w:rsidR="00FD21F6" w:rsidRDefault="00EA30AE" w:rsidP="00C8488C">
      <w:pPr>
        <w:pStyle w:val="Heading1"/>
        <w:keepNext w:val="0"/>
        <w:keepLines w:val="0"/>
        <w:widowControl w:val="0"/>
        <w:numPr>
          <w:ilvl w:val="1"/>
          <w:numId w:val="1"/>
        </w:numPr>
        <w:tabs>
          <w:tab w:val="clear" w:pos="360"/>
          <w:tab w:val="num" w:pos="0"/>
          <w:tab w:val="left" w:pos="426"/>
        </w:tabs>
        <w:autoSpaceDE w:val="0"/>
        <w:autoSpaceDN w:val="0"/>
        <w:spacing w:before="1" w:line="240" w:lineRule="auto"/>
        <w:ind w:left="284" w:hanging="1429"/>
        <w:rPr>
          <w:rFonts w:ascii="Times New Roman" w:eastAsia="ArialMT" w:hAnsi="Times New Roman" w:cs="Times New Roman"/>
          <w:color w:val="FF0000"/>
          <w:lang w:val="en-US"/>
        </w:rPr>
      </w:pPr>
      <w:r w:rsidRPr="00FD4B01">
        <w:rPr>
          <w:rFonts w:ascii="Times New Roman" w:eastAsia="ArialMT" w:hAnsi="Times New Roman" w:cs="Times New Roman"/>
          <w:color w:val="FF0000"/>
          <w:lang w:val="en-US"/>
        </w:rPr>
        <w:t xml:space="preserve"> </w:t>
      </w:r>
      <w:r w:rsidR="00FD4B01" w:rsidRPr="00FD4B01">
        <w:rPr>
          <w:rFonts w:ascii="Times New Roman" w:eastAsia="ArialMT" w:hAnsi="Times New Roman" w:cs="Times New Roman"/>
          <w:color w:val="FF0000"/>
          <w:lang w:val="en-US"/>
        </w:rPr>
        <w:t xml:space="preserve"> </w:t>
      </w:r>
    </w:p>
    <w:p w:rsidR="00292E4E" w:rsidRDefault="009D0BF9" w:rsidP="00292E4E">
      <w:pPr>
        <w:rPr>
          <w:rFonts w:ascii="Times New Roman" w:hAnsi="Times New Roman" w:cs="Times New Roman"/>
          <w:b/>
          <w:bCs/>
          <w:color w:val="FF0000"/>
          <w:sz w:val="28"/>
          <w:szCs w:val="28"/>
          <w:lang w:val="en-US"/>
        </w:rPr>
      </w:pPr>
      <w:r>
        <w:rPr>
          <w:rFonts w:ascii="Times New Roman" w:hAnsi="Times New Roman" w:cs="Times New Roman"/>
          <w:b/>
          <w:bCs/>
          <w:color w:val="FF0000"/>
          <w:sz w:val="28"/>
          <w:szCs w:val="28"/>
          <w:lang w:val="en-US"/>
        </w:rPr>
        <w:t xml:space="preserve">1 </w:t>
      </w:r>
      <w:r w:rsidR="00E6022D" w:rsidRPr="00E6022D">
        <w:rPr>
          <w:rFonts w:ascii="Times New Roman" w:hAnsi="Times New Roman" w:cs="Times New Roman"/>
          <w:b/>
          <w:bCs/>
          <w:color w:val="FF0000"/>
          <w:sz w:val="28"/>
          <w:szCs w:val="28"/>
          <w:lang w:val="en-US"/>
        </w:rPr>
        <w:t xml:space="preserve">Define </w:t>
      </w:r>
      <w:r w:rsidR="0000419F">
        <w:rPr>
          <w:rFonts w:ascii="Times New Roman" w:hAnsi="Times New Roman" w:cs="Times New Roman"/>
          <w:b/>
          <w:bCs/>
          <w:color w:val="FF0000"/>
          <w:sz w:val="28"/>
          <w:szCs w:val="28"/>
          <w:lang w:val="en-US"/>
        </w:rPr>
        <w:t>Software Quality</w:t>
      </w:r>
      <w:r w:rsidR="00E6022D" w:rsidRPr="00E6022D">
        <w:rPr>
          <w:rFonts w:ascii="Times New Roman" w:hAnsi="Times New Roman" w:cs="Times New Roman"/>
          <w:b/>
          <w:bCs/>
          <w:color w:val="FF0000"/>
          <w:sz w:val="28"/>
          <w:szCs w:val="28"/>
          <w:lang w:val="en-US"/>
        </w:rPr>
        <w:t xml:space="preserve"> and explain </w:t>
      </w:r>
      <w:r w:rsidR="00385426" w:rsidRPr="00E6022D">
        <w:rPr>
          <w:rFonts w:ascii="Times New Roman" w:hAnsi="Times New Roman" w:cs="Times New Roman"/>
          <w:b/>
          <w:bCs/>
          <w:color w:val="FF0000"/>
          <w:sz w:val="28"/>
          <w:szCs w:val="28"/>
          <w:lang w:val="en-US"/>
        </w:rPr>
        <w:t>the</w:t>
      </w:r>
      <w:r w:rsidR="00E6022D" w:rsidRPr="00E6022D">
        <w:rPr>
          <w:rFonts w:ascii="Times New Roman" w:hAnsi="Times New Roman" w:cs="Times New Roman"/>
          <w:b/>
          <w:bCs/>
          <w:color w:val="FF0000"/>
          <w:sz w:val="28"/>
          <w:szCs w:val="28"/>
          <w:lang w:val="en-US"/>
        </w:rPr>
        <w:t xml:space="preserve"> Importance of Software Quality</w:t>
      </w:r>
    </w:p>
    <w:p w:rsidR="005F4DEC" w:rsidRDefault="002360B9" w:rsidP="00292E4E">
      <w:pPr>
        <w:rPr>
          <w:rFonts w:ascii="Times New Roman" w:hAnsi="Times New Roman" w:cs="Times New Roman"/>
          <w:b/>
          <w:bCs/>
          <w:color w:val="FF0000"/>
          <w:sz w:val="28"/>
          <w:szCs w:val="28"/>
          <w:lang w:val="en-US"/>
        </w:rPr>
      </w:pPr>
      <w:r>
        <w:rPr>
          <w:rFonts w:ascii="Times New Roman" w:hAnsi="Times New Roman" w:cs="Times New Roman"/>
          <w:b/>
          <w:bCs/>
          <w:noProof/>
          <w:color w:val="FF0000"/>
          <w:sz w:val="28"/>
          <w:szCs w:val="28"/>
          <w:lang w:val="en-US"/>
        </w:rPr>
        <w:drawing>
          <wp:inline distT="0" distB="0" distL="0" distR="0">
            <wp:extent cx="5857875" cy="4009472"/>
            <wp:effectExtent l="1905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857875" cy="4009472"/>
                    </a:xfrm>
                    <a:prstGeom prst="rect">
                      <a:avLst/>
                    </a:prstGeom>
                    <a:noFill/>
                    <a:ln w="9525">
                      <a:noFill/>
                      <a:miter lim="800000"/>
                      <a:headEnd/>
                      <a:tailEnd/>
                    </a:ln>
                  </pic:spPr>
                </pic:pic>
              </a:graphicData>
            </a:graphic>
          </wp:inline>
        </w:drawing>
      </w:r>
    </w:p>
    <w:p w:rsidR="0000419F" w:rsidRPr="0000419F" w:rsidRDefault="0000419F" w:rsidP="0000419F">
      <w:pPr>
        <w:autoSpaceDE w:val="0"/>
        <w:autoSpaceDN w:val="0"/>
        <w:adjustRightInd w:val="0"/>
        <w:spacing w:after="0" w:line="240" w:lineRule="auto"/>
        <w:jc w:val="both"/>
        <w:rPr>
          <w:rFonts w:ascii="Times New Roman" w:hAnsi="Times New Roman" w:cs="Times New Roman"/>
          <w:b/>
          <w:bCs/>
          <w:sz w:val="24"/>
          <w:szCs w:val="24"/>
          <w:lang w:val="en-US"/>
        </w:rPr>
      </w:pPr>
      <w:r w:rsidRPr="0000419F">
        <w:rPr>
          <w:rFonts w:ascii="Times New Roman" w:hAnsi="Times New Roman" w:cs="Times New Roman"/>
          <w:b/>
          <w:bCs/>
          <w:sz w:val="24"/>
          <w:szCs w:val="24"/>
          <w:lang w:val="en-US"/>
        </w:rPr>
        <w:t>Software Quality:</w:t>
      </w:r>
      <w:r w:rsidRPr="0000419F">
        <w:rPr>
          <w:rFonts w:ascii="Times New Roman" w:hAnsi="Times New Roman" w:cs="Times New Roman"/>
          <w:sz w:val="24"/>
          <w:szCs w:val="24"/>
          <w:lang w:val="en-US"/>
        </w:rPr>
        <w:t xml:space="preserve"> a system has functional, quality and resource requirements. Functional requirements</w:t>
      </w:r>
      <w:r>
        <w:rPr>
          <w:rFonts w:ascii="Times New Roman" w:hAnsi="Times New Roman" w:cs="Times New Roman"/>
          <w:sz w:val="24"/>
          <w:szCs w:val="24"/>
          <w:lang w:val="en-US"/>
        </w:rPr>
        <w:t xml:space="preserve"> </w:t>
      </w:r>
      <w:r w:rsidRPr="0000419F">
        <w:rPr>
          <w:rFonts w:ascii="Times New Roman" w:hAnsi="Times New Roman" w:cs="Times New Roman"/>
          <w:sz w:val="24"/>
          <w:szCs w:val="24"/>
          <w:lang w:val="en-US"/>
        </w:rPr>
        <w:t>define what the system is to do, the resource requirements specify allowable costs and the quality requirements state how well this system is to operate.</w:t>
      </w:r>
    </w:p>
    <w:p w:rsidR="0000419F" w:rsidRPr="0000419F" w:rsidRDefault="0000419F" w:rsidP="0000419F">
      <w:pPr>
        <w:jc w:val="both"/>
        <w:rPr>
          <w:rFonts w:ascii="Times New Roman" w:hAnsi="Times New Roman" w:cs="Times New Roman"/>
          <w:b/>
          <w:bCs/>
          <w:sz w:val="24"/>
          <w:szCs w:val="24"/>
          <w:lang w:val="en-US"/>
        </w:rPr>
      </w:pPr>
    </w:p>
    <w:p w:rsidR="0000419F" w:rsidRPr="0000419F" w:rsidRDefault="0000419F" w:rsidP="0000419F">
      <w:pPr>
        <w:autoSpaceDE w:val="0"/>
        <w:autoSpaceDN w:val="0"/>
        <w:adjustRightInd w:val="0"/>
        <w:spacing w:after="0" w:line="240" w:lineRule="auto"/>
        <w:jc w:val="both"/>
        <w:rPr>
          <w:rFonts w:ascii="Times New Roman" w:hAnsi="Times New Roman" w:cs="Times New Roman"/>
          <w:sz w:val="24"/>
          <w:szCs w:val="24"/>
          <w:lang w:val="en-US"/>
        </w:rPr>
      </w:pPr>
      <w:r w:rsidRPr="0000419F">
        <w:rPr>
          <w:rFonts w:ascii="Times New Roman" w:hAnsi="Times New Roman" w:cs="Times New Roman"/>
          <w:b/>
          <w:bCs/>
          <w:sz w:val="24"/>
          <w:szCs w:val="24"/>
          <w:lang w:val="en-US"/>
        </w:rPr>
        <w:t>Importance of Software Quality</w:t>
      </w:r>
      <w:r>
        <w:rPr>
          <w:rFonts w:ascii="Times New Roman" w:hAnsi="Times New Roman" w:cs="Times New Roman"/>
          <w:b/>
          <w:bCs/>
          <w:sz w:val="24"/>
          <w:szCs w:val="24"/>
          <w:lang w:val="en-US"/>
        </w:rPr>
        <w:t>:</w:t>
      </w:r>
    </w:p>
    <w:p w:rsidR="0000419F" w:rsidRPr="0000419F" w:rsidRDefault="0000419F" w:rsidP="0000419F">
      <w:pPr>
        <w:autoSpaceDE w:val="0"/>
        <w:autoSpaceDN w:val="0"/>
        <w:adjustRightInd w:val="0"/>
        <w:spacing w:after="0" w:line="240" w:lineRule="auto"/>
        <w:jc w:val="both"/>
        <w:rPr>
          <w:rFonts w:ascii="Times New Roman" w:hAnsi="Times New Roman" w:cs="Times New Roman"/>
          <w:sz w:val="24"/>
          <w:szCs w:val="24"/>
          <w:lang w:val="en-US"/>
        </w:rPr>
      </w:pPr>
      <w:r w:rsidRPr="0000419F">
        <w:rPr>
          <w:rFonts w:ascii="Times New Roman" w:hAnsi="Times New Roman" w:cs="Times New Roman"/>
          <w:sz w:val="24"/>
          <w:szCs w:val="24"/>
          <w:lang w:val="en-US"/>
        </w:rPr>
        <w:t>We would expect quality to be a concern of all producers of goods and services. However, the special characteristics of software create special demands.</w:t>
      </w:r>
    </w:p>
    <w:p w:rsidR="0000419F" w:rsidRPr="0000419F" w:rsidRDefault="0000419F" w:rsidP="0000419F">
      <w:pPr>
        <w:autoSpaceDE w:val="0"/>
        <w:autoSpaceDN w:val="0"/>
        <w:adjustRightInd w:val="0"/>
        <w:spacing w:after="0" w:line="240" w:lineRule="auto"/>
        <w:jc w:val="both"/>
        <w:rPr>
          <w:rFonts w:ascii="Times New Roman" w:hAnsi="Times New Roman" w:cs="Times New Roman"/>
          <w:sz w:val="24"/>
          <w:szCs w:val="24"/>
          <w:lang w:val="en-US"/>
        </w:rPr>
      </w:pPr>
    </w:p>
    <w:p w:rsidR="0000419F" w:rsidRPr="0000419F" w:rsidRDefault="0000419F" w:rsidP="0000419F">
      <w:pPr>
        <w:autoSpaceDE w:val="0"/>
        <w:autoSpaceDN w:val="0"/>
        <w:adjustRightInd w:val="0"/>
        <w:spacing w:after="0" w:line="240" w:lineRule="auto"/>
        <w:jc w:val="both"/>
        <w:rPr>
          <w:rFonts w:ascii="Times New Roman" w:hAnsi="Times New Roman" w:cs="Times New Roman"/>
          <w:sz w:val="24"/>
          <w:szCs w:val="24"/>
          <w:lang w:val="en-US"/>
        </w:rPr>
      </w:pPr>
      <w:r w:rsidRPr="0000419F">
        <w:rPr>
          <w:rFonts w:ascii="Times New Roman" w:eastAsia="ZapfDingbatsStd" w:hAnsi="Times New Roman" w:cs="Times New Roman"/>
          <w:sz w:val="24"/>
          <w:szCs w:val="24"/>
          <w:lang w:val="en-US"/>
        </w:rPr>
        <w:t xml:space="preserve">● </w:t>
      </w:r>
      <w:r w:rsidRPr="0000419F">
        <w:rPr>
          <w:rFonts w:ascii="Times New Roman" w:hAnsi="Times New Roman" w:cs="Times New Roman"/>
          <w:b/>
          <w:i/>
          <w:iCs/>
          <w:sz w:val="24"/>
          <w:szCs w:val="24"/>
          <w:lang w:val="en-US"/>
        </w:rPr>
        <w:t>Increasing criticality of software</w:t>
      </w:r>
      <w:r w:rsidRPr="0000419F">
        <w:rPr>
          <w:rFonts w:ascii="Times New Roman" w:hAnsi="Times New Roman" w:cs="Times New Roman"/>
          <w:i/>
          <w:iCs/>
          <w:sz w:val="24"/>
          <w:szCs w:val="24"/>
          <w:lang w:val="en-US"/>
        </w:rPr>
        <w:t xml:space="preserve"> </w:t>
      </w:r>
      <w:proofErr w:type="gramStart"/>
      <w:r w:rsidRPr="0000419F">
        <w:rPr>
          <w:rFonts w:ascii="Times New Roman" w:hAnsi="Times New Roman" w:cs="Times New Roman"/>
          <w:sz w:val="24"/>
          <w:szCs w:val="24"/>
          <w:lang w:val="en-US"/>
        </w:rPr>
        <w:t>The</w:t>
      </w:r>
      <w:proofErr w:type="gramEnd"/>
      <w:r w:rsidRPr="0000419F">
        <w:rPr>
          <w:rFonts w:ascii="Times New Roman" w:hAnsi="Times New Roman" w:cs="Times New Roman"/>
          <w:sz w:val="24"/>
          <w:szCs w:val="24"/>
          <w:lang w:val="en-US"/>
        </w:rPr>
        <w:t xml:space="preserve"> final customer or user is naturally anxious about the general quality of software, especially its reliability. This is increasingly so as organizations rely more on their computer systems and software is used in more safety-critical applications, for example to control aircraft.</w:t>
      </w:r>
    </w:p>
    <w:p w:rsidR="0000419F" w:rsidRPr="0000419F" w:rsidRDefault="0000419F" w:rsidP="0000419F">
      <w:pPr>
        <w:autoSpaceDE w:val="0"/>
        <w:autoSpaceDN w:val="0"/>
        <w:adjustRightInd w:val="0"/>
        <w:spacing w:after="0" w:line="240" w:lineRule="auto"/>
        <w:jc w:val="both"/>
        <w:rPr>
          <w:rFonts w:ascii="Times New Roman" w:hAnsi="Times New Roman" w:cs="Times New Roman"/>
          <w:sz w:val="24"/>
          <w:szCs w:val="24"/>
          <w:lang w:val="en-US"/>
        </w:rPr>
      </w:pPr>
    </w:p>
    <w:p w:rsidR="0000419F" w:rsidRPr="0000419F" w:rsidRDefault="0000419F" w:rsidP="0000419F">
      <w:pPr>
        <w:autoSpaceDE w:val="0"/>
        <w:autoSpaceDN w:val="0"/>
        <w:adjustRightInd w:val="0"/>
        <w:spacing w:after="0" w:line="240" w:lineRule="auto"/>
        <w:jc w:val="both"/>
        <w:rPr>
          <w:rFonts w:ascii="Times New Roman" w:hAnsi="Times New Roman" w:cs="Times New Roman"/>
          <w:sz w:val="24"/>
          <w:szCs w:val="24"/>
          <w:lang w:val="en-US"/>
        </w:rPr>
      </w:pPr>
      <w:r w:rsidRPr="0000419F">
        <w:rPr>
          <w:rFonts w:ascii="Times New Roman" w:eastAsia="ZapfDingbatsStd" w:hAnsi="Times New Roman" w:cs="Times New Roman"/>
          <w:sz w:val="24"/>
          <w:szCs w:val="24"/>
          <w:lang w:val="en-US"/>
        </w:rPr>
        <w:t xml:space="preserve">● </w:t>
      </w:r>
      <w:proofErr w:type="gramStart"/>
      <w:r w:rsidRPr="0000419F">
        <w:rPr>
          <w:rFonts w:ascii="Times New Roman" w:hAnsi="Times New Roman" w:cs="Times New Roman"/>
          <w:b/>
          <w:i/>
          <w:iCs/>
          <w:sz w:val="24"/>
          <w:szCs w:val="24"/>
          <w:lang w:val="en-US"/>
        </w:rPr>
        <w:t>The</w:t>
      </w:r>
      <w:proofErr w:type="gramEnd"/>
      <w:r w:rsidRPr="0000419F">
        <w:rPr>
          <w:rFonts w:ascii="Times New Roman" w:hAnsi="Times New Roman" w:cs="Times New Roman"/>
          <w:b/>
          <w:i/>
          <w:iCs/>
          <w:sz w:val="24"/>
          <w:szCs w:val="24"/>
          <w:lang w:val="en-US"/>
        </w:rPr>
        <w:t xml:space="preserve"> intangibility of software</w:t>
      </w:r>
      <w:r w:rsidRPr="0000419F">
        <w:rPr>
          <w:rFonts w:ascii="Times New Roman" w:hAnsi="Times New Roman" w:cs="Times New Roman"/>
          <w:i/>
          <w:iCs/>
          <w:sz w:val="24"/>
          <w:szCs w:val="24"/>
          <w:lang w:val="en-US"/>
        </w:rPr>
        <w:t xml:space="preserve"> </w:t>
      </w:r>
      <w:r w:rsidRPr="0000419F">
        <w:rPr>
          <w:rFonts w:ascii="Times New Roman" w:hAnsi="Times New Roman" w:cs="Times New Roman"/>
          <w:sz w:val="24"/>
          <w:szCs w:val="24"/>
          <w:lang w:val="en-US"/>
        </w:rPr>
        <w:t>can make it difficult to know that a project task was completed satisfactorily.</w:t>
      </w:r>
      <w:r>
        <w:rPr>
          <w:rFonts w:ascii="Times New Roman" w:hAnsi="Times New Roman" w:cs="Times New Roman"/>
          <w:sz w:val="24"/>
          <w:szCs w:val="24"/>
          <w:lang w:val="en-US"/>
        </w:rPr>
        <w:t xml:space="preserve"> </w:t>
      </w:r>
      <w:r w:rsidRPr="0000419F">
        <w:rPr>
          <w:rFonts w:ascii="Times New Roman" w:hAnsi="Times New Roman" w:cs="Times New Roman"/>
          <w:sz w:val="24"/>
          <w:szCs w:val="24"/>
          <w:lang w:val="en-US"/>
        </w:rPr>
        <w:t>Task outcomes can be made tangible by demanding that the developer produce ‘deliverables’ that can be examined for quality.</w:t>
      </w:r>
    </w:p>
    <w:p w:rsidR="0000419F" w:rsidRPr="0000419F" w:rsidRDefault="0000419F" w:rsidP="0000419F">
      <w:pPr>
        <w:autoSpaceDE w:val="0"/>
        <w:autoSpaceDN w:val="0"/>
        <w:adjustRightInd w:val="0"/>
        <w:spacing w:after="0" w:line="240" w:lineRule="auto"/>
        <w:jc w:val="both"/>
        <w:rPr>
          <w:rFonts w:ascii="Times New Roman" w:hAnsi="Times New Roman" w:cs="Times New Roman"/>
          <w:sz w:val="24"/>
          <w:szCs w:val="24"/>
          <w:lang w:val="en-US"/>
        </w:rPr>
      </w:pPr>
    </w:p>
    <w:p w:rsidR="0000419F" w:rsidRPr="0000419F" w:rsidRDefault="0000419F" w:rsidP="0000419F">
      <w:pPr>
        <w:autoSpaceDE w:val="0"/>
        <w:autoSpaceDN w:val="0"/>
        <w:adjustRightInd w:val="0"/>
        <w:spacing w:after="0" w:line="240" w:lineRule="auto"/>
        <w:jc w:val="both"/>
        <w:rPr>
          <w:rFonts w:ascii="Times New Roman" w:hAnsi="Times New Roman" w:cs="Times New Roman"/>
          <w:sz w:val="24"/>
          <w:szCs w:val="24"/>
          <w:lang w:val="en-US"/>
        </w:rPr>
      </w:pPr>
      <w:r w:rsidRPr="0000419F">
        <w:rPr>
          <w:rFonts w:ascii="Times New Roman" w:eastAsia="ZapfDingbatsStd" w:hAnsi="Times New Roman" w:cs="Times New Roman"/>
          <w:b/>
          <w:sz w:val="24"/>
          <w:szCs w:val="24"/>
          <w:lang w:val="en-US"/>
        </w:rPr>
        <w:lastRenderedPageBreak/>
        <w:t xml:space="preserve">● </w:t>
      </w:r>
      <w:r w:rsidRPr="0000419F">
        <w:rPr>
          <w:rFonts w:ascii="Times New Roman" w:hAnsi="Times New Roman" w:cs="Times New Roman"/>
          <w:b/>
          <w:i/>
          <w:iCs/>
          <w:sz w:val="24"/>
          <w:szCs w:val="24"/>
          <w:lang w:val="en-US"/>
        </w:rPr>
        <w:t>Accumulating errors during software development</w:t>
      </w:r>
      <w:r w:rsidRPr="0000419F">
        <w:rPr>
          <w:rFonts w:ascii="Times New Roman" w:hAnsi="Times New Roman" w:cs="Times New Roman"/>
          <w:i/>
          <w:iCs/>
          <w:sz w:val="24"/>
          <w:szCs w:val="24"/>
          <w:lang w:val="en-US"/>
        </w:rPr>
        <w:t xml:space="preserve"> </w:t>
      </w:r>
      <w:proofErr w:type="gramStart"/>
      <w:r w:rsidRPr="0000419F">
        <w:rPr>
          <w:rFonts w:ascii="Times New Roman" w:hAnsi="Times New Roman" w:cs="Times New Roman"/>
          <w:sz w:val="24"/>
          <w:szCs w:val="24"/>
          <w:lang w:val="en-US"/>
        </w:rPr>
        <w:t>As</w:t>
      </w:r>
      <w:proofErr w:type="gramEnd"/>
      <w:r w:rsidRPr="0000419F">
        <w:rPr>
          <w:rFonts w:ascii="Times New Roman" w:hAnsi="Times New Roman" w:cs="Times New Roman"/>
          <w:sz w:val="24"/>
          <w:szCs w:val="24"/>
          <w:lang w:val="en-US"/>
        </w:rPr>
        <w:t xml:space="preserve"> computer system development comprises steps where the output from one step is the input to the next, the errors in the later deliverables will be added to those in the earlier steps, leading to an accumulating detrimental effect. In general, the later in a project that an error is found the more expensive it will be to fix.</w:t>
      </w:r>
    </w:p>
    <w:p w:rsidR="0000419F" w:rsidRDefault="0000419F" w:rsidP="0000419F">
      <w:pPr>
        <w:autoSpaceDE w:val="0"/>
        <w:autoSpaceDN w:val="0"/>
        <w:adjustRightInd w:val="0"/>
        <w:spacing w:after="0" w:line="240" w:lineRule="auto"/>
        <w:jc w:val="both"/>
        <w:rPr>
          <w:rFonts w:ascii="Times-Roman" w:hAnsi="Times-Roman" w:cs="Times-Roman"/>
          <w:sz w:val="20"/>
          <w:szCs w:val="20"/>
          <w:lang w:val="en-US"/>
        </w:rPr>
      </w:pPr>
    </w:p>
    <w:p w:rsidR="0000419F" w:rsidRDefault="0000419F" w:rsidP="0000419F">
      <w:pPr>
        <w:autoSpaceDE w:val="0"/>
        <w:autoSpaceDN w:val="0"/>
        <w:adjustRightInd w:val="0"/>
        <w:spacing w:after="0" w:line="240" w:lineRule="auto"/>
        <w:jc w:val="both"/>
        <w:rPr>
          <w:rFonts w:ascii="Times-Roman" w:hAnsi="Times-Roman" w:cs="Times-Roman"/>
          <w:sz w:val="20"/>
          <w:szCs w:val="20"/>
          <w:lang w:val="en-US"/>
        </w:rPr>
      </w:pPr>
    </w:p>
    <w:p w:rsidR="0000419F" w:rsidRDefault="0000419F" w:rsidP="0000419F">
      <w:pPr>
        <w:autoSpaceDE w:val="0"/>
        <w:autoSpaceDN w:val="0"/>
        <w:adjustRightInd w:val="0"/>
        <w:spacing w:after="0" w:line="240" w:lineRule="auto"/>
        <w:jc w:val="both"/>
        <w:rPr>
          <w:rFonts w:ascii="Times-Roman" w:hAnsi="Times-Roman" w:cs="Times-Roman"/>
          <w:sz w:val="20"/>
          <w:szCs w:val="20"/>
          <w:lang w:val="en-US"/>
        </w:rPr>
      </w:pPr>
    </w:p>
    <w:p w:rsidR="00292E4E" w:rsidRPr="00D357F7" w:rsidRDefault="009D0BF9" w:rsidP="0000419F">
      <w:pPr>
        <w:autoSpaceDE w:val="0"/>
        <w:autoSpaceDN w:val="0"/>
        <w:adjustRightInd w:val="0"/>
        <w:spacing w:after="0" w:line="240" w:lineRule="auto"/>
        <w:jc w:val="both"/>
        <w:rPr>
          <w:rFonts w:ascii="Times New Roman" w:hAnsi="Times New Roman" w:cs="Times New Roman"/>
          <w:b/>
          <w:color w:val="FF0000"/>
          <w:sz w:val="28"/>
          <w:szCs w:val="28"/>
          <w:lang w:val="en-US"/>
        </w:rPr>
      </w:pPr>
      <w:r>
        <w:rPr>
          <w:rFonts w:ascii="Times New Roman" w:hAnsi="Times New Roman" w:cs="Times New Roman"/>
          <w:b/>
          <w:color w:val="FF0000"/>
          <w:sz w:val="28"/>
          <w:szCs w:val="28"/>
          <w:lang w:val="en-US"/>
        </w:rPr>
        <w:t xml:space="preserve">2 </w:t>
      </w:r>
      <w:r w:rsidR="0043427C" w:rsidRPr="00D357F7">
        <w:rPr>
          <w:rFonts w:ascii="Times New Roman" w:hAnsi="Times New Roman" w:cs="Times New Roman"/>
          <w:b/>
          <w:color w:val="FF0000"/>
          <w:sz w:val="28"/>
          <w:szCs w:val="28"/>
          <w:lang w:val="en-US"/>
        </w:rPr>
        <w:t>Explain ISO 9126 six major external software quality characteristics:</w:t>
      </w:r>
    </w:p>
    <w:p w:rsidR="00D357F7" w:rsidRPr="00D357F7" w:rsidRDefault="00D357F7" w:rsidP="0000419F">
      <w:pPr>
        <w:autoSpaceDE w:val="0"/>
        <w:autoSpaceDN w:val="0"/>
        <w:adjustRightInd w:val="0"/>
        <w:spacing w:after="0" w:line="360" w:lineRule="auto"/>
        <w:rPr>
          <w:rFonts w:ascii="Times New Roman" w:hAnsi="Times New Roman" w:cs="Times New Roman"/>
          <w:sz w:val="24"/>
          <w:szCs w:val="24"/>
          <w:lang w:val="en-US"/>
        </w:rPr>
      </w:pPr>
      <w:r w:rsidRPr="00D357F7">
        <w:rPr>
          <w:rFonts w:ascii="Times New Roman" w:eastAsia="ZapfDingbatsStd" w:hAnsi="Times New Roman" w:cs="Times New Roman"/>
          <w:sz w:val="24"/>
          <w:szCs w:val="24"/>
          <w:lang w:val="en-US"/>
        </w:rPr>
        <w:t>●</w:t>
      </w:r>
      <w:r>
        <w:rPr>
          <w:rFonts w:ascii="Times New Roman" w:eastAsia="ZapfDingbatsStd" w:hAnsi="Times New Roman" w:cs="Times New Roman"/>
          <w:sz w:val="24"/>
          <w:szCs w:val="24"/>
          <w:lang w:val="en-US"/>
        </w:rPr>
        <w:t xml:space="preserve"> </w:t>
      </w:r>
      <w:r w:rsidR="00C47718" w:rsidRPr="00D357F7">
        <w:rPr>
          <w:rFonts w:ascii="Times New Roman" w:hAnsi="Times New Roman" w:cs="Times New Roman"/>
          <w:i/>
          <w:iCs/>
          <w:sz w:val="24"/>
          <w:szCs w:val="24"/>
          <w:lang w:val="en-US"/>
        </w:rPr>
        <w:t>Functionality</w:t>
      </w:r>
      <w:r w:rsidRPr="00D357F7">
        <w:rPr>
          <w:rFonts w:ascii="Times New Roman" w:hAnsi="Times New Roman" w:cs="Times New Roman"/>
          <w:sz w:val="24"/>
          <w:szCs w:val="24"/>
          <w:lang w:val="en-US"/>
        </w:rPr>
        <w:t>, which covers the functions that a software product provides to satisfy user needs;</w:t>
      </w:r>
    </w:p>
    <w:p w:rsidR="00D357F7" w:rsidRPr="00D357F7" w:rsidRDefault="00D357F7" w:rsidP="0000419F">
      <w:pPr>
        <w:autoSpaceDE w:val="0"/>
        <w:autoSpaceDN w:val="0"/>
        <w:adjustRightInd w:val="0"/>
        <w:spacing w:after="0" w:line="360" w:lineRule="auto"/>
        <w:rPr>
          <w:rFonts w:ascii="Times New Roman" w:hAnsi="Times New Roman" w:cs="Times New Roman"/>
          <w:sz w:val="24"/>
          <w:szCs w:val="24"/>
          <w:lang w:val="en-US"/>
        </w:rPr>
      </w:pPr>
      <w:r w:rsidRPr="00D357F7">
        <w:rPr>
          <w:rFonts w:ascii="Times New Roman" w:eastAsia="ZapfDingbatsStd" w:hAnsi="Times New Roman" w:cs="Times New Roman"/>
          <w:sz w:val="24"/>
          <w:szCs w:val="24"/>
          <w:lang w:val="en-US"/>
        </w:rPr>
        <w:t xml:space="preserve">● </w:t>
      </w:r>
      <w:r w:rsidR="00C47718" w:rsidRPr="00D357F7">
        <w:rPr>
          <w:rFonts w:ascii="Times New Roman" w:hAnsi="Times New Roman" w:cs="Times New Roman"/>
          <w:i/>
          <w:iCs/>
          <w:sz w:val="24"/>
          <w:szCs w:val="24"/>
          <w:lang w:val="en-US"/>
        </w:rPr>
        <w:t>Reliability</w:t>
      </w:r>
      <w:r w:rsidRPr="00D357F7">
        <w:rPr>
          <w:rFonts w:ascii="Times New Roman" w:hAnsi="Times New Roman" w:cs="Times New Roman"/>
          <w:sz w:val="24"/>
          <w:szCs w:val="24"/>
          <w:lang w:val="en-US"/>
        </w:rPr>
        <w:t>, which relates to the capability of the software to maintain its level of performance;</w:t>
      </w:r>
    </w:p>
    <w:p w:rsidR="00D357F7" w:rsidRPr="00D357F7" w:rsidRDefault="00D357F7" w:rsidP="0000419F">
      <w:pPr>
        <w:autoSpaceDE w:val="0"/>
        <w:autoSpaceDN w:val="0"/>
        <w:adjustRightInd w:val="0"/>
        <w:spacing w:after="0" w:line="360" w:lineRule="auto"/>
        <w:rPr>
          <w:rFonts w:ascii="Times New Roman" w:hAnsi="Times New Roman" w:cs="Times New Roman"/>
          <w:sz w:val="24"/>
          <w:szCs w:val="24"/>
          <w:lang w:val="en-US"/>
        </w:rPr>
      </w:pPr>
      <w:r w:rsidRPr="00D357F7">
        <w:rPr>
          <w:rFonts w:ascii="Times New Roman" w:eastAsia="ZapfDingbatsStd" w:hAnsi="Times New Roman" w:cs="Times New Roman"/>
          <w:sz w:val="24"/>
          <w:szCs w:val="24"/>
          <w:lang w:val="en-US"/>
        </w:rPr>
        <w:t xml:space="preserve">● </w:t>
      </w:r>
      <w:r w:rsidR="00C47718" w:rsidRPr="00D357F7">
        <w:rPr>
          <w:rFonts w:ascii="Times New Roman" w:hAnsi="Times New Roman" w:cs="Times New Roman"/>
          <w:i/>
          <w:iCs/>
          <w:sz w:val="24"/>
          <w:szCs w:val="24"/>
          <w:lang w:val="en-US"/>
        </w:rPr>
        <w:t>Usability</w:t>
      </w:r>
      <w:r w:rsidRPr="00D357F7">
        <w:rPr>
          <w:rFonts w:ascii="Times New Roman" w:hAnsi="Times New Roman" w:cs="Times New Roman"/>
          <w:sz w:val="24"/>
          <w:szCs w:val="24"/>
          <w:lang w:val="en-US"/>
        </w:rPr>
        <w:t>, which relates to the effort needed to use the software;</w:t>
      </w:r>
    </w:p>
    <w:p w:rsidR="00D357F7" w:rsidRPr="00D357F7" w:rsidRDefault="00D357F7" w:rsidP="0000419F">
      <w:pPr>
        <w:autoSpaceDE w:val="0"/>
        <w:autoSpaceDN w:val="0"/>
        <w:adjustRightInd w:val="0"/>
        <w:spacing w:after="0" w:line="360" w:lineRule="auto"/>
        <w:rPr>
          <w:rFonts w:ascii="Times New Roman" w:hAnsi="Times New Roman" w:cs="Times New Roman"/>
          <w:sz w:val="24"/>
          <w:szCs w:val="24"/>
          <w:lang w:val="en-US"/>
        </w:rPr>
      </w:pPr>
      <w:r w:rsidRPr="00D357F7">
        <w:rPr>
          <w:rFonts w:ascii="Times New Roman" w:eastAsia="ZapfDingbatsStd" w:hAnsi="Times New Roman" w:cs="Times New Roman"/>
          <w:sz w:val="24"/>
          <w:szCs w:val="24"/>
          <w:lang w:val="en-US"/>
        </w:rPr>
        <w:t xml:space="preserve">● </w:t>
      </w:r>
      <w:r w:rsidR="00C47718" w:rsidRPr="00D357F7">
        <w:rPr>
          <w:rFonts w:ascii="Times New Roman" w:hAnsi="Times New Roman" w:cs="Times New Roman"/>
          <w:i/>
          <w:iCs/>
          <w:sz w:val="24"/>
          <w:szCs w:val="24"/>
          <w:lang w:val="en-US"/>
        </w:rPr>
        <w:t>Efficiency</w:t>
      </w:r>
      <w:r w:rsidRPr="00D357F7">
        <w:rPr>
          <w:rFonts w:ascii="Times New Roman" w:hAnsi="Times New Roman" w:cs="Times New Roman"/>
          <w:sz w:val="24"/>
          <w:szCs w:val="24"/>
          <w:lang w:val="en-US"/>
        </w:rPr>
        <w:t>, which relates to the physical resources used when the software is executed;</w:t>
      </w:r>
    </w:p>
    <w:p w:rsidR="00D357F7" w:rsidRPr="00D357F7" w:rsidRDefault="00D357F7" w:rsidP="0000419F">
      <w:pPr>
        <w:autoSpaceDE w:val="0"/>
        <w:autoSpaceDN w:val="0"/>
        <w:adjustRightInd w:val="0"/>
        <w:spacing w:after="0" w:line="360" w:lineRule="auto"/>
        <w:rPr>
          <w:rFonts w:ascii="Times New Roman" w:hAnsi="Times New Roman" w:cs="Times New Roman"/>
          <w:sz w:val="24"/>
          <w:szCs w:val="24"/>
          <w:lang w:val="en-US"/>
        </w:rPr>
      </w:pPr>
      <w:r w:rsidRPr="00D357F7">
        <w:rPr>
          <w:rFonts w:ascii="Times New Roman" w:eastAsia="ZapfDingbatsStd" w:hAnsi="Times New Roman" w:cs="Times New Roman"/>
          <w:sz w:val="24"/>
          <w:szCs w:val="24"/>
          <w:lang w:val="en-US"/>
        </w:rPr>
        <w:t xml:space="preserve">● </w:t>
      </w:r>
      <w:r w:rsidR="00C47718" w:rsidRPr="00D357F7">
        <w:rPr>
          <w:rFonts w:ascii="Times New Roman" w:hAnsi="Times New Roman" w:cs="Times New Roman"/>
          <w:i/>
          <w:iCs/>
          <w:sz w:val="24"/>
          <w:szCs w:val="24"/>
          <w:lang w:val="en-US"/>
        </w:rPr>
        <w:t>Maintainability</w:t>
      </w:r>
      <w:r w:rsidRPr="00D357F7">
        <w:rPr>
          <w:rFonts w:ascii="Times New Roman" w:hAnsi="Times New Roman" w:cs="Times New Roman"/>
          <w:sz w:val="24"/>
          <w:szCs w:val="24"/>
          <w:lang w:val="en-US"/>
        </w:rPr>
        <w:t>, which relates to the effort needed to the make changes to the software;</w:t>
      </w:r>
    </w:p>
    <w:p w:rsidR="00D357F7" w:rsidRPr="00D357F7" w:rsidRDefault="00D357F7" w:rsidP="0000419F">
      <w:pPr>
        <w:spacing w:line="360" w:lineRule="auto"/>
        <w:rPr>
          <w:rFonts w:ascii="Times New Roman" w:hAnsi="Times New Roman" w:cs="Times New Roman"/>
          <w:sz w:val="24"/>
          <w:szCs w:val="24"/>
          <w:lang w:val="en-US"/>
        </w:rPr>
      </w:pPr>
      <w:r w:rsidRPr="00D357F7">
        <w:rPr>
          <w:rFonts w:ascii="Times New Roman" w:eastAsia="ZapfDingbatsStd" w:hAnsi="Times New Roman" w:cs="Times New Roman"/>
          <w:sz w:val="24"/>
          <w:szCs w:val="24"/>
          <w:lang w:val="en-US"/>
        </w:rPr>
        <w:t xml:space="preserve">● </w:t>
      </w:r>
      <w:r w:rsidR="00C47718" w:rsidRPr="00D357F7">
        <w:rPr>
          <w:rFonts w:ascii="Times New Roman" w:hAnsi="Times New Roman" w:cs="Times New Roman"/>
          <w:i/>
          <w:iCs/>
          <w:sz w:val="24"/>
          <w:szCs w:val="24"/>
          <w:lang w:val="en-US"/>
        </w:rPr>
        <w:t>Portability</w:t>
      </w:r>
      <w:r w:rsidRPr="00D357F7">
        <w:rPr>
          <w:rFonts w:ascii="Times New Roman" w:hAnsi="Times New Roman" w:cs="Times New Roman"/>
          <w:sz w:val="24"/>
          <w:szCs w:val="24"/>
          <w:lang w:val="en-US"/>
        </w:rPr>
        <w:t>, which relates to the ability of the software to be transferred to a different environment.</w:t>
      </w:r>
    </w:p>
    <w:p w:rsidR="00D357F7" w:rsidRDefault="00D357F7" w:rsidP="00D357F7">
      <w:pPr>
        <w:rPr>
          <w:rFonts w:ascii="Times-Roman" w:hAnsi="Times-Roman" w:cs="Times-Roman"/>
          <w:sz w:val="20"/>
          <w:szCs w:val="20"/>
          <w:lang w:val="en-US"/>
        </w:rPr>
      </w:pPr>
    </w:p>
    <w:p w:rsidR="00D357F7" w:rsidRPr="00D357F7" w:rsidRDefault="00D357F7" w:rsidP="00D357F7">
      <w:pPr>
        <w:autoSpaceDE w:val="0"/>
        <w:autoSpaceDN w:val="0"/>
        <w:adjustRightInd w:val="0"/>
        <w:spacing w:after="0" w:line="240" w:lineRule="auto"/>
        <w:rPr>
          <w:rFonts w:ascii="Times New Roman" w:hAnsi="Times New Roman" w:cs="Times New Roman"/>
          <w:b/>
          <w:sz w:val="24"/>
          <w:szCs w:val="24"/>
          <w:lang w:val="en-US"/>
        </w:rPr>
      </w:pPr>
      <w:r w:rsidRPr="00D357F7">
        <w:rPr>
          <w:rFonts w:ascii="Times New Roman" w:hAnsi="Times New Roman" w:cs="Times New Roman"/>
          <w:b/>
          <w:sz w:val="24"/>
          <w:szCs w:val="24"/>
          <w:lang w:val="en-US"/>
        </w:rPr>
        <w:t xml:space="preserve">Functionality Suitability </w:t>
      </w:r>
    </w:p>
    <w:p w:rsidR="00D357F7" w:rsidRPr="00D357F7" w:rsidRDefault="00D357F7" w:rsidP="00C8488C">
      <w:pPr>
        <w:pStyle w:val="ListParagraph"/>
        <w:numPr>
          <w:ilvl w:val="0"/>
          <w:numId w:val="3"/>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Accuracy</w:t>
      </w:r>
    </w:p>
    <w:p w:rsidR="00D357F7" w:rsidRPr="00D357F7" w:rsidRDefault="00D357F7" w:rsidP="00C8488C">
      <w:pPr>
        <w:pStyle w:val="ListParagraph"/>
        <w:numPr>
          <w:ilvl w:val="0"/>
          <w:numId w:val="3"/>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Interoperability</w:t>
      </w:r>
    </w:p>
    <w:p w:rsidR="00D357F7" w:rsidRPr="00D357F7" w:rsidRDefault="00D357F7" w:rsidP="00C8488C">
      <w:pPr>
        <w:pStyle w:val="ListParagraph"/>
        <w:numPr>
          <w:ilvl w:val="0"/>
          <w:numId w:val="3"/>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Functionality compliance</w:t>
      </w:r>
    </w:p>
    <w:p w:rsidR="00D357F7" w:rsidRPr="00D357F7" w:rsidRDefault="00D357F7" w:rsidP="00C8488C">
      <w:pPr>
        <w:pStyle w:val="ListParagraph"/>
        <w:numPr>
          <w:ilvl w:val="0"/>
          <w:numId w:val="3"/>
        </w:numPr>
        <w:rPr>
          <w:rFonts w:ascii="Times New Roman" w:hAnsi="Times New Roman" w:cs="Times New Roman"/>
          <w:sz w:val="24"/>
          <w:szCs w:val="24"/>
          <w:lang w:val="en-US"/>
        </w:rPr>
      </w:pPr>
      <w:r w:rsidRPr="00D357F7">
        <w:rPr>
          <w:rFonts w:ascii="Times New Roman" w:hAnsi="Times New Roman" w:cs="Times New Roman"/>
          <w:sz w:val="24"/>
          <w:szCs w:val="24"/>
          <w:lang w:val="en-US"/>
        </w:rPr>
        <w:t>Security</w:t>
      </w:r>
    </w:p>
    <w:p w:rsidR="00D357F7" w:rsidRPr="00D357F7" w:rsidRDefault="00D357F7" w:rsidP="00D357F7">
      <w:pPr>
        <w:autoSpaceDE w:val="0"/>
        <w:autoSpaceDN w:val="0"/>
        <w:adjustRightInd w:val="0"/>
        <w:spacing w:after="0" w:line="240" w:lineRule="auto"/>
        <w:rPr>
          <w:rFonts w:ascii="Times New Roman" w:hAnsi="Times New Roman" w:cs="Times New Roman"/>
          <w:b/>
          <w:sz w:val="24"/>
          <w:szCs w:val="24"/>
          <w:lang w:val="en-US"/>
        </w:rPr>
      </w:pPr>
      <w:r w:rsidRPr="00D357F7">
        <w:rPr>
          <w:rFonts w:ascii="Times New Roman" w:hAnsi="Times New Roman" w:cs="Times New Roman"/>
          <w:b/>
          <w:sz w:val="24"/>
          <w:szCs w:val="24"/>
          <w:lang w:val="en-US"/>
        </w:rPr>
        <w:t>Reliability Maturity</w:t>
      </w:r>
    </w:p>
    <w:p w:rsidR="00D357F7" w:rsidRPr="00D357F7" w:rsidRDefault="00D357F7" w:rsidP="00C8488C">
      <w:pPr>
        <w:pStyle w:val="ListParagraph"/>
        <w:numPr>
          <w:ilvl w:val="0"/>
          <w:numId w:val="4"/>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Fault tolerance</w:t>
      </w:r>
    </w:p>
    <w:p w:rsidR="00D357F7" w:rsidRPr="00D357F7" w:rsidRDefault="00D357F7" w:rsidP="00C8488C">
      <w:pPr>
        <w:pStyle w:val="ListParagraph"/>
        <w:numPr>
          <w:ilvl w:val="0"/>
          <w:numId w:val="4"/>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Recoverability</w:t>
      </w:r>
    </w:p>
    <w:p w:rsidR="00D357F7" w:rsidRPr="00D357F7" w:rsidRDefault="00D357F7" w:rsidP="00C8488C">
      <w:pPr>
        <w:pStyle w:val="ListParagraph"/>
        <w:numPr>
          <w:ilvl w:val="0"/>
          <w:numId w:val="4"/>
        </w:numPr>
        <w:rPr>
          <w:rFonts w:ascii="Times New Roman" w:hAnsi="Times New Roman" w:cs="Times New Roman"/>
          <w:sz w:val="24"/>
          <w:szCs w:val="24"/>
          <w:lang w:val="en-US"/>
        </w:rPr>
      </w:pPr>
      <w:r w:rsidRPr="00D357F7">
        <w:rPr>
          <w:rFonts w:ascii="Times New Roman" w:hAnsi="Times New Roman" w:cs="Times New Roman"/>
          <w:sz w:val="24"/>
          <w:szCs w:val="24"/>
          <w:lang w:val="en-US"/>
        </w:rPr>
        <w:t>Reliability compliance</w:t>
      </w:r>
    </w:p>
    <w:p w:rsidR="00D357F7" w:rsidRDefault="00D357F7" w:rsidP="00D357F7">
      <w:pPr>
        <w:autoSpaceDE w:val="0"/>
        <w:autoSpaceDN w:val="0"/>
        <w:adjustRightInd w:val="0"/>
        <w:spacing w:after="0" w:line="240" w:lineRule="auto"/>
        <w:rPr>
          <w:rFonts w:ascii="Times New Roman" w:hAnsi="Times New Roman" w:cs="Times New Roman"/>
          <w:b/>
          <w:sz w:val="24"/>
          <w:szCs w:val="24"/>
          <w:lang w:val="en-US"/>
        </w:rPr>
      </w:pPr>
      <w:r w:rsidRPr="00D357F7">
        <w:rPr>
          <w:rFonts w:ascii="Times New Roman" w:hAnsi="Times New Roman" w:cs="Times New Roman"/>
          <w:b/>
          <w:sz w:val="24"/>
          <w:szCs w:val="24"/>
          <w:lang w:val="en-US"/>
        </w:rPr>
        <w:t xml:space="preserve">Usability </w:t>
      </w:r>
    </w:p>
    <w:p w:rsidR="00D357F7" w:rsidRPr="00D357F7" w:rsidRDefault="00D357F7" w:rsidP="00C8488C">
      <w:pPr>
        <w:pStyle w:val="ListParagraph"/>
        <w:numPr>
          <w:ilvl w:val="0"/>
          <w:numId w:val="5"/>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Understandability</w:t>
      </w:r>
    </w:p>
    <w:p w:rsidR="00D357F7" w:rsidRPr="00D357F7" w:rsidRDefault="00D357F7" w:rsidP="00C8488C">
      <w:pPr>
        <w:pStyle w:val="ListParagraph"/>
        <w:numPr>
          <w:ilvl w:val="0"/>
          <w:numId w:val="5"/>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Learnability</w:t>
      </w:r>
    </w:p>
    <w:p w:rsidR="00D357F7" w:rsidRPr="00D357F7" w:rsidRDefault="00D357F7" w:rsidP="00C8488C">
      <w:pPr>
        <w:pStyle w:val="ListParagraph"/>
        <w:numPr>
          <w:ilvl w:val="0"/>
          <w:numId w:val="5"/>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Operability</w:t>
      </w:r>
    </w:p>
    <w:p w:rsidR="00D357F7" w:rsidRPr="00D357F7" w:rsidRDefault="00D357F7" w:rsidP="00C8488C">
      <w:pPr>
        <w:pStyle w:val="ListParagraph"/>
        <w:numPr>
          <w:ilvl w:val="0"/>
          <w:numId w:val="5"/>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Attractiveness</w:t>
      </w:r>
    </w:p>
    <w:p w:rsidR="00D357F7" w:rsidRPr="00D357F7" w:rsidRDefault="00D357F7" w:rsidP="00C8488C">
      <w:pPr>
        <w:pStyle w:val="ListParagraph"/>
        <w:numPr>
          <w:ilvl w:val="0"/>
          <w:numId w:val="5"/>
        </w:numPr>
        <w:rPr>
          <w:rFonts w:ascii="Times New Roman" w:hAnsi="Times New Roman" w:cs="Times New Roman"/>
          <w:sz w:val="24"/>
          <w:szCs w:val="24"/>
          <w:lang w:val="en-US"/>
        </w:rPr>
      </w:pPr>
      <w:r w:rsidRPr="00D357F7">
        <w:rPr>
          <w:rFonts w:ascii="Times New Roman" w:hAnsi="Times New Roman" w:cs="Times New Roman"/>
          <w:sz w:val="24"/>
          <w:szCs w:val="24"/>
          <w:lang w:val="en-US"/>
        </w:rPr>
        <w:t>Usability compliance</w:t>
      </w:r>
    </w:p>
    <w:p w:rsidR="00D357F7" w:rsidRPr="00D357F7" w:rsidRDefault="00D357F7" w:rsidP="00D357F7">
      <w:pPr>
        <w:autoSpaceDE w:val="0"/>
        <w:autoSpaceDN w:val="0"/>
        <w:adjustRightInd w:val="0"/>
        <w:spacing w:after="0" w:line="240" w:lineRule="auto"/>
        <w:rPr>
          <w:rFonts w:ascii="Times New Roman" w:hAnsi="Times New Roman" w:cs="Times New Roman"/>
          <w:b/>
          <w:sz w:val="24"/>
          <w:szCs w:val="24"/>
          <w:lang w:val="en-US"/>
        </w:rPr>
      </w:pPr>
      <w:r w:rsidRPr="00D357F7">
        <w:rPr>
          <w:rFonts w:ascii="Times New Roman" w:hAnsi="Times New Roman" w:cs="Times New Roman"/>
          <w:b/>
          <w:sz w:val="24"/>
          <w:szCs w:val="24"/>
          <w:lang w:val="en-US"/>
        </w:rPr>
        <w:t>Efficiency</w:t>
      </w:r>
    </w:p>
    <w:p w:rsidR="00D357F7" w:rsidRPr="00D357F7" w:rsidRDefault="00D357F7" w:rsidP="00C8488C">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 xml:space="preserve">Time </w:t>
      </w:r>
      <w:proofErr w:type="spellStart"/>
      <w:r w:rsidRPr="00D357F7">
        <w:rPr>
          <w:rFonts w:ascii="Times New Roman" w:hAnsi="Times New Roman" w:cs="Times New Roman"/>
          <w:sz w:val="24"/>
          <w:szCs w:val="24"/>
          <w:lang w:val="en-US"/>
        </w:rPr>
        <w:t>behaviour</w:t>
      </w:r>
      <w:proofErr w:type="spellEnd"/>
    </w:p>
    <w:p w:rsidR="00D357F7" w:rsidRPr="00D357F7" w:rsidRDefault="00D357F7" w:rsidP="00C8488C">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Resource utilization</w:t>
      </w:r>
    </w:p>
    <w:p w:rsidR="00D357F7" w:rsidRPr="00D357F7" w:rsidRDefault="00D357F7" w:rsidP="00C8488C">
      <w:pPr>
        <w:pStyle w:val="ListParagraph"/>
        <w:numPr>
          <w:ilvl w:val="0"/>
          <w:numId w:val="6"/>
        </w:numPr>
        <w:rPr>
          <w:rFonts w:ascii="Times New Roman" w:hAnsi="Times New Roman" w:cs="Times New Roman"/>
          <w:sz w:val="24"/>
          <w:szCs w:val="24"/>
          <w:lang w:val="en-US"/>
        </w:rPr>
      </w:pPr>
      <w:proofErr w:type="spellStart"/>
      <w:r w:rsidRPr="00D357F7">
        <w:rPr>
          <w:rFonts w:ascii="Times New Roman" w:hAnsi="Times New Roman" w:cs="Times New Roman"/>
          <w:sz w:val="24"/>
          <w:szCs w:val="24"/>
          <w:lang w:val="en-US"/>
        </w:rPr>
        <w:t>Effi</w:t>
      </w:r>
      <w:proofErr w:type="spellEnd"/>
      <w:r w:rsidRPr="00D357F7">
        <w:rPr>
          <w:rFonts w:ascii="Times New Roman" w:hAnsi="Times New Roman" w:cs="Times New Roman"/>
          <w:sz w:val="24"/>
          <w:szCs w:val="24"/>
          <w:lang w:val="en-US"/>
        </w:rPr>
        <w:t xml:space="preserve"> </w:t>
      </w:r>
      <w:proofErr w:type="spellStart"/>
      <w:r w:rsidRPr="00D357F7">
        <w:rPr>
          <w:rFonts w:ascii="Times New Roman" w:hAnsi="Times New Roman" w:cs="Times New Roman"/>
          <w:sz w:val="24"/>
          <w:szCs w:val="24"/>
          <w:lang w:val="en-US"/>
        </w:rPr>
        <w:t>ciency</w:t>
      </w:r>
      <w:proofErr w:type="spellEnd"/>
      <w:r w:rsidRPr="00D357F7">
        <w:rPr>
          <w:rFonts w:ascii="Times New Roman" w:hAnsi="Times New Roman" w:cs="Times New Roman"/>
          <w:sz w:val="24"/>
          <w:szCs w:val="24"/>
          <w:lang w:val="en-US"/>
        </w:rPr>
        <w:t xml:space="preserve"> compliance</w:t>
      </w:r>
    </w:p>
    <w:p w:rsidR="00D357F7" w:rsidRPr="00D357F7" w:rsidRDefault="00D357F7" w:rsidP="00D357F7">
      <w:pPr>
        <w:autoSpaceDE w:val="0"/>
        <w:autoSpaceDN w:val="0"/>
        <w:adjustRightInd w:val="0"/>
        <w:spacing w:after="0" w:line="240" w:lineRule="auto"/>
        <w:rPr>
          <w:rFonts w:ascii="Times New Roman" w:hAnsi="Times New Roman" w:cs="Times New Roman"/>
          <w:b/>
          <w:sz w:val="24"/>
          <w:szCs w:val="24"/>
          <w:lang w:val="en-US"/>
        </w:rPr>
      </w:pPr>
      <w:r w:rsidRPr="00D357F7">
        <w:rPr>
          <w:rFonts w:ascii="Times New Roman" w:hAnsi="Times New Roman" w:cs="Times New Roman"/>
          <w:b/>
          <w:sz w:val="24"/>
          <w:szCs w:val="24"/>
          <w:lang w:val="en-US"/>
        </w:rPr>
        <w:t xml:space="preserve">Maintainability </w:t>
      </w:r>
    </w:p>
    <w:p w:rsidR="00D357F7" w:rsidRPr="00D357F7" w:rsidRDefault="00D357F7" w:rsidP="00C8488C">
      <w:pPr>
        <w:pStyle w:val="ListParagraph"/>
        <w:numPr>
          <w:ilvl w:val="0"/>
          <w:numId w:val="7"/>
        </w:numPr>
        <w:autoSpaceDE w:val="0"/>
        <w:autoSpaceDN w:val="0"/>
        <w:adjustRightInd w:val="0"/>
        <w:spacing w:after="0" w:line="240" w:lineRule="auto"/>
        <w:rPr>
          <w:rFonts w:ascii="Times New Roman" w:hAnsi="Times New Roman" w:cs="Times New Roman"/>
          <w:sz w:val="24"/>
          <w:szCs w:val="24"/>
          <w:lang w:val="en-US"/>
        </w:rPr>
      </w:pPr>
      <w:proofErr w:type="spellStart"/>
      <w:r w:rsidRPr="00D357F7">
        <w:rPr>
          <w:rFonts w:ascii="Times New Roman" w:hAnsi="Times New Roman" w:cs="Times New Roman"/>
          <w:sz w:val="24"/>
          <w:szCs w:val="24"/>
          <w:lang w:val="en-US"/>
        </w:rPr>
        <w:t>Analysability</w:t>
      </w:r>
      <w:proofErr w:type="spellEnd"/>
    </w:p>
    <w:p w:rsidR="00D357F7" w:rsidRPr="00D357F7" w:rsidRDefault="00D357F7" w:rsidP="00C8488C">
      <w:pPr>
        <w:pStyle w:val="ListParagraph"/>
        <w:numPr>
          <w:ilvl w:val="0"/>
          <w:numId w:val="7"/>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Changeability</w:t>
      </w:r>
    </w:p>
    <w:p w:rsidR="00D357F7" w:rsidRPr="00D357F7" w:rsidRDefault="00D357F7" w:rsidP="00C8488C">
      <w:pPr>
        <w:pStyle w:val="ListParagraph"/>
        <w:numPr>
          <w:ilvl w:val="0"/>
          <w:numId w:val="7"/>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Stability</w:t>
      </w:r>
    </w:p>
    <w:p w:rsidR="00D357F7" w:rsidRPr="00D357F7" w:rsidRDefault="00D357F7" w:rsidP="00C8488C">
      <w:pPr>
        <w:pStyle w:val="ListParagraph"/>
        <w:numPr>
          <w:ilvl w:val="0"/>
          <w:numId w:val="7"/>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Testability</w:t>
      </w:r>
    </w:p>
    <w:p w:rsidR="00D357F7" w:rsidRPr="00D357F7" w:rsidRDefault="00D357F7" w:rsidP="00C8488C">
      <w:pPr>
        <w:pStyle w:val="ListParagraph"/>
        <w:numPr>
          <w:ilvl w:val="0"/>
          <w:numId w:val="7"/>
        </w:numPr>
        <w:rPr>
          <w:rFonts w:ascii="Times New Roman" w:hAnsi="Times New Roman" w:cs="Times New Roman"/>
          <w:sz w:val="24"/>
          <w:szCs w:val="24"/>
          <w:lang w:val="en-US"/>
        </w:rPr>
      </w:pPr>
      <w:r w:rsidRPr="00D357F7">
        <w:rPr>
          <w:rFonts w:ascii="Times New Roman" w:hAnsi="Times New Roman" w:cs="Times New Roman"/>
          <w:sz w:val="24"/>
          <w:szCs w:val="24"/>
          <w:lang w:val="en-US"/>
        </w:rPr>
        <w:t>Maintainability compliance</w:t>
      </w:r>
    </w:p>
    <w:p w:rsidR="00D357F7" w:rsidRPr="00D357F7" w:rsidRDefault="00D357F7" w:rsidP="00D357F7">
      <w:pPr>
        <w:autoSpaceDE w:val="0"/>
        <w:autoSpaceDN w:val="0"/>
        <w:adjustRightInd w:val="0"/>
        <w:spacing w:after="0" w:line="240" w:lineRule="auto"/>
        <w:rPr>
          <w:rFonts w:ascii="Times New Roman" w:hAnsi="Times New Roman" w:cs="Times New Roman"/>
          <w:b/>
          <w:sz w:val="24"/>
          <w:szCs w:val="24"/>
          <w:lang w:val="en-US"/>
        </w:rPr>
      </w:pPr>
      <w:r w:rsidRPr="00D357F7">
        <w:rPr>
          <w:rFonts w:ascii="Times New Roman" w:hAnsi="Times New Roman" w:cs="Times New Roman"/>
          <w:b/>
          <w:sz w:val="24"/>
          <w:szCs w:val="24"/>
          <w:lang w:val="en-US"/>
        </w:rPr>
        <w:t xml:space="preserve">Portability </w:t>
      </w:r>
    </w:p>
    <w:p w:rsidR="00D357F7" w:rsidRPr="00D357F7" w:rsidRDefault="00D357F7" w:rsidP="00C8488C">
      <w:pPr>
        <w:pStyle w:val="ListParagraph"/>
        <w:numPr>
          <w:ilvl w:val="0"/>
          <w:numId w:val="8"/>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Adaptability</w:t>
      </w:r>
    </w:p>
    <w:p w:rsidR="00D357F7" w:rsidRPr="00D357F7" w:rsidRDefault="001D3A3F" w:rsidP="00C8488C">
      <w:pPr>
        <w:pStyle w:val="ListParagraph"/>
        <w:numPr>
          <w:ilvl w:val="0"/>
          <w:numId w:val="8"/>
        </w:numPr>
        <w:autoSpaceDE w:val="0"/>
        <w:autoSpaceDN w:val="0"/>
        <w:adjustRightInd w:val="0"/>
        <w:spacing w:after="0"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Install</w:t>
      </w:r>
      <w:r w:rsidRPr="00D357F7">
        <w:rPr>
          <w:rFonts w:ascii="Times New Roman" w:hAnsi="Times New Roman" w:cs="Times New Roman"/>
          <w:sz w:val="24"/>
          <w:szCs w:val="24"/>
          <w:lang w:val="en-US"/>
        </w:rPr>
        <w:t>ability</w:t>
      </w:r>
      <w:proofErr w:type="spellEnd"/>
    </w:p>
    <w:p w:rsidR="00D357F7" w:rsidRPr="00D357F7" w:rsidRDefault="00D357F7" w:rsidP="00C8488C">
      <w:pPr>
        <w:pStyle w:val="ListParagraph"/>
        <w:numPr>
          <w:ilvl w:val="0"/>
          <w:numId w:val="8"/>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Coexistence</w:t>
      </w:r>
    </w:p>
    <w:p w:rsidR="00D357F7" w:rsidRPr="00D357F7" w:rsidRDefault="00D357F7" w:rsidP="00C8488C">
      <w:pPr>
        <w:pStyle w:val="ListParagraph"/>
        <w:numPr>
          <w:ilvl w:val="0"/>
          <w:numId w:val="8"/>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Replaceability</w:t>
      </w:r>
    </w:p>
    <w:p w:rsidR="00D357F7" w:rsidRPr="00D357F7" w:rsidRDefault="00D357F7" w:rsidP="00C8488C">
      <w:pPr>
        <w:pStyle w:val="ListParagraph"/>
        <w:numPr>
          <w:ilvl w:val="0"/>
          <w:numId w:val="8"/>
        </w:numPr>
        <w:autoSpaceDE w:val="0"/>
        <w:autoSpaceDN w:val="0"/>
        <w:adjustRightInd w:val="0"/>
        <w:spacing w:after="0" w:line="240" w:lineRule="auto"/>
        <w:rPr>
          <w:rFonts w:ascii="Times New Roman" w:hAnsi="Times New Roman" w:cs="Times New Roman"/>
          <w:sz w:val="24"/>
          <w:szCs w:val="24"/>
          <w:lang w:val="en-US"/>
        </w:rPr>
      </w:pPr>
      <w:r w:rsidRPr="00D357F7">
        <w:rPr>
          <w:rFonts w:ascii="Times New Roman" w:hAnsi="Times New Roman" w:cs="Times New Roman"/>
          <w:sz w:val="24"/>
          <w:szCs w:val="24"/>
          <w:lang w:val="en-US"/>
        </w:rPr>
        <w:t>Portability compliance</w:t>
      </w:r>
    </w:p>
    <w:p w:rsidR="00D357F7" w:rsidRDefault="00D357F7" w:rsidP="00D357F7">
      <w:pPr>
        <w:rPr>
          <w:lang w:val="en-US"/>
        </w:rPr>
      </w:pPr>
      <w:r>
        <w:rPr>
          <w:rFonts w:ascii="Times-Roman" w:hAnsi="Times-Roman" w:cs="Times-Roman"/>
          <w:sz w:val="20"/>
          <w:szCs w:val="20"/>
          <w:lang w:val="en-US"/>
        </w:rPr>
        <w:t>‘</w:t>
      </w:r>
    </w:p>
    <w:p w:rsidR="00D357F7" w:rsidRPr="009354CB" w:rsidRDefault="00EE6EC4" w:rsidP="00292E4E">
      <w:pPr>
        <w:rPr>
          <w:rFonts w:ascii="Times New Roman" w:hAnsi="Times New Roman" w:cs="Times New Roman"/>
          <w:b/>
          <w:bCs/>
          <w:color w:val="FF0000"/>
          <w:sz w:val="28"/>
          <w:szCs w:val="28"/>
          <w:lang w:val="en-US"/>
        </w:rPr>
      </w:pPr>
      <w:r>
        <w:rPr>
          <w:rFonts w:ascii="Times New Roman" w:hAnsi="Times New Roman" w:cs="Times New Roman"/>
          <w:b/>
          <w:bCs/>
          <w:color w:val="FF0000"/>
          <w:sz w:val="28"/>
          <w:szCs w:val="28"/>
          <w:lang w:val="en-US"/>
        </w:rPr>
        <w:t>3 Explain</w:t>
      </w:r>
      <w:r w:rsidR="00D357F7" w:rsidRPr="009354CB">
        <w:rPr>
          <w:rFonts w:ascii="Times New Roman" w:hAnsi="Times New Roman" w:cs="Times New Roman"/>
          <w:b/>
          <w:bCs/>
          <w:color w:val="FF0000"/>
          <w:sz w:val="28"/>
          <w:szCs w:val="28"/>
          <w:lang w:val="en-US"/>
        </w:rPr>
        <w:t xml:space="preserve"> Product and Process Metrics</w:t>
      </w:r>
    </w:p>
    <w:p w:rsidR="00D357F7" w:rsidRDefault="009354CB" w:rsidP="009354CB">
      <w:pPr>
        <w:autoSpaceDE w:val="0"/>
        <w:autoSpaceDN w:val="0"/>
        <w:adjustRightInd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D357F7" w:rsidRPr="009354CB">
        <w:rPr>
          <w:rFonts w:ascii="Times New Roman" w:hAnsi="Times New Roman" w:cs="Times New Roman"/>
          <w:sz w:val="24"/>
          <w:szCs w:val="24"/>
          <w:lang w:val="en-US"/>
        </w:rPr>
        <w:t>Product metrics help measure the characteristics of a product being developed. A few examples of</w:t>
      </w:r>
      <w:r>
        <w:rPr>
          <w:rFonts w:ascii="Times New Roman" w:hAnsi="Times New Roman" w:cs="Times New Roman"/>
          <w:sz w:val="24"/>
          <w:szCs w:val="24"/>
          <w:lang w:val="en-US"/>
        </w:rPr>
        <w:t xml:space="preserve"> </w:t>
      </w:r>
      <w:r w:rsidR="00D357F7" w:rsidRPr="009354CB">
        <w:rPr>
          <w:rFonts w:ascii="Times New Roman" w:hAnsi="Times New Roman" w:cs="Times New Roman"/>
          <w:sz w:val="24"/>
          <w:szCs w:val="24"/>
          <w:lang w:val="en-US"/>
        </w:rPr>
        <w:t>product metrics and the specific product characteristics that they measure are the following: the LOC</w:t>
      </w:r>
      <w:r>
        <w:rPr>
          <w:rFonts w:ascii="Times New Roman" w:hAnsi="Times New Roman" w:cs="Times New Roman"/>
          <w:sz w:val="24"/>
          <w:szCs w:val="24"/>
          <w:lang w:val="en-US"/>
        </w:rPr>
        <w:t xml:space="preserve"> </w:t>
      </w:r>
      <w:r w:rsidR="00D357F7" w:rsidRPr="009354CB">
        <w:rPr>
          <w:rFonts w:ascii="Times New Roman" w:hAnsi="Times New Roman" w:cs="Times New Roman"/>
          <w:sz w:val="24"/>
          <w:szCs w:val="24"/>
          <w:lang w:val="en-US"/>
        </w:rPr>
        <w:t>and function point metrics are used to measure size, the PM (person-month) metric is used to measure</w:t>
      </w:r>
      <w:r>
        <w:rPr>
          <w:rFonts w:ascii="Times New Roman" w:hAnsi="Times New Roman" w:cs="Times New Roman"/>
          <w:sz w:val="24"/>
          <w:szCs w:val="24"/>
          <w:lang w:val="en-US"/>
        </w:rPr>
        <w:t xml:space="preserve"> </w:t>
      </w:r>
      <w:r w:rsidR="00D357F7" w:rsidRPr="009354CB">
        <w:rPr>
          <w:rFonts w:ascii="Times New Roman" w:hAnsi="Times New Roman" w:cs="Times New Roman"/>
          <w:sz w:val="24"/>
          <w:szCs w:val="24"/>
          <w:lang w:val="en-US"/>
        </w:rPr>
        <w:t>the effort required to develop a product</w:t>
      </w:r>
    </w:p>
    <w:p w:rsidR="009354CB" w:rsidRPr="009354CB" w:rsidRDefault="009354CB" w:rsidP="009354CB">
      <w:pPr>
        <w:autoSpaceDE w:val="0"/>
        <w:autoSpaceDN w:val="0"/>
        <w:adjustRightInd w:val="0"/>
        <w:spacing w:after="0" w:line="240" w:lineRule="auto"/>
        <w:jc w:val="both"/>
        <w:rPr>
          <w:rFonts w:ascii="Times New Roman" w:hAnsi="Times New Roman" w:cs="Times New Roman"/>
          <w:sz w:val="24"/>
          <w:szCs w:val="24"/>
          <w:lang w:val="en-US"/>
        </w:rPr>
      </w:pPr>
    </w:p>
    <w:p w:rsidR="009354CB" w:rsidRDefault="009354CB" w:rsidP="009354CB">
      <w:pPr>
        <w:autoSpaceDE w:val="0"/>
        <w:autoSpaceDN w:val="0"/>
        <w:adjustRightInd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9354CB">
        <w:rPr>
          <w:rFonts w:ascii="Times New Roman" w:hAnsi="Times New Roman" w:cs="Times New Roman"/>
          <w:sz w:val="24"/>
          <w:szCs w:val="24"/>
          <w:lang w:val="en-US"/>
        </w:rPr>
        <w:t>Process metrics help measure how a development process is performing. Examples of process metrics</w:t>
      </w:r>
      <w:r>
        <w:rPr>
          <w:rFonts w:ascii="Times New Roman" w:hAnsi="Times New Roman" w:cs="Times New Roman"/>
          <w:sz w:val="24"/>
          <w:szCs w:val="24"/>
          <w:lang w:val="en-US"/>
        </w:rPr>
        <w:t xml:space="preserve"> </w:t>
      </w:r>
      <w:r w:rsidRPr="009354CB">
        <w:rPr>
          <w:rFonts w:ascii="Times New Roman" w:hAnsi="Times New Roman" w:cs="Times New Roman"/>
          <w:sz w:val="24"/>
          <w:szCs w:val="24"/>
          <w:lang w:val="en-US"/>
        </w:rPr>
        <w:t>are review effectiveness, average number of defects found per hour of inspection, average defect</w:t>
      </w:r>
      <w:r>
        <w:rPr>
          <w:rFonts w:ascii="Times New Roman" w:hAnsi="Times New Roman" w:cs="Times New Roman"/>
          <w:sz w:val="24"/>
          <w:szCs w:val="24"/>
          <w:lang w:val="en-US"/>
        </w:rPr>
        <w:t xml:space="preserve"> </w:t>
      </w:r>
      <w:r w:rsidRPr="009354CB">
        <w:rPr>
          <w:rFonts w:ascii="Times New Roman" w:hAnsi="Times New Roman" w:cs="Times New Roman"/>
          <w:sz w:val="24"/>
          <w:szCs w:val="24"/>
          <w:lang w:val="en-US"/>
        </w:rPr>
        <w:t>correction time, productivity, average number of failures detected during testing per LOC, and the</w:t>
      </w:r>
      <w:r>
        <w:rPr>
          <w:rFonts w:ascii="Times New Roman" w:hAnsi="Times New Roman" w:cs="Times New Roman"/>
          <w:sz w:val="24"/>
          <w:szCs w:val="24"/>
          <w:lang w:val="en-US"/>
        </w:rPr>
        <w:t xml:space="preserve"> </w:t>
      </w:r>
      <w:r w:rsidRPr="009354CB">
        <w:rPr>
          <w:rFonts w:ascii="Times New Roman" w:hAnsi="Times New Roman" w:cs="Times New Roman"/>
          <w:sz w:val="24"/>
          <w:szCs w:val="24"/>
          <w:lang w:val="en-US"/>
        </w:rPr>
        <w:t>number of latent defects per line of code in the developed product.</w:t>
      </w:r>
    </w:p>
    <w:p w:rsidR="00E6022D" w:rsidRDefault="00E6022D" w:rsidP="00E6022D">
      <w:pPr>
        <w:autoSpaceDE w:val="0"/>
        <w:autoSpaceDN w:val="0"/>
        <w:adjustRightInd w:val="0"/>
        <w:spacing w:after="0" w:line="240" w:lineRule="auto"/>
        <w:rPr>
          <w:rFonts w:ascii="Times-Roman" w:hAnsi="Times-Roman" w:cs="Times-Roman"/>
          <w:sz w:val="20"/>
          <w:szCs w:val="20"/>
          <w:lang w:val="en-US"/>
        </w:rPr>
      </w:pPr>
    </w:p>
    <w:p w:rsidR="009354CB" w:rsidRPr="00E6022D" w:rsidRDefault="00E6022D" w:rsidP="00E6022D">
      <w:pPr>
        <w:autoSpaceDE w:val="0"/>
        <w:autoSpaceDN w:val="0"/>
        <w:adjustRightInd w:val="0"/>
        <w:spacing w:after="0" w:line="240" w:lineRule="auto"/>
        <w:jc w:val="both"/>
        <w:rPr>
          <w:rFonts w:ascii="Times New Roman" w:hAnsi="Times New Roman" w:cs="Times New Roman"/>
          <w:sz w:val="24"/>
          <w:szCs w:val="24"/>
          <w:lang w:val="en-US"/>
        </w:rPr>
      </w:pPr>
      <w:r w:rsidRPr="00E6022D">
        <w:rPr>
          <w:rFonts w:ascii="Times New Roman" w:hAnsi="Times New Roman" w:cs="Times New Roman"/>
          <w:sz w:val="24"/>
          <w:szCs w:val="24"/>
          <w:lang w:val="en-US"/>
        </w:rPr>
        <w:t>Errors should therefore be eradicated by careful examination of the deliverables of each step before they are</w:t>
      </w:r>
      <w:r>
        <w:rPr>
          <w:rFonts w:ascii="Times New Roman" w:hAnsi="Times New Roman" w:cs="Times New Roman"/>
          <w:sz w:val="24"/>
          <w:szCs w:val="24"/>
          <w:lang w:val="en-US"/>
        </w:rPr>
        <w:t xml:space="preserve"> </w:t>
      </w:r>
      <w:r w:rsidRPr="00E6022D">
        <w:rPr>
          <w:rFonts w:ascii="Times New Roman" w:hAnsi="Times New Roman" w:cs="Times New Roman"/>
          <w:sz w:val="24"/>
          <w:szCs w:val="24"/>
          <w:lang w:val="en-US"/>
        </w:rPr>
        <w:t xml:space="preserve">passed on. One way of doing this is by having the following </w:t>
      </w:r>
      <w:r w:rsidRPr="00E6022D">
        <w:rPr>
          <w:rFonts w:ascii="Times New Roman" w:hAnsi="Times New Roman" w:cs="Times New Roman"/>
          <w:i/>
          <w:iCs/>
          <w:sz w:val="24"/>
          <w:szCs w:val="24"/>
          <w:lang w:val="en-US"/>
        </w:rPr>
        <w:t xml:space="preserve">process requirements </w:t>
      </w:r>
      <w:r w:rsidRPr="00E6022D">
        <w:rPr>
          <w:rFonts w:ascii="Times New Roman" w:hAnsi="Times New Roman" w:cs="Times New Roman"/>
          <w:sz w:val="24"/>
          <w:szCs w:val="24"/>
          <w:lang w:val="en-US"/>
        </w:rPr>
        <w:t>for each step.</w:t>
      </w:r>
    </w:p>
    <w:p w:rsidR="00E6022D" w:rsidRPr="00E6022D" w:rsidRDefault="00E6022D" w:rsidP="00E6022D">
      <w:pPr>
        <w:autoSpaceDE w:val="0"/>
        <w:autoSpaceDN w:val="0"/>
        <w:adjustRightInd w:val="0"/>
        <w:spacing w:after="0" w:line="240" w:lineRule="auto"/>
        <w:jc w:val="both"/>
        <w:rPr>
          <w:rFonts w:ascii="Times New Roman" w:hAnsi="Times New Roman" w:cs="Times New Roman"/>
          <w:i/>
          <w:iCs/>
          <w:sz w:val="24"/>
          <w:szCs w:val="24"/>
          <w:lang w:val="en-US"/>
        </w:rPr>
      </w:pPr>
    </w:p>
    <w:p w:rsidR="00E6022D" w:rsidRPr="00E6022D" w:rsidRDefault="00E6022D" w:rsidP="00E6022D">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lang w:val="en-US"/>
        </w:rPr>
      </w:pPr>
      <w:r w:rsidRPr="00E6022D">
        <w:rPr>
          <w:rFonts w:ascii="Times New Roman" w:hAnsi="Times New Roman" w:cs="Times New Roman"/>
          <w:i/>
          <w:iCs/>
          <w:sz w:val="24"/>
          <w:szCs w:val="24"/>
          <w:lang w:val="en-US"/>
        </w:rPr>
        <w:t>Entry requirements</w:t>
      </w:r>
      <w:r w:rsidRPr="00E6022D">
        <w:rPr>
          <w:rFonts w:ascii="Times New Roman" w:hAnsi="Times New Roman" w:cs="Times New Roman"/>
          <w:sz w:val="24"/>
          <w:szCs w:val="24"/>
          <w:lang w:val="en-US"/>
        </w:rPr>
        <w:t>, which have to be in place before an activity can start.</w:t>
      </w:r>
    </w:p>
    <w:p w:rsidR="00E6022D" w:rsidRPr="00E6022D" w:rsidRDefault="00E6022D" w:rsidP="00E6022D">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lang w:val="en-US"/>
        </w:rPr>
      </w:pPr>
      <w:r w:rsidRPr="00E6022D">
        <w:rPr>
          <w:rFonts w:ascii="Times New Roman" w:hAnsi="Times New Roman" w:cs="Times New Roman"/>
          <w:i/>
          <w:iCs/>
          <w:sz w:val="24"/>
          <w:szCs w:val="24"/>
          <w:lang w:val="en-US"/>
        </w:rPr>
        <w:t>Implementation requirements</w:t>
      </w:r>
      <w:r w:rsidRPr="00E6022D">
        <w:rPr>
          <w:rFonts w:ascii="Times New Roman" w:hAnsi="Times New Roman" w:cs="Times New Roman"/>
          <w:sz w:val="24"/>
          <w:szCs w:val="24"/>
          <w:lang w:val="en-US"/>
        </w:rPr>
        <w:t>, which define how the process is to be conducted.</w:t>
      </w:r>
    </w:p>
    <w:p w:rsidR="00E6022D" w:rsidRPr="00E6022D" w:rsidRDefault="00E6022D" w:rsidP="00E6022D">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lang w:val="en-US"/>
        </w:rPr>
      </w:pPr>
      <w:r w:rsidRPr="00E6022D">
        <w:rPr>
          <w:rFonts w:ascii="Times New Roman" w:hAnsi="Times New Roman" w:cs="Times New Roman"/>
          <w:i/>
          <w:iCs/>
          <w:sz w:val="24"/>
          <w:szCs w:val="24"/>
          <w:lang w:val="en-US"/>
        </w:rPr>
        <w:t>Exit requirements</w:t>
      </w:r>
      <w:r w:rsidRPr="00E6022D">
        <w:rPr>
          <w:rFonts w:ascii="Times New Roman" w:hAnsi="Times New Roman" w:cs="Times New Roman"/>
          <w:sz w:val="24"/>
          <w:szCs w:val="24"/>
          <w:lang w:val="en-US"/>
        </w:rPr>
        <w:t>, which have to be fulfilled before an activity is deemed to have been completed.</w:t>
      </w:r>
    </w:p>
    <w:p w:rsidR="009354CB" w:rsidRDefault="00E6022D" w:rsidP="009354CB">
      <w:pPr>
        <w:autoSpaceDE w:val="0"/>
        <w:autoSpaceDN w:val="0"/>
        <w:adjustRightInd w:val="0"/>
        <w:spacing w:after="0" w:line="240" w:lineRule="auto"/>
        <w:jc w:val="both"/>
        <w:rPr>
          <w:rFonts w:ascii="Times New Roman" w:hAnsi="Times New Roman" w:cs="Times New Roman"/>
          <w:sz w:val="24"/>
          <w:szCs w:val="24"/>
          <w:lang w:val="en-US"/>
        </w:rPr>
      </w:pPr>
      <w:r w:rsidRPr="00E6022D">
        <w:rPr>
          <w:rFonts w:ascii="Times New Roman" w:hAnsi="Times New Roman" w:cs="Times New Roman"/>
          <w:noProof/>
          <w:sz w:val="24"/>
          <w:szCs w:val="24"/>
          <w:lang w:val="en-US"/>
        </w:rPr>
        <w:drawing>
          <wp:inline distT="0" distB="0" distL="0" distR="0">
            <wp:extent cx="3400425" cy="3771900"/>
            <wp:effectExtent l="19050" t="0" r="9525" b="0"/>
            <wp:docPr id="3"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9"/>
                    <a:srcRect/>
                    <a:stretch>
                      <a:fillRect/>
                    </a:stretch>
                  </pic:blipFill>
                  <pic:spPr bwMode="auto">
                    <a:xfrm>
                      <a:off x="0" y="0"/>
                      <a:ext cx="3400057" cy="3771492"/>
                    </a:xfrm>
                    <a:prstGeom prst="rect">
                      <a:avLst/>
                    </a:prstGeom>
                    <a:noFill/>
                    <a:ln w="9525">
                      <a:noFill/>
                      <a:miter lim="800000"/>
                      <a:headEnd/>
                      <a:tailEnd/>
                    </a:ln>
                    <a:effectLst/>
                  </pic:spPr>
                </pic:pic>
              </a:graphicData>
            </a:graphic>
          </wp:inline>
        </w:drawing>
      </w:r>
    </w:p>
    <w:p w:rsidR="00E6022D" w:rsidRDefault="00E6022D" w:rsidP="009354CB">
      <w:pPr>
        <w:autoSpaceDE w:val="0"/>
        <w:autoSpaceDN w:val="0"/>
        <w:adjustRightInd w:val="0"/>
        <w:spacing w:after="0" w:line="240" w:lineRule="auto"/>
        <w:jc w:val="both"/>
        <w:rPr>
          <w:rFonts w:ascii="Times New Roman" w:hAnsi="Times New Roman" w:cs="Times New Roman"/>
          <w:sz w:val="24"/>
          <w:szCs w:val="24"/>
          <w:lang w:val="en-US"/>
        </w:rPr>
      </w:pPr>
    </w:p>
    <w:p w:rsidR="00E6022D" w:rsidRDefault="00E6022D" w:rsidP="009354CB">
      <w:pPr>
        <w:autoSpaceDE w:val="0"/>
        <w:autoSpaceDN w:val="0"/>
        <w:adjustRightInd w:val="0"/>
        <w:spacing w:after="0" w:line="240" w:lineRule="auto"/>
        <w:jc w:val="both"/>
        <w:rPr>
          <w:rFonts w:ascii="Times New Roman" w:hAnsi="Times New Roman" w:cs="Times New Roman"/>
          <w:sz w:val="24"/>
          <w:szCs w:val="24"/>
          <w:lang w:val="en-US"/>
        </w:rPr>
      </w:pPr>
    </w:p>
    <w:p w:rsidR="00E6022D" w:rsidRDefault="00E6022D" w:rsidP="009354CB">
      <w:pPr>
        <w:autoSpaceDE w:val="0"/>
        <w:autoSpaceDN w:val="0"/>
        <w:adjustRightInd w:val="0"/>
        <w:spacing w:after="0" w:line="240" w:lineRule="auto"/>
        <w:jc w:val="both"/>
        <w:rPr>
          <w:rFonts w:ascii="Times New Roman" w:hAnsi="Times New Roman" w:cs="Times New Roman"/>
          <w:sz w:val="24"/>
          <w:szCs w:val="24"/>
          <w:lang w:val="en-US"/>
        </w:rPr>
      </w:pPr>
    </w:p>
    <w:p w:rsidR="00761B0E" w:rsidRPr="0000419F" w:rsidRDefault="00761B0E" w:rsidP="008D02A2">
      <w:pPr>
        <w:pStyle w:val="ListParagraph"/>
        <w:autoSpaceDE w:val="0"/>
        <w:autoSpaceDN w:val="0"/>
        <w:adjustRightInd w:val="0"/>
        <w:spacing w:after="0" w:line="240" w:lineRule="auto"/>
        <w:rPr>
          <w:rFonts w:ascii="Times New Roman" w:hAnsi="Times New Roman" w:cs="Times New Roman"/>
          <w:b/>
          <w:sz w:val="24"/>
          <w:szCs w:val="24"/>
          <w:lang w:val="en-US"/>
        </w:rPr>
      </w:pPr>
    </w:p>
    <w:p w:rsidR="00761B0E" w:rsidRPr="002360B9" w:rsidRDefault="0000419F" w:rsidP="0069514A">
      <w:pPr>
        <w:autoSpaceDE w:val="0"/>
        <w:autoSpaceDN w:val="0"/>
        <w:adjustRightInd w:val="0"/>
        <w:spacing w:after="0" w:line="240" w:lineRule="auto"/>
        <w:jc w:val="both"/>
        <w:rPr>
          <w:rFonts w:ascii="Times New Roman" w:hAnsi="Times New Roman" w:cs="Times New Roman"/>
          <w:b/>
          <w:bCs/>
          <w:color w:val="FF0000"/>
          <w:sz w:val="28"/>
          <w:szCs w:val="28"/>
          <w:lang w:val="en-US"/>
        </w:rPr>
      </w:pPr>
      <w:proofErr w:type="gramStart"/>
      <w:r w:rsidRPr="002360B9">
        <w:rPr>
          <w:rFonts w:ascii="Times New Roman" w:hAnsi="Times New Roman" w:cs="Times New Roman"/>
          <w:b/>
          <w:bCs/>
          <w:color w:val="FF0000"/>
          <w:sz w:val="28"/>
          <w:szCs w:val="28"/>
          <w:lang w:val="en-US"/>
        </w:rPr>
        <w:t xml:space="preserve">5  </w:t>
      </w:r>
      <w:r w:rsidR="008D02A2" w:rsidRPr="002360B9">
        <w:rPr>
          <w:rFonts w:ascii="Times New Roman" w:hAnsi="Times New Roman" w:cs="Times New Roman"/>
          <w:b/>
          <w:bCs/>
          <w:color w:val="FF0000"/>
          <w:sz w:val="28"/>
          <w:szCs w:val="28"/>
          <w:lang w:val="en-US"/>
        </w:rPr>
        <w:t>List</w:t>
      </w:r>
      <w:proofErr w:type="gramEnd"/>
      <w:r w:rsidR="008D02A2" w:rsidRPr="002360B9">
        <w:rPr>
          <w:rFonts w:ascii="Times New Roman" w:hAnsi="Times New Roman" w:cs="Times New Roman"/>
          <w:b/>
          <w:bCs/>
          <w:color w:val="FF0000"/>
          <w:sz w:val="28"/>
          <w:szCs w:val="28"/>
          <w:lang w:val="en-US"/>
        </w:rPr>
        <w:t xml:space="preserve"> the different Quality Management Systems</w:t>
      </w:r>
      <w:r w:rsidR="00792072" w:rsidRPr="002360B9">
        <w:rPr>
          <w:rFonts w:ascii="Times New Roman" w:hAnsi="Times New Roman" w:cs="Times New Roman"/>
          <w:b/>
          <w:bCs/>
          <w:color w:val="FF0000"/>
          <w:sz w:val="28"/>
          <w:szCs w:val="28"/>
          <w:lang w:val="en-US"/>
        </w:rPr>
        <w:t xml:space="preserve"> and explain the principals of Quality Management Systems</w:t>
      </w:r>
      <w:r w:rsidR="00792072" w:rsidRPr="002360B9">
        <w:rPr>
          <w:rFonts w:ascii="Times New Roman" w:hAnsi="Times New Roman" w:cs="Times New Roman"/>
          <w:color w:val="FF0000"/>
          <w:sz w:val="28"/>
          <w:szCs w:val="28"/>
          <w:lang w:val="en-US"/>
        </w:rPr>
        <w:t>.</w:t>
      </w:r>
    </w:p>
    <w:p w:rsidR="008D02A2" w:rsidRPr="00DB253E" w:rsidRDefault="008D02A2" w:rsidP="00DB253E">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lang w:val="en-US"/>
        </w:rPr>
      </w:pPr>
      <w:r w:rsidRPr="00DB253E">
        <w:rPr>
          <w:rFonts w:ascii="Times New Roman" w:hAnsi="Times New Roman" w:cs="Times New Roman"/>
          <w:b/>
          <w:bCs/>
          <w:sz w:val="24"/>
          <w:szCs w:val="24"/>
          <w:lang w:val="en-US"/>
        </w:rPr>
        <w:t>SEI capability maturity model (CMM)</w:t>
      </w:r>
    </w:p>
    <w:p w:rsidR="008D02A2" w:rsidRPr="00DB253E" w:rsidRDefault="008D02A2" w:rsidP="00DB253E">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lang w:val="en-US"/>
        </w:rPr>
      </w:pPr>
      <w:r w:rsidRPr="00DB253E">
        <w:rPr>
          <w:rFonts w:ascii="Times New Roman" w:hAnsi="Times New Roman" w:cs="Times New Roman"/>
          <w:b/>
          <w:bCs/>
          <w:sz w:val="24"/>
          <w:szCs w:val="24"/>
          <w:lang w:val="en-US"/>
        </w:rPr>
        <w:t>CMMI (Capability Maturity Model Integration)</w:t>
      </w:r>
    </w:p>
    <w:p w:rsidR="008D02A2" w:rsidRPr="00DB253E" w:rsidRDefault="008D02A2" w:rsidP="00DB253E">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lang w:val="en-US"/>
        </w:rPr>
      </w:pPr>
      <w:r w:rsidRPr="00DB253E">
        <w:rPr>
          <w:rFonts w:ascii="Times New Roman" w:hAnsi="Times New Roman" w:cs="Times New Roman"/>
          <w:b/>
          <w:bCs/>
          <w:sz w:val="24"/>
          <w:szCs w:val="24"/>
          <w:lang w:val="en-US"/>
        </w:rPr>
        <w:t>ISO 15504 Process assessment</w:t>
      </w:r>
    </w:p>
    <w:p w:rsidR="008D02A2" w:rsidRPr="00DB253E" w:rsidRDefault="008D02A2" w:rsidP="00DB253E">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lang w:val="en-US"/>
        </w:rPr>
      </w:pPr>
      <w:r w:rsidRPr="00DB253E">
        <w:rPr>
          <w:rFonts w:ascii="Times New Roman" w:hAnsi="Times New Roman" w:cs="Times New Roman"/>
          <w:b/>
          <w:bCs/>
          <w:sz w:val="24"/>
          <w:szCs w:val="24"/>
          <w:lang w:val="en-US"/>
        </w:rPr>
        <w:t>Six Sigma</w:t>
      </w:r>
    </w:p>
    <w:p w:rsidR="00792072" w:rsidRPr="00792072" w:rsidRDefault="001D3A3F" w:rsidP="00792072">
      <w:pPr>
        <w:autoSpaceDE w:val="0"/>
        <w:autoSpaceDN w:val="0"/>
        <w:adjustRightInd w:val="0"/>
        <w:spacing w:after="0" w:line="360" w:lineRule="auto"/>
        <w:jc w:val="both"/>
        <w:rPr>
          <w:rFonts w:ascii="Times New Roman" w:hAnsi="Times New Roman" w:cs="Times New Roman"/>
          <w:b/>
          <w:bCs/>
          <w:sz w:val="24"/>
          <w:szCs w:val="24"/>
          <w:lang w:val="en-US"/>
        </w:rPr>
      </w:pPr>
      <w:r w:rsidRPr="00792072">
        <w:rPr>
          <w:rFonts w:ascii="Times New Roman" w:hAnsi="Times New Roman" w:cs="Times New Roman"/>
          <w:b/>
          <w:bCs/>
          <w:sz w:val="24"/>
          <w:szCs w:val="24"/>
          <w:lang w:val="en-US"/>
        </w:rPr>
        <w:t>Principals</w:t>
      </w:r>
      <w:r w:rsidR="00792072" w:rsidRPr="00792072">
        <w:rPr>
          <w:rFonts w:ascii="Times New Roman" w:hAnsi="Times New Roman" w:cs="Times New Roman"/>
          <w:b/>
          <w:bCs/>
          <w:sz w:val="24"/>
          <w:szCs w:val="24"/>
          <w:lang w:val="en-US"/>
        </w:rPr>
        <w:t xml:space="preserve"> of Quality Management Systems</w:t>
      </w:r>
      <w:r w:rsidR="00792072" w:rsidRPr="00792072">
        <w:rPr>
          <w:rFonts w:ascii="Times New Roman" w:hAnsi="Times New Roman" w:cs="Times New Roman"/>
          <w:sz w:val="24"/>
          <w:szCs w:val="24"/>
          <w:lang w:val="en-US"/>
        </w:rPr>
        <w:t>.</w:t>
      </w:r>
    </w:p>
    <w:p w:rsidR="00792072" w:rsidRPr="00792072" w:rsidRDefault="00792072" w:rsidP="00DB253E">
      <w:pPr>
        <w:autoSpaceDE w:val="0"/>
        <w:autoSpaceDN w:val="0"/>
        <w:adjustRightInd w:val="0"/>
        <w:spacing w:after="0" w:line="360" w:lineRule="auto"/>
        <w:rPr>
          <w:rFonts w:ascii="Times New Roman" w:hAnsi="Times New Roman" w:cs="Times New Roman"/>
          <w:sz w:val="24"/>
          <w:szCs w:val="24"/>
          <w:lang w:val="en-US"/>
        </w:rPr>
      </w:pPr>
      <w:r w:rsidRPr="00792072">
        <w:rPr>
          <w:rFonts w:ascii="Times New Roman" w:hAnsi="Times New Roman" w:cs="Times New Roman"/>
          <w:sz w:val="24"/>
          <w:szCs w:val="24"/>
          <w:lang w:val="en-US"/>
        </w:rPr>
        <w:t xml:space="preserve">1. </w:t>
      </w:r>
      <w:r w:rsidR="001D3A3F" w:rsidRPr="00792072">
        <w:rPr>
          <w:rFonts w:ascii="Times New Roman" w:hAnsi="Times New Roman" w:cs="Times New Roman"/>
          <w:sz w:val="24"/>
          <w:szCs w:val="24"/>
          <w:lang w:val="en-US"/>
        </w:rPr>
        <w:t>Determining</w:t>
      </w:r>
      <w:r w:rsidRPr="00792072">
        <w:rPr>
          <w:rFonts w:ascii="Times New Roman" w:hAnsi="Times New Roman" w:cs="Times New Roman"/>
          <w:sz w:val="24"/>
          <w:szCs w:val="24"/>
          <w:lang w:val="en-US"/>
        </w:rPr>
        <w:t xml:space="preserve"> the needs and expectations of the customer;</w:t>
      </w:r>
    </w:p>
    <w:p w:rsidR="00792072" w:rsidRPr="00792072" w:rsidRDefault="00792072" w:rsidP="00DB253E">
      <w:pPr>
        <w:autoSpaceDE w:val="0"/>
        <w:autoSpaceDN w:val="0"/>
        <w:adjustRightInd w:val="0"/>
        <w:spacing w:after="0" w:line="360" w:lineRule="auto"/>
        <w:rPr>
          <w:rFonts w:ascii="Times New Roman" w:hAnsi="Times New Roman" w:cs="Times New Roman"/>
          <w:sz w:val="24"/>
          <w:szCs w:val="24"/>
          <w:lang w:val="en-US"/>
        </w:rPr>
      </w:pPr>
      <w:r w:rsidRPr="00792072">
        <w:rPr>
          <w:rFonts w:ascii="Times New Roman" w:hAnsi="Times New Roman" w:cs="Times New Roman"/>
          <w:sz w:val="24"/>
          <w:szCs w:val="24"/>
          <w:lang w:val="en-US"/>
        </w:rPr>
        <w:t xml:space="preserve">2. </w:t>
      </w:r>
      <w:r w:rsidR="001D3A3F" w:rsidRPr="00792072">
        <w:rPr>
          <w:rFonts w:ascii="Times New Roman" w:hAnsi="Times New Roman" w:cs="Times New Roman"/>
          <w:sz w:val="24"/>
          <w:szCs w:val="24"/>
          <w:lang w:val="en-US"/>
        </w:rPr>
        <w:t>Establishing</w:t>
      </w:r>
      <w:r w:rsidRPr="00792072">
        <w:rPr>
          <w:rFonts w:ascii="Times New Roman" w:hAnsi="Times New Roman" w:cs="Times New Roman"/>
          <w:sz w:val="24"/>
          <w:szCs w:val="24"/>
          <w:lang w:val="en-US"/>
        </w:rPr>
        <w:t xml:space="preserve"> a </w:t>
      </w:r>
      <w:r w:rsidRPr="00792072">
        <w:rPr>
          <w:rFonts w:ascii="Times New Roman" w:hAnsi="Times New Roman" w:cs="Times New Roman"/>
          <w:i/>
          <w:iCs/>
          <w:sz w:val="24"/>
          <w:szCs w:val="24"/>
          <w:lang w:val="en-US"/>
        </w:rPr>
        <w:t>quality policy</w:t>
      </w:r>
      <w:r w:rsidRPr="00792072">
        <w:rPr>
          <w:rFonts w:ascii="Times New Roman" w:hAnsi="Times New Roman" w:cs="Times New Roman"/>
          <w:sz w:val="24"/>
          <w:szCs w:val="24"/>
          <w:lang w:val="en-US"/>
        </w:rPr>
        <w:t>, that is, a framework which allows the organization’s objectives in relation</w:t>
      </w:r>
      <w:r>
        <w:rPr>
          <w:rFonts w:ascii="Times New Roman" w:hAnsi="Times New Roman" w:cs="Times New Roman"/>
          <w:sz w:val="24"/>
          <w:szCs w:val="24"/>
          <w:lang w:val="en-US"/>
        </w:rPr>
        <w:t xml:space="preserve"> </w:t>
      </w:r>
      <w:r w:rsidRPr="00792072">
        <w:rPr>
          <w:rFonts w:ascii="Times New Roman" w:hAnsi="Times New Roman" w:cs="Times New Roman"/>
          <w:sz w:val="24"/>
          <w:szCs w:val="24"/>
          <w:lang w:val="en-US"/>
        </w:rPr>
        <w:t>to quality to be defined;</w:t>
      </w:r>
    </w:p>
    <w:p w:rsidR="00792072" w:rsidRPr="00792072" w:rsidRDefault="00792072" w:rsidP="00DB253E">
      <w:pPr>
        <w:autoSpaceDE w:val="0"/>
        <w:autoSpaceDN w:val="0"/>
        <w:adjustRightInd w:val="0"/>
        <w:spacing w:after="0" w:line="360" w:lineRule="auto"/>
        <w:rPr>
          <w:rFonts w:ascii="Times New Roman" w:hAnsi="Times New Roman" w:cs="Times New Roman"/>
          <w:sz w:val="24"/>
          <w:szCs w:val="24"/>
          <w:lang w:val="en-US"/>
        </w:rPr>
      </w:pPr>
      <w:r w:rsidRPr="00792072">
        <w:rPr>
          <w:rFonts w:ascii="Times New Roman" w:hAnsi="Times New Roman" w:cs="Times New Roman"/>
          <w:sz w:val="24"/>
          <w:szCs w:val="24"/>
          <w:lang w:val="en-US"/>
        </w:rPr>
        <w:t xml:space="preserve">3. </w:t>
      </w:r>
      <w:r w:rsidR="001D3A3F" w:rsidRPr="00792072">
        <w:rPr>
          <w:rFonts w:ascii="Times New Roman" w:hAnsi="Times New Roman" w:cs="Times New Roman"/>
          <w:sz w:val="24"/>
          <w:szCs w:val="24"/>
          <w:lang w:val="en-US"/>
        </w:rPr>
        <w:t>Design</w:t>
      </w:r>
      <w:r w:rsidRPr="00792072">
        <w:rPr>
          <w:rFonts w:ascii="Times New Roman" w:hAnsi="Times New Roman" w:cs="Times New Roman"/>
          <w:sz w:val="24"/>
          <w:szCs w:val="24"/>
          <w:lang w:val="en-US"/>
        </w:rPr>
        <w:t xml:space="preserve"> of the </w:t>
      </w:r>
      <w:r w:rsidRPr="00792072">
        <w:rPr>
          <w:rFonts w:ascii="Times New Roman" w:hAnsi="Times New Roman" w:cs="Times New Roman"/>
          <w:i/>
          <w:iCs/>
          <w:sz w:val="24"/>
          <w:szCs w:val="24"/>
          <w:lang w:val="en-US"/>
        </w:rPr>
        <w:t xml:space="preserve">processes </w:t>
      </w:r>
      <w:r w:rsidRPr="00792072">
        <w:rPr>
          <w:rFonts w:ascii="Times New Roman" w:hAnsi="Times New Roman" w:cs="Times New Roman"/>
          <w:sz w:val="24"/>
          <w:szCs w:val="24"/>
          <w:lang w:val="en-US"/>
        </w:rPr>
        <w:t>which will create the products (or deliver the services) which will have the</w:t>
      </w:r>
    </w:p>
    <w:p w:rsidR="00792072" w:rsidRPr="00792072" w:rsidRDefault="00792072" w:rsidP="00DB253E">
      <w:pPr>
        <w:autoSpaceDE w:val="0"/>
        <w:autoSpaceDN w:val="0"/>
        <w:adjustRightInd w:val="0"/>
        <w:spacing w:after="0" w:line="360" w:lineRule="auto"/>
        <w:rPr>
          <w:rFonts w:ascii="Times New Roman" w:hAnsi="Times New Roman" w:cs="Times New Roman"/>
          <w:sz w:val="24"/>
          <w:szCs w:val="24"/>
          <w:lang w:val="en-US"/>
        </w:rPr>
      </w:pPr>
      <w:proofErr w:type="gramStart"/>
      <w:r w:rsidRPr="00792072">
        <w:rPr>
          <w:rFonts w:ascii="Times New Roman" w:hAnsi="Times New Roman" w:cs="Times New Roman"/>
          <w:sz w:val="24"/>
          <w:szCs w:val="24"/>
          <w:lang w:val="en-US"/>
        </w:rPr>
        <w:t>qualities</w:t>
      </w:r>
      <w:proofErr w:type="gramEnd"/>
      <w:r w:rsidRPr="00792072">
        <w:rPr>
          <w:rFonts w:ascii="Times New Roman" w:hAnsi="Times New Roman" w:cs="Times New Roman"/>
          <w:sz w:val="24"/>
          <w:szCs w:val="24"/>
          <w:lang w:val="en-US"/>
        </w:rPr>
        <w:t xml:space="preserve"> implied in the organization’s quality objectives;</w:t>
      </w:r>
    </w:p>
    <w:p w:rsidR="00792072" w:rsidRPr="00792072" w:rsidRDefault="00792072" w:rsidP="00DB253E">
      <w:pPr>
        <w:autoSpaceDE w:val="0"/>
        <w:autoSpaceDN w:val="0"/>
        <w:adjustRightInd w:val="0"/>
        <w:spacing w:after="0" w:line="360" w:lineRule="auto"/>
        <w:rPr>
          <w:rFonts w:ascii="Times New Roman" w:hAnsi="Times New Roman" w:cs="Times New Roman"/>
          <w:sz w:val="24"/>
          <w:szCs w:val="24"/>
          <w:lang w:val="en-US"/>
        </w:rPr>
      </w:pPr>
      <w:r w:rsidRPr="00792072">
        <w:rPr>
          <w:rFonts w:ascii="Times New Roman" w:hAnsi="Times New Roman" w:cs="Times New Roman"/>
          <w:sz w:val="24"/>
          <w:szCs w:val="24"/>
          <w:lang w:val="en-US"/>
        </w:rPr>
        <w:t xml:space="preserve">4. </w:t>
      </w:r>
      <w:r w:rsidR="001D3A3F" w:rsidRPr="00792072">
        <w:rPr>
          <w:rFonts w:ascii="Times New Roman" w:hAnsi="Times New Roman" w:cs="Times New Roman"/>
          <w:sz w:val="24"/>
          <w:szCs w:val="24"/>
          <w:lang w:val="en-US"/>
        </w:rPr>
        <w:t>Allocation</w:t>
      </w:r>
      <w:r w:rsidRPr="00792072">
        <w:rPr>
          <w:rFonts w:ascii="Times New Roman" w:hAnsi="Times New Roman" w:cs="Times New Roman"/>
          <w:sz w:val="24"/>
          <w:szCs w:val="24"/>
          <w:lang w:val="en-US"/>
        </w:rPr>
        <w:t xml:space="preserve"> of the responsibilities for meeting these requirements for each element of each process;</w:t>
      </w:r>
    </w:p>
    <w:p w:rsidR="00792072" w:rsidRPr="00792072" w:rsidRDefault="00792072" w:rsidP="00DB253E">
      <w:pPr>
        <w:autoSpaceDE w:val="0"/>
        <w:autoSpaceDN w:val="0"/>
        <w:adjustRightInd w:val="0"/>
        <w:spacing w:after="0" w:line="360" w:lineRule="auto"/>
        <w:rPr>
          <w:rFonts w:ascii="Times New Roman" w:hAnsi="Times New Roman" w:cs="Times New Roman"/>
          <w:sz w:val="24"/>
          <w:szCs w:val="24"/>
          <w:lang w:val="en-US"/>
        </w:rPr>
      </w:pPr>
      <w:r w:rsidRPr="00792072">
        <w:rPr>
          <w:rFonts w:ascii="Times New Roman" w:hAnsi="Times New Roman" w:cs="Times New Roman"/>
          <w:sz w:val="24"/>
          <w:szCs w:val="24"/>
          <w:lang w:val="en-US"/>
        </w:rPr>
        <w:t xml:space="preserve">5. </w:t>
      </w:r>
      <w:r w:rsidR="001D3A3F" w:rsidRPr="00792072">
        <w:rPr>
          <w:rFonts w:ascii="Times New Roman" w:hAnsi="Times New Roman" w:cs="Times New Roman"/>
          <w:sz w:val="24"/>
          <w:szCs w:val="24"/>
          <w:lang w:val="en-US"/>
        </w:rPr>
        <w:t>Ensuring</w:t>
      </w:r>
      <w:r w:rsidRPr="00792072">
        <w:rPr>
          <w:rFonts w:ascii="Times New Roman" w:hAnsi="Times New Roman" w:cs="Times New Roman"/>
          <w:sz w:val="24"/>
          <w:szCs w:val="24"/>
          <w:lang w:val="en-US"/>
        </w:rPr>
        <w:t xml:space="preserve"> that resources are available to execute these processes properly;</w:t>
      </w:r>
    </w:p>
    <w:p w:rsidR="00792072" w:rsidRPr="00792072" w:rsidRDefault="00792072" w:rsidP="00DB253E">
      <w:pPr>
        <w:autoSpaceDE w:val="0"/>
        <w:autoSpaceDN w:val="0"/>
        <w:adjustRightInd w:val="0"/>
        <w:spacing w:after="0" w:line="360" w:lineRule="auto"/>
        <w:rPr>
          <w:rFonts w:ascii="Times New Roman" w:hAnsi="Times New Roman" w:cs="Times New Roman"/>
          <w:sz w:val="24"/>
          <w:szCs w:val="24"/>
          <w:lang w:val="en-US"/>
        </w:rPr>
      </w:pPr>
      <w:r w:rsidRPr="00792072">
        <w:rPr>
          <w:rFonts w:ascii="Times New Roman" w:hAnsi="Times New Roman" w:cs="Times New Roman"/>
          <w:sz w:val="24"/>
          <w:szCs w:val="24"/>
          <w:lang w:val="en-US"/>
        </w:rPr>
        <w:t xml:space="preserve">6. </w:t>
      </w:r>
      <w:r w:rsidR="001D3A3F" w:rsidRPr="00792072">
        <w:rPr>
          <w:rFonts w:ascii="Times New Roman" w:hAnsi="Times New Roman" w:cs="Times New Roman"/>
          <w:sz w:val="24"/>
          <w:szCs w:val="24"/>
          <w:lang w:val="en-US"/>
        </w:rPr>
        <w:t>Design</w:t>
      </w:r>
      <w:r w:rsidRPr="00792072">
        <w:rPr>
          <w:rFonts w:ascii="Times New Roman" w:hAnsi="Times New Roman" w:cs="Times New Roman"/>
          <w:sz w:val="24"/>
          <w:szCs w:val="24"/>
          <w:lang w:val="en-US"/>
        </w:rPr>
        <w:t xml:space="preserve"> of methods for measuring the effectiveness and efficiency of each process in contributing to the</w:t>
      </w:r>
      <w:r>
        <w:rPr>
          <w:rFonts w:ascii="Times New Roman" w:hAnsi="Times New Roman" w:cs="Times New Roman"/>
          <w:sz w:val="24"/>
          <w:szCs w:val="24"/>
          <w:lang w:val="en-US"/>
        </w:rPr>
        <w:t xml:space="preserve"> </w:t>
      </w:r>
      <w:r w:rsidRPr="00792072">
        <w:rPr>
          <w:rFonts w:ascii="Times New Roman" w:hAnsi="Times New Roman" w:cs="Times New Roman"/>
          <w:sz w:val="24"/>
          <w:szCs w:val="24"/>
          <w:lang w:val="en-US"/>
        </w:rPr>
        <w:t>organization’s quality objectives;</w:t>
      </w:r>
    </w:p>
    <w:p w:rsidR="00792072" w:rsidRPr="00792072" w:rsidRDefault="00792072" w:rsidP="00DB253E">
      <w:pPr>
        <w:autoSpaceDE w:val="0"/>
        <w:autoSpaceDN w:val="0"/>
        <w:adjustRightInd w:val="0"/>
        <w:spacing w:after="0" w:line="360" w:lineRule="auto"/>
        <w:rPr>
          <w:rFonts w:ascii="Times New Roman" w:hAnsi="Times New Roman" w:cs="Times New Roman"/>
          <w:sz w:val="24"/>
          <w:szCs w:val="24"/>
          <w:lang w:val="en-US"/>
        </w:rPr>
      </w:pPr>
      <w:r w:rsidRPr="00792072">
        <w:rPr>
          <w:rFonts w:ascii="Times New Roman" w:hAnsi="Times New Roman" w:cs="Times New Roman"/>
          <w:sz w:val="24"/>
          <w:szCs w:val="24"/>
          <w:lang w:val="en-US"/>
        </w:rPr>
        <w:t xml:space="preserve">7. </w:t>
      </w:r>
      <w:r w:rsidR="001D3A3F" w:rsidRPr="00792072">
        <w:rPr>
          <w:rFonts w:ascii="Times New Roman" w:hAnsi="Times New Roman" w:cs="Times New Roman"/>
          <w:sz w:val="24"/>
          <w:szCs w:val="24"/>
          <w:lang w:val="en-US"/>
        </w:rPr>
        <w:t>Gathering</w:t>
      </w:r>
      <w:r w:rsidRPr="00792072">
        <w:rPr>
          <w:rFonts w:ascii="Times New Roman" w:hAnsi="Times New Roman" w:cs="Times New Roman"/>
          <w:sz w:val="24"/>
          <w:szCs w:val="24"/>
          <w:lang w:val="en-US"/>
        </w:rPr>
        <w:t xml:space="preserve"> of measurements;</w:t>
      </w:r>
    </w:p>
    <w:p w:rsidR="00792072" w:rsidRPr="00792072" w:rsidRDefault="00792072" w:rsidP="00DB253E">
      <w:pPr>
        <w:autoSpaceDE w:val="0"/>
        <w:autoSpaceDN w:val="0"/>
        <w:adjustRightInd w:val="0"/>
        <w:spacing w:after="0" w:line="360" w:lineRule="auto"/>
        <w:rPr>
          <w:rFonts w:ascii="Times New Roman" w:hAnsi="Times New Roman" w:cs="Times New Roman"/>
          <w:sz w:val="24"/>
          <w:szCs w:val="24"/>
          <w:lang w:val="en-US"/>
        </w:rPr>
      </w:pPr>
      <w:r w:rsidRPr="00792072">
        <w:rPr>
          <w:rFonts w:ascii="Times New Roman" w:hAnsi="Times New Roman" w:cs="Times New Roman"/>
          <w:sz w:val="24"/>
          <w:szCs w:val="24"/>
          <w:lang w:val="en-US"/>
        </w:rPr>
        <w:t xml:space="preserve">8. </w:t>
      </w:r>
      <w:r w:rsidR="001D3A3F" w:rsidRPr="00792072">
        <w:rPr>
          <w:rFonts w:ascii="Times New Roman" w:hAnsi="Times New Roman" w:cs="Times New Roman"/>
          <w:sz w:val="24"/>
          <w:szCs w:val="24"/>
          <w:lang w:val="en-US"/>
        </w:rPr>
        <w:t>Identification</w:t>
      </w:r>
      <w:r w:rsidRPr="00792072">
        <w:rPr>
          <w:rFonts w:ascii="Times New Roman" w:hAnsi="Times New Roman" w:cs="Times New Roman"/>
          <w:sz w:val="24"/>
          <w:szCs w:val="24"/>
          <w:lang w:val="en-US"/>
        </w:rPr>
        <w:t xml:space="preserve"> of any discrepancies between the actual measurements and the target values;</w:t>
      </w:r>
    </w:p>
    <w:p w:rsidR="00792072" w:rsidRDefault="00792072" w:rsidP="00DB253E">
      <w:pPr>
        <w:autoSpaceDE w:val="0"/>
        <w:autoSpaceDN w:val="0"/>
        <w:adjustRightInd w:val="0"/>
        <w:spacing w:after="0" w:line="360" w:lineRule="auto"/>
        <w:jc w:val="both"/>
        <w:rPr>
          <w:rFonts w:ascii="Times New Roman" w:hAnsi="Times New Roman" w:cs="Times New Roman"/>
          <w:sz w:val="24"/>
          <w:szCs w:val="24"/>
          <w:lang w:val="en-US"/>
        </w:rPr>
      </w:pPr>
      <w:r w:rsidRPr="00792072">
        <w:rPr>
          <w:rFonts w:ascii="Times New Roman" w:hAnsi="Times New Roman" w:cs="Times New Roman"/>
          <w:sz w:val="24"/>
          <w:szCs w:val="24"/>
          <w:lang w:val="en-US"/>
        </w:rPr>
        <w:t xml:space="preserve">9. </w:t>
      </w:r>
      <w:r w:rsidR="001D3A3F" w:rsidRPr="00792072">
        <w:rPr>
          <w:rFonts w:ascii="Times New Roman" w:hAnsi="Times New Roman" w:cs="Times New Roman"/>
          <w:sz w:val="24"/>
          <w:szCs w:val="24"/>
          <w:lang w:val="en-US"/>
        </w:rPr>
        <w:t>Analysis</w:t>
      </w:r>
      <w:r w:rsidRPr="00792072">
        <w:rPr>
          <w:rFonts w:ascii="Times New Roman" w:hAnsi="Times New Roman" w:cs="Times New Roman"/>
          <w:sz w:val="24"/>
          <w:szCs w:val="24"/>
          <w:lang w:val="en-US"/>
        </w:rPr>
        <w:t xml:space="preserve"> and elimination of the causes of discrepancies.</w:t>
      </w:r>
    </w:p>
    <w:p w:rsidR="0000419F" w:rsidRDefault="0000419F" w:rsidP="00761B0E">
      <w:pPr>
        <w:autoSpaceDE w:val="0"/>
        <w:autoSpaceDN w:val="0"/>
        <w:adjustRightInd w:val="0"/>
        <w:spacing w:after="0" w:line="360" w:lineRule="auto"/>
        <w:jc w:val="both"/>
        <w:rPr>
          <w:rFonts w:ascii="MinionPro-BoldCn" w:hAnsi="MinionPro-BoldCn" w:cs="MinionPro-BoldCn"/>
          <w:b/>
          <w:bCs/>
          <w:color w:val="FF0000"/>
          <w:sz w:val="28"/>
          <w:szCs w:val="28"/>
          <w:lang w:val="en-US"/>
        </w:rPr>
      </w:pPr>
    </w:p>
    <w:p w:rsidR="008D02A2" w:rsidRPr="00467AB1" w:rsidRDefault="001D3A3F" w:rsidP="00761B0E">
      <w:pPr>
        <w:autoSpaceDE w:val="0"/>
        <w:autoSpaceDN w:val="0"/>
        <w:adjustRightInd w:val="0"/>
        <w:spacing w:after="0" w:line="360" w:lineRule="auto"/>
        <w:jc w:val="both"/>
        <w:rPr>
          <w:rFonts w:ascii="MinionPro-BoldCn" w:hAnsi="MinionPro-BoldCn" w:cs="MinionPro-BoldCn"/>
          <w:b/>
          <w:bCs/>
          <w:color w:val="FF0000"/>
          <w:sz w:val="28"/>
          <w:szCs w:val="28"/>
          <w:lang w:val="en-US"/>
        </w:rPr>
      </w:pPr>
      <w:r>
        <w:rPr>
          <w:rFonts w:ascii="MinionPro-BoldCn" w:hAnsi="MinionPro-BoldCn" w:cs="MinionPro-BoldCn"/>
          <w:b/>
          <w:bCs/>
          <w:color w:val="FF0000"/>
          <w:sz w:val="28"/>
          <w:szCs w:val="28"/>
          <w:lang w:val="en-US"/>
        </w:rPr>
        <w:t>6 Explain</w:t>
      </w:r>
      <w:r w:rsidR="00467AB1" w:rsidRPr="00467AB1">
        <w:rPr>
          <w:rFonts w:ascii="MinionPro-BoldCn" w:hAnsi="MinionPro-BoldCn" w:cs="MinionPro-BoldCn"/>
          <w:b/>
          <w:bCs/>
          <w:color w:val="FF0000"/>
          <w:sz w:val="28"/>
          <w:szCs w:val="28"/>
          <w:lang w:val="en-US"/>
        </w:rPr>
        <w:t xml:space="preserve"> SEI capability maturity model (CMM)</w:t>
      </w:r>
    </w:p>
    <w:p w:rsidR="00467AB1" w:rsidRDefault="00467AB1" w:rsidP="00761B0E">
      <w:pPr>
        <w:autoSpaceDE w:val="0"/>
        <w:autoSpaceDN w:val="0"/>
        <w:adjustRightInd w:val="0"/>
        <w:spacing w:after="0" w:line="360" w:lineRule="auto"/>
        <w:jc w:val="both"/>
        <w:rPr>
          <w:rFonts w:ascii="Times New Roman" w:hAnsi="Times New Roman" w:cs="Times New Roman"/>
          <w:b/>
          <w:color w:val="FF0000"/>
          <w:sz w:val="24"/>
          <w:szCs w:val="24"/>
          <w:lang w:val="en-US"/>
        </w:rPr>
      </w:pPr>
      <w:r w:rsidRPr="00467AB1">
        <w:rPr>
          <w:rFonts w:ascii="Times New Roman" w:hAnsi="Times New Roman" w:cs="Times New Roman"/>
          <w:b/>
          <w:noProof/>
          <w:color w:val="FF0000"/>
          <w:sz w:val="24"/>
          <w:szCs w:val="24"/>
          <w:lang w:val="en-US"/>
        </w:rPr>
        <w:drawing>
          <wp:inline distT="0" distB="0" distL="0" distR="0">
            <wp:extent cx="5943600" cy="3874135"/>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10"/>
                    <a:srcRect/>
                    <a:stretch>
                      <a:fillRect/>
                    </a:stretch>
                  </pic:blipFill>
                  <pic:spPr bwMode="auto">
                    <a:xfrm>
                      <a:off x="0" y="0"/>
                      <a:ext cx="5943600" cy="3874135"/>
                    </a:xfrm>
                    <a:prstGeom prst="rect">
                      <a:avLst/>
                    </a:prstGeom>
                    <a:noFill/>
                    <a:ln w="9525">
                      <a:noFill/>
                      <a:miter lim="800000"/>
                      <a:headEnd/>
                      <a:tailEnd/>
                    </a:ln>
                    <a:effectLst/>
                  </pic:spPr>
                </pic:pic>
              </a:graphicData>
            </a:graphic>
          </wp:inline>
        </w:drawing>
      </w:r>
    </w:p>
    <w:p w:rsidR="00467AB1" w:rsidRPr="0069514A" w:rsidRDefault="00F24103" w:rsidP="0069514A">
      <w:pPr>
        <w:autoSpaceDE w:val="0"/>
        <w:autoSpaceDN w:val="0"/>
        <w:adjustRightInd w:val="0"/>
        <w:spacing w:after="0" w:line="240" w:lineRule="auto"/>
        <w:jc w:val="both"/>
        <w:rPr>
          <w:rFonts w:ascii="Times New Roman" w:hAnsi="Times New Roman" w:cs="Times New Roman"/>
          <w:b/>
          <w:color w:val="FF0000"/>
          <w:sz w:val="24"/>
          <w:szCs w:val="24"/>
          <w:lang w:val="en-US"/>
        </w:rPr>
      </w:pPr>
      <w:r w:rsidRPr="0069514A">
        <w:rPr>
          <w:rFonts w:ascii="Times New Roman" w:hAnsi="Times New Roman" w:cs="Times New Roman"/>
          <w:b/>
          <w:i/>
          <w:iCs/>
          <w:sz w:val="24"/>
          <w:szCs w:val="24"/>
          <w:lang w:val="en-US"/>
        </w:rPr>
        <w:t>Level 1: Initial</w:t>
      </w:r>
      <w:r w:rsidRPr="0069514A">
        <w:rPr>
          <w:rFonts w:ascii="Times New Roman" w:hAnsi="Times New Roman" w:cs="Times New Roman"/>
          <w:i/>
          <w:iCs/>
          <w:sz w:val="24"/>
          <w:szCs w:val="24"/>
          <w:lang w:val="en-US"/>
        </w:rPr>
        <w:t xml:space="preserve"> </w:t>
      </w:r>
      <w:proofErr w:type="gramStart"/>
      <w:r w:rsidRPr="0069514A">
        <w:rPr>
          <w:rFonts w:ascii="Times New Roman" w:hAnsi="Times New Roman" w:cs="Times New Roman"/>
          <w:sz w:val="24"/>
          <w:szCs w:val="24"/>
          <w:lang w:val="en-US"/>
        </w:rPr>
        <w:t>A</w:t>
      </w:r>
      <w:proofErr w:type="gramEnd"/>
      <w:r w:rsidRPr="0069514A">
        <w:rPr>
          <w:rFonts w:ascii="Times New Roman" w:hAnsi="Times New Roman" w:cs="Times New Roman"/>
          <w:sz w:val="24"/>
          <w:szCs w:val="24"/>
          <w:lang w:val="en-US"/>
        </w:rPr>
        <w:t xml:space="preserve"> software development organization at this level is characterized by haphazard activities by</w:t>
      </w:r>
      <w:r w:rsidR="0069514A" w:rsidRPr="0069514A">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the members of project teams. The chaotic activities are primarily brought about by the lack of any definition</w:t>
      </w:r>
      <w:r w:rsidR="0069514A" w:rsidRPr="0069514A">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of the development and management processes. Each developer feels free to follow any process that he or she</w:t>
      </w:r>
      <w:r w:rsidR="0069514A" w:rsidRPr="0069514A">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may like.</w:t>
      </w:r>
    </w:p>
    <w:p w:rsidR="0069514A" w:rsidRPr="0069514A" w:rsidRDefault="0069514A" w:rsidP="0069514A">
      <w:pPr>
        <w:autoSpaceDE w:val="0"/>
        <w:autoSpaceDN w:val="0"/>
        <w:adjustRightInd w:val="0"/>
        <w:spacing w:after="0" w:line="240" w:lineRule="auto"/>
        <w:jc w:val="both"/>
        <w:rPr>
          <w:rFonts w:ascii="Times New Roman" w:hAnsi="Times New Roman" w:cs="Times New Roman"/>
          <w:i/>
          <w:iCs/>
          <w:sz w:val="24"/>
          <w:szCs w:val="24"/>
          <w:lang w:val="en-US"/>
        </w:rPr>
      </w:pPr>
    </w:p>
    <w:p w:rsidR="0069514A" w:rsidRPr="0069514A" w:rsidRDefault="0069514A" w:rsidP="0069514A">
      <w:pPr>
        <w:autoSpaceDE w:val="0"/>
        <w:autoSpaceDN w:val="0"/>
        <w:adjustRightInd w:val="0"/>
        <w:spacing w:after="0" w:line="240" w:lineRule="auto"/>
        <w:jc w:val="both"/>
        <w:rPr>
          <w:rFonts w:ascii="Times New Roman" w:hAnsi="Times New Roman" w:cs="Times New Roman"/>
          <w:sz w:val="24"/>
          <w:szCs w:val="24"/>
          <w:lang w:val="en-US"/>
        </w:rPr>
      </w:pPr>
      <w:r w:rsidRPr="0069514A">
        <w:rPr>
          <w:rFonts w:ascii="Times New Roman" w:hAnsi="Times New Roman" w:cs="Times New Roman"/>
          <w:b/>
          <w:i/>
          <w:iCs/>
          <w:sz w:val="24"/>
          <w:szCs w:val="24"/>
          <w:lang w:val="en-US"/>
        </w:rPr>
        <w:t>Level 2: Repeatable</w:t>
      </w:r>
      <w:r w:rsidRPr="0069514A">
        <w:rPr>
          <w:rFonts w:ascii="Times New Roman" w:hAnsi="Times New Roman" w:cs="Times New Roman"/>
          <w:i/>
          <w:iCs/>
          <w:sz w:val="24"/>
          <w:szCs w:val="24"/>
          <w:lang w:val="en-US"/>
        </w:rPr>
        <w:t xml:space="preserve"> </w:t>
      </w:r>
      <w:r w:rsidRPr="0069514A">
        <w:rPr>
          <w:rFonts w:ascii="Times New Roman" w:hAnsi="Times New Roman" w:cs="Times New Roman"/>
          <w:sz w:val="24"/>
          <w:szCs w:val="24"/>
          <w:lang w:val="en-US"/>
        </w:rPr>
        <w:t>Organizations at this level usually practice some basic project management practices</w:t>
      </w:r>
      <w:r>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such as planning and tracking cost and schedule. Further, these organizations make use of configuration</w:t>
      </w:r>
      <w:r>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management tools to keep the deliverable items under configuration control. As level 1 organizations, level2 organizations are characterized by any documented process. However, the developers usually have a rough</w:t>
      </w:r>
      <w:r>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understanding of the process being followed in the organization. As a result, such an organization can usually</w:t>
      </w:r>
      <w:r>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repeat its success on one project on other similar projects.</w:t>
      </w:r>
    </w:p>
    <w:p w:rsidR="0069514A" w:rsidRPr="0069514A" w:rsidRDefault="0069514A" w:rsidP="0069514A">
      <w:pPr>
        <w:autoSpaceDE w:val="0"/>
        <w:autoSpaceDN w:val="0"/>
        <w:adjustRightInd w:val="0"/>
        <w:spacing w:after="0" w:line="240" w:lineRule="auto"/>
        <w:jc w:val="both"/>
        <w:rPr>
          <w:rFonts w:ascii="Times New Roman" w:hAnsi="Times New Roman" w:cs="Times New Roman"/>
          <w:i/>
          <w:iCs/>
          <w:sz w:val="24"/>
          <w:szCs w:val="24"/>
          <w:lang w:val="en-US"/>
        </w:rPr>
      </w:pPr>
    </w:p>
    <w:p w:rsidR="0069514A" w:rsidRPr="0069514A" w:rsidRDefault="0069514A" w:rsidP="0069514A">
      <w:pPr>
        <w:autoSpaceDE w:val="0"/>
        <w:autoSpaceDN w:val="0"/>
        <w:adjustRightInd w:val="0"/>
        <w:spacing w:after="0" w:line="240" w:lineRule="auto"/>
        <w:jc w:val="both"/>
        <w:rPr>
          <w:rFonts w:ascii="Times New Roman" w:hAnsi="Times New Roman" w:cs="Times New Roman"/>
          <w:sz w:val="24"/>
          <w:szCs w:val="24"/>
          <w:lang w:val="en-US"/>
        </w:rPr>
      </w:pPr>
      <w:r w:rsidRPr="0069514A">
        <w:rPr>
          <w:rFonts w:ascii="Times New Roman" w:hAnsi="Times New Roman" w:cs="Times New Roman"/>
          <w:b/>
          <w:i/>
          <w:iCs/>
          <w:sz w:val="24"/>
          <w:szCs w:val="24"/>
          <w:lang w:val="en-US"/>
        </w:rPr>
        <w:t>Level 3: Defined</w:t>
      </w:r>
      <w:r w:rsidRPr="0069514A">
        <w:rPr>
          <w:rFonts w:ascii="Times New Roman" w:hAnsi="Times New Roman" w:cs="Times New Roman"/>
          <w:i/>
          <w:iCs/>
          <w:sz w:val="24"/>
          <w:szCs w:val="24"/>
          <w:lang w:val="en-US"/>
        </w:rPr>
        <w:t xml:space="preserve"> </w:t>
      </w:r>
      <w:r w:rsidRPr="0069514A">
        <w:rPr>
          <w:rFonts w:ascii="Times New Roman" w:hAnsi="Times New Roman" w:cs="Times New Roman"/>
          <w:sz w:val="24"/>
          <w:szCs w:val="24"/>
          <w:lang w:val="en-US"/>
        </w:rPr>
        <w:t>At this level, the processes for both management and development activities are defined and documented. There is a common organization-wide understanding of activities, roles, and responsibilities.</w:t>
      </w:r>
      <w:r>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At this level, the organization builds up the capabilities of its employees through periodic training programs</w:t>
      </w:r>
    </w:p>
    <w:p w:rsidR="0069514A" w:rsidRPr="0069514A" w:rsidRDefault="0069514A" w:rsidP="0069514A">
      <w:pPr>
        <w:autoSpaceDE w:val="0"/>
        <w:autoSpaceDN w:val="0"/>
        <w:adjustRightInd w:val="0"/>
        <w:spacing w:after="0" w:line="240" w:lineRule="auto"/>
        <w:jc w:val="both"/>
        <w:rPr>
          <w:rFonts w:ascii="Times New Roman" w:hAnsi="Times New Roman" w:cs="Times New Roman"/>
          <w:i/>
          <w:iCs/>
          <w:sz w:val="24"/>
          <w:szCs w:val="24"/>
          <w:lang w:val="en-US"/>
        </w:rPr>
      </w:pPr>
    </w:p>
    <w:p w:rsidR="0069514A" w:rsidRPr="0069514A" w:rsidRDefault="0069514A" w:rsidP="0069514A">
      <w:pPr>
        <w:autoSpaceDE w:val="0"/>
        <w:autoSpaceDN w:val="0"/>
        <w:adjustRightInd w:val="0"/>
        <w:spacing w:after="0" w:line="240" w:lineRule="auto"/>
        <w:jc w:val="both"/>
        <w:rPr>
          <w:rFonts w:ascii="Times New Roman" w:hAnsi="Times New Roman" w:cs="Times New Roman"/>
          <w:sz w:val="24"/>
          <w:szCs w:val="24"/>
          <w:lang w:val="en-US"/>
        </w:rPr>
      </w:pPr>
      <w:r w:rsidRPr="0069514A">
        <w:rPr>
          <w:rFonts w:ascii="Times New Roman" w:hAnsi="Times New Roman" w:cs="Times New Roman"/>
          <w:b/>
          <w:i/>
          <w:iCs/>
          <w:sz w:val="24"/>
          <w:szCs w:val="24"/>
          <w:lang w:val="en-US"/>
        </w:rPr>
        <w:t>Level 4: Managed</w:t>
      </w:r>
      <w:r w:rsidRPr="0069514A">
        <w:rPr>
          <w:rFonts w:ascii="Times New Roman" w:hAnsi="Times New Roman" w:cs="Times New Roman"/>
          <w:i/>
          <w:iCs/>
          <w:sz w:val="24"/>
          <w:szCs w:val="24"/>
          <w:lang w:val="en-US"/>
        </w:rPr>
        <w:t xml:space="preserve"> </w:t>
      </w:r>
      <w:r w:rsidRPr="0069514A">
        <w:rPr>
          <w:rFonts w:ascii="Times New Roman" w:hAnsi="Times New Roman" w:cs="Times New Roman"/>
          <w:sz w:val="24"/>
          <w:szCs w:val="24"/>
          <w:lang w:val="en-US"/>
        </w:rPr>
        <w:t>Organizations at this level focus on effectively managing development tasks by collecting</w:t>
      </w:r>
      <w:r>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appropriate process and product metrics. Quantitative quality goals are set for the products and processes. At</w:t>
      </w:r>
      <w:r>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the time of project completion, it is checked whether the quantitative quality goals for these have been met.</w:t>
      </w:r>
    </w:p>
    <w:p w:rsidR="0069514A" w:rsidRPr="0069514A" w:rsidRDefault="0069514A" w:rsidP="0069514A">
      <w:pPr>
        <w:autoSpaceDE w:val="0"/>
        <w:autoSpaceDN w:val="0"/>
        <w:adjustRightInd w:val="0"/>
        <w:spacing w:after="0" w:line="240" w:lineRule="auto"/>
        <w:jc w:val="both"/>
        <w:rPr>
          <w:rFonts w:ascii="Times New Roman" w:hAnsi="Times New Roman" w:cs="Times New Roman"/>
          <w:i/>
          <w:iCs/>
          <w:sz w:val="24"/>
          <w:szCs w:val="24"/>
          <w:lang w:val="en-US"/>
        </w:rPr>
      </w:pPr>
    </w:p>
    <w:p w:rsidR="0069514A" w:rsidRDefault="0069514A" w:rsidP="0069514A">
      <w:pPr>
        <w:autoSpaceDE w:val="0"/>
        <w:autoSpaceDN w:val="0"/>
        <w:adjustRightInd w:val="0"/>
        <w:spacing w:after="0" w:line="240" w:lineRule="auto"/>
        <w:jc w:val="both"/>
        <w:rPr>
          <w:rFonts w:ascii="Times New Roman" w:hAnsi="Times New Roman" w:cs="Times New Roman"/>
          <w:sz w:val="24"/>
          <w:szCs w:val="24"/>
          <w:lang w:val="en-US"/>
        </w:rPr>
      </w:pPr>
      <w:r w:rsidRPr="0069514A">
        <w:rPr>
          <w:rFonts w:ascii="Times New Roman" w:hAnsi="Times New Roman" w:cs="Times New Roman"/>
          <w:b/>
          <w:i/>
          <w:iCs/>
          <w:sz w:val="24"/>
          <w:szCs w:val="24"/>
          <w:lang w:val="en-US"/>
        </w:rPr>
        <w:t>Level 5: Optimizing</w:t>
      </w:r>
      <w:r w:rsidRPr="0069514A">
        <w:rPr>
          <w:rFonts w:ascii="Times New Roman" w:hAnsi="Times New Roman" w:cs="Times New Roman"/>
          <w:i/>
          <w:iCs/>
          <w:sz w:val="24"/>
          <w:szCs w:val="24"/>
          <w:lang w:val="en-US"/>
        </w:rPr>
        <w:t xml:space="preserve"> </w:t>
      </w:r>
      <w:r w:rsidRPr="0069514A">
        <w:rPr>
          <w:rFonts w:ascii="Times New Roman" w:hAnsi="Times New Roman" w:cs="Times New Roman"/>
          <w:sz w:val="24"/>
          <w:szCs w:val="24"/>
          <w:lang w:val="en-US"/>
        </w:rPr>
        <w:t>Organizations operating at this level not only collect process and product metrics, but</w:t>
      </w:r>
      <w:r>
        <w:rPr>
          <w:rFonts w:ascii="Times New Roman" w:hAnsi="Times New Roman" w:cs="Times New Roman"/>
          <w:sz w:val="24"/>
          <w:szCs w:val="24"/>
          <w:lang w:val="en-US"/>
        </w:rPr>
        <w:t xml:space="preserve"> </w:t>
      </w:r>
      <w:proofErr w:type="spellStart"/>
      <w:r w:rsidRPr="0069514A">
        <w:rPr>
          <w:rFonts w:ascii="Times New Roman" w:hAnsi="Times New Roman" w:cs="Times New Roman"/>
          <w:sz w:val="24"/>
          <w:szCs w:val="24"/>
          <w:lang w:val="en-US"/>
        </w:rPr>
        <w:t>analyse</w:t>
      </w:r>
      <w:proofErr w:type="spellEnd"/>
      <w:r w:rsidRPr="0069514A">
        <w:rPr>
          <w:rFonts w:ascii="Times New Roman" w:hAnsi="Times New Roman" w:cs="Times New Roman"/>
          <w:sz w:val="24"/>
          <w:szCs w:val="24"/>
          <w:lang w:val="en-US"/>
        </w:rPr>
        <w:t xml:space="preserve"> them to identify scopes for improving and optimizing the various development and management</w:t>
      </w:r>
      <w:r>
        <w:rPr>
          <w:rFonts w:ascii="Times New Roman" w:hAnsi="Times New Roman" w:cs="Times New Roman"/>
          <w:sz w:val="24"/>
          <w:szCs w:val="24"/>
          <w:lang w:val="en-US"/>
        </w:rPr>
        <w:t xml:space="preserve"> </w:t>
      </w:r>
      <w:r w:rsidRPr="0069514A">
        <w:rPr>
          <w:rFonts w:ascii="Times New Roman" w:hAnsi="Times New Roman" w:cs="Times New Roman"/>
          <w:sz w:val="24"/>
          <w:szCs w:val="24"/>
          <w:lang w:val="en-US"/>
        </w:rPr>
        <w:t xml:space="preserve">activities. In other words, these organizations strive for </w:t>
      </w:r>
      <w:r w:rsidRPr="0069514A">
        <w:rPr>
          <w:rFonts w:ascii="Times New Roman" w:hAnsi="Times New Roman" w:cs="Times New Roman"/>
          <w:i/>
          <w:iCs/>
          <w:sz w:val="24"/>
          <w:szCs w:val="24"/>
          <w:lang w:val="en-US"/>
        </w:rPr>
        <w:t>continuous process improvement</w:t>
      </w:r>
      <w:r w:rsidRPr="0069514A">
        <w:rPr>
          <w:rFonts w:ascii="Times New Roman" w:hAnsi="Times New Roman" w:cs="Times New Roman"/>
          <w:sz w:val="24"/>
          <w:szCs w:val="24"/>
          <w:lang w:val="en-US"/>
        </w:rPr>
        <w:t>.</w:t>
      </w:r>
    </w:p>
    <w:p w:rsidR="0069514A" w:rsidRDefault="0069514A" w:rsidP="0069514A">
      <w:pPr>
        <w:autoSpaceDE w:val="0"/>
        <w:autoSpaceDN w:val="0"/>
        <w:adjustRightInd w:val="0"/>
        <w:spacing w:after="0" w:line="240" w:lineRule="auto"/>
        <w:jc w:val="both"/>
        <w:rPr>
          <w:rFonts w:ascii="Times New Roman" w:hAnsi="Times New Roman" w:cs="Times New Roman"/>
          <w:sz w:val="24"/>
          <w:szCs w:val="24"/>
          <w:lang w:val="en-US"/>
        </w:rPr>
      </w:pPr>
    </w:p>
    <w:p w:rsidR="0069514A" w:rsidRDefault="0000419F" w:rsidP="0069514A">
      <w:pPr>
        <w:autoSpaceDE w:val="0"/>
        <w:autoSpaceDN w:val="0"/>
        <w:adjustRightInd w:val="0"/>
        <w:spacing w:after="0" w:line="240" w:lineRule="auto"/>
        <w:jc w:val="both"/>
        <w:rPr>
          <w:rFonts w:ascii="Times New Roman" w:hAnsi="Times New Roman" w:cs="Times New Roman"/>
          <w:b/>
          <w:bCs/>
          <w:color w:val="FF0000"/>
          <w:sz w:val="28"/>
          <w:szCs w:val="28"/>
          <w:lang w:val="en-US"/>
        </w:rPr>
      </w:pPr>
      <w:r>
        <w:rPr>
          <w:rFonts w:ascii="Times New Roman" w:hAnsi="Times New Roman" w:cs="Times New Roman"/>
          <w:b/>
          <w:color w:val="FF0000"/>
          <w:sz w:val="28"/>
          <w:szCs w:val="28"/>
          <w:lang w:val="en-US"/>
        </w:rPr>
        <w:t xml:space="preserve">7 </w:t>
      </w:r>
      <w:r w:rsidRPr="0000419F">
        <w:rPr>
          <w:rFonts w:ascii="Times New Roman" w:hAnsi="Times New Roman" w:cs="Times New Roman"/>
          <w:b/>
          <w:color w:val="FF0000"/>
          <w:sz w:val="28"/>
          <w:szCs w:val="28"/>
          <w:lang w:val="en-US"/>
        </w:rPr>
        <w:t xml:space="preserve">Differentiate </w:t>
      </w:r>
      <w:r w:rsidRPr="0000419F">
        <w:rPr>
          <w:rFonts w:ascii="Times New Roman" w:hAnsi="Times New Roman" w:cs="Times New Roman"/>
          <w:b/>
          <w:bCs/>
          <w:color w:val="FF0000"/>
          <w:sz w:val="28"/>
          <w:szCs w:val="28"/>
          <w:lang w:val="en-US"/>
        </w:rPr>
        <w:t>Verification versus validation</w:t>
      </w:r>
    </w:p>
    <w:tbl>
      <w:tblPr>
        <w:tblW w:w="9901" w:type="dxa"/>
        <w:shd w:val="clear" w:color="auto" w:fill="FFFFFF"/>
        <w:tblCellMar>
          <w:left w:w="0" w:type="dxa"/>
          <w:right w:w="0" w:type="dxa"/>
        </w:tblCellMar>
        <w:tblLook w:val="04A0" w:firstRow="1" w:lastRow="0" w:firstColumn="1" w:lastColumn="0" w:noHBand="0" w:noVBand="1"/>
      </w:tblPr>
      <w:tblGrid>
        <w:gridCol w:w="2217"/>
        <w:gridCol w:w="3573"/>
        <w:gridCol w:w="4111"/>
      </w:tblGrid>
      <w:tr w:rsidR="0000419F" w:rsidTr="0000419F">
        <w:trPr>
          <w:trHeight w:val="300"/>
          <w:tblHeader/>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60" w:type="dxa"/>
              <w:left w:w="120" w:type="dxa"/>
              <w:bottom w:w="90" w:type="dxa"/>
              <w:right w:w="120" w:type="dxa"/>
            </w:tcMar>
            <w:vAlign w:val="center"/>
            <w:hideMark/>
          </w:tcPr>
          <w:p w:rsidR="0000419F" w:rsidRPr="0000419F" w:rsidRDefault="0000419F">
            <w:pPr>
              <w:jc w:val="center"/>
              <w:rPr>
                <w:rFonts w:ascii="Arial" w:hAnsi="Arial" w:cs="Arial"/>
                <w:b/>
                <w:bCs/>
                <w:sz w:val="21"/>
                <w:szCs w:val="21"/>
              </w:rPr>
            </w:pPr>
            <w:r w:rsidRPr="0000419F">
              <w:rPr>
                <w:rFonts w:ascii="Arial" w:hAnsi="Arial" w:cs="Arial"/>
                <w:b/>
                <w:bCs/>
                <w:sz w:val="21"/>
                <w:szCs w:val="21"/>
              </w:rPr>
              <w:t>As</w:t>
            </w:r>
            <w:r>
              <w:rPr>
                <w:rFonts w:ascii="Arial" w:hAnsi="Arial" w:cs="Arial"/>
                <w:b/>
                <w:bCs/>
                <w:sz w:val="21"/>
                <w:szCs w:val="21"/>
              </w:rPr>
              <w:t>p</w:t>
            </w:r>
            <w:r w:rsidRPr="0000419F">
              <w:rPr>
                <w:rFonts w:ascii="Arial" w:hAnsi="Arial" w:cs="Arial"/>
                <w:b/>
                <w:bCs/>
                <w:sz w:val="21"/>
                <w:szCs w:val="21"/>
              </w:rPr>
              <w:t>ect</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60" w:type="dxa"/>
              <w:left w:w="120" w:type="dxa"/>
              <w:bottom w:w="90" w:type="dxa"/>
              <w:right w:w="120" w:type="dxa"/>
            </w:tcMar>
            <w:vAlign w:val="center"/>
            <w:hideMark/>
          </w:tcPr>
          <w:p w:rsidR="0000419F" w:rsidRPr="0000419F" w:rsidRDefault="0000419F">
            <w:pPr>
              <w:jc w:val="center"/>
              <w:rPr>
                <w:rFonts w:ascii="Arial" w:hAnsi="Arial" w:cs="Arial"/>
                <w:b/>
                <w:bCs/>
                <w:sz w:val="21"/>
                <w:szCs w:val="21"/>
              </w:rPr>
            </w:pPr>
            <w:r w:rsidRPr="0000419F">
              <w:rPr>
                <w:rFonts w:ascii="Arial" w:hAnsi="Arial" w:cs="Arial"/>
                <w:b/>
                <w:bCs/>
                <w:sz w:val="21"/>
                <w:szCs w:val="21"/>
              </w:rPr>
              <w:t>Verification</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60" w:type="dxa"/>
              <w:left w:w="120" w:type="dxa"/>
              <w:bottom w:w="90" w:type="dxa"/>
              <w:right w:w="120" w:type="dxa"/>
            </w:tcMar>
            <w:vAlign w:val="center"/>
            <w:hideMark/>
          </w:tcPr>
          <w:p w:rsidR="0000419F" w:rsidRPr="0000419F" w:rsidRDefault="0000419F">
            <w:pPr>
              <w:jc w:val="center"/>
              <w:rPr>
                <w:rFonts w:ascii="Arial" w:hAnsi="Arial" w:cs="Arial"/>
                <w:b/>
                <w:bCs/>
                <w:sz w:val="21"/>
                <w:szCs w:val="21"/>
              </w:rPr>
            </w:pPr>
            <w:r w:rsidRPr="0000419F">
              <w:rPr>
                <w:rFonts w:ascii="Arial" w:hAnsi="Arial" w:cs="Arial"/>
                <w:b/>
                <w:bCs/>
                <w:sz w:val="21"/>
                <w:szCs w:val="21"/>
              </w:rPr>
              <w:t>Validation</w:t>
            </w:r>
          </w:p>
        </w:tc>
      </w:tr>
      <w:tr w:rsidR="0000419F" w:rsidTr="0000419F">
        <w:trPr>
          <w:trHeight w:val="615"/>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Style w:val="Strong"/>
                <w:rFonts w:ascii="Arial" w:hAnsi="Arial" w:cs="Arial"/>
                <w:color w:val="000000"/>
                <w:sz w:val="21"/>
                <w:szCs w:val="21"/>
                <w:bdr w:val="none" w:sz="0" w:space="0" w:color="auto" w:frame="1"/>
              </w:rPr>
              <w:t>Definition</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Fonts w:ascii="Arial" w:hAnsi="Arial" w:cs="Arial"/>
                <w:color w:val="000000"/>
                <w:sz w:val="21"/>
                <w:szCs w:val="21"/>
              </w:rPr>
              <w:t>Static process of checking documents, design, code, and program to see if software is built according to requirements.</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Fonts w:ascii="Arial" w:hAnsi="Arial" w:cs="Arial"/>
                <w:color w:val="000000"/>
                <w:sz w:val="21"/>
                <w:szCs w:val="21"/>
              </w:rPr>
              <w:t>Dynamic process of testing and validating the actual product to meet the exact needs of the customer.</w:t>
            </w:r>
          </w:p>
        </w:tc>
      </w:tr>
      <w:tr w:rsid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Style w:val="Strong"/>
                <w:rFonts w:ascii="Arial" w:hAnsi="Arial" w:cs="Arial"/>
                <w:color w:val="000000"/>
                <w:sz w:val="21"/>
                <w:szCs w:val="21"/>
                <w:bdr w:val="none" w:sz="0" w:space="0" w:color="auto" w:frame="1"/>
              </w:rPr>
              <w:t>Type of Testing</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Fonts w:ascii="Arial" w:hAnsi="Arial" w:cs="Arial"/>
                <w:color w:val="000000"/>
                <w:sz w:val="21"/>
                <w:szCs w:val="21"/>
              </w:rPr>
              <w:t>Static (does not involve code execution).</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Fonts w:ascii="Arial" w:hAnsi="Arial" w:cs="Arial"/>
                <w:color w:val="000000"/>
                <w:sz w:val="21"/>
                <w:szCs w:val="21"/>
              </w:rPr>
              <w:t>Dynamic (involves code execution).</w:t>
            </w:r>
          </w:p>
        </w:tc>
      </w:tr>
      <w:tr w:rsid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Style w:val="Strong"/>
                <w:rFonts w:ascii="Arial" w:hAnsi="Arial" w:cs="Arial"/>
                <w:color w:val="000000"/>
                <w:sz w:val="21"/>
                <w:szCs w:val="21"/>
                <w:bdr w:val="none" w:sz="0" w:space="0" w:color="auto" w:frame="1"/>
              </w:rPr>
              <w:t>Methods</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Fonts w:ascii="Arial" w:hAnsi="Arial" w:cs="Arial"/>
                <w:color w:val="000000"/>
                <w:sz w:val="21"/>
                <w:szCs w:val="21"/>
              </w:rPr>
              <w:t>Reviews, walkthroughs, inspections, desk-checking.</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8C1497">
            <w:pPr>
              <w:jc w:val="center"/>
              <w:rPr>
                <w:rFonts w:ascii="Arial" w:hAnsi="Arial" w:cs="Arial"/>
                <w:color w:val="000000"/>
                <w:sz w:val="21"/>
                <w:szCs w:val="21"/>
              </w:rPr>
            </w:pPr>
            <w:hyperlink r:id="rId11" w:tgtFrame="_blank" w:history="1">
              <w:r w:rsidR="0000419F">
                <w:rPr>
                  <w:rStyle w:val="Hyperlink"/>
                  <w:rFonts w:ascii="Arial" w:hAnsi="Arial" w:cs="Arial"/>
                  <w:b/>
                  <w:bCs/>
                  <w:color w:val="1048C3"/>
                  <w:sz w:val="21"/>
                  <w:szCs w:val="21"/>
                  <w:bdr w:val="none" w:sz="0" w:space="0" w:color="auto" w:frame="1"/>
                </w:rPr>
                <w:t>Black Box Testing</w:t>
              </w:r>
            </w:hyperlink>
            <w:r w:rsidR="0000419F">
              <w:rPr>
                <w:rFonts w:ascii="Arial" w:hAnsi="Arial" w:cs="Arial"/>
                <w:color w:val="000000"/>
                <w:sz w:val="21"/>
                <w:szCs w:val="21"/>
              </w:rPr>
              <w:t>, </w:t>
            </w:r>
            <w:hyperlink r:id="rId12" w:tgtFrame="_blank" w:history="1">
              <w:r w:rsidR="0000419F">
                <w:rPr>
                  <w:rStyle w:val="Hyperlink"/>
                  <w:rFonts w:ascii="Arial" w:hAnsi="Arial" w:cs="Arial"/>
                  <w:b/>
                  <w:bCs/>
                  <w:color w:val="1048C3"/>
                  <w:sz w:val="21"/>
                  <w:szCs w:val="21"/>
                  <w:bdr w:val="none" w:sz="0" w:space="0" w:color="auto" w:frame="1"/>
                </w:rPr>
                <w:t>White Box Testing</w:t>
              </w:r>
            </w:hyperlink>
            <w:r w:rsidR="0000419F">
              <w:rPr>
                <w:rFonts w:ascii="Arial" w:hAnsi="Arial" w:cs="Arial"/>
                <w:color w:val="000000"/>
                <w:sz w:val="21"/>
                <w:szCs w:val="21"/>
              </w:rPr>
              <w:t>, Non-functional testing.</w:t>
            </w:r>
          </w:p>
        </w:tc>
      </w:tr>
      <w:tr w:rsid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Style w:val="Strong"/>
                <w:rFonts w:ascii="Arial" w:hAnsi="Arial" w:cs="Arial"/>
                <w:color w:val="000000"/>
                <w:sz w:val="21"/>
                <w:szCs w:val="21"/>
                <w:bdr w:val="none" w:sz="0" w:space="0" w:color="auto" w:frame="1"/>
              </w:rPr>
              <w:t>Focus</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Fonts w:ascii="Arial" w:hAnsi="Arial" w:cs="Arial"/>
                <w:color w:val="000000"/>
                <w:sz w:val="21"/>
                <w:szCs w:val="21"/>
              </w:rPr>
              <w:t>Conformity to specifications.</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Default="0000419F">
            <w:pPr>
              <w:jc w:val="center"/>
              <w:rPr>
                <w:rFonts w:ascii="Arial" w:hAnsi="Arial" w:cs="Arial"/>
                <w:color w:val="000000"/>
                <w:sz w:val="21"/>
                <w:szCs w:val="21"/>
              </w:rPr>
            </w:pPr>
            <w:r>
              <w:rPr>
                <w:rFonts w:ascii="Arial" w:hAnsi="Arial" w:cs="Arial"/>
                <w:color w:val="000000"/>
                <w:sz w:val="21"/>
                <w:szCs w:val="21"/>
              </w:rPr>
              <w:t>Meeting customer requirements and expectations.</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Bug Detection</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Finds bugs early in development.</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Finds bugs not caught by verification.</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Target</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Application and software architecture, specification, design, database.</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Actual software product.</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Execution Team</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Quality assurance team.</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 xml:space="preserve">Testing team </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Sequence in Development</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Performed before validation.</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Follows verification.</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Nature of Checks</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Checking of documents/files by humans.</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Execution of program by computer.</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Purpose</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Ensures correct implementation of functions.</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Ensures software is traceable to customer requirements.</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Key Concern</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Aligning with customer and business requirements at each stage.</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Functioning across different conditions and environments.</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Defect Detection Rate</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Finds about 50-60% of defects.</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Finds about 20-30% of defects.</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Dependence</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Based on reviewer's opinion, may vary.</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Based on factual testing, often stable.</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Emphasis</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Process, standards, guidelines.</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Product itself.</w:t>
            </w:r>
          </w:p>
        </w:tc>
      </w:tr>
      <w:tr w:rsidR="0000419F" w:rsidRPr="0000419F" w:rsidTr="0000419F">
        <w:trPr>
          <w:trHeight w:val="300"/>
        </w:trPr>
        <w:tc>
          <w:tcPr>
            <w:tcW w:w="2217"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b/>
                <w:bCs/>
                <w:color w:val="000000"/>
                <w:sz w:val="21"/>
                <w:szCs w:val="21"/>
                <w:bdr w:val="none" w:sz="0" w:space="0" w:color="auto" w:frame="1"/>
              </w:rPr>
            </w:pPr>
            <w:r w:rsidRPr="0000419F">
              <w:rPr>
                <w:rFonts w:ascii="Arial" w:hAnsi="Arial" w:cs="Arial"/>
                <w:b/>
                <w:bCs/>
                <w:color w:val="000000"/>
                <w:sz w:val="21"/>
                <w:szCs w:val="21"/>
                <w:bdr w:val="none" w:sz="0" w:space="0" w:color="auto" w:frame="1"/>
              </w:rPr>
              <w:t>Execution Requirements</w:t>
            </w:r>
          </w:p>
        </w:tc>
        <w:tc>
          <w:tcPr>
            <w:tcW w:w="357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Does not require devices, platforms, browsers, OS.</w:t>
            </w:r>
          </w:p>
        </w:tc>
        <w:tc>
          <w:tcPr>
            <w:tcW w:w="4111"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00419F" w:rsidRPr="0000419F" w:rsidRDefault="0000419F" w:rsidP="0000419F">
            <w:pPr>
              <w:jc w:val="center"/>
              <w:rPr>
                <w:rFonts w:ascii="Arial" w:hAnsi="Arial" w:cs="Arial"/>
                <w:color w:val="000000"/>
                <w:sz w:val="21"/>
                <w:szCs w:val="21"/>
              </w:rPr>
            </w:pPr>
            <w:r w:rsidRPr="0000419F">
              <w:rPr>
                <w:rFonts w:ascii="Arial" w:hAnsi="Arial" w:cs="Arial"/>
                <w:color w:val="000000"/>
                <w:sz w:val="21"/>
                <w:szCs w:val="21"/>
              </w:rPr>
              <w:t>Best executed using real browsers, devices, OS.</w:t>
            </w:r>
          </w:p>
        </w:tc>
      </w:tr>
    </w:tbl>
    <w:p w:rsidR="00292E4E" w:rsidRPr="00292E4E" w:rsidRDefault="00292E4E" w:rsidP="004761AB">
      <w:pPr>
        <w:rPr>
          <w:rFonts w:ascii="Times New Roman" w:hAnsi="Times New Roman" w:cs="Times New Roman"/>
          <w:sz w:val="24"/>
          <w:szCs w:val="24"/>
          <w:lang w:val="en-US"/>
        </w:rPr>
      </w:pPr>
      <w:bookmarkStart w:id="0" w:name="_GoBack"/>
      <w:bookmarkEnd w:id="0"/>
    </w:p>
    <w:sectPr w:rsidR="00292E4E" w:rsidRPr="00292E4E" w:rsidSect="00366AC9">
      <w:headerReference w:type="default" r:id="rId13"/>
      <w:footerReference w:type="default" r:id="rId14"/>
      <w:pgSz w:w="11906" w:h="16838"/>
      <w:pgMar w:top="1440" w:right="707"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1497" w:rsidRDefault="008C1497" w:rsidP="00F736AB">
      <w:pPr>
        <w:spacing w:after="0" w:line="240" w:lineRule="auto"/>
      </w:pPr>
      <w:r>
        <w:separator/>
      </w:r>
    </w:p>
  </w:endnote>
  <w:endnote w:type="continuationSeparator" w:id="0">
    <w:p w:rsidR="008C1497" w:rsidRDefault="008C1497" w:rsidP="00F73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Bold">
    <w:panose1 w:val="00000000000000000000"/>
    <w:charset w:val="00"/>
    <w:family w:val="auto"/>
    <w:notTrueType/>
    <w:pitch w:val="default"/>
    <w:sig w:usb0="00000003" w:usb1="00000000" w:usb2="00000000" w:usb3="00000000" w:csb0="00000001" w:csb1="00000000"/>
  </w:font>
  <w:font w:name="ArialMT">
    <w:altName w:val="MS Mincho"/>
    <w:panose1 w:val="00000000000000000000"/>
    <w:charset w:val="80"/>
    <w:family w:val="auto"/>
    <w:notTrueType/>
    <w:pitch w:val="default"/>
    <w:sig w:usb0="00000003" w:usb1="08070000" w:usb2="00000010" w:usb3="00000000" w:csb0="00020001" w:csb1="00000000"/>
  </w:font>
  <w:font w:name="ZapfDingbatsStd">
    <w:altName w:val="MS Mincho"/>
    <w:panose1 w:val="00000000000000000000"/>
    <w:charset w:val="80"/>
    <w:family w:val="auto"/>
    <w:notTrueType/>
    <w:pitch w:val="default"/>
    <w:sig w:usb0="00000001" w:usb1="08070000" w:usb2="00000010" w:usb3="00000000" w:csb0="00020000" w:csb1="00000000"/>
  </w:font>
  <w:font w:name="Times-Roman">
    <w:panose1 w:val="00000000000000000000"/>
    <w:charset w:val="00"/>
    <w:family w:val="auto"/>
    <w:notTrueType/>
    <w:pitch w:val="default"/>
    <w:sig w:usb0="00000003" w:usb1="00000000" w:usb2="00000000" w:usb3="00000000" w:csb0="00000001" w:csb1="00000000"/>
  </w:font>
  <w:font w:name="MinionPro-BoldC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243" w:rsidRDefault="00744243" w:rsidP="00BD6FD5">
    <w:pPr>
      <w:pStyle w:val="NormalWeb"/>
    </w:pPr>
    <w:r>
      <w:t>Software Engineering &amp; Project Management</w:t>
    </w:r>
  </w:p>
  <w:p w:rsidR="00744243" w:rsidRDefault="007442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1497" w:rsidRDefault="008C1497" w:rsidP="00F736AB">
      <w:pPr>
        <w:spacing w:after="0" w:line="240" w:lineRule="auto"/>
      </w:pPr>
      <w:r>
        <w:separator/>
      </w:r>
    </w:p>
  </w:footnote>
  <w:footnote w:type="continuationSeparator" w:id="0">
    <w:p w:rsidR="008C1497" w:rsidRDefault="008C1497" w:rsidP="00F736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243" w:rsidRDefault="00744243">
    <w:pPr>
      <w:pStyle w:val="Header"/>
    </w:pPr>
    <w:r w:rsidRPr="00BD6FD5">
      <w:rPr>
        <w:noProof/>
        <w:lang w:val="en-US"/>
      </w:rPr>
      <w:drawing>
        <wp:inline distT="0" distB="0" distL="0" distR="0">
          <wp:extent cx="1257300" cy="389996"/>
          <wp:effectExtent l="19050" t="0" r="0" b="0"/>
          <wp:docPr id="2" name="Picture 1" descr="C:\Babu\Babu\College photos\SJCIT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Babu\Babu\College photos\SJCIT LOGO.jpeg"/>
                  <pic:cNvPicPr>
                    <a:picLocks noChangeAspect="1" noChangeArrowheads="1"/>
                  </pic:cNvPicPr>
                </pic:nvPicPr>
                <pic:blipFill>
                  <a:blip r:embed="rId1"/>
                  <a:srcRect/>
                  <a:stretch>
                    <a:fillRect/>
                  </a:stretch>
                </pic:blipFill>
                <pic:spPr bwMode="auto">
                  <a:xfrm>
                    <a:off x="0" y="0"/>
                    <a:ext cx="1261092" cy="391172"/>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A4FDD"/>
    <w:multiLevelType w:val="hybridMultilevel"/>
    <w:tmpl w:val="15907DCA"/>
    <w:lvl w:ilvl="0" w:tplc="2F24DF74">
      <w:start w:val="1"/>
      <w:numFmt w:val="bullet"/>
      <w:lvlText w:val="•"/>
      <w:lvlJc w:val="left"/>
      <w:pPr>
        <w:tabs>
          <w:tab w:val="num" w:pos="720"/>
        </w:tabs>
        <w:ind w:left="720" w:hanging="360"/>
      </w:pPr>
      <w:rPr>
        <w:rFonts w:ascii="Arial" w:hAnsi="Arial" w:hint="default"/>
      </w:rPr>
    </w:lvl>
    <w:lvl w:ilvl="1" w:tplc="22E2A498" w:tentative="1">
      <w:start w:val="1"/>
      <w:numFmt w:val="bullet"/>
      <w:lvlText w:val="•"/>
      <w:lvlJc w:val="left"/>
      <w:pPr>
        <w:tabs>
          <w:tab w:val="num" w:pos="1440"/>
        </w:tabs>
        <w:ind w:left="1440" w:hanging="360"/>
      </w:pPr>
      <w:rPr>
        <w:rFonts w:ascii="Arial" w:hAnsi="Arial" w:hint="default"/>
      </w:rPr>
    </w:lvl>
    <w:lvl w:ilvl="2" w:tplc="F3D4B686" w:tentative="1">
      <w:start w:val="1"/>
      <w:numFmt w:val="bullet"/>
      <w:lvlText w:val="•"/>
      <w:lvlJc w:val="left"/>
      <w:pPr>
        <w:tabs>
          <w:tab w:val="num" w:pos="2160"/>
        </w:tabs>
        <w:ind w:left="2160" w:hanging="360"/>
      </w:pPr>
      <w:rPr>
        <w:rFonts w:ascii="Arial" w:hAnsi="Arial" w:hint="default"/>
      </w:rPr>
    </w:lvl>
    <w:lvl w:ilvl="3" w:tplc="B8E470FE" w:tentative="1">
      <w:start w:val="1"/>
      <w:numFmt w:val="bullet"/>
      <w:lvlText w:val="•"/>
      <w:lvlJc w:val="left"/>
      <w:pPr>
        <w:tabs>
          <w:tab w:val="num" w:pos="2880"/>
        </w:tabs>
        <w:ind w:left="2880" w:hanging="360"/>
      </w:pPr>
      <w:rPr>
        <w:rFonts w:ascii="Arial" w:hAnsi="Arial" w:hint="default"/>
      </w:rPr>
    </w:lvl>
    <w:lvl w:ilvl="4" w:tplc="2F94C066" w:tentative="1">
      <w:start w:val="1"/>
      <w:numFmt w:val="bullet"/>
      <w:lvlText w:val="•"/>
      <w:lvlJc w:val="left"/>
      <w:pPr>
        <w:tabs>
          <w:tab w:val="num" w:pos="3600"/>
        </w:tabs>
        <w:ind w:left="3600" w:hanging="360"/>
      </w:pPr>
      <w:rPr>
        <w:rFonts w:ascii="Arial" w:hAnsi="Arial" w:hint="default"/>
      </w:rPr>
    </w:lvl>
    <w:lvl w:ilvl="5" w:tplc="C32C2782" w:tentative="1">
      <w:start w:val="1"/>
      <w:numFmt w:val="bullet"/>
      <w:lvlText w:val="•"/>
      <w:lvlJc w:val="left"/>
      <w:pPr>
        <w:tabs>
          <w:tab w:val="num" w:pos="4320"/>
        </w:tabs>
        <w:ind w:left="4320" w:hanging="360"/>
      </w:pPr>
      <w:rPr>
        <w:rFonts w:ascii="Arial" w:hAnsi="Arial" w:hint="default"/>
      </w:rPr>
    </w:lvl>
    <w:lvl w:ilvl="6" w:tplc="2DA6B3E2" w:tentative="1">
      <w:start w:val="1"/>
      <w:numFmt w:val="bullet"/>
      <w:lvlText w:val="•"/>
      <w:lvlJc w:val="left"/>
      <w:pPr>
        <w:tabs>
          <w:tab w:val="num" w:pos="5040"/>
        </w:tabs>
        <w:ind w:left="5040" w:hanging="360"/>
      </w:pPr>
      <w:rPr>
        <w:rFonts w:ascii="Arial" w:hAnsi="Arial" w:hint="default"/>
      </w:rPr>
    </w:lvl>
    <w:lvl w:ilvl="7" w:tplc="7646D1FC" w:tentative="1">
      <w:start w:val="1"/>
      <w:numFmt w:val="bullet"/>
      <w:lvlText w:val="•"/>
      <w:lvlJc w:val="left"/>
      <w:pPr>
        <w:tabs>
          <w:tab w:val="num" w:pos="5760"/>
        </w:tabs>
        <w:ind w:left="5760" w:hanging="360"/>
      </w:pPr>
      <w:rPr>
        <w:rFonts w:ascii="Arial" w:hAnsi="Arial" w:hint="default"/>
      </w:rPr>
    </w:lvl>
    <w:lvl w:ilvl="8" w:tplc="324036B4" w:tentative="1">
      <w:start w:val="1"/>
      <w:numFmt w:val="bullet"/>
      <w:lvlText w:val="•"/>
      <w:lvlJc w:val="left"/>
      <w:pPr>
        <w:tabs>
          <w:tab w:val="num" w:pos="6480"/>
        </w:tabs>
        <w:ind w:left="6480" w:hanging="360"/>
      </w:pPr>
      <w:rPr>
        <w:rFonts w:ascii="Arial" w:hAnsi="Arial" w:hint="default"/>
      </w:rPr>
    </w:lvl>
  </w:abstractNum>
  <w:abstractNum w:abstractNumId="1">
    <w:nsid w:val="00D22527"/>
    <w:multiLevelType w:val="hybridMultilevel"/>
    <w:tmpl w:val="ED9E650C"/>
    <w:lvl w:ilvl="0" w:tplc="BDA29550">
      <w:start w:val="1"/>
      <w:numFmt w:val="decimal"/>
      <w:lvlText w:val="%1"/>
      <w:lvlJc w:val="left"/>
      <w:pPr>
        <w:ind w:left="2266" w:hanging="618"/>
      </w:pPr>
      <w:rPr>
        <w:rFonts w:hint="default"/>
      </w:rPr>
    </w:lvl>
    <w:lvl w:ilvl="1" w:tplc="04090019" w:tentative="1">
      <w:start w:val="1"/>
      <w:numFmt w:val="lowerLetter"/>
      <w:lvlText w:val="%2."/>
      <w:lvlJc w:val="left"/>
      <w:pPr>
        <w:ind w:left="2573" w:hanging="360"/>
      </w:pPr>
    </w:lvl>
    <w:lvl w:ilvl="2" w:tplc="0409001B" w:tentative="1">
      <w:start w:val="1"/>
      <w:numFmt w:val="lowerRoman"/>
      <w:lvlText w:val="%3."/>
      <w:lvlJc w:val="right"/>
      <w:pPr>
        <w:ind w:left="3293" w:hanging="180"/>
      </w:pPr>
    </w:lvl>
    <w:lvl w:ilvl="3" w:tplc="0409000F" w:tentative="1">
      <w:start w:val="1"/>
      <w:numFmt w:val="decimal"/>
      <w:lvlText w:val="%4."/>
      <w:lvlJc w:val="left"/>
      <w:pPr>
        <w:ind w:left="4013" w:hanging="360"/>
      </w:pPr>
    </w:lvl>
    <w:lvl w:ilvl="4" w:tplc="04090019" w:tentative="1">
      <w:start w:val="1"/>
      <w:numFmt w:val="lowerLetter"/>
      <w:lvlText w:val="%5."/>
      <w:lvlJc w:val="left"/>
      <w:pPr>
        <w:ind w:left="4733" w:hanging="360"/>
      </w:pPr>
    </w:lvl>
    <w:lvl w:ilvl="5" w:tplc="0409001B" w:tentative="1">
      <w:start w:val="1"/>
      <w:numFmt w:val="lowerRoman"/>
      <w:lvlText w:val="%6."/>
      <w:lvlJc w:val="right"/>
      <w:pPr>
        <w:ind w:left="5453" w:hanging="180"/>
      </w:pPr>
    </w:lvl>
    <w:lvl w:ilvl="6" w:tplc="0409000F" w:tentative="1">
      <w:start w:val="1"/>
      <w:numFmt w:val="decimal"/>
      <w:lvlText w:val="%7."/>
      <w:lvlJc w:val="left"/>
      <w:pPr>
        <w:ind w:left="6173" w:hanging="360"/>
      </w:pPr>
    </w:lvl>
    <w:lvl w:ilvl="7" w:tplc="04090019" w:tentative="1">
      <w:start w:val="1"/>
      <w:numFmt w:val="lowerLetter"/>
      <w:lvlText w:val="%8."/>
      <w:lvlJc w:val="left"/>
      <w:pPr>
        <w:ind w:left="6893" w:hanging="360"/>
      </w:pPr>
    </w:lvl>
    <w:lvl w:ilvl="8" w:tplc="0409001B" w:tentative="1">
      <w:start w:val="1"/>
      <w:numFmt w:val="lowerRoman"/>
      <w:lvlText w:val="%9."/>
      <w:lvlJc w:val="right"/>
      <w:pPr>
        <w:ind w:left="7613" w:hanging="180"/>
      </w:pPr>
    </w:lvl>
  </w:abstractNum>
  <w:abstractNum w:abstractNumId="2">
    <w:nsid w:val="06534686"/>
    <w:multiLevelType w:val="hybridMultilevel"/>
    <w:tmpl w:val="7FBCC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70197E"/>
    <w:multiLevelType w:val="hybridMultilevel"/>
    <w:tmpl w:val="7DAE0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0E517D"/>
    <w:multiLevelType w:val="hybridMultilevel"/>
    <w:tmpl w:val="C268B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5320E2"/>
    <w:multiLevelType w:val="hybridMultilevel"/>
    <w:tmpl w:val="496C2EC4"/>
    <w:lvl w:ilvl="0" w:tplc="743A3742">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7E65A9"/>
    <w:multiLevelType w:val="hybridMultilevel"/>
    <w:tmpl w:val="C0C83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35819DB"/>
    <w:multiLevelType w:val="hybridMultilevel"/>
    <w:tmpl w:val="5E4E4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A0C359E"/>
    <w:multiLevelType w:val="hybridMultilevel"/>
    <w:tmpl w:val="4E7C4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30928C9"/>
    <w:multiLevelType w:val="hybridMultilevel"/>
    <w:tmpl w:val="DCC62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A6A7A6E"/>
    <w:multiLevelType w:val="hybridMultilevel"/>
    <w:tmpl w:val="2C5074E0"/>
    <w:lvl w:ilvl="0" w:tplc="BDA29550">
      <w:start w:val="1"/>
      <w:numFmt w:val="decimal"/>
      <w:lvlText w:val="%1"/>
      <w:lvlJc w:val="left"/>
      <w:pPr>
        <w:ind w:left="1133" w:hanging="61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1A0A2E"/>
    <w:multiLevelType w:val="hybridMultilevel"/>
    <w:tmpl w:val="93C43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E415A88"/>
    <w:multiLevelType w:val="hybridMultilevel"/>
    <w:tmpl w:val="BE9AB09C"/>
    <w:lvl w:ilvl="0" w:tplc="BDA29550">
      <w:start w:val="1"/>
      <w:numFmt w:val="decimal"/>
      <w:lvlText w:val="%1"/>
      <w:lvlJc w:val="left"/>
      <w:pPr>
        <w:ind w:left="1133" w:hanging="618"/>
      </w:pPr>
      <w:rPr>
        <w:rFonts w:hint="default"/>
      </w:rPr>
    </w:lvl>
    <w:lvl w:ilvl="1" w:tplc="877402E4">
      <w:numFmt w:val="none"/>
      <w:lvlText w:val=""/>
      <w:lvlJc w:val="left"/>
      <w:pPr>
        <w:tabs>
          <w:tab w:val="num" w:pos="360"/>
        </w:tabs>
      </w:pPr>
    </w:lvl>
    <w:lvl w:ilvl="2" w:tplc="4544D1EC">
      <w:start w:val="1"/>
      <w:numFmt w:val="decimal"/>
      <w:lvlText w:val="%3."/>
      <w:lvlJc w:val="left"/>
      <w:pPr>
        <w:ind w:left="1079" w:hanging="311"/>
      </w:pPr>
      <w:rPr>
        <w:rFonts w:ascii="Times New Roman" w:eastAsia="Times New Roman" w:hAnsi="Times New Roman" w:cs="Times New Roman" w:hint="default"/>
        <w:color w:val="231F20"/>
        <w:w w:val="99"/>
        <w:sz w:val="23"/>
        <w:szCs w:val="23"/>
      </w:rPr>
    </w:lvl>
    <w:lvl w:ilvl="3" w:tplc="ED88222C">
      <w:numFmt w:val="bullet"/>
      <w:lvlText w:val="•"/>
      <w:lvlJc w:val="left"/>
      <w:pPr>
        <w:ind w:left="3327" w:hanging="311"/>
      </w:pPr>
      <w:rPr>
        <w:rFonts w:hint="default"/>
      </w:rPr>
    </w:lvl>
    <w:lvl w:ilvl="4" w:tplc="429CAE54">
      <w:numFmt w:val="bullet"/>
      <w:lvlText w:val="•"/>
      <w:lvlJc w:val="left"/>
      <w:pPr>
        <w:ind w:left="4421" w:hanging="311"/>
      </w:pPr>
      <w:rPr>
        <w:rFonts w:hint="default"/>
      </w:rPr>
    </w:lvl>
    <w:lvl w:ilvl="5" w:tplc="5E345F8C">
      <w:numFmt w:val="bullet"/>
      <w:lvlText w:val="•"/>
      <w:lvlJc w:val="left"/>
      <w:pPr>
        <w:ind w:left="5515" w:hanging="311"/>
      </w:pPr>
      <w:rPr>
        <w:rFonts w:hint="default"/>
      </w:rPr>
    </w:lvl>
    <w:lvl w:ilvl="6" w:tplc="13AAB214">
      <w:numFmt w:val="bullet"/>
      <w:lvlText w:val="•"/>
      <w:lvlJc w:val="left"/>
      <w:pPr>
        <w:ind w:left="6609" w:hanging="311"/>
      </w:pPr>
      <w:rPr>
        <w:rFonts w:hint="default"/>
      </w:rPr>
    </w:lvl>
    <w:lvl w:ilvl="7" w:tplc="3086E48C">
      <w:numFmt w:val="bullet"/>
      <w:lvlText w:val="•"/>
      <w:lvlJc w:val="left"/>
      <w:pPr>
        <w:ind w:left="7702" w:hanging="311"/>
      </w:pPr>
      <w:rPr>
        <w:rFonts w:hint="default"/>
      </w:rPr>
    </w:lvl>
    <w:lvl w:ilvl="8" w:tplc="677457B8">
      <w:numFmt w:val="bullet"/>
      <w:lvlText w:val="•"/>
      <w:lvlJc w:val="left"/>
      <w:pPr>
        <w:ind w:left="8796" w:hanging="311"/>
      </w:pPr>
      <w:rPr>
        <w:rFonts w:hint="default"/>
      </w:rPr>
    </w:lvl>
  </w:abstractNum>
  <w:num w:numId="1">
    <w:abstractNumId w:val="12"/>
  </w:num>
  <w:num w:numId="2">
    <w:abstractNumId w:val="0"/>
  </w:num>
  <w:num w:numId="3">
    <w:abstractNumId w:val="6"/>
  </w:num>
  <w:num w:numId="4">
    <w:abstractNumId w:val="8"/>
  </w:num>
  <w:num w:numId="5">
    <w:abstractNumId w:val="9"/>
  </w:num>
  <w:num w:numId="6">
    <w:abstractNumId w:val="11"/>
  </w:num>
  <w:num w:numId="7">
    <w:abstractNumId w:val="7"/>
  </w:num>
  <w:num w:numId="8">
    <w:abstractNumId w:val="2"/>
  </w:num>
  <w:num w:numId="9">
    <w:abstractNumId w:val="5"/>
  </w:num>
  <w:num w:numId="10">
    <w:abstractNumId w:val="3"/>
  </w:num>
  <w:num w:numId="11">
    <w:abstractNumId w:val="1"/>
  </w:num>
  <w:num w:numId="12">
    <w:abstractNumId w:val="10"/>
  </w:num>
  <w:num w:numId="13">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1E4799"/>
    <w:rsid w:val="0000419F"/>
    <w:rsid w:val="00010F09"/>
    <w:rsid w:val="00023AC7"/>
    <w:rsid w:val="000612EE"/>
    <w:rsid w:val="00063F38"/>
    <w:rsid w:val="000B26FA"/>
    <w:rsid w:val="000B41CD"/>
    <w:rsid w:val="000E61A9"/>
    <w:rsid w:val="00107F95"/>
    <w:rsid w:val="00111A1E"/>
    <w:rsid w:val="00112E44"/>
    <w:rsid w:val="00142A6D"/>
    <w:rsid w:val="001431C5"/>
    <w:rsid w:val="00143776"/>
    <w:rsid w:val="0015626F"/>
    <w:rsid w:val="0015708E"/>
    <w:rsid w:val="00184796"/>
    <w:rsid w:val="00195B1B"/>
    <w:rsid w:val="0019717B"/>
    <w:rsid w:val="001A09E1"/>
    <w:rsid w:val="001A7CB0"/>
    <w:rsid w:val="001B1E47"/>
    <w:rsid w:val="001B3DBB"/>
    <w:rsid w:val="001B3E27"/>
    <w:rsid w:val="001B44A5"/>
    <w:rsid w:val="001C3150"/>
    <w:rsid w:val="001D3A3F"/>
    <w:rsid w:val="001E4799"/>
    <w:rsid w:val="001F4B22"/>
    <w:rsid w:val="002360B9"/>
    <w:rsid w:val="00237B38"/>
    <w:rsid w:val="00240171"/>
    <w:rsid w:val="0025031A"/>
    <w:rsid w:val="00252409"/>
    <w:rsid w:val="002538F4"/>
    <w:rsid w:val="00255296"/>
    <w:rsid w:val="002739E4"/>
    <w:rsid w:val="002814CF"/>
    <w:rsid w:val="00282ADA"/>
    <w:rsid w:val="00292E4E"/>
    <w:rsid w:val="002C33CA"/>
    <w:rsid w:val="002E1FED"/>
    <w:rsid w:val="002F2A45"/>
    <w:rsid w:val="00311E73"/>
    <w:rsid w:val="00332E17"/>
    <w:rsid w:val="003336AB"/>
    <w:rsid w:val="00352777"/>
    <w:rsid w:val="00355502"/>
    <w:rsid w:val="00366AC9"/>
    <w:rsid w:val="0038447C"/>
    <w:rsid w:val="00385426"/>
    <w:rsid w:val="00393A67"/>
    <w:rsid w:val="003A42C8"/>
    <w:rsid w:val="003C4FCE"/>
    <w:rsid w:val="003D0C10"/>
    <w:rsid w:val="003F3B11"/>
    <w:rsid w:val="00412412"/>
    <w:rsid w:val="00425CB4"/>
    <w:rsid w:val="0043427C"/>
    <w:rsid w:val="00437BE9"/>
    <w:rsid w:val="00442C94"/>
    <w:rsid w:val="00446A85"/>
    <w:rsid w:val="00454B06"/>
    <w:rsid w:val="0046384F"/>
    <w:rsid w:val="00467AB1"/>
    <w:rsid w:val="004761AB"/>
    <w:rsid w:val="004768AB"/>
    <w:rsid w:val="00483DDA"/>
    <w:rsid w:val="004955C2"/>
    <w:rsid w:val="004C2FF2"/>
    <w:rsid w:val="004C47B1"/>
    <w:rsid w:val="004D01AA"/>
    <w:rsid w:val="004E3FC1"/>
    <w:rsid w:val="004E6BC5"/>
    <w:rsid w:val="004F1DFF"/>
    <w:rsid w:val="004F61CF"/>
    <w:rsid w:val="004F6AFD"/>
    <w:rsid w:val="0052685C"/>
    <w:rsid w:val="00534E20"/>
    <w:rsid w:val="00541717"/>
    <w:rsid w:val="00574792"/>
    <w:rsid w:val="005852CD"/>
    <w:rsid w:val="0059662C"/>
    <w:rsid w:val="00596EDE"/>
    <w:rsid w:val="005B01FF"/>
    <w:rsid w:val="005B240A"/>
    <w:rsid w:val="005B41F4"/>
    <w:rsid w:val="005B79C8"/>
    <w:rsid w:val="005C001F"/>
    <w:rsid w:val="005E4095"/>
    <w:rsid w:val="005E5939"/>
    <w:rsid w:val="005E6EB3"/>
    <w:rsid w:val="005F1AC6"/>
    <w:rsid w:val="005F4DEC"/>
    <w:rsid w:val="005F50A5"/>
    <w:rsid w:val="005F744E"/>
    <w:rsid w:val="00615836"/>
    <w:rsid w:val="00632265"/>
    <w:rsid w:val="006468BB"/>
    <w:rsid w:val="00646BCF"/>
    <w:rsid w:val="00664079"/>
    <w:rsid w:val="00686448"/>
    <w:rsid w:val="0069514A"/>
    <w:rsid w:val="006A0FE5"/>
    <w:rsid w:val="006A1712"/>
    <w:rsid w:val="006C7695"/>
    <w:rsid w:val="006E59A8"/>
    <w:rsid w:val="006F7B6F"/>
    <w:rsid w:val="007102C4"/>
    <w:rsid w:val="00712EBF"/>
    <w:rsid w:val="007346B7"/>
    <w:rsid w:val="00734D14"/>
    <w:rsid w:val="00744243"/>
    <w:rsid w:val="00761B0E"/>
    <w:rsid w:val="00765FCE"/>
    <w:rsid w:val="00776A06"/>
    <w:rsid w:val="00792072"/>
    <w:rsid w:val="007A1918"/>
    <w:rsid w:val="007B61FF"/>
    <w:rsid w:val="007C3C18"/>
    <w:rsid w:val="007C6651"/>
    <w:rsid w:val="007E373D"/>
    <w:rsid w:val="00817169"/>
    <w:rsid w:val="00822309"/>
    <w:rsid w:val="00837F9C"/>
    <w:rsid w:val="00840317"/>
    <w:rsid w:val="008443AB"/>
    <w:rsid w:val="00853848"/>
    <w:rsid w:val="00855681"/>
    <w:rsid w:val="008633A7"/>
    <w:rsid w:val="00875B67"/>
    <w:rsid w:val="00893825"/>
    <w:rsid w:val="008979B0"/>
    <w:rsid w:val="008A0C23"/>
    <w:rsid w:val="008C1497"/>
    <w:rsid w:val="008C1776"/>
    <w:rsid w:val="008D02A2"/>
    <w:rsid w:val="008D5B25"/>
    <w:rsid w:val="008F6911"/>
    <w:rsid w:val="009354CB"/>
    <w:rsid w:val="009C46B7"/>
    <w:rsid w:val="009D0BF9"/>
    <w:rsid w:val="009E34EA"/>
    <w:rsid w:val="009F0958"/>
    <w:rsid w:val="00A07532"/>
    <w:rsid w:val="00A26AB8"/>
    <w:rsid w:val="00A50942"/>
    <w:rsid w:val="00A523E8"/>
    <w:rsid w:val="00A666BE"/>
    <w:rsid w:val="00A71826"/>
    <w:rsid w:val="00A720FE"/>
    <w:rsid w:val="00A82955"/>
    <w:rsid w:val="00A86A98"/>
    <w:rsid w:val="00AA6723"/>
    <w:rsid w:val="00AD3CA9"/>
    <w:rsid w:val="00AE2C86"/>
    <w:rsid w:val="00AF05E4"/>
    <w:rsid w:val="00B054B3"/>
    <w:rsid w:val="00B2170B"/>
    <w:rsid w:val="00B31729"/>
    <w:rsid w:val="00B70ECF"/>
    <w:rsid w:val="00B77FDF"/>
    <w:rsid w:val="00B85BC7"/>
    <w:rsid w:val="00BA365A"/>
    <w:rsid w:val="00BA517D"/>
    <w:rsid w:val="00BD6F0C"/>
    <w:rsid w:val="00BD6FD5"/>
    <w:rsid w:val="00C01D7A"/>
    <w:rsid w:val="00C0366E"/>
    <w:rsid w:val="00C10FB1"/>
    <w:rsid w:val="00C16A73"/>
    <w:rsid w:val="00C27982"/>
    <w:rsid w:val="00C47718"/>
    <w:rsid w:val="00C51A62"/>
    <w:rsid w:val="00C808EF"/>
    <w:rsid w:val="00C8488C"/>
    <w:rsid w:val="00C87A5A"/>
    <w:rsid w:val="00C971AC"/>
    <w:rsid w:val="00CA29CB"/>
    <w:rsid w:val="00CB68DD"/>
    <w:rsid w:val="00CC2E27"/>
    <w:rsid w:val="00CD457E"/>
    <w:rsid w:val="00CE12FB"/>
    <w:rsid w:val="00CE22EF"/>
    <w:rsid w:val="00CF5CD0"/>
    <w:rsid w:val="00CF76CD"/>
    <w:rsid w:val="00D200F0"/>
    <w:rsid w:val="00D20CD6"/>
    <w:rsid w:val="00D357F7"/>
    <w:rsid w:val="00D57CD5"/>
    <w:rsid w:val="00D66AB8"/>
    <w:rsid w:val="00D7186C"/>
    <w:rsid w:val="00D77F44"/>
    <w:rsid w:val="00D81310"/>
    <w:rsid w:val="00D82B86"/>
    <w:rsid w:val="00D92DB8"/>
    <w:rsid w:val="00DA10C8"/>
    <w:rsid w:val="00DB253E"/>
    <w:rsid w:val="00DC15D0"/>
    <w:rsid w:val="00DC3821"/>
    <w:rsid w:val="00DE133A"/>
    <w:rsid w:val="00E048F1"/>
    <w:rsid w:val="00E04CC8"/>
    <w:rsid w:val="00E06A86"/>
    <w:rsid w:val="00E116A8"/>
    <w:rsid w:val="00E173CC"/>
    <w:rsid w:val="00E53BCE"/>
    <w:rsid w:val="00E578B7"/>
    <w:rsid w:val="00E6022D"/>
    <w:rsid w:val="00E672DB"/>
    <w:rsid w:val="00E77E24"/>
    <w:rsid w:val="00E803E6"/>
    <w:rsid w:val="00EA30AE"/>
    <w:rsid w:val="00EA4C2A"/>
    <w:rsid w:val="00EB68B6"/>
    <w:rsid w:val="00EB6F8F"/>
    <w:rsid w:val="00EC0121"/>
    <w:rsid w:val="00EC32F5"/>
    <w:rsid w:val="00ED102E"/>
    <w:rsid w:val="00EE6EC4"/>
    <w:rsid w:val="00EF450A"/>
    <w:rsid w:val="00F226A2"/>
    <w:rsid w:val="00F24103"/>
    <w:rsid w:val="00F36DBA"/>
    <w:rsid w:val="00F625DC"/>
    <w:rsid w:val="00F6403E"/>
    <w:rsid w:val="00F736AB"/>
    <w:rsid w:val="00F96B61"/>
    <w:rsid w:val="00FA67C1"/>
    <w:rsid w:val="00FC666E"/>
    <w:rsid w:val="00FD21F6"/>
    <w:rsid w:val="00FD4B01"/>
    <w:rsid w:val="00FF7A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0E33C6-55C0-46F0-A521-3574AC1BD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169"/>
  </w:style>
  <w:style w:type="paragraph" w:styleId="Heading1">
    <w:name w:val="heading 1"/>
    <w:basedOn w:val="Normal"/>
    <w:next w:val="Normal"/>
    <w:link w:val="Heading1Char"/>
    <w:uiPriority w:val="9"/>
    <w:qFormat/>
    <w:rsid w:val="00FD4B0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04CC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E04CC8"/>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E04CC8"/>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226A2"/>
    <w:pPr>
      <w:ind w:left="720"/>
      <w:contextualSpacing/>
    </w:pPr>
  </w:style>
  <w:style w:type="paragraph" w:styleId="Header">
    <w:name w:val="header"/>
    <w:basedOn w:val="Normal"/>
    <w:link w:val="HeaderChar"/>
    <w:uiPriority w:val="99"/>
    <w:unhideWhenUsed/>
    <w:rsid w:val="00F736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6AB"/>
  </w:style>
  <w:style w:type="paragraph" w:styleId="Footer">
    <w:name w:val="footer"/>
    <w:basedOn w:val="Normal"/>
    <w:link w:val="FooterChar"/>
    <w:uiPriority w:val="99"/>
    <w:unhideWhenUsed/>
    <w:rsid w:val="00F736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6AB"/>
  </w:style>
  <w:style w:type="paragraph" w:styleId="BalloonText">
    <w:name w:val="Balloon Text"/>
    <w:basedOn w:val="Normal"/>
    <w:link w:val="BalloonTextChar"/>
    <w:uiPriority w:val="99"/>
    <w:semiHidden/>
    <w:unhideWhenUsed/>
    <w:rsid w:val="00F736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36AB"/>
    <w:rPr>
      <w:rFonts w:ascii="Tahoma" w:hAnsi="Tahoma" w:cs="Tahoma"/>
      <w:sz w:val="16"/>
      <w:szCs w:val="16"/>
    </w:rPr>
  </w:style>
  <w:style w:type="paragraph" w:styleId="NormalWeb">
    <w:name w:val="Normal (Web)"/>
    <w:basedOn w:val="Normal"/>
    <w:uiPriority w:val="99"/>
    <w:semiHidden/>
    <w:unhideWhenUsed/>
    <w:rsid w:val="00BD6FD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07F95"/>
    <w:rPr>
      <w:color w:val="0000FF"/>
      <w:u w:val="single"/>
    </w:rPr>
  </w:style>
  <w:style w:type="character" w:styleId="Strong">
    <w:name w:val="Strong"/>
    <w:basedOn w:val="DefaultParagraphFont"/>
    <w:uiPriority w:val="22"/>
    <w:qFormat/>
    <w:rsid w:val="00107F95"/>
    <w:rPr>
      <w:b/>
      <w:bCs/>
    </w:rPr>
  </w:style>
  <w:style w:type="character" w:styleId="Emphasis">
    <w:name w:val="Emphasis"/>
    <w:basedOn w:val="DefaultParagraphFont"/>
    <w:uiPriority w:val="20"/>
    <w:qFormat/>
    <w:rsid w:val="00107F95"/>
    <w:rPr>
      <w:i/>
      <w:iCs/>
    </w:rPr>
  </w:style>
  <w:style w:type="paragraph" w:customStyle="1" w:styleId="TableParagraph">
    <w:name w:val="Table Paragraph"/>
    <w:basedOn w:val="Normal"/>
    <w:uiPriority w:val="1"/>
    <w:qFormat/>
    <w:rsid w:val="00D81310"/>
    <w:pPr>
      <w:widowControl w:val="0"/>
      <w:autoSpaceDE w:val="0"/>
      <w:autoSpaceDN w:val="0"/>
      <w:spacing w:after="0" w:line="240" w:lineRule="auto"/>
      <w:ind w:left="112"/>
    </w:pPr>
    <w:rPr>
      <w:rFonts w:ascii="Cambria" w:eastAsia="Cambria" w:hAnsi="Cambria" w:cs="Cambria"/>
      <w:lang w:val="en-US"/>
    </w:rPr>
  </w:style>
  <w:style w:type="character" w:customStyle="1" w:styleId="Heading4Char">
    <w:name w:val="Heading 4 Char"/>
    <w:basedOn w:val="DefaultParagraphFont"/>
    <w:link w:val="Heading4"/>
    <w:uiPriority w:val="9"/>
    <w:rsid w:val="00E04CC8"/>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9"/>
    <w:rsid w:val="00E04CC8"/>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E04CC8"/>
    <w:rPr>
      <w:rFonts w:asciiTheme="majorHAnsi" w:eastAsiaTheme="majorEastAsia" w:hAnsiTheme="majorHAnsi" w:cstheme="majorBidi"/>
      <w:b/>
      <w:bCs/>
      <w:color w:val="5B9BD5" w:themeColor="accent1"/>
    </w:rPr>
  </w:style>
  <w:style w:type="character" w:customStyle="1" w:styleId="Heading1Char">
    <w:name w:val="Heading 1 Char"/>
    <w:basedOn w:val="DefaultParagraphFont"/>
    <w:link w:val="Heading1"/>
    <w:uiPriority w:val="9"/>
    <w:rsid w:val="00FD4B01"/>
    <w:rPr>
      <w:rFonts w:asciiTheme="majorHAnsi" w:eastAsiaTheme="majorEastAsia" w:hAnsiTheme="majorHAnsi" w:cstheme="majorBidi"/>
      <w:b/>
      <w:bCs/>
      <w:color w:val="2E74B5" w:themeColor="accent1" w:themeShade="BF"/>
      <w:sz w:val="28"/>
      <w:szCs w:val="28"/>
    </w:rPr>
  </w:style>
  <w:style w:type="paragraph" w:styleId="BodyText">
    <w:name w:val="Body Text"/>
    <w:basedOn w:val="Normal"/>
    <w:link w:val="BodyTextChar"/>
    <w:uiPriority w:val="1"/>
    <w:qFormat/>
    <w:rsid w:val="00B31729"/>
    <w:pPr>
      <w:widowControl w:val="0"/>
      <w:autoSpaceDE w:val="0"/>
      <w:autoSpaceDN w:val="0"/>
      <w:spacing w:before="80" w:after="0" w:line="240" w:lineRule="auto"/>
      <w:ind w:left="1079"/>
    </w:pPr>
    <w:rPr>
      <w:rFonts w:ascii="Times New Roman" w:eastAsia="Times New Roman" w:hAnsi="Times New Roman" w:cs="Times New Roman"/>
      <w:sz w:val="23"/>
      <w:szCs w:val="23"/>
      <w:lang w:val="en-US"/>
    </w:rPr>
  </w:style>
  <w:style w:type="character" w:customStyle="1" w:styleId="BodyTextChar">
    <w:name w:val="Body Text Char"/>
    <w:basedOn w:val="DefaultParagraphFont"/>
    <w:link w:val="BodyText"/>
    <w:uiPriority w:val="1"/>
    <w:rsid w:val="00B31729"/>
    <w:rPr>
      <w:rFonts w:ascii="Times New Roman" w:eastAsia="Times New Roman" w:hAnsi="Times New Roman" w:cs="Times New Roman"/>
      <w:sz w:val="23"/>
      <w:szCs w:val="23"/>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3037">
      <w:bodyDiv w:val="1"/>
      <w:marLeft w:val="0"/>
      <w:marRight w:val="0"/>
      <w:marTop w:val="0"/>
      <w:marBottom w:val="0"/>
      <w:divBdr>
        <w:top w:val="none" w:sz="0" w:space="0" w:color="auto"/>
        <w:left w:val="none" w:sz="0" w:space="0" w:color="auto"/>
        <w:bottom w:val="none" w:sz="0" w:space="0" w:color="auto"/>
        <w:right w:val="none" w:sz="0" w:space="0" w:color="auto"/>
      </w:divBdr>
    </w:div>
    <w:div w:id="41756919">
      <w:bodyDiv w:val="1"/>
      <w:marLeft w:val="0"/>
      <w:marRight w:val="0"/>
      <w:marTop w:val="0"/>
      <w:marBottom w:val="0"/>
      <w:divBdr>
        <w:top w:val="none" w:sz="0" w:space="0" w:color="auto"/>
        <w:left w:val="none" w:sz="0" w:space="0" w:color="auto"/>
        <w:bottom w:val="none" w:sz="0" w:space="0" w:color="auto"/>
        <w:right w:val="none" w:sz="0" w:space="0" w:color="auto"/>
      </w:divBdr>
      <w:divsChild>
        <w:div w:id="600527079">
          <w:marLeft w:val="547"/>
          <w:marRight w:val="0"/>
          <w:marTop w:val="130"/>
          <w:marBottom w:val="0"/>
          <w:divBdr>
            <w:top w:val="none" w:sz="0" w:space="0" w:color="auto"/>
            <w:left w:val="none" w:sz="0" w:space="0" w:color="auto"/>
            <w:bottom w:val="none" w:sz="0" w:space="0" w:color="auto"/>
            <w:right w:val="none" w:sz="0" w:space="0" w:color="auto"/>
          </w:divBdr>
        </w:div>
        <w:div w:id="1101923265">
          <w:marLeft w:val="547"/>
          <w:marRight w:val="0"/>
          <w:marTop w:val="130"/>
          <w:marBottom w:val="0"/>
          <w:divBdr>
            <w:top w:val="none" w:sz="0" w:space="0" w:color="auto"/>
            <w:left w:val="none" w:sz="0" w:space="0" w:color="auto"/>
            <w:bottom w:val="none" w:sz="0" w:space="0" w:color="auto"/>
            <w:right w:val="none" w:sz="0" w:space="0" w:color="auto"/>
          </w:divBdr>
        </w:div>
      </w:divsChild>
    </w:div>
    <w:div w:id="60568161">
      <w:bodyDiv w:val="1"/>
      <w:marLeft w:val="0"/>
      <w:marRight w:val="0"/>
      <w:marTop w:val="0"/>
      <w:marBottom w:val="0"/>
      <w:divBdr>
        <w:top w:val="none" w:sz="0" w:space="0" w:color="auto"/>
        <w:left w:val="none" w:sz="0" w:space="0" w:color="auto"/>
        <w:bottom w:val="none" w:sz="0" w:space="0" w:color="auto"/>
        <w:right w:val="none" w:sz="0" w:space="0" w:color="auto"/>
      </w:divBdr>
      <w:divsChild>
        <w:div w:id="1526869116">
          <w:marLeft w:val="547"/>
          <w:marRight w:val="0"/>
          <w:marTop w:val="130"/>
          <w:marBottom w:val="0"/>
          <w:divBdr>
            <w:top w:val="none" w:sz="0" w:space="0" w:color="auto"/>
            <w:left w:val="none" w:sz="0" w:space="0" w:color="auto"/>
            <w:bottom w:val="none" w:sz="0" w:space="0" w:color="auto"/>
            <w:right w:val="none" w:sz="0" w:space="0" w:color="auto"/>
          </w:divBdr>
        </w:div>
        <w:div w:id="471606345">
          <w:marLeft w:val="547"/>
          <w:marRight w:val="0"/>
          <w:marTop w:val="130"/>
          <w:marBottom w:val="0"/>
          <w:divBdr>
            <w:top w:val="none" w:sz="0" w:space="0" w:color="auto"/>
            <w:left w:val="none" w:sz="0" w:space="0" w:color="auto"/>
            <w:bottom w:val="none" w:sz="0" w:space="0" w:color="auto"/>
            <w:right w:val="none" w:sz="0" w:space="0" w:color="auto"/>
          </w:divBdr>
        </w:div>
        <w:div w:id="78721074">
          <w:marLeft w:val="547"/>
          <w:marRight w:val="0"/>
          <w:marTop w:val="130"/>
          <w:marBottom w:val="0"/>
          <w:divBdr>
            <w:top w:val="none" w:sz="0" w:space="0" w:color="auto"/>
            <w:left w:val="none" w:sz="0" w:space="0" w:color="auto"/>
            <w:bottom w:val="none" w:sz="0" w:space="0" w:color="auto"/>
            <w:right w:val="none" w:sz="0" w:space="0" w:color="auto"/>
          </w:divBdr>
        </w:div>
      </w:divsChild>
    </w:div>
    <w:div w:id="69276585">
      <w:bodyDiv w:val="1"/>
      <w:marLeft w:val="0"/>
      <w:marRight w:val="0"/>
      <w:marTop w:val="0"/>
      <w:marBottom w:val="0"/>
      <w:divBdr>
        <w:top w:val="none" w:sz="0" w:space="0" w:color="auto"/>
        <w:left w:val="none" w:sz="0" w:space="0" w:color="auto"/>
        <w:bottom w:val="none" w:sz="0" w:space="0" w:color="auto"/>
        <w:right w:val="none" w:sz="0" w:space="0" w:color="auto"/>
      </w:divBdr>
      <w:divsChild>
        <w:div w:id="1574772848">
          <w:marLeft w:val="547"/>
          <w:marRight w:val="0"/>
          <w:marTop w:val="106"/>
          <w:marBottom w:val="0"/>
          <w:divBdr>
            <w:top w:val="none" w:sz="0" w:space="0" w:color="auto"/>
            <w:left w:val="none" w:sz="0" w:space="0" w:color="auto"/>
            <w:bottom w:val="none" w:sz="0" w:space="0" w:color="auto"/>
            <w:right w:val="none" w:sz="0" w:space="0" w:color="auto"/>
          </w:divBdr>
        </w:div>
        <w:div w:id="1764299710">
          <w:marLeft w:val="547"/>
          <w:marRight w:val="0"/>
          <w:marTop w:val="106"/>
          <w:marBottom w:val="0"/>
          <w:divBdr>
            <w:top w:val="none" w:sz="0" w:space="0" w:color="auto"/>
            <w:left w:val="none" w:sz="0" w:space="0" w:color="auto"/>
            <w:bottom w:val="none" w:sz="0" w:space="0" w:color="auto"/>
            <w:right w:val="none" w:sz="0" w:space="0" w:color="auto"/>
          </w:divBdr>
        </w:div>
        <w:div w:id="1536847148">
          <w:marLeft w:val="547"/>
          <w:marRight w:val="0"/>
          <w:marTop w:val="106"/>
          <w:marBottom w:val="0"/>
          <w:divBdr>
            <w:top w:val="none" w:sz="0" w:space="0" w:color="auto"/>
            <w:left w:val="none" w:sz="0" w:space="0" w:color="auto"/>
            <w:bottom w:val="none" w:sz="0" w:space="0" w:color="auto"/>
            <w:right w:val="none" w:sz="0" w:space="0" w:color="auto"/>
          </w:divBdr>
        </w:div>
        <w:div w:id="1651861770">
          <w:marLeft w:val="547"/>
          <w:marRight w:val="0"/>
          <w:marTop w:val="106"/>
          <w:marBottom w:val="0"/>
          <w:divBdr>
            <w:top w:val="none" w:sz="0" w:space="0" w:color="auto"/>
            <w:left w:val="none" w:sz="0" w:space="0" w:color="auto"/>
            <w:bottom w:val="none" w:sz="0" w:space="0" w:color="auto"/>
            <w:right w:val="none" w:sz="0" w:space="0" w:color="auto"/>
          </w:divBdr>
        </w:div>
        <w:div w:id="1032148494">
          <w:marLeft w:val="547"/>
          <w:marRight w:val="0"/>
          <w:marTop w:val="106"/>
          <w:marBottom w:val="0"/>
          <w:divBdr>
            <w:top w:val="none" w:sz="0" w:space="0" w:color="auto"/>
            <w:left w:val="none" w:sz="0" w:space="0" w:color="auto"/>
            <w:bottom w:val="none" w:sz="0" w:space="0" w:color="auto"/>
            <w:right w:val="none" w:sz="0" w:space="0" w:color="auto"/>
          </w:divBdr>
        </w:div>
        <w:div w:id="1807813342">
          <w:marLeft w:val="547"/>
          <w:marRight w:val="0"/>
          <w:marTop w:val="106"/>
          <w:marBottom w:val="0"/>
          <w:divBdr>
            <w:top w:val="none" w:sz="0" w:space="0" w:color="auto"/>
            <w:left w:val="none" w:sz="0" w:space="0" w:color="auto"/>
            <w:bottom w:val="none" w:sz="0" w:space="0" w:color="auto"/>
            <w:right w:val="none" w:sz="0" w:space="0" w:color="auto"/>
          </w:divBdr>
        </w:div>
        <w:div w:id="1926839520">
          <w:marLeft w:val="547"/>
          <w:marRight w:val="0"/>
          <w:marTop w:val="106"/>
          <w:marBottom w:val="0"/>
          <w:divBdr>
            <w:top w:val="none" w:sz="0" w:space="0" w:color="auto"/>
            <w:left w:val="none" w:sz="0" w:space="0" w:color="auto"/>
            <w:bottom w:val="none" w:sz="0" w:space="0" w:color="auto"/>
            <w:right w:val="none" w:sz="0" w:space="0" w:color="auto"/>
          </w:divBdr>
        </w:div>
        <w:div w:id="1732650176">
          <w:marLeft w:val="547"/>
          <w:marRight w:val="0"/>
          <w:marTop w:val="106"/>
          <w:marBottom w:val="0"/>
          <w:divBdr>
            <w:top w:val="none" w:sz="0" w:space="0" w:color="auto"/>
            <w:left w:val="none" w:sz="0" w:space="0" w:color="auto"/>
            <w:bottom w:val="none" w:sz="0" w:space="0" w:color="auto"/>
            <w:right w:val="none" w:sz="0" w:space="0" w:color="auto"/>
          </w:divBdr>
        </w:div>
        <w:div w:id="1612977280">
          <w:marLeft w:val="547"/>
          <w:marRight w:val="0"/>
          <w:marTop w:val="106"/>
          <w:marBottom w:val="0"/>
          <w:divBdr>
            <w:top w:val="none" w:sz="0" w:space="0" w:color="auto"/>
            <w:left w:val="none" w:sz="0" w:space="0" w:color="auto"/>
            <w:bottom w:val="none" w:sz="0" w:space="0" w:color="auto"/>
            <w:right w:val="none" w:sz="0" w:space="0" w:color="auto"/>
          </w:divBdr>
        </w:div>
        <w:div w:id="1921672302">
          <w:marLeft w:val="547"/>
          <w:marRight w:val="0"/>
          <w:marTop w:val="106"/>
          <w:marBottom w:val="0"/>
          <w:divBdr>
            <w:top w:val="none" w:sz="0" w:space="0" w:color="auto"/>
            <w:left w:val="none" w:sz="0" w:space="0" w:color="auto"/>
            <w:bottom w:val="none" w:sz="0" w:space="0" w:color="auto"/>
            <w:right w:val="none" w:sz="0" w:space="0" w:color="auto"/>
          </w:divBdr>
        </w:div>
      </w:divsChild>
    </w:div>
    <w:div w:id="85419676">
      <w:bodyDiv w:val="1"/>
      <w:marLeft w:val="0"/>
      <w:marRight w:val="0"/>
      <w:marTop w:val="0"/>
      <w:marBottom w:val="0"/>
      <w:divBdr>
        <w:top w:val="none" w:sz="0" w:space="0" w:color="auto"/>
        <w:left w:val="none" w:sz="0" w:space="0" w:color="auto"/>
        <w:bottom w:val="none" w:sz="0" w:space="0" w:color="auto"/>
        <w:right w:val="none" w:sz="0" w:space="0" w:color="auto"/>
      </w:divBdr>
      <w:divsChild>
        <w:div w:id="1913345230">
          <w:marLeft w:val="547"/>
          <w:marRight w:val="0"/>
          <w:marTop w:val="154"/>
          <w:marBottom w:val="0"/>
          <w:divBdr>
            <w:top w:val="none" w:sz="0" w:space="0" w:color="auto"/>
            <w:left w:val="none" w:sz="0" w:space="0" w:color="auto"/>
            <w:bottom w:val="none" w:sz="0" w:space="0" w:color="auto"/>
            <w:right w:val="none" w:sz="0" w:space="0" w:color="auto"/>
          </w:divBdr>
        </w:div>
        <w:div w:id="250823882">
          <w:marLeft w:val="547"/>
          <w:marRight w:val="0"/>
          <w:marTop w:val="154"/>
          <w:marBottom w:val="0"/>
          <w:divBdr>
            <w:top w:val="none" w:sz="0" w:space="0" w:color="auto"/>
            <w:left w:val="none" w:sz="0" w:space="0" w:color="auto"/>
            <w:bottom w:val="none" w:sz="0" w:space="0" w:color="auto"/>
            <w:right w:val="none" w:sz="0" w:space="0" w:color="auto"/>
          </w:divBdr>
        </w:div>
      </w:divsChild>
    </w:div>
    <w:div w:id="117840782">
      <w:bodyDiv w:val="1"/>
      <w:marLeft w:val="0"/>
      <w:marRight w:val="0"/>
      <w:marTop w:val="0"/>
      <w:marBottom w:val="0"/>
      <w:divBdr>
        <w:top w:val="none" w:sz="0" w:space="0" w:color="auto"/>
        <w:left w:val="none" w:sz="0" w:space="0" w:color="auto"/>
        <w:bottom w:val="none" w:sz="0" w:space="0" w:color="auto"/>
        <w:right w:val="none" w:sz="0" w:space="0" w:color="auto"/>
      </w:divBdr>
    </w:div>
    <w:div w:id="126551178">
      <w:bodyDiv w:val="1"/>
      <w:marLeft w:val="0"/>
      <w:marRight w:val="0"/>
      <w:marTop w:val="0"/>
      <w:marBottom w:val="0"/>
      <w:divBdr>
        <w:top w:val="none" w:sz="0" w:space="0" w:color="auto"/>
        <w:left w:val="none" w:sz="0" w:space="0" w:color="auto"/>
        <w:bottom w:val="none" w:sz="0" w:space="0" w:color="auto"/>
        <w:right w:val="none" w:sz="0" w:space="0" w:color="auto"/>
      </w:divBdr>
      <w:divsChild>
        <w:div w:id="696008608">
          <w:marLeft w:val="547"/>
          <w:marRight w:val="0"/>
          <w:marTop w:val="134"/>
          <w:marBottom w:val="0"/>
          <w:divBdr>
            <w:top w:val="none" w:sz="0" w:space="0" w:color="auto"/>
            <w:left w:val="none" w:sz="0" w:space="0" w:color="auto"/>
            <w:bottom w:val="none" w:sz="0" w:space="0" w:color="auto"/>
            <w:right w:val="none" w:sz="0" w:space="0" w:color="auto"/>
          </w:divBdr>
        </w:div>
      </w:divsChild>
    </w:div>
    <w:div w:id="192159814">
      <w:bodyDiv w:val="1"/>
      <w:marLeft w:val="0"/>
      <w:marRight w:val="0"/>
      <w:marTop w:val="0"/>
      <w:marBottom w:val="0"/>
      <w:divBdr>
        <w:top w:val="none" w:sz="0" w:space="0" w:color="auto"/>
        <w:left w:val="none" w:sz="0" w:space="0" w:color="auto"/>
        <w:bottom w:val="none" w:sz="0" w:space="0" w:color="auto"/>
        <w:right w:val="none" w:sz="0" w:space="0" w:color="auto"/>
      </w:divBdr>
    </w:div>
    <w:div w:id="210309962">
      <w:bodyDiv w:val="1"/>
      <w:marLeft w:val="0"/>
      <w:marRight w:val="0"/>
      <w:marTop w:val="0"/>
      <w:marBottom w:val="0"/>
      <w:divBdr>
        <w:top w:val="none" w:sz="0" w:space="0" w:color="auto"/>
        <w:left w:val="none" w:sz="0" w:space="0" w:color="auto"/>
        <w:bottom w:val="none" w:sz="0" w:space="0" w:color="auto"/>
        <w:right w:val="none" w:sz="0" w:space="0" w:color="auto"/>
      </w:divBdr>
      <w:divsChild>
        <w:div w:id="2131394177">
          <w:marLeft w:val="547"/>
          <w:marRight w:val="0"/>
          <w:marTop w:val="144"/>
          <w:marBottom w:val="0"/>
          <w:divBdr>
            <w:top w:val="none" w:sz="0" w:space="0" w:color="auto"/>
            <w:left w:val="none" w:sz="0" w:space="0" w:color="auto"/>
            <w:bottom w:val="none" w:sz="0" w:space="0" w:color="auto"/>
            <w:right w:val="none" w:sz="0" w:space="0" w:color="auto"/>
          </w:divBdr>
        </w:div>
        <w:div w:id="1514566446">
          <w:marLeft w:val="547"/>
          <w:marRight w:val="0"/>
          <w:marTop w:val="144"/>
          <w:marBottom w:val="0"/>
          <w:divBdr>
            <w:top w:val="none" w:sz="0" w:space="0" w:color="auto"/>
            <w:left w:val="none" w:sz="0" w:space="0" w:color="auto"/>
            <w:bottom w:val="none" w:sz="0" w:space="0" w:color="auto"/>
            <w:right w:val="none" w:sz="0" w:space="0" w:color="auto"/>
          </w:divBdr>
        </w:div>
        <w:div w:id="1166358538">
          <w:marLeft w:val="547"/>
          <w:marRight w:val="0"/>
          <w:marTop w:val="144"/>
          <w:marBottom w:val="0"/>
          <w:divBdr>
            <w:top w:val="none" w:sz="0" w:space="0" w:color="auto"/>
            <w:left w:val="none" w:sz="0" w:space="0" w:color="auto"/>
            <w:bottom w:val="none" w:sz="0" w:space="0" w:color="auto"/>
            <w:right w:val="none" w:sz="0" w:space="0" w:color="auto"/>
          </w:divBdr>
        </w:div>
        <w:div w:id="1936546535">
          <w:marLeft w:val="547"/>
          <w:marRight w:val="0"/>
          <w:marTop w:val="144"/>
          <w:marBottom w:val="0"/>
          <w:divBdr>
            <w:top w:val="none" w:sz="0" w:space="0" w:color="auto"/>
            <w:left w:val="none" w:sz="0" w:space="0" w:color="auto"/>
            <w:bottom w:val="none" w:sz="0" w:space="0" w:color="auto"/>
            <w:right w:val="none" w:sz="0" w:space="0" w:color="auto"/>
          </w:divBdr>
        </w:div>
        <w:div w:id="1609727689">
          <w:marLeft w:val="547"/>
          <w:marRight w:val="0"/>
          <w:marTop w:val="144"/>
          <w:marBottom w:val="0"/>
          <w:divBdr>
            <w:top w:val="none" w:sz="0" w:space="0" w:color="auto"/>
            <w:left w:val="none" w:sz="0" w:space="0" w:color="auto"/>
            <w:bottom w:val="none" w:sz="0" w:space="0" w:color="auto"/>
            <w:right w:val="none" w:sz="0" w:space="0" w:color="auto"/>
          </w:divBdr>
        </w:div>
      </w:divsChild>
    </w:div>
    <w:div w:id="233243218">
      <w:bodyDiv w:val="1"/>
      <w:marLeft w:val="0"/>
      <w:marRight w:val="0"/>
      <w:marTop w:val="0"/>
      <w:marBottom w:val="0"/>
      <w:divBdr>
        <w:top w:val="none" w:sz="0" w:space="0" w:color="auto"/>
        <w:left w:val="none" w:sz="0" w:space="0" w:color="auto"/>
        <w:bottom w:val="none" w:sz="0" w:space="0" w:color="auto"/>
        <w:right w:val="none" w:sz="0" w:space="0" w:color="auto"/>
      </w:divBdr>
    </w:div>
    <w:div w:id="249003494">
      <w:bodyDiv w:val="1"/>
      <w:marLeft w:val="0"/>
      <w:marRight w:val="0"/>
      <w:marTop w:val="0"/>
      <w:marBottom w:val="0"/>
      <w:divBdr>
        <w:top w:val="none" w:sz="0" w:space="0" w:color="auto"/>
        <w:left w:val="none" w:sz="0" w:space="0" w:color="auto"/>
        <w:bottom w:val="none" w:sz="0" w:space="0" w:color="auto"/>
        <w:right w:val="none" w:sz="0" w:space="0" w:color="auto"/>
      </w:divBdr>
      <w:divsChild>
        <w:div w:id="2101442030">
          <w:marLeft w:val="547"/>
          <w:marRight w:val="0"/>
          <w:marTop w:val="154"/>
          <w:marBottom w:val="0"/>
          <w:divBdr>
            <w:top w:val="none" w:sz="0" w:space="0" w:color="auto"/>
            <w:left w:val="none" w:sz="0" w:space="0" w:color="auto"/>
            <w:bottom w:val="none" w:sz="0" w:space="0" w:color="auto"/>
            <w:right w:val="none" w:sz="0" w:space="0" w:color="auto"/>
          </w:divBdr>
        </w:div>
        <w:div w:id="1156729902">
          <w:marLeft w:val="547"/>
          <w:marRight w:val="0"/>
          <w:marTop w:val="154"/>
          <w:marBottom w:val="0"/>
          <w:divBdr>
            <w:top w:val="none" w:sz="0" w:space="0" w:color="auto"/>
            <w:left w:val="none" w:sz="0" w:space="0" w:color="auto"/>
            <w:bottom w:val="none" w:sz="0" w:space="0" w:color="auto"/>
            <w:right w:val="none" w:sz="0" w:space="0" w:color="auto"/>
          </w:divBdr>
        </w:div>
      </w:divsChild>
    </w:div>
    <w:div w:id="254676292">
      <w:bodyDiv w:val="1"/>
      <w:marLeft w:val="0"/>
      <w:marRight w:val="0"/>
      <w:marTop w:val="0"/>
      <w:marBottom w:val="0"/>
      <w:divBdr>
        <w:top w:val="none" w:sz="0" w:space="0" w:color="auto"/>
        <w:left w:val="none" w:sz="0" w:space="0" w:color="auto"/>
        <w:bottom w:val="none" w:sz="0" w:space="0" w:color="auto"/>
        <w:right w:val="none" w:sz="0" w:space="0" w:color="auto"/>
      </w:divBdr>
      <w:divsChild>
        <w:div w:id="1234701172">
          <w:marLeft w:val="547"/>
          <w:marRight w:val="0"/>
          <w:marTop w:val="106"/>
          <w:marBottom w:val="0"/>
          <w:divBdr>
            <w:top w:val="none" w:sz="0" w:space="0" w:color="auto"/>
            <w:left w:val="none" w:sz="0" w:space="0" w:color="auto"/>
            <w:bottom w:val="none" w:sz="0" w:space="0" w:color="auto"/>
            <w:right w:val="none" w:sz="0" w:space="0" w:color="auto"/>
          </w:divBdr>
        </w:div>
        <w:div w:id="2055542418">
          <w:marLeft w:val="547"/>
          <w:marRight w:val="0"/>
          <w:marTop w:val="106"/>
          <w:marBottom w:val="0"/>
          <w:divBdr>
            <w:top w:val="none" w:sz="0" w:space="0" w:color="auto"/>
            <w:left w:val="none" w:sz="0" w:space="0" w:color="auto"/>
            <w:bottom w:val="none" w:sz="0" w:space="0" w:color="auto"/>
            <w:right w:val="none" w:sz="0" w:space="0" w:color="auto"/>
          </w:divBdr>
        </w:div>
        <w:div w:id="2080596168">
          <w:marLeft w:val="547"/>
          <w:marRight w:val="0"/>
          <w:marTop w:val="106"/>
          <w:marBottom w:val="0"/>
          <w:divBdr>
            <w:top w:val="none" w:sz="0" w:space="0" w:color="auto"/>
            <w:left w:val="none" w:sz="0" w:space="0" w:color="auto"/>
            <w:bottom w:val="none" w:sz="0" w:space="0" w:color="auto"/>
            <w:right w:val="none" w:sz="0" w:space="0" w:color="auto"/>
          </w:divBdr>
        </w:div>
        <w:div w:id="2098793639">
          <w:marLeft w:val="547"/>
          <w:marRight w:val="0"/>
          <w:marTop w:val="106"/>
          <w:marBottom w:val="0"/>
          <w:divBdr>
            <w:top w:val="none" w:sz="0" w:space="0" w:color="auto"/>
            <w:left w:val="none" w:sz="0" w:space="0" w:color="auto"/>
            <w:bottom w:val="none" w:sz="0" w:space="0" w:color="auto"/>
            <w:right w:val="none" w:sz="0" w:space="0" w:color="auto"/>
          </w:divBdr>
        </w:div>
        <w:div w:id="1795369822">
          <w:marLeft w:val="547"/>
          <w:marRight w:val="0"/>
          <w:marTop w:val="106"/>
          <w:marBottom w:val="0"/>
          <w:divBdr>
            <w:top w:val="none" w:sz="0" w:space="0" w:color="auto"/>
            <w:left w:val="none" w:sz="0" w:space="0" w:color="auto"/>
            <w:bottom w:val="none" w:sz="0" w:space="0" w:color="auto"/>
            <w:right w:val="none" w:sz="0" w:space="0" w:color="auto"/>
          </w:divBdr>
        </w:div>
        <w:div w:id="1091196659">
          <w:marLeft w:val="547"/>
          <w:marRight w:val="0"/>
          <w:marTop w:val="106"/>
          <w:marBottom w:val="0"/>
          <w:divBdr>
            <w:top w:val="none" w:sz="0" w:space="0" w:color="auto"/>
            <w:left w:val="none" w:sz="0" w:space="0" w:color="auto"/>
            <w:bottom w:val="none" w:sz="0" w:space="0" w:color="auto"/>
            <w:right w:val="none" w:sz="0" w:space="0" w:color="auto"/>
          </w:divBdr>
        </w:div>
        <w:div w:id="1318730066">
          <w:marLeft w:val="547"/>
          <w:marRight w:val="0"/>
          <w:marTop w:val="106"/>
          <w:marBottom w:val="0"/>
          <w:divBdr>
            <w:top w:val="none" w:sz="0" w:space="0" w:color="auto"/>
            <w:left w:val="none" w:sz="0" w:space="0" w:color="auto"/>
            <w:bottom w:val="none" w:sz="0" w:space="0" w:color="auto"/>
            <w:right w:val="none" w:sz="0" w:space="0" w:color="auto"/>
          </w:divBdr>
        </w:div>
        <w:div w:id="617689685">
          <w:marLeft w:val="547"/>
          <w:marRight w:val="0"/>
          <w:marTop w:val="106"/>
          <w:marBottom w:val="0"/>
          <w:divBdr>
            <w:top w:val="none" w:sz="0" w:space="0" w:color="auto"/>
            <w:left w:val="none" w:sz="0" w:space="0" w:color="auto"/>
            <w:bottom w:val="none" w:sz="0" w:space="0" w:color="auto"/>
            <w:right w:val="none" w:sz="0" w:space="0" w:color="auto"/>
          </w:divBdr>
        </w:div>
      </w:divsChild>
    </w:div>
    <w:div w:id="337661912">
      <w:bodyDiv w:val="1"/>
      <w:marLeft w:val="0"/>
      <w:marRight w:val="0"/>
      <w:marTop w:val="0"/>
      <w:marBottom w:val="0"/>
      <w:divBdr>
        <w:top w:val="none" w:sz="0" w:space="0" w:color="auto"/>
        <w:left w:val="none" w:sz="0" w:space="0" w:color="auto"/>
        <w:bottom w:val="none" w:sz="0" w:space="0" w:color="auto"/>
        <w:right w:val="none" w:sz="0" w:space="0" w:color="auto"/>
      </w:divBdr>
    </w:div>
    <w:div w:id="358705918">
      <w:bodyDiv w:val="1"/>
      <w:marLeft w:val="0"/>
      <w:marRight w:val="0"/>
      <w:marTop w:val="0"/>
      <w:marBottom w:val="0"/>
      <w:divBdr>
        <w:top w:val="none" w:sz="0" w:space="0" w:color="auto"/>
        <w:left w:val="none" w:sz="0" w:space="0" w:color="auto"/>
        <w:bottom w:val="none" w:sz="0" w:space="0" w:color="auto"/>
        <w:right w:val="none" w:sz="0" w:space="0" w:color="auto"/>
      </w:divBdr>
      <w:divsChild>
        <w:div w:id="1304969332">
          <w:marLeft w:val="547"/>
          <w:marRight w:val="0"/>
          <w:marTop w:val="144"/>
          <w:marBottom w:val="0"/>
          <w:divBdr>
            <w:top w:val="none" w:sz="0" w:space="0" w:color="auto"/>
            <w:left w:val="none" w:sz="0" w:space="0" w:color="auto"/>
            <w:bottom w:val="none" w:sz="0" w:space="0" w:color="auto"/>
            <w:right w:val="none" w:sz="0" w:space="0" w:color="auto"/>
          </w:divBdr>
        </w:div>
        <w:div w:id="1226910246">
          <w:marLeft w:val="547"/>
          <w:marRight w:val="0"/>
          <w:marTop w:val="144"/>
          <w:marBottom w:val="0"/>
          <w:divBdr>
            <w:top w:val="none" w:sz="0" w:space="0" w:color="auto"/>
            <w:left w:val="none" w:sz="0" w:space="0" w:color="auto"/>
            <w:bottom w:val="none" w:sz="0" w:space="0" w:color="auto"/>
            <w:right w:val="none" w:sz="0" w:space="0" w:color="auto"/>
          </w:divBdr>
        </w:div>
        <w:div w:id="2082288606">
          <w:marLeft w:val="547"/>
          <w:marRight w:val="0"/>
          <w:marTop w:val="144"/>
          <w:marBottom w:val="0"/>
          <w:divBdr>
            <w:top w:val="none" w:sz="0" w:space="0" w:color="auto"/>
            <w:left w:val="none" w:sz="0" w:space="0" w:color="auto"/>
            <w:bottom w:val="none" w:sz="0" w:space="0" w:color="auto"/>
            <w:right w:val="none" w:sz="0" w:space="0" w:color="auto"/>
          </w:divBdr>
        </w:div>
        <w:div w:id="1698002244">
          <w:marLeft w:val="547"/>
          <w:marRight w:val="0"/>
          <w:marTop w:val="144"/>
          <w:marBottom w:val="0"/>
          <w:divBdr>
            <w:top w:val="none" w:sz="0" w:space="0" w:color="auto"/>
            <w:left w:val="none" w:sz="0" w:space="0" w:color="auto"/>
            <w:bottom w:val="none" w:sz="0" w:space="0" w:color="auto"/>
            <w:right w:val="none" w:sz="0" w:space="0" w:color="auto"/>
          </w:divBdr>
        </w:div>
        <w:div w:id="1561399951">
          <w:marLeft w:val="547"/>
          <w:marRight w:val="0"/>
          <w:marTop w:val="144"/>
          <w:marBottom w:val="0"/>
          <w:divBdr>
            <w:top w:val="none" w:sz="0" w:space="0" w:color="auto"/>
            <w:left w:val="none" w:sz="0" w:space="0" w:color="auto"/>
            <w:bottom w:val="none" w:sz="0" w:space="0" w:color="auto"/>
            <w:right w:val="none" w:sz="0" w:space="0" w:color="auto"/>
          </w:divBdr>
        </w:div>
      </w:divsChild>
    </w:div>
    <w:div w:id="360283274">
      <w:bodyDiv w:val="1"/>
      <w:marLeft w:val="0"/>
      <w:marRight w:val="0"/>
      <w:marTop w:val="0"/>
      <w:marBottom w:val="0"/>
      <w:divBdr>
        <w:top w:val="none" w:sz="0" w:space="0" w:color="auto"/>
        <w:left w:val="none" w:sz="0" w:space="0" w:color="auto"/>
        <w:bottom w:val="none" w:sz="0" w:space="0" w:color="auto"/>
        <w:right w:val="none" w:sz="0" w:space="0" w:color="auto"/>
      </w:divBdr>
      <w:divsChild>
        <w:div w:id="310064209">
          <w:marLeft w:val="547"/>
          <w:marRight w:val="0"/>
          <w:marTop w:val="154"/>
          <w:marBottom w:val="0"/>
          <w:divBdr>
            <w:top w:val="none" w:sz="0" w:space="0" w:color="auto"/>
            <w:left w:val="none" w:sz="0" w:space="0" w:color="auto"/>
            <w:bottom w:val="none" w:sz="0" w:space="0" w:color="auto"/>
            <w:right w:val="none" w:sz="0" w:space="0" w:color="auto"/>
          </w:divBdr>
        </w:div>
      </w:divsChild>
    </w:div>
    <w:div w:id="376122974">
      <w:bodyDiv w:val="1"/>
      <w:marLeft w:val="0"/>
      <w:marRight w:val="0"/>
      <w:marTop w:val="0"/>
      <w:marBottom w:val="0"/>
      <w:divBdr>
        <w:top w:val="none" w:sz="0" w:space="0" w:color="auto"/>
        <w:left w:val="none" w:sz="0" w:space="0" w:color="auto"/>
        <w:bottom w:val="none" w:sz="0" w:space="0" w:color="auto"/>
        <w:right w:val="none" w:sz="0" w:space="0" w:color="auto"/>
      </w:divBdr>
      <w:divsChild>
        <w:div w:id="1872451596">
          <w:marLeft w:val="547"/>
          <w:marRight w:val="0"/>
          <w:marTop w:val="130"/>
          <w:marBottom w:val="0"/>
          <w:divBdr>
            <w:top w:val="none" w:sz="0" w:space="0" w:color="auto"/>
            <w:left w:val="none" w:sz="0" w:space="0" w:color="auto"/>
            <w:bottom w:val="none" w:sz="0" w:space="0" w:color="auto"/>
            <w:right w:val="none" w:sz="0" w:space="0" w:color="auto"/>
          </w:divBdr>
        </w:div>
        <w:div w:id="1703629035">
          <w:marLeft w:val="547"/>
          <w:marRight w:val="0"/>
          <w:marTop w:val="130"/>
          <w:marBottom w:val="0"/>
          <w:divBdr>
            <w:top w:val="none" w:sz="0" w:space="0" w:color="auto"/>
            <w:left w:val="none" w:sz="0" w:space="0" w:color="auto"/>
            <w:bottom w:val="none" w:sz="0" w:space="0" w:color="auto"/>
            <w:right w:val="none" w:sz="0" w:space="0" w:color="auto"/>
          </w:divBdr>
        </w:div>
        <w:div w:id="2052724298">
          <w:marLeft w:val="547"/>
          <w:marRight w:val="0"/>
          <w:marTop w:val="130"/>
          <w:marBottom w:val="0"/>
          <w:divBdr>
            <w:top w:val="none" w:sz="0" w:space="0" w:color="auto"/>
            <w:left w:val="none" w:sz="0" w:space="0" w:color="auto"/>
            <w:bottom w:val="none" w:sz="0" w:space="0" w:color="auto"/>
            <w:right w:val="none" w:sz="0" w:space="0" w:color="auto"/>
          </w:divBdr>
        </w:div>
        <w:div w:id="747265232">
          <w:marLeft w:val="547"/>
          <w:marRight w:val="0"/>
          <w:marTop w:val="130"/>
          <w:marBottom w:val="0"/>
          <w:divBdr>
            <w:top w:val="none" w:sz="0" w:space="0" w:color="auto"/>
            <w:left w:val="none" w:sz="0" w:space="0" w:color="auto"/>
            <w:bottom w:val="none" w:sz="0" w:space="0" w:color="auto"/>
            <w:right w:val="none" w:sz="0" w:space="0" w:color="auto"/>
          </w:divBdr>
        </w:div>
        <w:div w:id="810295395">
          <w:marLeft w:val="547"/>
          <w:marRight w:val="0"/>
          <w:marTop w:val="130"/>
          <w:marBottom w:val="0"/>
          <w:divBdr>
            <w:top w:val="none" w:sz="0" w:space="0" w:color="auto"/>
            <w:left w:val="none" w:sz="0" w:space="0" w:color="auto"/>
            <w:bottom w:val="none" w:sz="0" w:space="0" w:color="auto"/>
            <w:right w:val="none" w:sz="0" w:space="0" w:color="auto"/>
          </w:divBdr>
        </w:div>
      </w:divsChild>
    </w:div>
    <w:div w:id="433869191">
      <w:bodyDiv w:val="1"/>
      <w:marLeft w:val="0"/>
      <w:marRight w:val="0"/>
      <w:marTop w:val="0"/>
      <w:marBottom w:val="0"/>
      <w:divBdr>
        <w:top w:val="none" w:sz="0" w:space="0" w:color="auto"/>
        <w:left w:val="none" w:sz="0" w:space="0" w:color="auto"/>
        <w:bottom w:val="none" w:sz="0" w:space="0" w:color="auto"/>
        <w:right w:val="none" w:sz="0" w:space="0" w:color="auto"/>
      </w:divBdr>
    </w:div>
    <w:div w:id="497186412">
      <w:bodyDiv w:val="1"/>
      <w:marLeft w:val="0"/>
      <w:marRight w:val="0"/>
      <w:marTop w:val="0"/>
      <w:marBottom w:val="0"/>
      <w:divBdr>
        <w:top w:val="none" w:sz="0" w:space="0" w:color="auto"/>
        <w:left w:val="none" w:sz="0" w:space="0" w:color="auto"/>
        <w:bottom w:val="none" w:sz="0" w:space="0" w:color="auto"/>
        <w:right w:val="none" w:sz="0" w:space="0" w:color="auto"/>
      </w:divBdr>
      <w:divsChild>
        <w:div w:id="901594877">
          <w:marLeft w:val="547"/>
          <w:marRight w:val="0"/>
          <w:marTop w:val="154"/>
          <w:marBottom w:val="0"/>
          <w:divBdr>
            <w:top w:val="none" w:sz="0" w:space="0" w:color="auto"/>
            <w:left w:val="none" w:sz="0" w:space="0" w:color="auto"/>
            <w:bottom w:val="none" w:sz="0" w:space="0" w:color="auto"/>
            <w:right w:val="none" w:sz="0" w:space="0" w:color="auto"/>
          </w:divBdr>
        </w:div>
      </w:divsChild>
    </w:div>
    <w:div w:id="570120585">
      <w:bodyDiv w:val="1"/>
      <w:marLeft w:val="0"/>
      <w:marRight w:val="0"/>
      <w:marTop w:val="0"/>
      <w:marBottom w:val="0"/>
      <w:divBdr>
        <w:top w:val="none" w:sz="0" w:space="0" w:color="auto"/>
        <w:left w:val="none" w:sz="0" w:space="0" w:color="auto"/>
        <w:bottom w:val="none" w:sz="0" w:space="0" w:color="auto"/>
        <w:right w:val="none" w:sz="0" w:space="0" w:color="auto"/>
      </w:divBdr>
      <w:divsChild>
        <w:div w:id="419182246">
          <w:marLeft w:val="547"/>
          <w:marRight w:val="0"/>
          <w:marTop w:val="154"/>
          <w:marBottom w:val="0"/>
          <w:divBdr>
            <w:top w:val="none" w:sz="0" w:space="0" w:color="auto"/>
            <w:left w:val="none" w:sz="0" w:space="0" w:color="auto"/>
            <w:bottom w:val="none" w:sz="0" w:space="0" w:color="auto"/>
            <w:right w:val="none" w:sz="0" w:space="0" w:color="auto"/>
          </w:divBdr>
        </w:div>
        <w:div w:id="1880162415">
          <w:marLeft w:val="547"/>
          <w:marRight w:val="0"/>
          <w:marTop w:val="154"/>
          <w:marBottom w:val="0"/>
          <w:divBdr>
            <w:top w:val="none" w:sz="0" w:space="0" w:color="auto"/>
            <w:left w:val="none" w:sz="0" w:space="0" w:color="auto"/>
            <w:bottom w:val="none" w:sz="0" w:space="0" w:color="auto"/>
            <w:right w:val="none" w:sz="0" w:space="0" w:color="auto"/>
          </w:divBdr>
        </w:div>
      </w:divsChild>
    </w:div>
    <w:div w:id="608662046">
      <w:bodyDiv w:val="1"/>
      <w:marLeft w:val="0"/>
      <w:marRight w:val="0"/>
      <w:marTop w:val="0"/>
      <w:marBottom w:val="0"/>
      <w:divBdr>
        <w:top w:val="none" w:sz="0" w:space="0" w:color="auto"/>
        <w:left w:val="none" w:sz="0" w:space="0" w:color="auto"/>
        <w:bottom w:val="none" w:sz="0" w:space="0" w:color="auto"/>
        <w:right w:val="none" w:sz="0" w:space="0" w:color="auto"/>
      </w:divBdr>
    </w:div>
    <w:div w:id="623191130">
      <w:bodyDiv w:val="1"/>
      <w:marLeft w:val="0"/>
      <w:marRight w:val="0"/>
      <w:marTop w:val="0"/>
      <w:marBottom w:val="0"/>
      <w:divBdr>
        <w:top w:val="none" w:sz="0" w:space="0" w:color="auto"/>
        <w:left w:val="none" w:sz="0" w:space="0" w:color="auto"/>
        <w:bottom w:val="none" w:sz="0" w:space="0" w:color="auto"/>
        <w:right w:val="none" w:sz="0" w:space="0" w:color="auto"/>
      </w:divBdr>
      <w:divsChild>
        <w:div w:id="1406032353">
          <w:marLeft w:val="547"/>
          <w:marRight w:val="0"/>
          <w:marTop w:val="134"/>
          <w:marBottom w:val="0"/>
          <w:divBdr>
            <w:top w:val="none" w:sz="0" w:space="0" w:color="auto"/>
            <w:left w:val="none" w:sz="0" w:space="0" w:color="auto"/>
            <w:bottom w:val="none" w:sz="0" w:space="0" w:color="auto"/>
            <w:right w:val="none" w:sz="0" w:space="0" w:color="auto"/>
          </w:divBdr>
        </w:div>
      </w:divsChild>
    </w:div>
    <w:div w:id="669212362">
      <w:bodyDiv w:val="1"/>
      <w:marLeft w:val="0"/>
      <w:marRight w:val="0"/>
      <w:marTop w:val="0"/>
      <w:marBottom w:val="0"/>
      <w:divBdr>
        <w:top w:val="none" w:sz="0" w:space="0" w:color="auto"/>
        <w:left w:val="none" w:sz="0" w:space="0" w:color="auto"/>
        <w:bottom w:val="none" w:sz="0" w:space="0" w:color="auto"/>
        <w:right w:val="none" w:sz="0" w:space="0" w:color="auto"/>
      </w:divBdr>
      <w:divsChild>
        <w:div w:id="1038704047">
          <w:marLeft w:val="547"/>
          <w:marRight w:val="0"/>
          <w:marTop w:val="154"/>
          <w:marBottom w:val="0"/>
          <w:divBdr>
            <w:top w:val="none" w:sz="0" w:space="0" w:color="auto"/>
            <w:left w:val="none" w:sz="0" w:space="0" w:color="auto"/>
            <w:bottom w:val="none" w:sz="0" w:space="0" w:color="auto"/>
            <w:right w:val="none" w:sz="0" w:space="0" w:color="auto"/>
          </w:divBdr>
        </w:div>
      </w:divsChild>
    </w:div>
    <w:div w:id="671225823">
      <w:bodyDiv w:val="1"/>
      <w:marLeft w:val="0"/>
      <w:marRight w:val="0"/>
      <w:marTop w:val="0"/>
      <w:marBottom w:val="0"/>
      <w:divBdr>
        <w:top w:val="none" w:sz="0" w:space="0" w:color="auto"/>
        <w:left w:val="none" w:sz="0" w:space="0" w:color="auto"/>
        <w:bottom w:val="none" w:sz="0" w:space="0" w:color="auto"/>
        <w:right w:val="none" w:sz="0" w:space="0" w:color="auto"/>
      </w:divBdr>
      <w:divsChild>
        <w:div w:id="873276248">
          <w:marLeft w:val="0"/>
          <w:marRight w:val="0"/>
          <w:marTop w:val="0"/>
          <w:marBottom w:val="0"/>
          <w:divBdr>
            <w:top w:val="none" w:sz="0" w:space="0" w:color="auto"/>
            <w:left w:val="none" w:sz="0" w:space="0" w:color="auto"/>
            <w:bottom w:val="none" w:sz="0" w:space="0" w:color="auto"/>
            <w:right w:val="none" w:sz="0" w:space="0" w:color="auto"/>
          </w:divBdr>
        </w:div>
        <w:div w:id="2009552412">
          <w:marLeft w:val="0"/>
          <w:marRight w:val="0"/>
          <w:marTop w:val="0"/>
          <w:marBottom w:val="0"/>
          <w:divBdr>
            <w:top w:val="none" w:sz="0" w:space="0" w:color="auto"/>
            <w:left w:val="none" w:sz="0" w:space="0" w:color="auto"/>
            <w:bottom w:val="none" w:sz="0" w:space="0" w:color="auto"/>
            <w:right w:val="none" w:sz="0" w:space="0" w:color="auto"/>
          </w:divBdr>
        </w:div>
        <w:div w:id="20084801">
          <w:marLeft w:val="0"/>
          <w:marRight w:val="0"/>
          <w:marTop w:val="0"/>
          <w:marBottom w:val="0"/>
          <w:divBdr>
            <w:top w:val="none" w:sz="0" w:space="0" w:color="auto"/>
            <w:left w:val="none" w:sz="0" w:space="0" w:color="auto"/>
            <w:bottom w:val="none" w:sz="0" w:space="0" w:color="auto"/>
            <w:right w:val="none" w:sz="0" w:space="0" w:color="auto"/>
          </w:divBdr>
        </w:div>
        <w:div w:id="788251">
          <w:marLeft w:val="0"/>
          <w:marRight w:val="0"/>
          <w:marTop w:val="0"/>
          <w:marBottom w:val="0"/>
          <w:divBdr>
            <w:top w:val="none" w:sz="0" w:space="0" w:color="auto"/>
            <w:left w:val="none" w:sz="0" w:space="0" w:color="auto"/>
            <w:bottom w:val="none" w:sz="0" w:space="0" w:color="auto"/>
            <w:right w:val="none" w:sz="0" w:space="0" w:color="auto"/>
          </w:divBdr>
        </w:div>
        <w:div w:id="362051972">
          <w:marLeft w:val="0"/>
          <w:marRight w:val="0"/>
          <w:marTop w:val="0"/>
          <w:marBottom w:val="0"/>
          <w:divBdr>
            <w:top w:val="none" w:sz="0" w:space="0" w:color="auto"/>
            <w:left w:val="none" w:sz="0" w:space="0" w:color="auto"/>
            <w:bottom w:val="none" w:sz="0" w:space="0" w:color="auto"/>
            <w:right w:val="none" w:sz="0" w:space="0" w:color="auto"/>
          </w:divBdr>
        </w:div>
        <w:div w:id="1502811054">
          <w:marLeft w:val="0"/>
          <w:marRight w:val="0"/>
          <w:marTop w:val="0"/>
          <w:marBottom w:val="0"/>
          <w:divBdr>
            <w:top w:val="none" w:sz="0" w:space="0" w:color="auto"/>
            <w:left w:val="none" w:sz="0" w:space="0" w:color="auto"/>
            <w:bottom w:val="none" w:sz="0" w:space="0" w:color="auto"/>
            <w:right w:val="none" w:sz="0" w:space="0" w:color="auto"/>
          </w:divBdr>
        </w:div>
        <w:div w:id="1997104690">
          <w:marLeft w:val="0"/>
          <w:marRight w:val="0"/>
          <w:marTop w:val="0"/>
          <w:marBottom w:val="0"/>
          <w:divBdr>
            <w:top w:val="none" w:sz="0" w:space="0" w:color="auto"/>
            <w:left w:val="none" w:sz="0" w:space="0" w:color="auto"/>
            <w:bottom w:val="none" w:sz="0" w:space="0" w:color="auto"/>
            <w:right w:val="none" w:sz="0" w:space="0" w:color="auto"/>
          </w:divBdr>
        </w:div>
      </w:divsChild>
    </w:div>
    <w:div w:id="690760382">
      <w:bodyDiv w:val="1"/>
      <w:marLeft w:val="0"/>
      <w:marRight w:val="0"/>
      <w:marTop w:val="0"/>
      <w:marBottom w:val="0"/>
      <w:divBdr>
        <w:top w:val="none" w:sz="0" w:space="0" w:color="auto"/>
        <w:left w:val="none" w:sz="0" w:space="0" w:color="auto"/>
        <w:bottom w:val="none" w:sz="0" w:space="0" w:color="auto"/>
        <w:right w:val="none" w:sz="0" w:space="0" w:color="auto"/>
      </w:divBdr>
    </w:div>
    <w:div w:id="700474828">
      <w:bodyDiv w:val="1"/>
      <w:marLeft w:val="0"/>
      <w:marRight w:val="0"/>
      <w:marTop w:val="0"/>
      <w:marBottom w:val="0"/>
      <w:divBdr>
        <w:top w:val="none" w:sz="0" w:space="0" w:color="auto"/>
        <w:left w:val="none" w:sz="0" w:space="0" w:color="auto"/>
        <w:bottom w:val="none" w:sz="0" w:space="0" w:color="auto"/>
        <w:right w:val="none" w:sz="0" w:space="0" w:color="auto"/>
      </w:divBdr>
      <w:divsChild>
        <w:div w:id="781461054">
          <w:marLeft w:val="547"/>
          <w:marRight w:val="0"/>
          <w:marTop w:val="154"/>
          <w:marBottom w:val="0"/>
          <w:divBdr>
            <w:top w:val="none" w:sz="0" w:space="0" w:color="auto"/>
            <w:left w:val="none" w:sz="0" w:space="0" w:color="auto"/>
            <w:bottom w:val="none" w:sz="0" w:space="0" w:color="auto"/>
            <w:right w:val="none" w:sz="0" w:space="0" w:color="auto"/>
          </w:divBdr>
        </w:div>
      </w:divsChild>
    </w:div>
    <w:div w:id="707293031">
      <w:bodyDiv w:val="1"/>
      <w:marLeft w:val="0"/>
      <w:marRight w:val="0"/>
      <w:marTop w:val="0"/>
      <w:marBottom w:val="0"/>
      <w:divBdr>
        <w:top w:val="none" w:sz="0" w:space="0" w:color="auto"/>
        <w:left w:val="none" w:sz="0" w:space="0" w:color="auto"/>
        <w:bottom w:val="none" w:sz="0" w:space="0" w:color="auto"/>
        <w:right w:val="none" w:sz="0" w:space="0" w:color="auto"/>
      </w:divBdr>
      <w:divsChild>
        <w:div w:id="1925525428">
          <w:marLeft w:val="547"/>
          <w:marRight w:val="0"/>
          <w:marTop w:val="134"/>
          <w:marBottom w:val="0"/>
          <w:divBdr>
            <w:top w:val="none" w:sz="0" w:space="0" w:color="auto"/>
            <w:left w:val="none" w:sz="0" w:space="0" w:color="auto"/>
            <w:bottom w:val="none" w:sz="0" w:space="0" w:color="auto"/>
            <w:right w:val="none" w:sz="0" w:space="0" w:color="auto"/>
          </w:divBdr>
        </w:div>
      </w:divsChild>
    </w:div>
    <w:div w:id="759059679">
      <w:bodyDiv w:val="1"/>
      <w:marLeft w:val="0"/>
      <w:marRight w:val="0"/>
      <w:marTop w:val="0"/>
      <w:marBottom w:val="0"/>
      <w:divBdr>
        <w:top w:val="none" w:sz="0" w:space="0" w:color="auto"/>
        <w:left w:val="none" w:sz="0" w:space="0" w:color="auto"/>
        <w:bottom w:val="none" w:sz="0" w:space="0" w:color="auto"/>
        <w:right w:val="none" w:sz="0" w:space="0" w:color="auto"/>
      </w:divBdr>
      <w:divsChild>
        <w:div w:id="1968465795">
          <w:marLeft w:val="547"/>
          <w:marRight w:val="0"/>
          <w:marTop w:val="154"/>
          <w:marBottom w:val="0"/>
          <w:divBdr>
            <w:top w:val="none" w:sz="0" w:space="0" w:color="auto"/>
            <w:left w:val="none" w:sz="0" w:space="0" w:color="auto"/>
            <w:bottom w:val="none" w:sz="0" w:space="0" w:color="auto"/>
            <w:right w:val="none" w:sz="0" w:space="0" w:color="auto"/>
          </w:divBdr>
        </w:div>
        <w:div w:id="703334591">
          <w:marLeft w:val="547"/>
          <w:marRight w:val="0"/>
          <w:marTop w:val="154"/>
          <w:marBottom w:val="0"/>
          <w:divBdr>
            <w:top w:val="none" w:sz="0" w:space="0" w:color="auto"/>
            <w:left w:val="none" w:sz="0" w:space="0" w:color="auto"/>
            <w:bottom w:val="none" w:sz="0" w:space="0" w:color="auto"/>
            <w:right w:val="none" w:sz="0" w:space="0" w:color="auto"/>
          </w:divBdr>
        </w:div>
        <w:div w:id="544759825">
          <w:marLeft w:val="547"/>
          <w:marRight w:val="0"/>
          <w:marTop w:val="154"/>
          <w:marBottom w:val="0"/>
          <w:divBdr>
            <w:top w:val="none" w:sz="0" w:space="0" w:color="auto"/>
            <w:left w:val="none" w:sz="0" w:space="0" w:color="auto"/>
            <w:bottom w:val="none" w:sz="0" w:space="0" w:color="auto"/>
            <w:right w:val="none" w:sz="0" w:space="0" w:color="auto"/>
          </w:divBdr>
        </w:div>
        <w:div w:id="540093487">
          <w:marLeft w:val="547"/>
          <w:marRight w:val="0"/>
          <w:marTop w:val="154"/>
          <w:marBottom w:val="0"/>
          <w:divBdr>
            <w:top w:val="none" w:sz="0" w:space="0" w:color="auto"/>
            <w:left w:val="none" w:sz="0" w:space="0" w:color="auto"/>
            <w:bottom w:val="none" w:sz="0" w:space="0" w:color="auto"/>
            <w:right w:val="none" w:sz="0" w:space="0" w:color="auto"/>
          </w:divBdr>
        </w:div>
        <w:div w:id="178088228">
          <w:marLeft w:val="547"/>
          <w:marRight w:val="0"/>
          <w:marTop w:val="154"/>
          <w:marBottom w:val="0"/>
          <w:divBdr>
            <w:top w:val="none" w:sz="0" w:space="0" w:color="auto"/>
            <w:left w:val="none" w:sz="0" w:space="0" w:color="auto"/>
            <w:bottom w:val="none" w:sz="0" w:space="0" w:color="auto"/>
            <w:right w:val="none" w:sz="0" w:space="0" w:color="auto"/>
          </w:divBdr>
        </w:div>
      </w:divsChild>
    </w:div>
    <w:div w:id="765225080">
      <w:bodyDiv w:val="1"/>
      <w:marLeft w:val="0"/>
      <w:marRight w:val="0"/>
      <w:marTop w:val="0"/>
      <w:marBottom w:val="0"/>
      <w:divBdr>
        <w:top w:val="none" w:sz="0" w:space="0" w:color="auto"/>
        <w:left w:val="none" w:sz="0" w:space="0" w:color="auto"/>
        <w:bottom w:val="none" w:sz="0" w:space="0" w:color="auto"/>
        <w:right w:val="none" w:sz="0" w:space="0" w:color="auto"/>
      </w:divBdr>
      <w:divsChild>
        <w:div w:id="1985157917">
          <w:marLeft w:val="547"/>
          <w:marRight w:val="0"/>
          <w:marTop w:val="134"/>
          <w:marBottom w:val="0"/>
          <w:divBdr>
            <w:top w:val="none" w:sz="0" w:space="0" w:color="auto"/>
            <w:left w:val="none" w:sz="0" w:space="0" w:color="auto"/>
            <w:bottom w:val="none" w:sz="0" w:space="0" w:color="auto"/>
            <w:right w:val="none" w:sz="0" w:space="0" w:color="auto"/>
          </w:divBdr>
        </w:div>
      </w:divsChild>
    </w:div>
    <w:div w:id="823357894">
      <w:bodyDiv w:val="1"/>
      <w:marLeft w:val="0"/>
      <w:marRight w:val="0"/>
      <w:marTop w:val="0"/>
      <w:marBottom w:val="0"/>
      <w:divBdr>
        <w:top w:val="none" w:sz="0" w:space="0" w:color="auto"/>
        <w:left w:val="none" w:sz="0" w:space="0" w:color="auto"/>
        <w:bottom w:val="none" w:sz="0" w:space="0" w:color="auto"/>
        <w:right w:val="none" w:sz="0" w:space="0" w:color="auto"/>
      </w:divBdr>
    </w:div>
    <w:div w:id="860388572">
      <w:bodyDiv w:val="1"/>
      <w:marLeft w:val="0"/>
      <w:marRight w:val="0"/>
      <w:marTop w:val="0"/>
      <w:marBottom w:val="0"/>
      <w:divBdr>
        <w:top w:val="none" w:sz="0" w:space="0" w:color="auto"/>
        <w:left w:val="none" w:sz="0" w:space="0" w:color="auto"/>
        <w:bottom w:val="none" w:sz="0" w:space="0" w:color="auto"/>
        <w:right w:val="none" w:sz="0" w:space="0" w:color="auto"/>
      </w:divBdr>
    </w:div>
    <w:div w:id="924342023">
      <w:bodyDiv w:val="1"/>
      <w:marLeft w:val="0"/>
      <w:marRight w:val="0"/>
      <w:marTop w:val="0"/>
      <w:marBottom w:val="0"/>
      <w:divBdr>
        <w:top w:val="none" w:sz="0" w:space="0" w:color="auto"/>
        <w:left w:val="none" w:sz="0" w:space="0" w:color="auto"/>
        <w:bottom w:val="none" w:sz="0" w:space="0" w:color="auto"/>
        <w:right w:val="none" w:sz="0" w:space="0" w:color="auto"/>
      </w:divBdr>
    </w:div>
    <w:div w:id="925965159">
      <w:bodyDiv w:val="1"/>
      <w:marLeft w:val="0"/>
      <w:marRight w:val="0"/>
      <w:marTop w:val="0"/>
      <w:marBottom w:val="0"/>
      <w:divBdr>
        <w:top w:val="none" w:sz="0" w:space="0" w:color="auto"/>
        <w:left w:val="none" w:sz="0" w:space="0" w:color="auto"/>
        <w:bottom w:val="none" w:sz="0" w:space="0" w:color="auto"/>
        <w:right w:val="none" w:sz="0" w:space="0" w:color="auto"/>
      </w:divBdr>
      <w:divsChild>
        <w:div w:id="731152270">
          <w:marLeft w:val="547"/>
          <w:marRight w:val="0"/>
          <w:marTop w:val="154"/>
          <w:marBottom w:val="0"/>
          <w:divBdr>
            <w:top w:val="none" w:sz="0" w:space="0" w:color="auto"/>
            <w:left w:val="none" w:sz="0" w:space="0" w:color="auto"/>
            <w:bottom w:val="none" w:sz="0" w:space="0" w:color="auto"/>
            <w:right w:val="none" w:sz="0" w:space="0" w:color="auto"/>
          </w:divBdr>
        </w:div>
        <w:div w:id="464009368">
          <w:marLeft w:val="547"/>
          <w:marRight w:val="0"/>
          <w:marTop w:val="154"/>
          <w:marBottom w:val="0"/>
          <w:divBdr>
            <w:top w:val="none" w:sz="0" w:space="0" w:color="auto"/>
            <w:left w:val="none" w:sz="0" w:space="0" w:color="auto"/>
            <w:bottom w:val="none" w:sz="0" w:space="0" w:color="auto"/>
            <w:right w:val="none" w:sz="0" w:space="0" w:color="auto"/>
          </w:divBdr>
        </w:div>
      </w:divsChild>
    </w:div>
    <w:div w:id="931007951">
      <w:bodyDiv w:val="1"/>
      <w:marLeft w:val="0"/>
      <w:marRight w:val="0"/>
      <w:marTop w:val="0"/>
      <w:marBottom w:val="0"/>
      <w:divBdr>
        <w:top w:val="none" w:sz="0" w:space="0" w:color="auto"/>
        <w:left w:val="none" w:sz="0" w:space="0" w:color="auto"/>
        <w:bottom w:val="none" w:sz="0" w:space="0" w:color="auto"/>
        <w:right w:val="none" w:sz="0" w:space="0" w:color="auto"/>
      </w:divBdr>
    </w:div>
    <w:div w:id="949043812">
      <w:bodyDiv w:val="1"/>
      <w:marLeft w:val="0"/>
      <w:marRight w:val="0"/>
      <w:marTop w:val="0"/>
      <w:marBottom w:val="0"/>
      <w:divBdr>
        <w:top w:val="none" w:sz="0" w:space="0" w:color="auto"/>
        <w:left w:val="none" w:sz="0" w:space="0" w:color="auto"/>
        <w:bottom w:val="none" w:sz="0" w:space="0" w:color="auto"/>
        <w:right w:val="none" w:sz="0" w:space="0" w:color="auto"/>
      </w:divBdr>
    </w:div>
    <w:div w:id="969745788">
      <w:bodyDiv w:val="1"/>
      <w:marLeft w:val="0"/>
      <w:marRight w:val="0"/>
      <w:marTop w:val="0"/>
      <w:marBottom w:val="0"/>
      <w:divBdr>
        <w:top w:val="none" w:sz="0" w:space="0" w:color="auto"/>
        <w:left w:val="none" w:sz="0" w:space="0" w:color="auto"/>
        <w:bottom w:val="none" w:sz="0" w:space="0" w:color="auto"/>
        <w:right w:val="none" w:sz="0" w:space="0" w:color="auto"/>
      </w:divBdr>
    </w:div>
    <w:div w:id="1011643829">
      <w:bodyDiv w:val="1"/>
      <w:marLeft w:val="0"/>
      <w:marRight w:val="0"/>
      <w:marTop w:val="0"/>
      <w:marBottom w:val="0"/>
      <w:divBdr>
        <w:top w:val="none" w:sz="0" w:space="0" w:color="auto"/>
        <w:left w:val="none" w:sz="0" w:space="0" w:color="auto"/>
        <w:bottom w:val="none" w:sz="0" w:space="0" w:color="auto"/>
        <w:right w:val="none" w:sz="0" w:space="0" w:color="auto"/>
      </w:divBdr>
    </w:div>
    <w:div w:id="1018047740">
      <w:bodyDiv w:val="1"/>
      <w:marLeft w:val="0"/>
      <w:marRight w:val="0"/>
      <w:marTop w:val="0"/>
      <w:marBottom w:val="0"/>
      <w:divBdr>
        <w:top w:val="none" w:sz="0" w:space="0" w:color="auto"/>
        <w:left w:val="none" w:sz="0" w:space="0" w:color="auto"/>
        <w:bottom w:val="none" w:sz="0" w:space="0" w:color="auto"/>
        <w:right w:val="none" w:sz="0" w:space="0" w:color="auto"/>
      </w:divBdr>
      <w:divsChild>
        <w:div w:id="1417438270">
          <w:marLeft w:val="547"/>
          <w:marRight w:val="0"/>
          <w:marTop w:val="130"/>
          <w:marBottom w:val="0"/>
          <w:divBdr>
            <w:top w:val="none" w:sz="0" w:space="0" w:color="auto"/>
            <w:left w:val="none" w:sz="0" w:space="0" w:color="auto"/>
            <w:bottom w:val="none" w:sz="0" w:space="0" w:color="auto"/>
            <w:right w:val="none" w:sz="0" w:space="0" w:color="auto"/>
          </w:divBdr>
        </w:div>
        <w:div w:id="968975841">
          <w:marLeft w:val="547"/>
          <w:marRight w:val="0"/>
          <w:marTop w:val="130"/>
          <w:marBottom w:val="0"/>
          <w:divBdr>
            <w:top w:val="none" w:sz="0" w:space="0" w:color="auto"/>
            <w:left w:val="none" w:sz="0" w:space="0" w:color="auto"/>
            <w:bottom w:val="none" w:sz="0" w:space="0" w:color="auto"/>
            <w:right w:val="none" w:sz="0" w:space="0" w:color="auto"/>
          </w:divBdr>
        </w:div>
        <w:div w:id="2108228099">
          <w:marLeft w:val="547"/>
          <w:marRight w:val="0"/>
          <w:marTop w:val="130"/>
          <w:marBottom w:val="0"/>
          <w:divBdr>
            <w:top w:val="none" w:sz="0" w:space="0" w:color="auto"/>
            <w:left w:val="none" w:sz="0" w:space="0" w:color="auto"/>
            <w:bottom w:val="none" w:sz="0" w:space="0" w:color="auto"/>
            <w:right w:val="none" w:sz="0" w:space="0" w:color="auto"/>
          </w:divBdr>
        </w:div>
        <w:div w:id="588930359">
          <w:marLeft w:val="547"/>
          <w:marRight w:val="0"/>
          <w:marTop w:val="130"/>
          <w:marBottom w:val="0"/>
          <w:divBdr>
            <w:top w:val="none" w:sz="0" w:space="0" w:color="auto"/>
            <w:left w:val="none" w:sz="0" w:space="0" w:color="auto"/>
            <w:bottom w:val="none" w:sz="0" w:space="0" w:color="auto"/>
            <w:right w:val="none" w:sz="0" w:space="0" w:color="auto"/>
          </w:divBdr>
        </w:div>
        <w:div w:id="444465235">
          <w:marLeft w:val="547"/>
          <w:marRight w:val="0"/>
          <w:marTop w:val="130"/>
          <w:marBottom w:val="0"/>
          <w:divBdr>
            <w:top w:val="none" w:sz="0" w:space="0" w:color="auto"/>
            <w:left w:val="none" w:sz="0" w:space="0" w:color="auto"/>
            <w:bottom w:val="none" w:sz="0" w:space="0" w:color="auto"/>
            <w:right w:val="none" w:sz="0" w:space="0" w:color="auto"/>
          </w:divBdr>
        </w:div>
        <w:div w:id="1930893082">
          <w:marLeft w:val="547"/>
          <w:marRight w:val="0"/>
          <w:marTop w:val="130"/>
          <w:marBottom w:val="0"/>
          <w:divBdr>
            <w:top w:val="none" w:sz="0" w:space="0" w:color="auto"/>
            <w:left w:val="none" w:sz="0" w:space="0" w:color="auto"/>
            <w:bottom w:val="none" w:sz="0" w:space="0" w:color="auto"/>
            <w:right w:val="none" w:sz="0" w:space="0" w:color="auto"/>
          </w:divBdr>
        </w:div>
        <w:div w:id="1088582052">
          <w:marLeft w:val="547"/>
          <w:marRight w:val="0"/>
          <w:marTop w:val="130"/>
          <w:marBottom w:val="0"/>
          <w:divBdr>
            <w:top w:val="none" w:sz="0" w:space="0" w:color="auto"/>
            <w:left w:val="none" w:sz="0" w:space="0" w:color="auto"/>
            <w:bottom w:val="none" w:sz="0" w:space="0" w:color="auto"/>
            <w:right w:val="none" w:sz="0" w:space="0" w:color="auto"/>
          </w:divBdr>
        </w:div>
      </w:divsChild>
    </w:div>
    <w:div w:id="1070927790">
      <w:bodyDiv w:val="1"/>
      <w:marLeft w:val="0"/>
      <w:marRight w:val="0"/>
      <w:marTop w:val="0"/>
      <w:marBottom w:val="0"/>
      <w:divBdr>
        <w:top w:val="none" w:sz="0" w:space="0" w:color="auto"/>
        <w:left w:val="none" w:sz="0" w:space="0" w:color="auto"/>
        <w:bottom w:val="none" w:sz="0" w:space="0" w:color="auto"/>
        <w:right w:val="none" w:sz="0" w:space="0" w:color="auto"/>
      </w:divBdr>
      <w:divsChild>
        <w:div w:id="1954238748">
          <w:marLeft w:val="547"/>
          <w:marRight w:val="0"/>
          <w:marTop w:val="134"/>
          <w:marBottom w:val="0"/>
          <w:divBdr>
            <w:top w:val="none" w:sz="0" w:space="0" w:color="auto"/>
            <w:left w:val="none" w:sz="0" w:space="0" w:color="auto"/>
            <w:bottom w:val="none" w:sz="0" w:space="0" w:color="auto"/>
            <w:right w:val="none" w:sz="0" w:space="0" w:color="auto"/>
          </w:divBdr>
        </w:div>
      </w:divsChild>
    </w:div>
    <w:div w:id="1081221304">
      <w:bodyDiv w:val="1"/>
      <w:marLeft w:val="0"/>
      <w:marRight w:val="0"/>
      <w:marTop w:val="0"/>
      <w:marBottom w:val="0"/>
      <w:divBdr>
        <w:top w:val="none" w:sz="0" w:space="0" w:color="auto"/>
        <w:left w:val="none" w:sz="0" w:space="0" w:color="auto"/>
        <w:bottom w:val="none" w:sz="0" w:space="0" w:color="auto"/>
        <w:right w:val="none" w:sz="0" w:space="0" w:color="auto"/>
      </w:divBdr>
      <w:divsChild>
        <w:div w:id="1536037709">
          <w:marLeft w:val="547"/>
          <w:marRight w:val="0"/>
          <w:marTop w:val="154"/>
          <w:marBottom w:val="0"/>
          <w:divBdr>
            <w:top w:val="none" w:sz="0" w:space="0" w:color="auto"/>
            <w:left w:val="none" w:sz="0" w:space="0" w:color="auto"/>
            <w:bottom w:val="none" w:sz="0" w:space="0" w:color="auto"/>
            <w:right w:val="none" w:sz="0" w:space="0" w:color="auto"/>
          </w:divBdr>
        </w:div>
        <w:div w:id="153838699">
          <w:marLeft w:val="806"/>
          <w:marRight w:val="0"/>
          <w:marTop w:val="154"/>
          <w:marBottom w:val="0"/>
          <w:divBdr>
            <w:top w:val="none" w:sz="0" w:space="0" w:color="auto"/>
            <w:left w:val="none" w:sz="0" w:space="0" w:color="auto"/>
            <w:bottom w:val="none" w:sz="0" w:space="0" w:color="auto"/>
            <w:right w:val="none" w:sz="0" w:space="0" w:color="auto"/>
          </w:divBdr>
        </w:div>
        <w:div w:id="1993873937">
          <w:marLeft w:val="806"/>
          <w:marRight w:val="0"/>
          <w:marTop w:val="154"/>
          <w:marBottom w:val="0"/>
          <w:divBdr>
            <w:top w:val="none" w:sz="0" w:space="0" w:color="auto"/>
            <w:left w:val="none" w:sz="0" w:space="0" w:color="auto"/>
            <w:bottom w:val="none" w:sz="0" w:space="0" w:color="auto"/>
            <w:right w:val="none" w:sz="0" w:space="0" w:color="auto"/>
          </w:divBdr>
        </w:div>
        <w:div w:id="2083871473">
          <w:marLeft w:val="547"/>
          <w:marRight w:val="0"/>
          <w:marTop w:val="144"/>
          <w:marBottom w:val="0"/>
          <w:divBdr>
            <w:top w:val="none" w:sz="0" w:space="0" w:color="auto"/>
            <w:left w:val="none" w:sz="0" w:space="0" w:color="auto"/>
            <w:bottom w:val="none" w:sz="0" w:space="0" w:color="auto"/>
            <w:right w:val="none" w:sz="0" w:space="0" w:color="auto"/>
          </w:divBdr>
        </w:div>
        <w:div w:id="1810321065">
          <w:marLeft w:val="547"/>
          <w:marRight w:val="0"/>
          <w:marTop w:val="134"/>
          <w:marBottom w:val="0"/>
          <w:divBdr>
            <w:top w:val="none" w:sz="0" w:space="0" w:color="auto"/>
            <w:left w:val="none" w:sz="0" w:space="0" w:color="auto"/>
            <w:bottom w:val="none" w:sz="0" w:space="0" w:color="auto"/>
            <w:right w:val="none" w:sz="0" w:space="0" w:color="auto"/>
          </w:divBdr>
        </w:div>
      </w:divsChild>
    </w:div>
    <w:div w:id="1099063262">
      <w:bodyDiv w:val="1"/>
      <w:marLeft w:val="0"/>
      <w:marRight w:val="0"/>
      <w:marTop w:val="0"/>
      <w:marBottom w:val="0"/>
      <w:divBdr>
        <w:top w:val="none" w:sz="0" w:space="0" w:color="auto"/>
        <w:left w:val="none" w:sz="0" w:space="0" w:color="auto"/>
        <w:bottom w:val="none" w:sz="0" w:space="0" w:color="auto"/>
        <w:right w:val="none" w:sz="0" w:space="0" w:color="auto"/>
      </w:divBdr>
      <w:divsChild>
        <w:div w:id="969552821">
          <w:marLeft w:val="547"/>
          <w:marRight w:val="0"/>
          <w:marTop w:val="134"/>
          <w:marBottom w:val="0"/>
          <w:divBdr>
            <w:top w:val="none" w:sz="0" w:space="0" w:color="auto"/>
            <w:left w:val="none" w:sz="0" w:space="0" w:color="auto"/>
            <w:bottom w:val="none" w:sz="0" w:space="0" w:color="auto"/>
            <w:right w:val="none" w:sz="0" w:space="0" w:color="auto"/>
          </w:divBdr>
        </w:div>
      </w:divsChild>
    </w:div>
    <w:div w:id="1155537714">
      <w:bodyDiv w:val="1"/>
      <w:marLeft w:val="0"/>
      <w:marRight w:val="0"/>
      <w:marTop w:val="0"/>
      <w:marBottom w:val="0"/>
      <w:divBdr>
        <w:top w:val="none" w:sz="0" w:space="0" w:color="auto"/>
        <w:left w:val="none" w:sz="0" w:space="0" w:color="auto"/>
        <w:bottom w:val="none" w:sz="0" w:space="0" w:color="auto"/>
        <w:right w:val="none" w:sz="0" w:space="0" w:color="auto"/>
      </w:divBdr>
    </w:div>
    <w:div w:id="1166627529">
      <w:bodyDiv w:val="1"/>
      <w:marLeft w:val="0"/>
      <w:marRight w:val="0"/>
      <w:marTop w:val="0"/>
      <w:marBottom w:val="0"/>
      <w:divBdr>
        <w:top w:val="none" w:sz="0" w:space="0" w:color="auto"/>
        <w:left w:val="none" w:sz="0" w:space="0" w:color="auto"/>
        <w:bottom w:val="none" w:sz="0" w:space="0" w:color="auto"/>
        <w:right w:val="none" w:sz="0" w:space="0" w:color="auto"/>
      </w:divBdr>
      <w:divsChild>
        <w:div w:id="1443644498">
          <w:marLeft w:val="547"/>
          <w:marRight w:val="0"/>
          <w:marTop w:val="154"/>
          <w:marBottom w:val="0"/>
          <w:divBdr>
            <w:top w:val="none" w:sz="0" w:space="0" w:color="auto"/>
            <w:left w:val="none" w:sz="0" w:space="0" w:color="auto"/>
            <w:bottom w:val="none" w:sz="0" w:space="0" w:color="auto"/>
            <w:right w:val="none" w:sz="0" w:space="0" w:color="auto"/>
          </w:divBdr>
        </w:div>
        <w:div w:id="360209563">
          <w:marLeft w:val="547"/>
          <w:marRight w:val="0"/>
          <w:marTop w:val="154"/>
          <w:marBottom w:val="0"/>
          <w:divBdr>
            <w:top w:val="none" w:sz="0" w:space="0" w:color="auto"/>
            <w:left w:val="none" w:sz="0" w:space="0" w:color="auto"/>
            <w:bottom w:val="none" w:sz="0" w:space="0" w:color="auto"/>
            <w:right w:val="none" w:sz="0" w:space="0" w:color="auto"/>
          </w:divBdr>
        </w:div>
      </w:divsChild>
    </w:div>
    <w:div w:id="1224948644">
      <w:bodyDiv w:val="1"/>
      <w:marLeft w:val="0"/>
      <w:marRight w:val="0"/>
      <w:marTop w:val="0"/>
      <w:marBottom w:val="0"/>
      <w:divBdr>
        <w:top w:val="none" w:sz="0" w:space="0" w:color="auto"/>
        <w:left w:val="none" w:sz="0" w:space="0" w:color="auto"/>
        <w:bottom w:val="none" w:sz="0" w:space="0" w:color="auto"/>
        <w:right w:val="none" w:sz="0" w:space="0" w:color="auto"/>
      </w:divBdr>
      <w:divsChild>
        <w:div w:id="659625750">
          <w:marLeft w:val="547"/>
          <w:marRight w:val="0"/>
          <w:marTop w:val="154"/>
          <w:marBottom w:val="0"/>
          <w:divBdr>
            <w:top w:val="none" w:sz="0" w:space="0" w:color="auto"/>
            <w:left w:val="none" w:sz="0" w:space="0" w:color="auto"/>
            <w:bottom w:val="none" w:sz="0" w:space="0" w:color="auto"/>
            <w:right w:val="none" w:sz="0" w:space="0" w:color="auto"/>
          </w:divBdr>
        </w:div>
        <w:div w:id="622344857">
          <w:marLeft w:val="547"/>
          <w:marRight w:val="0"/>
          <w:marTop w:val="154"/>
          <w:marBottom w:val="0"/>
          <w:divBdr>
            <w:top w:val="none" w:sz="0" w:space="0" w:color="auto"/>
            <w:left w:val="none" w:sz="0" w:space="0" w:color="auto"/>
            <w:bottom w:val="none" w:sz="0" w:space="0" w:color="auto"/>
            <w:right w:val="none" w:sz="0" w:space="0" w:color="auto"/>
          </w:divBdr>
        </w:div>
        <w:div w:id="113526217">
          <w:marLeft w:val="547"/>
          <w:marRight w:val="0"/>
          <w:marTop w:val="154"/>
          <w:marBottom w:val="0"/>
          <w:divBdr>
            <w:top w:val="none" w:sz="0" w:space="0" w:color="auto"/>
            <w:left w:val="none" w:sz="0" w:space="0" w:color="auto"/>
            <w:bottom w:val="none" w:sz="0" w:space="0" w:color="auto"/>
            <w:right w:val="none" w:sz="0" w:space="0" w:color="auto"/>
          </w:divBdr>
        </w:div>
      </w:divsChild>
    </w:div>
    <w:div w:id="1225600940">
      <w:bodyDiv w:val="1"/>
      <w:marLeft w:val="0"/>
      <w:marRight w:val="0"/>
      <w:marTop w:val="0"/>
      <w:marBottom w:val="0"/>
      <w:divBdr>
        <w:top w:val="none" w:sz="0" w:space="0" w:color="auto"/>
        <w:left w:val="none" w:sz="0" w:space="0" w:color="auto"/>
        <w:bottom w:val="none" w:sz="0" w:space="0" w:color="auto"/>
        <w:right w:val="none" w:sz="0" w:space="0" w:color="auto"/>
      </w:divBdr>
    </w:div>
    <w:div w:id="1232303645">
      <w:bodyDiv w:val="1"/>
      <w:marLeft w:val="0"/>
      <w:marRight w:val="0"/>
      <w:marTop w:val="0"/>
      <w:marBottom w:val="0"/>
      <w:divBdr>
        <w:top w:val="none" w:sz="0" w:space="0" w:color="auto"/>
        <w:left w:val="none" w:sz="0" w:space="0" w:color="auto"/>
        <w:bottom w:val="none" w:sz="0" w:space="0" w:color="auto"/>
        <w:right w:val="none" w:sz="0" w:space="0" w:color="auto"/>
      </w:divBdr>
      <w:divsChild>
        <w:div w:id="893781582">
          <w:marLeft w:val="547"/>
          <w:marRight w:val="0"/>
          <w:marTop w:val="154"/>
          <w:marBottom w:val="0"/>
          <w:divBdr>
            <w:top w:val="none" w:sz="0" w:space="0" w:color="auto"/>
            <w:left w:val="none" w:sz="0" w:space="0" w:color="auto"/>
            <w:bottom w:val="none" w:sz="0" w:space="0" w:color="auto"/>
            <w:right w:val="none" w:sz="0" w:space="0" w:color="auto"/>
          </w:divBdr>
        </w:div>
        <w:div w:id="1663584226">
          <w:marLeft w:val="547"/>
          <w:marRight w:val="0"/>
          <w:marTop w:val="154"/>
          <w:marBottom w:val="0"/>
          <w:divBdr>
            <w:top w:val="none" w:sz="0" w:space="0" w:color="auto"/>
            <w:left w:val="none" w:sz="0" w:space="0" w:color="auto"/>
            <w:bottom w:val="none" w:sz="0" w:space="0" w:color="auto"/>
            <w:right w:val="none" w:sz="0" w:space="0" w:color="auto"/>
          </w:divBdr>
        </w:div>
        <w:div w:id="1474252420">
          <w:marLeft w:val="547"/>
          <w:marRight w:val="0"/>
          <w:marTop w:val="154"/>
          <w:marBottom w:val="0"/>
          <w:divBdr>
            <w:top w:val="none" w:sz="0" w:space="0" w:color="auto"/>
            <w:left w:val="none" w:sz="0" w:space="0" w:color="auto"/>
            <w:bottom w:val="none" w:sz="0" w:space="0" w:color="auto"/>
            <w:right w:val="none" w:sz="0" w:space="0" w:color="auto"/>
          </w:divBdr>
        </w:div>
        <w:div w:id="1113087340">
          <w:marLeft w:val="547"/>
          <w:marRight w:val="0"/>
          <w:marTop w:val="154"/>
          <w:marBottom w:val="0"/>
          <w:divBdr>
            <w:top w:val="none" w:sz="0" w:space="0" w:color="auto"/>
            <w:left w:val="none" w:sz="0" w:space="0" w:color="auto"/>
            <w:bottom w:val="none" w:sz="0" w:space="0" w:color="auto"/>
            <w:right w:val="none" w:sz="0" w:space="0" w:color="auto"/>
          </w:divBdr>
        </w:div>
        <w:div w:id="265769878">
          <w:marLeft w:val="547"/>
          <w:marRight w:val="0"/>
          <w:marTop w:val="154"/>
          <w:marBottom w:val="0"/>
          <w:divBdr>
            <w:top w:val="none" w:sz="0" w:space="0" w:color="auto"/>
            <w:left w:val="none" w:sz="0" w:space="0" w:color="auto"/>
            <w:bottom w:val="none" w:sz="0" w:space="0" w:color="auto"/>
            <w:right w:val="none" w:sz="0" w:space="0" w:color="auto"/>
          </w:divBdr>
        </w:div>
      </w:divsChild>
    </w:div>
    <w:div w:id="1240091316">
      <w:bodyDiv w:val="1"/>
      <w:marLeft w:val="0"/>
      <w:marRight w:val="0"/>
      <w:marTop w:val="0"/>
      <w:marBottom w:val="0"/>
      <w:divBdr>
        <w:top w:val="none" w:sz="0" w:space="0" w:color="auto"/>
        <w:left w:val="none" w:sz="0" w:space="0" w:color="auto"/>
        <w:bottom w:val="none" w:sz="0" w:space="0" w:color="auto"/>
        <w:right w:val="none" w:sz="0" w:space="0" w:color="auto"/>
      </w:divBdr>
      <w:divsChild>
        <w:div w:id="1017342375">
          <w:marLeft w:val="806"/>
          <w:marRight w:val="0"/>
          <w:marTop w:val="106"/>
          <w:marBottom w:val="0"/>
          <w:divBdr>
            <w:top w:val="none" w:sz="0" w:space="0" w:color="auto"/>
            <w:left w:val="none" w:sz="0" w:space="0" w:color="auto"/>
            <w:bottom w:val="none" w:sz="0" w:space="0" w:color="auto"/>
            <w:right w:val="none" w:sz="0" w:space="0" w:color="auto"/>
          </w:divBdr>
        </w:div>
        <w:div w:id="1481380695">
          <w:marLeft w:val="806"/>
          <w:marRight w:val="0"/>
          <w:marTop w:val="106"/>
          <w:marBottom w:val="0"/>
          <w:divBdr>
            <w:top w:val="none" w:sz="0" w:space="0" w:color="auto"/>
            <w:left w:val="none" w:sz="0" w:space="0" w:color="auto"/>
            <w:bottom w:val="none" w:sz="0" w:space="0" w:color="auto"/>
            <w:right w:val="none" w:sz="0" w:space="0" w:color="auto"/>
          </w:divBdr>
        </w:div>
        <w:div w:id="14501481">
          <w:marLeft w:val="806"/>
          <w:marRight w:val="0"/>
          <w:marTop w:val="106"/>
          <w:marBottom w:val="0"/>
          <w:divBdr>
            <w:top w:val="none" w:sz="0" w:space="0" w:color="auto"/>
            <w:left w:val="none" w:sz="0" w:space="0" w:color="auto"/>
            <w:bottom w:val="none" w:sz="0" w:space="0" w:color="auto"/>
            <w:right w:val="none" w:sz="0" w:space="0" w:color="auto"/>
          </w:divBdr>
        </w:div>
        <w:div w:id="1208951360">
          <w:marLeft w:val="806"/>
          <w:marRight w:val="0"/>
          <w:marTop w:val="106"/>
          <w:marBottom w:val="0"/>
          <w:divBdr>
            <w:top w:val="none" w:sz="0" w:space="0" w:color="auto"/>
            <w:left w:val="none" w:sz="0" w:space="0" w:color="auto"/>
            <w:bottom w:val="none" w:sz="0" w:space="0" w:color="auto"/>
            <w:right w:val="none" w:sz="0" w:space="0" w:color="auto"/>
          </w:divBdr>
        </w:div>
        <w:div w:id="173960568">
          <w:marLeft w:val="806"/>
          <w:marRight w:val="0"/>
          <w:marTop w:val="106"/>
          <w:marBottom w:val="0"/>
          <w:divBdr>
            <w:top w:val="none" w:sz="0" w:space="0" w:color="auto"/>
            <w:left w:val="none" w:sz="0" w:space="0" w:color="auto"/>
            <w:bottom w:val="none" w:sz="0" w:space="0" w:color="auto"/>
            <w:right w:val="none" w:sz="0" w:space="0" w:color="auto"/>
          </w:divBdr>
        </w:div>
        <w:div w:id="1313221018">
          <w:marLeft w:val="806"/>
          <w:marRight w:val="0"/>
          <w:marTop w:val="106"/>
          <w:marBottom w:val="0"/>
          <w:divBdr>
            <w:top w:val="none" w:sz="0" w:space="0" w:color="auto"/>
            <w:left w:val="none" w:sz="0" w:space="0" w:color="auto"/>
            <w:bottom w:val="none" w:sz="0" w:space="0" w:color="auto"/>
            <w:right w:val="none" w:sz="0" w:space="0" w:color="auto"/>
          </w:divBdr>
        </w:div>
        <w:div w:id="447431959">
          <w:marLeft w:val="806"/>
          <w:marRight w:val="0"/>
          <w:marTop w:val="106"/>
          <w:marBottom w:val="0"/>
          <w:divBdr>
            <w:top w:val="none" w:sz="0" w:space="0" w:color="auto"/>
            <w:left w:val="none" w:sz="0" w:space="0" w:color="auto"/>
            <w:bottom w:val="none" w:sz="0" w:space="0" w:color="auto"/>
            <w:right w:val="none" w:sz="0" w:space="0" w:color="auto"/>
          </w:divBdr>
        </w:div>
        <w:div w:id="775097820">
          <w:marLeft w:val="806"/>
          <w:marRight w:val="0"/>
          <w:marTop w:val="106"/>
          <w:marBottom w:val="0"/>
          <w:divBdr>
            <w:top w:val="none" w:sz="0" w:space="0" w:color="auto"/>
            <w:left w:val="none" w:sz="0" w:space="0" w:color="auto"/>
            <w:bottom w:val="none" w:sz="0" w:space="0" w:color="auto"/>
            <w:right w:val="none" w:sz="0" w:space="0" w:color="auto"/>
          </w:divBdr>
        </w:div>
      </w:divsChild>
    </w:div>
    <w:div w:id="1246646524">
      <w:bodyDiv w:val="1"/>
      <w:marLeft w:val="0"/>
      <w:marRight w:val="0"/>
      <w:marTop w:val="0"/>
      <w:marBottom w:val="0"/>
      <w:divBdr>
        <w:top w:val="none" w:sz="0" w:space="0" w:color="auto"/>
        <w:left w:val="none" w:sz="0" w:space="0" w:color="auto"/>
        <w:bottom w:val="none" w:sz="0" w:space="0" w:color="auto"/>
        <w:right w:val="none" w:sz="0" w:space="0" w:color="auto"/>
      </w:divBdr>
      <w:divsChild>
        <w:div w:id="319701352">
          <w:marLeft w:val="547"/>
          <w:marRight w:val="0"/>
          <w:marTop w:val="144"/>
          <w:marBottom w:val="0"/>
          <w:divBdr>
            <w:top w:val="none" w:sz="0" w:space="0" w:color="auto"/>
            <w:left w:val="none" w:sz="0" w:space="0" w:color="auto"/>
            <w:bottom w:val="none" w:sz="0" w:space="0" w:color="auto"/>
            <w:right w:val="none" w:sz="0" w:space="0" w:color="auto"/>
          </w:divBdr>
        </w:div>
        <w:div w:id="1086463353">
          <w:marLeft w:val="547"/>
          <w:marRight w:val="0"/>
          <w:marTop w:val="154"/>
          <w:marBottom w:val="0"/>
          <w:divBdr>
            <w:top w:val="none" w:sz="0" w:space="0" w:color="auto"/>
            <w:left w:val="none" w:sz="0" w:space="0" w:color="auto"/>
            <w:bottom w:val="none" w:sz="0" w:space="0" w:color="auto"/>
            <w:right w:val="none" w:sz="0" w:space="0" w:color="auto"/>
          </w:divBdr>
        </w:div>
      </w:divsChild>
    </w:div>
    <w:div w:id="1294368120">
      <w:bodyDiv w:val="1"/>
      <w:marLeft w:val="0"/>
      <w:marRight w:val="0"/>
      <w:marTop w:val="0"/>
      <w:marBottom w:val="0"/>
      <w:divBdr>
        <w:top w:val="none" w:sz="0" w:space="0" w:color="auto"/>
        <w:left w:val="none" w:sz="0" w:space="0" w:color="auto"/>
        <w:bottom w:val="none" w:sz="0" w:space="0" w:color="auto"/>
        <w:right w:val="none" w:sz="0" w:space="0" w:color="auto"/>
      </w:divBdr>
    </w:div>
    <w:div w:id="1298025249">
      <w:bodyDiv w:val="1"/>
      <w:marLeft w:val="0"/>
      <w:marRight w:val="0"/>
      <w:marTop w:val="0"/>
      <w:marBottom w:val="0"/>
      <w:divBdr>
        <w:top w:val="none" w:sz="0" w:space="0" w:color="auto"/>
        <w:left w:val="none" w:sz="0" w:space="0" w:color="auto"/>
        <w:bottom w:val="none" w:sz="0" w:space="0" w:color="auto"/>
        <w:right w:val="none" w:sz="0" w:space="0" w:color="auto"/>
      </w:divBdr>
    </w:div>
    <w:div w:id="1333871840">
      <w:bodyDiv w:val="1"/>
      <w:marLeft w:val="0"/>
      <w:marRight w:val="0"/>
      <w:marTop w:val="0"/>
      <w:marBottom w:val="0"/>
      <w:divBdr>
        <w:top w:val="none" w:sz="0" w:space="0" w:color="auto"/>
        <w:left w:val="none" w:sz="0" w:space="0" w:color="auto"/>
        <w:bottom w:val="none" w:sz="0" w:space="0" w:color="auto"/>
        <w:right w:val="none" w:sz="0" w:space="0" w:color="auto"/>
      </w:divBdr>
    </w:div>
    <w:div w:id="1351685920">
      <w:bodyDiv w:val="1"/>
      <w:marLeft w:val="0"/>
      <w:marRight w:val="0"/>
      <w:marTop w:val="0"/>
      <w:marBottom w:val="0"/>
      <w:divBdr>
        <w:top w:val="none" w:sz="0" w:space="0" w:color="auto"/>
        <w:left w:val="none" w:sz="0" w:space="0" w:color="auto"/>
        <w:bottom w:val="none" w:sz="0" w:space="0" w:color="auto"/>
        <w:right w:val="none" w:sz="0" w:space="0" w:color="auto"/>
      </w:divBdr>
      <w:divsChild>
        <w:div w:id="1429815640">
          <w:marLeft w:val="547"/>
          <w:marRight w:val="0"/>
          <w:marTop w:val="106"/>
          <w:marBottom w:val="0"/>
          <w:divBdr>
            <w:top w:val="none" w:sz="0" w:space="0" w:color="auto"/>
            <w:left w:val="none" w:sz="0" w:space="0" w:color="auto"/>
            <w:bottom w:val="none" w:sz="0" w:space="0" w:color="auto"/>
            <w:right w:val="none" w:sz="0" w:space="0" w:color="auto"/>
          </w:divBdr>
        </w:div>
        <w:div w:id="1941713934">
          <w:marLeft w:val="547"/>
          <w:marRight w:val="0"/>
          <w:marTop w:val="106"/>
          <w:marBottom w:val="0"/>
          <w:divBdr>
            <w:top w:val="none" w:sz="0" w:space="0" w:color="auto"/>
            <w:left w:val="none" w:sz="0" w:space="0" w:color="auto"/>
            <w:bottom w:val="none" w:sz="0" w:space="0" w:color="auto"/>
            <w:right w:val="none" w:sz="0" w:space="0" w:color="auto"/>
          </w:divBdr>
        </w:div>
        <w:div w:id="505630843">
          <w:marLeft w:val="547"/>
          <w:marRight w:val="0"/>
          <w:marTop w:val="106"/>
          <w:marBottom w:val="0"/>
          <w:divBdr>
            <w:top w:val="none" w:sz="0" w:space="0" w:color="auto"/>
            <w:left w:val="none" w:sz="0" w:space="0" w:color="auto"/>
            <w:bottom w:val="none" w:sz="0" w:space="0" w:color="auto"/>
            <w:right w:val="none" w:sz="0" w:space="0" w:color="auto"/>
          </w:divBdr>
        </w:div>
        <w:div w:id="259333359">
          <w:marLeft w:val="547"/>
          <w:marRight w:val="0"/>
          <w:marTop w:val="106"/>
          <w:marBottom w:val="0"/>
          <w:divBdr>
            <w:top w:val="none" w:sz="0" w:space="0" w:color="auto"/>
            <w:left w:val="none" w:sz="0" w:space="0" w:color="auto"/>
            <w:bottom w:val="none" w:sz="0" w:space="0" w:color="auto"/>
            <w:right w:val="none" w:sz="0" w:space="0" w:color="auto"/>
          </w:divBdr>
        </w:div>
        <w:div w:id="509611993">
          <w:marLeft w:val="547"/>
          <w:marRight w:val="0"/>
          <w:marTop w:val="106"/>
          <w:marBottom w:val="0"/>
          <w:divBdr>
            <w:top w:val="none" w:sz="0" w:space="0" w:color="auto"/>
            <w:left w:val="none" w:sz="0" w:space="0" w:color="auto"/>
            <w:bottom w:val="none" w:sz="0" w:space="0" w:color="auto"/>
            <w:right w:val="none" w:sz="0" w:space="0" w:color="auto"/>
          </w:divBdr>
        </w:div>
        <w:div w:id="368648186">
          <w:marLeft w:val="547"/>
          <w:marRight w:val="0"/>
          <w:marTop w:val="106"/>
          <w:marBottom w:val="0"/>
          <w:divBdr>
            <w:top w:val="none" w:sz="0" w:space="0" w:color="auto"/>
            <w:left w:val="none" w:sz="0" w:space="0" w:color="auto"/>
            <w:bottom w:val="none" w:sz="0" w:space="0" w:color="auto"/>
            <w:right w:val="none" w:sz="0" w:space="0" w:color="auto"/>
          </w:divBdr>
        </w:div>
        <w:div w:id="1246718683">
          <w:marLeft w:val="547"/>
          <w:marRight w:val="0"/>
          <w:marTop w:val="106"/>
          <w:marBottom w:val="0"/>
          <w:divBdr>
            <w:top w:val="none" w:sz="0" w:space="0" w:color="auto"/>
            <w:left w:val="none" w:sz="0" w:space="0" w:color="auto"/>
            <w:bottom w:val="none" w:sz="0" w:space="0" w:color="auto"/>
            <w:right w:val="none" w:sz="0" w:space="0" w:color="auto"/>
          </w:divBdr>
        </w:div>
        <w:div w:id="135923785">
          <w:marLeft w:val="547"/>
          <w:marRight w:val="0"/>
          <w:marTop w:val="106"/>
          <w:marBottom w:val="0"/>
          <w:divBdr>
            <w:top w:val="none" w:sz="0" w:space="0" w:color="auto"/>
            <w:left w:val="none" w:sz="0" w:space="0" w:color="auto"/>
            <w:bottom w:val="none" w:sz="0" w:space="0" w:color="auto"/>
            <w:right w:val="none" w:sz="0" w:space="0" w:color="auto"/>
          </w:divBdr>
        </w:div>
      </w:divsChild>
    </w:div>
    <w:div w:id="1393776705">
      <w:bodyDiv w:val="1"/>
      <w:marLeft w:val="0"/>
      <w:marRight w:val="0"/>
      <w:marTop w:val="0"/>
      <w:marBottom w:val="0"/>
      <w:divBdr>
        <w:top w:val="none" w:sz="0" w:space="0" w:color="auto"/>
        <w:left w:val="none" w:sz="0" w:space="0" w:color="auto"/>
        <w:bottom w:val="none" w:sz="0" w:space="0" w:color="auto"/>
        <w:right w:val="none" w:sz="0" w:space="0" w:color="auto"/>
      </w:divBdr>
      <w:divsChild>
        <w:div w:id="1929073568">
          <w:marLeft w:val="547"/>
          <w:marRight w:val="0"/>
          <w:marTop w:val="134"/>
          <w:marBottom w:val="0"/>
          <w:divBdr>
            <w:top w:val="none" w:sz="0" w:space="0" w:color="auto"/>
            <w:left w:val="none" w:sz="0" w:space="0" w:color="auto"/>
            <w:bottom w:val="none" w:sz="0" w:space="0" w:color="auto"/>
            <w:right w:val="none" w:sz="0" w:space="0" w:color="auto"/>
          </w:divBdr>
        </w:div>
      </w:divsChild>
    </w:div>
    <w:div w:id="1395935819">
      <w:bodyDiv w:val="1"/>
      <w:marLeft w:val="0"/>
      <w:marRight w:val="0"/>
      <w:marTop w:val="0"/>
      <w:marBottom w:val="0"/>
      <w:divBdr>
        <w:top w:val="none" w:sz="0" w:space="0" w:color="auto"/>
        <w:left w:val="none" w:sz="0" w:space="0" w:color="auto"/>
        <w:bottom w:val="none" w:sz="0" w:space="0" w:color="auto"/>
        <w:right w:val="none" w:sz="0" w:space="0" w:color="auto"/>
      </w:divBdr>
      <w:divsChild>
        <w:div w:id="2011057459">
          <w:marLeft w:val="547"/>
          <w:marRight w:val="0"/>
          <w:marTop w:val="130"/>
          <w:marBottom w:val="0"/>
          <w:divBdr>
            <w:top w:val="none" w:sz="0" w:space="0" w:color="auto"/>
            <w:left w:val="none" w:sz="0" w:space="0" w:color="auto"/>
            <w:bottom w:val="none" w:sz="0" w:space="0" w:color="auto"/>
            <w:right w:val="none" w:sz="0" w:space="0" w:color="auto"/>
          </w:divBdr>
        </w:div>
        <w:div w:id="1215779094">
          <w:marLeft w:val="547"/>
          <w:marRight w:val="0"/>
          <w:marTop w:val="130"/>
          <w:marBottom w:val="0"/>
          <w:divBdr>
            <w:top w:val="none" w:sz="0" w:space="0" w:color="auto"/>
            <w:left w:val="none" w:sz="0" w:space="0" w:color="auto"/>
            <w:bottom w:val="none" w:sz="0" w:space="0" w:color="auto"/>
            <w:right w:val="none" w:sz="0" w:space="0" w:color="auto"/>
          </w:divBdr>
        </w:div>
        <w:div w:id="1528522153">
          <w:marLeft w:val="547"/>
          <w:marRight w:val="0"/>
          <w:marTop w:val="130"/>
          <w:marBottom w:val="0"/>
          <w:divBdr>
            <w:top w:val="none" w:sz="0" w:space="0" w:color="auto"/>
            <w:left w:val="none" w:sz="0" w:space="0" w:color="auto"/>
            <w:bottom w:val="none" w:sz="0" w:space="0" w:color="auto"/>
            <w:right w:val="none" w:sz="0" w:space="0" w:color="auto"/>
          </w:divBdr>
        </w:div>
        <w:div w:id="760955286">
          <w:marLeft w:val="547"/>
          <w:marRight w:val="0"/>
          <w:marTop w:val="130"/>
          <w:marBottom w:val="0"/>
          <w:divBdr>
            <w:top w:val="none" w:sz="0" w:space="0" w:color="auto"/>
            <w:left w:val="none" w:sz="0" w:space="0" w:color="auto"/>
            <w:bottom w:val="none" w:sz="0" w:space="0" w:color="auto"/>
            <w:right w:val="none" w:sz="0" w:space="0" w:color="auto"/>
          </w:divBdr>
        </w:div>
        <w:div w:id="643657324">
          <w:marLeft w:val="547"/>
          <w:marRight w:val="0"/>
          <w:marTop w:val="130"/>
          <w:marBottom w:val="0"/>
          <w:divBdr>
            <w:top w:val="none" w:sz="0" w:space="0" w:color="auto"/>
            <w:left w:val="none" w:sz="0" w:space="0" w:color="auto"/>
            <w:bottom w:val="none" w:sz="0" w:space="0" w:color="auto"/>
            <w:right w:val="none" w:sz="0" w:space="0" w:color="auto"/>
          </w:divBdr>
        </w:div>
        <w:div w:id="1268387763">
          <w:marLeft w:val="547"/>
          <w:marRight w:val="0"/>
          <w:marTop w:val="130"/>
          <w:marBottom w:val="0"/>
          <w:divBdr>
            <w:top w:val="none" w:sz="0" w:space="0" w:color="auto"/>
            <w:left w:val="none" w:sz="0" w:space="0" w:color="auto"/>
            <w:bottom w:val="none" w:sz="0" w:space="0" w:color="auto"/>
            <w:right w:val="none" w:sz="0" w:space="0" w:color="auto"/>
          </w:divBdr>
        </w:div>
      </w:divsChild>
    </w:div>
    <w:div w:id="1433434838">
      <w:bodyDiv w:val="1"/>
      <w:marLeft w:val="0"/>
      <w:marRight w:val="0"/>
      <w:marTop w:val="0"/>
      <w:marBottom w:val="0"/>
      <w:divBdr>
        <w:top w:val="none" w:sz="0" w:space="0" w:color="auto"/>
        <w:left w:val="none" w:sz="0" w:space="0" w:color="auto"/>
        <w:bottom w:val="none" w:sz="0" w:space="0" w:color="auto"/>
        <w:right w:val="none" w:sz="0" w:space="0" w:color="auto"/>
      </w:divBdr>
      <w:divsChild>
        <w:div w:id="2020738671">
          <w:marLeft w:val="547"/>
          <w:marRight w:val="0"/>
          <w:marTop w:val="154"/>
          <w:marBottom w:val="0"/>
          <w:divBdr>
            <w:top w:val="none" w:sz="0" w:space="0" w:color="auto"/>
            <w:left w:val="none" w:sz="0" w:space="0" w:color="auto"/>
            <w:bottom w:val="none" w:sz="0" w:space="0" w:color="auto"/>
            <w:right w:val="none" w:sz="0" w:space="0" w:color="auto"/>
          </w:divBdr>
        </w:div>
      </w:divsChild>
    </w:div>
    <w:div w:id="1443570591">
      <w:bodyDiv w:val="1"/>
      <w:marLeft w:val="0"/>
      <w:marRight w:val="0"/>
      <w:marTop w:val="0"/>
      <w:marBottom w:val="0"/>
      <w:divBdr>
        <w:top w:val="none" w:sz="0" w:space="0" w:color="auto"/>
        <w:left w:val="none" w:sz="0" w:space="0" w:color="auto"/>
        <w:bottom w:val="none" w:sz="0" w:space="0" w:color="auto"/>
        <w:right w:val="none" w:sz="0" w:space="0" w:color="auto"/>
      </w:divBdr>
    </w:div>
    <w:div w:id="1459106381">
      <w:bodyDiv w:val="1"/>
      <w:marLeft w:val="0"/>
      <w:marRight w:val="0"/>
      <w:marTop w:val="0"/>
      <w:marBottom w:val="0"/>
      <w:divBdr>
        <w:top w:val="none" w:sz="0" w:space="0" w:color="auto"/>
        <w:left w:val="none" w:sz="0" w:space="0" w:color="auto"/>
        <w:bottom w:val="none" w:sz="0" w:space="0" w:color="auto"/>
        <w:right w:val="none" w:sz="0" w:space="0" w:color="auto"/>
      </w:divBdr>
      <w:divsChild>
        <w:div w:id="1644772331">
          <w:marLeft w:val="547"/>
          <w:marRight w:val="0"/>
          <w:marTop w:val="154"/>
          <w:marBottom w:val="0"/>
          <w:divBdr>
            <w:top w:val="none" w:sz="0" w:space="0" w:color="auto"/>
            <w:left w:val="none" w:sz="0" w:space="0" w:color="auto"/>
            <w:bottom w:val="none" w:sz="0" w:space="0" w:color="auto"/>
            <w:right w:val="none" w:sz="0" w:space="0" w:color="auto"/>
          </w:divBdr>
        </w:div>
        <w:div w:id="765420304">
          <w:marLeft w:val="806"/>
          <w:marRight w:val="0"/>
          <w:marTop w:val="154"/>
          <w:marBottom w:val="0"/>
          <w:divBdr>
            <w:top w:val="none" w:sz="0" w:space="0" w:color="auto"/>
            <w:left w:val="none" w:sz="0" w:space="0" w:color="auto"/>
            <w:bottom w:val="none" w:sz="0" w:space="0" w:color="auto"/>
            <w:right w:val="none" w:sz="0" w:space="0" w:color="auto"/>
          </w:divBdr>
        </w:div>
        <w:div w:id="1902868543">
          <w:marLeft w:val="806"/>
          <w:marRight w:val="0"/>
          <w:marTop w:val="154"/>
          <w:marBottom w:val="0"/>
          <w:divBdr>
            <w:top w:val="none" w:sz="0" w:space="0" w:color="auto"/>
            <w:left w:val="none" w:sz="0" w:space="0" w:color="auto"/>
            <w:bottom w:val="none" w:sz="0" w:space="0" w:color="auto"/>
            <w:right w:val="none" w:sz="0" w:space="0" w:color="auto"/>
          </w:divBdr>
        </w:div>
        <w:div w:id="873930490">
          <w:marLeft w:val="547"/>
          <w:marRight w:val="0"/>
          <w:marTop w:val="144"/>
          <w:marBottom w:val="0"/>
          <w:divBdr>
            <w:top w:val="none" w:sz="0" w:space="0" w:color="auto"/>
            <w:left w:val="none" w:sz="0" w:space="0" w:color="auto"/>
            <w:bottom w:val="none" w:sz="0" w:space="0" w:color="auto"/>
            <w:right w:val="none" w:sz="0" w:space="0" w:color="auto"/>
          </w:divBdr>
        </w:div>
        <w:div w:id="1574898517">
          <w:marLeft w:val="547"/>
          <w:marRight w:val="0"/>
          <w:marTop w:val="134"/>
          <w:marBottom w:val="0"/>
          <w:divBdr>
            <w:top w:val="none" w:sz="0" w:space="0" w:color="auto"/>
            <w:left w:val="none" w:sz="0" w:space="0" w:color="auto"/>
            <w:bottom w:val="none" w:sz="0" w:space="0" w:color="auto"/>
            <w:right w:val="none" w:sz="0" w:space="0" w:color="auto"/>
          </w:divBdr>
        </w:div>
      </w:divsChild>
    </w:div>
    <w:div w:id="1465537575">
      <w:bodyDiv w:val="1"/>
      <w:marLeft w:val="0"/>
      <w:marRight w:val="0"/>
      <w:marTop w:val="0"/>
      <w:marBottom w:val="0"/>
      <w:divBdr>
        <w:top w:val="none" w:sz="0" w:space="0" w:color="auto"/>
        <w:left w:val="none" w:sz="0" w:space="0" w:color="auto"/>
        <w:bottom w:val="none" w:sz="0" w:space="0" w:color="auto"/>
        <w:right w:val="none" w:sz="0" w:space="0" w:color="auto"/>
      </w:divBdr>
      <w:divsChild>
        <w:div w:id="1722628897">
          <w:marLeft w:val="547"/>
          <w:marRight w:val="0"/>
          <w:marTop w:val="115"/>
          <w:marBottom w:val="0"/>
          <w:divBdr>
            <w:top w:val="none" w:sz="0" w:space="0" w:color="auto"/>
            <w:left w:val="none" w:sz="0" w:space="0" w:color="auto"/>
            <w:bottom w:val="none" w:sz="0" w:space="0" w:color="auto"/>
            <w:right w:val="none" w:sz="0" w:space="0" w:color="auto"/>
          </w:divBdr>
        </w:div>
        <w:div w:id="62721479">
          <w:marLeft w:val="547"/>
          <w:marRight w:val="0"/>
          <w:marTop w:val="115"/>
          <w:marBottom w:val="0"/>
          <w:divBdr>
            <w:top w:val="none" w:sz="0" w:space="0" w:color="auto"/>
            <w:left w:val="none" w:sz="0" w:space="0" w:color="auto"/>
            <w:bottom w:val="none" w:sz="0" w:space="0" w:color="auto"/>
            <w:right w:val="none" w:sz="0" w:space="0" w:color="auto"/>
          </w:divBdr>
        </w:div>
        <w:div w:id="494078498">
          <w:marLeft w:val="547"/>
          <w:marRight w:val="0"/>
          <w:marTop w:val="115"/>
          <w:marBottom w:val="0"/>
          <w:divBdr>
            <w:top w:val="none" w:sz="0" w:space="0" w:color="auto"/>
            <w:left w:val="none" w:sz="0" w:space="0" w:color="auto"/>
            <w:bottom w:val="none" w:sz="0" w:space="0" w:color="auto"/>
            <w:right w:val="none" w:sz="0" w:space="0" w:color="auto"/>
          </w:divBdr>
        </w:div>
      </w:divsChild>
    </w:div>
    <w:div w:id="1491629828">
      <w:bodyDiv w:val="1"/>
      <w:marLeft w:val="0"/>
      <w:marRight w:val="0"/>
      <w:marTop w:val="0"/>
      <w:marBottom w:val="0"/>
      <w:divBdr>
        <w:top w:val="none" w:sz="0" w:space="0" w:color="auto"/>
        <w:left w:val="none" w:sz="0" w:space="0" w:color="auto"/>
        <w:bottom w:val="none" w:sz="0" w:space="0" w:color="auto"/>
        <w:right w:val="none" w:sz="0" w:space="0" w:color="auto"/>
      </w:divBdr>
      <w:divsChild>
        <w:div w:id="743575519">
          <w:marLeft w:val="547"/>
          <w:marRight w:val="0"/>
          <w:marTop w:val="144"/>
          <w:marBottom w:val="0"/>
          <w:divBdr>
            <w:top w:val="none" w:sz="0" w:space="0" w:color="auto"/>
            <w:left w:val="none" w:sz="0" w:space="0" w:color="auto"/>
            <w:bottom w:val="none" w:sz="0" w:space="0" w:color="auto"/>
            <w:right w:val="none" w:sz="0" w:space="0" w:color="auto"/>
          </w:divBdr>
        </w:div>
      </w:divsChild>
    </w:div>
    <w:div w:id="1541210526">
      <w:bodyDiv w:val="1"/>
      <w:marLeft w:val="0"/>
      <w:marRight w:val="0"/>
      <w:marTop w:val="0"/>
      <w:marBottom w:val="0"/>
      <w:divBdr>
        <w:top w:val="none" w:sz="0" w:space="0" w:color="auto"/>
        <w:left w:val="none" w:sz="0" w:space="0" w:color="auto"/>
        <w:bottom w:val="none" w:sz="0" w:space="0" w:color="auto"/>
        <w:right w:val="none" w:sz="0" w:space="0" w:color="auto"/>
      </w:divBdr>
      <w:divsChild>
        <w:div w:id="649792519">
          <w:marLeft w:val="0"/>
          <w:marRight w:val="0"/>
          <w:marTop w:val="0"/>
          <w:marBottom w:val="0"/>
          <w:divBdr>
            <w:top w:val="none" w:sz="0" w:space="0" w:color="auto"/>
            <w:left w:val="none" w:sz="0" w:space="0" w:color="auto"/>
            <w:bottom w:val="none" w:sz="0" w:space="0" w:color="auto"/>
            <w:right w:val="none" w:sz="0" w:space="0" w:color="auto"/>
          </w:divBdr>
        </w:div>
        <w:div w:id="2140996624">
          <w:marLeft w:val="0"/>
          <w:marRight w:val="0"/>
          <w:marTop w:val="0"/>
          <w:marBottom w:val="0"/>
          <w:divBdr>
            <w:top w:val="none" w:sz="0" w:space="0" w:color="auto"/>
            <w:left w:val="none" w:sz="0" w:space="0" w:color="auto"/>
            <w:bottom w:val="none" w:sz="0" w:space="0" w:color="auto"/>
            <w:right w:val="none" w:sz="0" w:space="0" w:color="auto"/>
          </w:divBdr>
        </w:div>
        <w:div w:id="1522166931">
          <w:marLeft w:val="0"/>
          <w:marRight w:val="0"/>
          <w:marTop w:val="0"/>
          <w:marBottom w:val="0"/>
          <w:divBdr>
            <w:top w:val="none" w:sz="0" w:space="0" w:color="auto"/>
            <w:left w:val="none" w:sz="0" w:space="0" w:color="auto"/>
            <w:bottom w:val="none" w:sz="0" w:space="0" w:color="auto"/>
            <w:right w:val="none" w:sz="0" w:space="0" w:color="auto"/>
          </w:divBdr>
        </w:div>
        <w:div w:id="1501116182">
          <w:marLeft w:val="0"/>
          <w:marRight w:val="0"/>
          <w:marTop w:val="0"/>
          <w:marBottom w:val="0"/>
          <w:divBdr>
            <w:top w:val="none" w:sz="0" w:space="0" w:color="auto"/>
            <w:left w:val="none" w:sz="0" w:space="0" w:color="auto"/>
            <w:bottom w:val="none" w:sz="0" w:space="0" w:color="auto"/>
            <w:right w:val="none" w:sz="0" w:space="0" w:color="auto"/>
          </w:divBdr>
        </w:div>
      </w:divsChild>
    </w:div>
    <w:div w:id="1588542623">
      <w:bodyDiv w:val="1"/>
      <w:marLeft w:val="0"/>
      <w:marRight w:val="0"/>
      <w:marTop w:val="0"/>
      <w:marBottom w:val="0"/>
      <w:divBdr>
        <w:top w:val="none" w:sz="0" w:space="0" w:color="auto"/>
        <w:left w:val="none" w:sz="0" w:space="0" w:color="auto"/>
        <w:bottom w:val="none" w:sz="0" w:space="0" w:color="auto"/>
        <w:right w:val="none" w:sz="0" w:space="0" w:color="auto"/>
      </w:divBdr>
    </w:div>
    <w:div w:id="1599872818">
      <w:bodyDiv w:val="1"/>
      <w:marLeft w:val="0"/>
      <w:marRight w:val="0"/>
      <w:marTop w:val="0"/>
      <w:marBottom w:val="0"/>
      <w:divBdr>
        <w:top w:val="none" w:sz="0" w:space="0" w:color="auto"/>
        <w:left w:val="none" w:sz="0" w:space="0" w:color="auto"/>
        <w:bottom w:val="none" w:sz="0" w:space="0" w:color="auto"/>
        <w:right w:val="none" w:sz="0" w:space="0" w:color="auto"/>
      </w:divBdr>
    </w:div>
    <w:div w:id="1622344892">
      <w:bodyDiv w:val="1"/>
      <w:marLeft w:val="0"/>
      <w:marRight w:val="0"/>
      <w:marTop w:val="0"/>
      <w:marBottom w:val="0"/>
      <w:divBdr>
        <w:top w:val="none" w:sz="0" w:space="0" w:color="auto"/>
        <w:left w:val="none" w:sz="0" w:space="0" w:color="auto"/>
        <w:bottom w:val="none" w:sz="0" w:space="0" w:color="auto"/>
        <w:right w:val="none" w:sz="0" w:space="0" w:color="auto"/>
      </w:divBdr>
      <w:divsChild>
        <w:div w:id="330182805">
          <w:marLeft w:val="547"/>
          <w:marRight w:val="0"/>
          <w:marTop w:val="144"/>
          <w:marBottom w:val="0"/>
          <w:divBdr>
            <w:top w:val="none" w:sz="0" w:space="0" w:color="auto"/>
            <w:left w:val="none" w:sz="0" w:space="0" w:color="auto"/>
            <w:bottom w:val="none" w:sz="0" w:space="0" w:color="auto"/>
            <w:right w:val="none" w:sz="0" w:space="0" w:color="auto"/>
          </w:divBdr>
        </w:div>
        <w:div w:id="1569421763">
          <w:marLeft w:val="547"/>
          <w:marRight w:val="0"/>
          <w:marTop w:val="144"/>
          <w:marBottom w:val="0"/>
          <w:divBdr>
            <w:top w:val="none" w:sz="0" w:space="0" w:color="auto"/>
            <w:left w:val="none" w:sz="0" w:space="0" w:color="auto"/>
            <w:bottom w:val="none" w:sz="0" w:space="0" w:color="auto"/>
            <w:right w:val="none" w:sz="0" w:space="0" w:color="auto"/>
          </w:divBdr>
        </w:div>
      </w:divsChild>
    </w:div>
    <w:div w:id="1628968324">
      <w:bodyDiv w:val="1"/>
      <w:marLeft w:val="0"/>
      <w:marRight w:val="0"/>
      <w:marTop w:val="0"/>
      <w:marBottom w:val="0"/>
      <w:divBdr>
        <w:top w:val="none" w:sz="0" w:space="0" w:color="auto"/>
        <w:left w:val="none" w:sz="0" w:space="0" w:color="auto"/>
        <w:bottom w:val="none" w:sz="0" w:space="0" w:color="auto"/>
        <w:right w:val="none" w:sz="0" w:space="0" w:color="auto"/>
      </w:divBdr>
      <w:divsChild>
        <w:div w:id="1749232380">
          <w:marLeft w:val="0"/>
          <w:marRight w:val="0"/>
          <w:marTop w:val="0"/>
          <w:marBottom w:val="0"/>
          <w:divBdr>
            <w:top w:val="none" w:sz="0" w:space="0" w:color="auto"/>
            <w:left w:val="none" w:sz="0" w:space="0" w:color="auto"/>
            <w:bottom w:val="none" w:sz="0" w:space="0" w:color="auto"/>
            <w:right w:val="none" w:sz="0" w:space="0" w:color="auto"/>
          </w:divBdr>
        </w:div>
        <w:div w:id="529417207">
          <w:marLeft w:val="0"/>
          <w:marRight w:val="0"/>
          <w:marTop w:val="0"/>
          <w:marBottom w:val="0"/>
          <w:divBdr>
            <w:top w:val="none" w:sz="0" w:space="0" w:color="auto"/>
            <w:left w:val="none" w:sz="0" w:space="0" w:color="auto"/>
            <w:bottom w:val="none" w:sz="0" w:space="0" w:color="auto"/>
            <w:right w:val="none" w:sz="0" w:space="0" w:color="auto"/>
          </w:divBdr>
        </w:div>
        <w:div w:id="1872455473">
          <w:marLeft w:val="0"/>
          <w:marRight w:val="0"/>
          <w:marTop w:val="0"/>
          <w:marBottom w:val="0"/>
          <w:divBdr>
            <w:top w:val="none" w:sz="0" w:space="0" w:color="auto"/>
            <w:left w:val="none" w:sz="0" w:space="0" w:color="auto"/>
            <w:bottom w:val="none" w:sz="0" w:space="0" w:color="auto"/>
            <w:right w:val="none" w:sz="0" w:space="0" w:color="auto"/>
          </w:divBdr>
        </w:div>
      </w:divsChild>
    </w:div>
    <w:div w:id="1643535921">
      <w:bodyDiv w:val="1"/>
      <w:marLeft w:val="0"/>
      <w:marRight w:val="0"/>
      <w:marTop w:val="0"/>
      <w:marBottom w:val="0"/>
      <w:divBdr>
        <w:top w:val="none" w:sz="0" w:space="0" w:color="auto"/>
        <w:left w:val="none" w:sz="0" w:space="0" w:color="auto"/>
        <w:bottom w:val="none" w:sz="0" w:space="0" w:color="auto"/>
        <w:right w:val="none" w:sz="0" w:space="0" w:color="auto"/>
      </w:divBdr>
    </w:div>
    <w:div w:id="1670447801">
      <w:bodyDiv w:val="1"/>
      <w:marLeft w:val="0"/>
      <w:marRight w:val="0"/>
      <w:marTop w:val="0"/>
      <w:marBottom w:val="0"/>
      <w:divBdr>
        <w:top w:val="none" w:sz="0" w:space="0" w:color="auto"/>
        <w:left w:val="none" w:sz="0" w:space="0" w:color="auto"/>
        <w:bottom w:val="none" w:sz="0" w:space="0" w:color="auto"/>
        <w:right w:val="none" w:sz="0" w:space="0" w:color="auto"/>
      </w:divBdr>
    </w:div>
    <w:div w:id="1678460009">
      <w:bodyDiv w:val="1"/>
      <w:marLeft w:val="0"/>
      <w:marRight w:val="0"/>
      <w:marTop w:val="0"/>
      <w:marBottom w:val="0"/>
      <w:divBdr>
        <w:top w:val="none" w:sz="0" w:space="0" w:color="auto"/>
        <w:left w:val="none" w:sz="0" w:space="0" w:color="auto"/>
        <w:bottom w:val="none" w:sz="0" w:space="0" w:color="auto"/>
        <w:right w:val="none" w:sz="0" w:space="0" w:color="auto"/>
      </w:divBdr>
    </w:div>
    <w:div w:id="1770197732">
      <w:bodyDiv w:val="1"/>
      <w:marLeft w:val="0"/>
      <w:marRight w:val="0"/>
      <w:marTop w:val="0"/>
      <w:marBottom w:val="0"/>
      <w:divBdr>
        <w:top w:val="none" w:sz="0" w:space="0" w:color="auto"/>
        <w:left w:val="none" w:sz="0" w:space="0" w:color="auto"/>
        <w:bottom w:val="none" w:sz="0" w:space="0" w:color="auto"/>
        <w:right w:val="none" w:sz="0" w:space="0" w:color="auto"/>
      </w:divBdr>
      <w:divsChild>
        <w:div w:id="782772700">
          <w:marLeft w:val="547"/>
          <w:marRight w:val="0"/>
          <w:marTop w:val="134"/>
          <w:marBottom w:val="0"/>
          <w:divBdr>
            <w:top w:val="none" w:sz="0" w:space="0" w:color="auto"/>
            <w:left w:val="none" w:sz="0" w:space="0" w:color="auto"/>
            <w:bottom w:val="none" w:sz="0" w:space="0" w:color="auto"/>
            <w:right w:val="none" w:sz="0" w:space="0" w:color="auto"/>
          </w:divBdr>
        </w:div>
      </w:divsChild>
    </w:div>
    <w:div w:id="1850094103">
      <w:bodyDiv w:val="1"/>
      <w:marLeft w:val="0"/>
      <w:marRight w:val="0"/>
      <w:marTop w:val="0"/>
      <w:marBottom w:val="0"/>
      <w:divBdr>
        <w:top w:val="none" w:sz="0" w:space="0" w:color="auto"/>
        <w:left w:val="none" w:sz="0" w:space="0" w:color="auto"/>
        <w:bottom w:val="none" w:sz="0" w:space="0" w:color="auto"/>
        <w:right w:val="none" w:sz="0" w:space="0" w:color="auto"/>
      </w:divBdr>
    </w:div>
    <w:div w:id="1893884893">
      <w:bodyDiv w:val="1"/>
      <w:marLeft w:val="0"/>
      <w:marRight w:val="0"/>
      <w:marTop w:val="0"/>
      <w:marBottom w:val="0"/>
      <w:divBdr>
        <w:top w:val="none" w:sz="0" w:space="0" w:color="auto"/>
        <w:left w:val="none" w:sz="0" w:space="0" w:color="auto"/>
        <w:bottom w:val="none" w:sz="0" w:space="0" w:color="auto"/>
        <w:right w:val="none" w:sz="0" w:space="0" w:color="auto"/>
      </w:divBdr>
      <w:divsChild>
        <w:div w:id="1719743276">
          <w:marLeft w:val="547"/>
          <w:marRight w:val="0"/>
          <w:marTop w:val="154"/>
          <w:marBottom w:val="0"/>
          <w:divBdr>
            <w:top w:val="none" w:sz="0" w:space="0" w:color="auto"/>
            <w:left w:val="none" w:sz="0" w:space="0" w:color="auto"/>
            <w:bottom w:val="none" w:sz="0" w:space="0" w:color="auto"/>
            <w:right w:val="none" w:sz="0" w:space="0" w:color="auto"/>
          </w:divBdr>
        </w:div>
        <w:div w:id="952055528">
          <w:marLeft w:val="547"/>
          <w:marRight w:val="0"/>
          <w:marTop w:val="154"/>
          <w:marBottom w:val="0"/>
          <w:divBdr>
            <w:top w:val="none" w:sz="0" w:space="0" w:color="auto"/>
            <w:left w:val="none" w:sz="0" w:space="0" w:color="auto"/>
            <w:bottom w:val="none" w:sz="0" w:space="0" w:color="auto"/>
            <w:right w:val="none" w:sz="0" w:space="0" w:color="auto"/>
          </w:divBdr>
        </w:div>
      </w:divsChild>
    </w:div>
    <w:div w:id="1894267454">
      <w:bodyDiv w:val="1"/>
      <w:marLeft w:val="0"/>
      <w:marRight w:val="0"/>
      <w:marTop w:val="0"/>
      <w:marBottom w:val="0"/>
      <w:divBdr>
        <w:top w:val="none" w:sz="0" w:space="0" w:color="auto"/>
        <w:left w:val="none" w:sz="0" w:space="0" w:color="auto"/>
        <w:bottom w:val="none" w:sz="0" w:space="0" w:color="auto"/>
        <w:right w:val="none" w:sz="0" w:space="0" w:color="auto"/>
      </w:divBdr>
    </w:div>
    <w:div w:id="1908880252">
      <w:bodyDiv w:val="1"/>
      <w:marLeft w:val="0"/>
      <w:marRight w:val="0"/>
      <w:marTop w:val="0"/>
      <w:marBottom w:val="0"/>
      <w:divBdr>
        <w:top w:val="none" w:sz="0" w:space="0" w:color="auto"/>
        <w:left w:val="none" w:sz="0" w:space="0" w:color="auto"/>
        <w:bottom w:val="none" w:sz="0" w:space="0" w:color="auto"/>
        <w:right w:val="none" w:sz="0" w:space="0" w:color="auto"/>
      </w:divBdr>
      <w:divsChild>
        <w:div w:id="2045671799">
          <w:marLeft w:val="547"/>
          <w:marRight w:val="0"/>
          <w:marTop w:val="144"/>
          <w:marBottom w:val="0"/>
          <w:divBdr>
            <w:top w:val="none" w:sz="0" w:space="0" w:color="auto"/>
            <w:left w:val="none" w:sz="0" w:space="0" w:color="auto"/>
            <w:bottom w:val="none" w:sz="0" w:space="0" w:color="auto"/>
            <w:right w:val="none" w:sz="0" w:space="0" w:color="auto"/>
          </w:divBdr>
        </w:div>
        <w:div w:id="1952590297">
          <w:marLeft w:val="547"/>
          <w:marRight w:val="0"/>
          <w:marTop w:val="144"/>
          <w:marBottom w:val="0"/>
          <w:divBdr>
            <w:top w:val="none" w:sz="0" w:space="0" w:color="auto"/>
            <w:left w:val="none" w:sz="0" w:space="0" w:color="auto"/>
            <w:bottom w:val="none" w:sz="0" w:space="0" w:color="auto"/>
            <w:right w:val="none" w:sz="0" w:space="0" w:color="auto"/>
          </w:divBdr>
        </w:div>
      </w:divsChild>
    </w:div>
    <w:div w:id="1941529532">
      <w:bodyDiv w:val="1"/>
      <w:marLeft w:val="0"/>
      <w:marRight w:val="0"/>
      <w:marTop w:val="0"/>
      <w:marBottom w:val="0"/>
      <w:divBdr>
        <w:top w:val="none" w:sz="0" w:space="0" w:color="auto"/>
        <w:left w:val="none" w:sz="0" w:space="0" w:color="auto"/>
        <w:bottom w:val="none" w:sz="0" w:space="0" w:color="auto"/>
        <w:right w:val="none" w:sz="0" w:space="0" w:color="auto"/>
      </w:divBdr>
      <w:divsChild>
        <w:div w:id="677773358">
          <w:marLeft w:val="547"/>
          <w:marRight w:val="0"/>
          <w:marTop w:val="134"/>
          <w:marBottom w:val="0"/>
          <w:divBdr>
            <w:top w:val="none" w:sz="0" w:space="0" w:color="auto"/>
            <w:left w:val="none" w:sz="0" w:space="0" w:color="auto"/>
            <w:bottom w:val="none" w:sz="0" w:space="0" w:color="auto"/>
            <w:right w:val="none" w:sz="0" w:space="0" w:color="auto"/>
          </w:divBdr>
        </w:div>
      </w:divsChild>
    </w:div>
    <w:div w:id="2014796955">
      <w:bodyDiv w:val="1"/>
      <w:marLeft w:val="0"/>
      <w:marRight w:val="0"/>
      <w:marTop w:val="0"/>
      <w:marBottom w:val="0"/>
      <w:divBdr>
        <w:top w:val="none" w:sz="0" w:space="0" w:color="auto"/>
        <w:left w:val="none" w:sz="0" w:space="0" w:color="auto"/>
        <w:bottom w:val="none" w:sz="0" w:space="0" w:color="auto"/>
        <w:right w:val="none" w:sz="0" w:space="0" w:color="auto"/>
      </w:divBdr>
      <w:divsChild>
        <w:div w:id="923418497">
          <w:marLeft w:val="547"/>
          <w:marRight w:val="0"/>
          <w:marTop w:val="154"/>
          <w:marBottom w:val="0"/>
          <w:divBdr>
            <w:top w:val="none" w:sz="0" w:space="0" w:color="auto"/>
            <w:left w:val="none" w:sz="0" w:space="0" w:color="auto"/>
            <w:bottom w:val="none" w:sz="0" w:space="0" w:color="auto"/>
            <w:right w:val="none" w:sz="0" w:space="0" w:color="auto"/>
          </w:divBdr>
        </w:div>
        <w:div w:id="1106777772">
          <w:marLeft w:val="547"/>
          <w:marRight w:val="0"/>
          <w:marTop w:val="154"/>
          <w:marBottom w:val="0"/>
          <w:divBdr>
            <w:top w:val="none" w:sz="0" w:space="0" w:color="auto"/>
            <w:left w:val="none" w:sz="0" w:space="0" w:color="auto"/>
            <w:bottom w:val="none" w:sz="0" w:space="0" w:color="auto"/>
            <w:right w:val="none" w:sz="0" w:space="0" w:color="auto"/>
          </w:divBdr>
        </w:div>
        <w:div w:id="1436974312">
          <w:marLeft w:val="547"/>
          <w:marRight w:val="0"/>
          <w:marTop w:val="154"/>
          <w:marBottom w:val="0"/>
          <w:divBdr>
            <w:top w:val="none" w:sz="0" w:space="0" w:color="auto"/>
            <w:left w:val="none" w:sz="0" w:space="0" w:color="auto"/>
            <w:bottom w:val="none" w:sz="0" w:space="0" w:color="auto"/>
            <w:right w:val="none" w:sz="0" w:space="0" w:color="auto"/>
          </w:divBdr>
        </w:div>
        <w:div w:id="2133739816">
          <w:marLeft w:val="547"/>
          <w:marRight w:val="0"/>
          <w:marTop w:val="154"/>
          <w:marBottom w:val="0"/>
          <w:divBdr>
            <w:top w:val="none" w:sz="0" w:space="0" w:color="auto"/>
            <w:left w:val="none" w:sz="0" w:space="0" w:color="auto"/>
            <w:bottom w:val="none" w:sz="0" w:space="0" w:color="auto"/>
            <w:right w:val="none" w:sz="0" w:space="0" w:color="auto"/>
          </w:divBdr>
        </w:div>
        <w:div w:id="338583915">
          <w:marLeft w:val="547"/>
          <w:marRight w:val="0"/>
          <w:marTop w:val="154"/>
          <w:marBottom w:val="0"/>
          <w:divBdr>
            <w:top w:val="none" w:sz="0" w:space="0" w:color="auto"/>
            <w:left w:val="none" w:sz="0" w:space="0" w:color="auto"/>
            <w:bottom w:val="none" w:sz="0" w:space="0" w:color="auto"/>
            <w:right w:val="none" w:sz="0" w:space="0" w:color="auto"/>
          </w:divBdr>
        </w:div>
      </w:divsChild>
    </w:div>
    <w:div w:id="2080324896">
      <w:bodyDiv w:val="1"/>
      <w:marLeft w:val="0"/>
      <w:marRight w:val="0"/>
      <w:marTop w:val="0"/>
      <w:marBottom w:val="0"/>
      <w:divBdr>
        <w:top w:val="none" w:sz="0" w:space="0" w:color="auto"/>
        <w:left w:val="none" w:sz="0" w:space="0" w:color="auto"/>
        <w:bottom w:val="none" w:sz="0" w:space="0" w:color="auto"/>
        <w:right w:val="none" w:sz="0" w:space="0" w:color="auto"/>
      </w:divBdr>
    </w:div>
    <w:div w:id="2088308318">
      <w:bodyDiv w:val="1"/>
      <w:marLeft w:val="0"/>
      <w:marRight w:val="0"/>
      <w:marTop w:val="0"/>
      <w:marBottom w:val="0"/>
      <w:divBdr>
        <w:top w:val="none" w:sz="0" w:space="0" w:color="auto"/>
        <w:left w:val="none" w:sz="0" w:space="0" w:color="auto"/>
        <w:bottom w:val="none" w:sz="0" w:space="0" w:color="auto"/>
        <w:right w:val="none" w:sz="0" w:space="0" w:color="auto"/>
      </w:divBdr>
      <w:divsChild>
        <w:div w:id="884029660">
          <w:marLeft w:val="547"/>
          <w:marRight w:val="0"/>
          <w:marTop w:val="154"/>
          <w:marBottom w:val="0"/>
          <w:divBdr>
            <w:top w:val="none" w:sz="0" w:space="0" w:color="auto"/>
            <w:left w:val="none" w:sz="0" w:space="0" w:color="auto"/>
            <w:bottom w:val="none" w:sz="0" w:space="0" w:color="auto"/>
            <w:right w:val="none" w:sz="0" w:space="0" w:color="auto"/>
          </w:divBdr>
        </w:div>
        <w:div w:id="2067296966">
          <w:marLeft w:val="547"/>
          <w:marRight w:val="0"/>
          <w:marTop w:val="154"/>
          <w:marBottom w:val="0"/>
          <w:divBdr>
            <w:top w:val="none" w:sz="0" w:space="0" w:color="auto"/>
            <w:left w:val="none" w:sz="0" w:space="0" w:color="auto"/>
            <w:bottom w:val="none" w:sz="0" w:space="0" w:color="auto"/>
            <w:right w:val="none" w:sz="0" w:space="0" w:color="auto"/>
          </w:divBdr>
        </w:div>
        <w:div w:id="900209536">
          <w:marLeft w:val="547"/>
          <w:marRight w:val="0"/>
          <w:marTop w:val="154"/>
          <w:marBottom w:val="0"/>
          <w:divBdr>
            <w:top w:val="none" w:sz="0" w:space="0" w:color="auto"/>
            <w:left w:val="none" w:sz="0" w:space="0" w:color="auto"/>
            <w:bottom w:val="none" w:sz="0" w:space="0" w:color="auto"/>
            <w:right w:val="none" w:sz="0" w:space="0" w:color="auto"/>
          </w:divBdr>
        </w:div>
      </w:divsChild>
    </w:div>
    <w:div w:id="2099254963">
      <w:bodyDiv w:val="1"/>
      <w:marLeft w:val="0"/>
      <w:marRight w:val="0"/>
      <w:marTop w:val="0"/>
      <w:marBottom w:val="0"/>
      <w:divBdr>
        <w:top w:val="none" w:sz="0" w:space="0" w:color="auto"/>
        <w:left w:val="none" w:sz="0" w:space="0" w:color="auto"/>
        <w:bottom w:val="none" w:sz="0" w:space="0" w:color="auto"/>
        <w:right w:val="none" w:sz="0" w:space="0" w:color="auto"/>
      </w:divBdr>
      <w:divsChild>
        <w:div w:id="41442419">
          <w:marLeft w:val="0"/>
          <w:marRight w:val="0"/>
          <w:marTop w:val="0"/>
          <w:marBottom w:val="0"/>
          <w:divBdr>
            <w:top w:val="none" w:sz="0" w:space="0" w:color="auto"/>
            <w:left w:val="none" w:sz="0" w:space="0" w:color="auto"/>
            <w:bottom w:val="none" w:sz="0" w:space="0" w:color="auto"/>
            <w:right w:val="none" w:sz="0" w:space="0" w:color="auto"/>
          </w:divBdr>
        </w:div>
        <w:div w:id="1346516822">
          <w:marLeft w:val="0"/>
          <w:marRight w:val="0"/>
          <w:marTop w:val="0"/>
          <w:marBottom w:val="0"/>
          <w:divBdr>
            <w:top w:val="none" w:sz="0" w:space="0" w:color="auto"/>
            <w:left w:val="none" w:sz="0" w:space="0" w:color="auto"/>
            <w:bottom w:val="none" w:sz="0" w:space="0" w:color="auto"/>
            <w:right w:val="none" w:sz="0" w:space="0" w:color="auto"/>
          </w:divBdr>
        </w:div>
        <w:div w:id="1740399004">
          <w:marLeft w:val="0"/>
          <w:marRight w:val="0"/>
          <w:marTop w:val="0"/>
          <w:marBottom w:val="0"/>
          <w:divBdr>
            <w:top w:val="none" w:sz="0" w:space="0" w:color="auto"/>
            <w:left w:val="none" w:sz="0" w:space="0" w:color="auto"/>
            <w:bottom w:val="none" w:sz="0" w:space="0" w:color="auto"/>
            <w:right w:val="none" w:sz="0" w:space="0" w:color="auto"/>
          </w:divBdr>
        </w:div>
        <w:div w:id="1167481347">
          <w:marLeft w:val="0"/>
          <w:marRight w:val="0"/>
          <w:marTop w:val="0"/>
          <w:marBottom w:val="0"/>
          <w:divBdr>
            <w:top w:val="none" w:sz="0" w:space="0" w:color="auto"/>
            <w:left w:val="none" w:sz="0" w:space="0" w:color="auto"/>
            <w:bottom w:val="none" w:sz="0" w:space="0" w:color="auto"/>
            <w:right w:val="none" w:sz="0" w:space="0" w:color="auto"/>
          </w:divBdr>
        </w:div>
        <w:div w:id="976107961">
          <w:marLeft w:val="0"/>
          <w:marRight w:val="0"/>
          <w:marTop w:val="0"/>
          <w:marBottom w:val="0"/>
          <w:divBdr>
            <w:top w:val="none" w:sz="0" w:space="0" w:color="auto"/>
            <w:left w:val="none" w:sz="0" w:space="0" w:color="auto"/>
            <w:bottom w:val="none" w:sz="0" w:space="0" w:color="auto"/>
            <w:right w:val="none" w:sz="0" w:space="0" w:color="auto"/>
          </w:divBdr>
        </w:div>
      </w:divsChild>
    </w:div>
    <w:div w:id="2109308457">
      <w:bodyDiv w:val="1"/>
      <w:marLeft w:val="0"/>
      <w:marRight w:val="0"/>
      <w:marTop w:val="0"/>
      <w:marBottom w:val="0"/>
      <w:divBdr>
        <w:top w:val="none" w:sz="0" w:space="0" w:color="auto"/>
        <w:left w:val="none" w:sz="0" w:space="0" w:color="auto"/>
        <w:bottom w:val="none" w:sz="0" w:space="0" w:color="auto"/>
        <w:right w:val="none" w:sz="0" w:space="0" w:color="auto"/>
      </w:divBdr>
      <w:divsChild>
        <w:div w:id="1244222800">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hiksha.com/online-courses/articles/white-box-testing-with-real-life-exampl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hiksha.com/online-courses/articles/black-box-testing-its-types-and-how-to-do-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85190D-D6A3-42CD-8CCC-3AF73AF0F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6</Pages>
  <Words>1317</Words>
  <Characters>7513</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
  <LinksUpToDate>false</LinksUpToDate>
  <CharactersWithSpaces>8813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ITLAB10</cp:lastModifiedBy>
  <cp:revision>22</cp:revision>
  <dcterms:created xsi:type="dcterms:W3CDTF">2024-07-19T09:21:00Z</dcterms:created>
  <dcterms:modified xsi:type="dcterms:W3CDTF">2024-12-17T10:11:00Z</dcterms:modified>
</cp:coreProperties>
</file>