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14:paraId="7BFC1883" w14:textId="6AB4F406" w:rsidR="00B05885" w:rsidRDefault="008F0E76" w:rsidP="00B05885">
      <w:pPr>
        <w:jc w:val="center"/>
        <w:rPr>
          <w:rFonts w:ascii="Times New Roman" w:hAnsi="Times New Roman" w:cs="Times New Roman"/>
          <w:b/>
          <w:sz w:val="20"/>
          <w:szCs w:val="20"/>
        </w:rPr>
      </w:pPr>
      <w:r w:rsidRPr="00D85127">
        <w:rPr>
          <w:rFonts w:ascii="Times New Roman" w:hAnsi="Times New Roman" w:cs="Times New Roman"/>
          <w:b/>
          <w:sz w:val="40"/>
        </w:rPr>
        <w:t xml:space="preserve">Deep Hybrid Attention Framework </w:t>
      </w:r>
      <w:r w:rsidR="00F45710" w:rsidRPr="00D85127">
        <w:rPr>
          <w:rFonts w:ascii="Times New Roman" w:hAnsi="Times New Roman" w:cs="Times New Roman"/>
          <w:b/>
          <w:sz w:val="40"/>
        </w:rPr>
        <w:t>for</w:t>
      </w:r>
      <w:r w:rsidRPr="00D85127">
        <w:rPr>
          <w:rFonts w:ascii="Times New Roman" w:hAnsi="Times New Roman" w:cs="Times New Roman"/>
          <w:b/>
          <w:sz w:val="40"/>
        </w:rPr>
        <w:t xml:space="preserve"> Underwater Clarity </w:t>
      </w:r>
      <w:r w:rsidR="00F45710" w:rsidRPr="00D85127">
        <w:rPr>
          <w:rFonts w:ascii="Times New Roman" w:hAnsi="Times New Roman" w:cs="Times New Roman"/>
          <w:b/>
          <w:sz w:val="40"/>
        </w:rPr>
        <w:t>and</w:t>
      </w:r>
      <w:r w:rsidRPr="00D85127">
        <w:rPr>
          <w:rFonts w:ascii="Times New Roman" w:hAnsi="Times New Roman" w:cs="Times New Roman"/>
          <w:b/>
          <w:sz w:val="40"/>
        </w:rPr>
        <w:t xml:space="preserve"> Sea Cucumber Recognition</w:t>
      </w:r>
    </w:p>
    <w:p w14:paraId="14B2082E" w14:textId="77777777" w:rsidR="00B05885" w:rsidRPr="00B05885" w:rsidRDefault="00B05885" w:rsidP="00B05885">
      <w:pPr>
        <w:jc w:val="center"/>
        <w:rPr>
          <w:rFonts w:ascii="Times New Roman" w:hAnsi="Times New Roman" w:cs="Times New Roman"/>
          <w:b/>
          <w:sz w:val="20"/>
          <w:szCs w:val="20"/>
        </w:rPr>
      </w:pPr>
    </w:p>
    <w:p w14:paraId="5E780EDC" w14:textId="39DBC3E2" w:rsidR="005B36A3" w:rsidRPr="009D11A7" w:rsidRDefault="003A2779" w:rsidP="003A2779">
      <w:pPr>
        <w:pStyle w:val="ListParagraph"/>
        <w:jc w:val="center"/>
        <w:rPr>
          <w:rFonts w:ascii="Times New Roman" w:hAnsi="Times New Roman" w:cs="Times New Roman"/>
          <w:sz w:val="20"/>
          <w:szCs w:val="20"/>
        </w:rPr>
      </w:pPr>
      <w:bookmarkStart w:id="0" w:name="_GoBack"/>
      <w:r>
        <w:rPr>
          <w:rFonts w:ascii="Times New Roman" w:hAnsi="Times New Roman" w:cs="Times New Roman"/>
          <w:sz w:val="20"/>
          <w:szCs w:val="20"/>
        </w:rPr>
        <w:t>1.</w:t>
      </w:r>
      <w:r w:rsidRPr="003A2779">
        <w:rPr>
          <w:rFonts w:ascii="Times New Roman" w:hAnsi="Times New Roman" w:cs="Times New Roman"/>
          <w:sz w:val="20"/>
          <w:szCs w:val="20"/>
        </w:rPr>
        <w:t>Sunil Naidu GR</w:t>
      </w:r>
      <w:r>
        <w:rPr>
          <w:rFonts w:ascii="Times New Roman" w:hAnsi="Times New Roman" w:cs="Times New Roman"/>
          <w:sz w:val="20"/>
          <w:szCs w:val="20"/>
        </w:rPr>
        <w:t xml:space="preserve">.,2. </w:t>
      </w:r>
      <w:r w:rsidR="00E457EE" w:rsidRPr="009D11A7">
        <w:rPr>
          <w:rFonts w:ascii="Times New Roman" w:hAnsi="Times New Roman" w:cs="Times New Roman"/>
          <w:sz w:val="20"/>
          <w:szCs w:val="20"/>
        </w:rPr>
        <w:t>B Nitya Santoshini Reddy</w:t>
      </w:r>
      <w:r w:rsidR="005B36A3" w:rsidRPr="009D11A7">
        <w:rPr>
          <w:rFonts w:ascii="Times New Roman" w:hAnsi="Times New Roman" w:cs="Times New Roman"/>
          <w:sz w:val="20"/>
          <w:szCs w:val="20"/>
        </w:rPr>
        <w:t xml:space="preserve">, </w:t>
      </w:r>
      <w:r>
        <w:rPr>
          <w:rFonts w:ascii="Times New Roman" w:hAnsi="Times New Roman" w:cs="Times New Roman"/>
          <w:sz w:val="20"/>
          <w:szCs w:val="20"/>
        </w:rPr>
        <w:t>3</w:t>
      </w:r>
      <w:r w:rsidR="005B36A3" w:rsidRPr="009D11A7">
        <w:rPr>
          <w:rFonts w:ascii="Times New Roman" w:hAnsi="Times New Roman" w:cs="Times New Roman"/>
          <w:sz w:val="20"/>
          <w:szCs w:val="20"/>
        </w:rPr>
        <w:t xml:space="preserve">. </w:t>
      </w:r>
      <w:r w:rsidR="00E672E0" w:rsidRPr="009D11A7">
        <w:rPr>
          <w:rFonts w:ascii="Times New Roman" w:hAnsi="Times New Roman" w:cs="Times New Roman"/>
          <w:sz w:val="20"/>
          <w:szCs w:val="20"/>
        </w:rPr>
        <w:t>K Nikitha</w:t>
      </w:r>
      <w:r w:rsidR="005B36A3" w:rsidRPr="009D11A7">
        <w:rPr>
          <w:rFonts w:ascii="Times New Roman" w:hAnsi="Times New Roman" w:cs="Times New Roman"/>
          <w:sz w:val="20"/>
          <w:szCs w:val="20"/>
        </w:rPr>
        <w:t xml:space="preserve">, </w:t>
      </w:r>
      <w:r>
        <w:rPr>
          <w:rFonts w:ascii="Times New Roman" w:hAnsi="Times New Roman" w:cs="Times New Roman"/>
          <w:sz w:val="20"/>
          <w:szCs w:val="20"/>
        </w:rPr>
        <w:t>4</w:t>
      </w:r>
      <w:r w:rsidR="005B36A3" w:rsidRPr="009D11A7">
        <w:rPr>
          <w:rFonts w:ascii="Times New Roman" w:hAnsi="Times New Roman" w:cs="Times New Roman"/>
          <w:sz w:val="20"/>
          <w:szCs w:val="20"/>
        </w:rPr>
        <w:t xml:space="preserve">. </w:t>
      </w:r>
      <w:r w:rsidR="00E672E0" w:rsidRPr="009D11A7">
        <w:rPr>
          <w:rFonts w:ascii="Times New Roman" w:hAnsi="Times New Roman" w:cs="Times New Roman"/>
          <w:sz w:val="20"/>
          <w:szCs w:val="20"/>
        </w:rPr>
        <w:t>P Deep</w:t>
      </w:r>
      <w:r w:rsidR="00726DF7" w:rsidRPr="009D11A7">
        <w:rPr>
          <w:rFonts w:ascii="Times New Roman" w:hAnsi="Times New Roman" w:cs="Times New Roman"/>
          <w:sz w:val="20"/>
          <w:szCs w:val="20"/>
        </w:rPr>
        <w:t>ak</w:t>
      </w:r>
    </w:p>
    <w:bookmarkEnd w:id="0"/>
    <w:p w14:paraId="7DA64DA7" w14:textId="0885FB0B" w:rsidR="009D11A7" w:rsidRPr="00275F95" w:rsidRDefault="00884702" w:rsidP="00275F95">
      <w:pPr>
        <w:ind w:left="360"/>
        <w:jc w:val="center"/>
        <w:rPr>
          <w:rFonts w:ascii="Times New Roman" w:hAnsi="Times New Roman" w:cs="Times New Roman"/>
          <w:sz w:val="20"/>
          <w:szCs w:val="20"/>
        </w:rPr>
      </w:pPr>
      <w:r w:rsidRPr="00FC7F6F">
        <w:rPr>
          <w:rFonts w:ascii="Times New Roman" w:hAnsi="Times New Roman" w:cs="Times New Roman"/>
          <w:sz w:val="20"/>
          <w:szCs w:val="20"/>
        </w:rPr>
        <w:t>1</w:t>
      </w:r>
      <w:r w:rsidR="009D11A7" w:rsidRPr="00FC7F6F">
        <w:rPr>
          <w:rFonts w:ascii="Times New Roman" w:hAnsi="Times New Roman" w:cs="Times New Roman"/>
          <w:sz w:val="20"/>
          <w:szCs w:val="20"/>
        </w:rPr>
        <w:t xml:space="preserve"> </w:t>
      </w:r>
      <w:r w:rsidR="00275F95" w:rsidRPr="00275F95">
        <w:rPr>
          <w:rFonts w:ascii="Times New Roman" w:hAnsi="Times New Roman" w:cs="Times New Roman"/>
          <w:sz w:val="20"/>
          <w:szCs w:val="20"/>
        </w:rPr>
        <w:t>Assistant Professor</w:t>
      </w:r>
      <w:r w:rsidR="009D11A7" w:rsidRPr="00FC7F6F">
        <w:rPr>
          <w:rFonts w:ascii="Times New Roman" w:hAnsi="Times New Roman" w:cs="Times New Roman"/>
          <w:sz w:val="20"/>
          <w:szCs w:val="20"/>
        </w:rPr>
        <w:t xml:space="preserve">, </w:t>
      </w:r>
      <w:r w:rsidRPr="00FC7F6F">
        <w:rPr>
          <w:rFonts w:ascii="Times New Roman" w:hAnsi="Times New Roman" w:cs="Times New Roman"/>
          <w:sz w:val="20"/>
          <w:szCs w:val="20"/>
        </w:rPr>
        <w:t>Department of Artificial Intelligence and Data Science</w:t>
      </w:r>
      <w:r w:rsidR="009D11A7" w:rsidRPr="00FC7F6F">
        <w:rPr>
          <w:rFonts w:ascii="Times New Roman" w:hAnsi="Times New Roman" w:cs="Times New Roman"/>
          <w:sz w:val="20"/>
          <w:szCs w:val="20"/>
        </w:rPr>
        <w:t>, SJC Institute of Technology,</w:t>
      </w:r>
      <w:r w:rsidR="009D11A7" w:rsidRPr="00275F95">
        <w:rPr>
          <w:rFonts w:ascii="Times New Roman" w:hAnsi="Times New Roman" w:cs="Times New Roman"/>
          <w:sz w:val="20"/>
          <w:szCs w:val="20"/>
        </w:rPr>
        <w:t>Chikkaballapur, Karnataka, India</w:t>
      </w:r>
    </w:p>
    <w:p w14:paraId="3F82D904" w14:textId="08E6F08C" w:rsidR="005632E9" w:rsidRPr="005632E9" w:rsidRDefault="00275F95" w:rsidP="005632E9">
      <w:pPr>
        <w:pStyle w:val="ListParagraph"/>
        <w:rPr>
          <w:rFonts w:ascii="Times New Roman" w:hAnsi="Times New Roman" w:cs="Times New Roman"/>
          <w:sz w:val="20"/>
          <w:szCs w:val="20"/>
        </w:rPr>
      </w:pPr>
      <w:r>
        <w:rPr>
          <w:rFonts w:ascii="Times New Roman" w:hAnsi="Times New Roman" w:cs="Times New Roman"/>
          <w:sz w:val="20"/>
          <w:szCs w:val="20"/>
        </w:rPr>
        <w:t>2</w:t>
      </w:r>
      <w:r w:rsidR="005632E9" w:rsidRPr="009D11A7">
        <w:rPr>
          <w:rFonts w:ascii="Times New Roman" w:hAnsi="Times New Roman" w:cs="Times New Roman"/>
          <w:sz w:val="20"/>
          <w:szCs w:val="20"/>
        </w:rPr>
        <w:t xml:space="preserve"> Student, </w:t>
      </w:r>
      <w:r w:rsidR="005632E9" w:rsidRPr="00884702">
        <w:rPr>
          <w:rFonts w:ascii="Times New Roman" w:hAnsi="Times New Roman" w:cs="Times New Roman"/>
          <w:sz w:val="20"/>
          <w:szCs w:val="20"/>
        </w:rPr>
        <w:t>Department of Artificial Intelligence and Data Science</w:t>
      </w:r>
      <w:r w:rsidR="005632E9" w:rsidRPr="005632E9">
        <w:rPr>
          <w:rFonts w:ascii="Times New Roman" w:hAnsi="Times New Roman" w:cs="Times New Roman"/>
          <w:sz w:val="20"/>
          <w:szCs w:val="20"/>
        </w:rPr>
        <w:t>, SJC Institute of Technology,</w:t>
      </w:r>
    </w:p>
    <w:p w14:paraId="795D2AB3" w14:textId="1C32C2AD" w:rsidR="005B36A3" w:rsidRPr="005B36A3" w:rsidRDefault="005632E9" w:rsidP="005632E9">
      <w:pPr>
        <w:pStyle w:val="ListParagraph"/>
        <w:jc w:val="center"/>
        <w:rPr>
          <w:rFonts w:ascii="Times New Roman" w:hAnsi="Times New Roman" w:cs="Times New Roman"/>
          <w:sz w:val="20"/>
          <w:szCs w:val="20"/>
        </w:rPr>
      </w:pPr>
      <w:r w:rsidRPr="009D11A7">
        <w:rPr>
          <w:rFonts w:ascii="Times New Roman" w:hAnsi="Times New Roman" w:cs="Times New Roman"/>
          <w:sz w:val="20"/>
          <w:szCs w:val="20"/>
        </w:rPr>
        <w:t>Chikkaballapur, Karnataka, India</w:t>
      </w:r>
    </w:p>
    <w:p w14:paraId="02284F9E" w14:textId="6B8CBCB5" w:rsidR="005632E9" w:rsidRPr="005632E9" w:rsidRDefault="00275F95" w:rsidP="005632E9">
      <w:pPr>
        <w:pStyle w:val="ListParagraph"/>
        <w:rPr>
          <w:rFonts w:ascii="Times New Roman" w:hAnsi="Times New Roman" w:cs="Times New Roman"/>
          <w:sz w:val="20"/>
          <w:szCs w:val="20"/>
        </w:rPr>
      </w:pPr>
      <w:r>
        <w:rPr>
          <w:rFonts w:ascii="Times New Roman" w:hAnsi="Times New Roman" w:cs="Times New Roman"/>
          <w:sz w:val="20"/>
          <w:szCs w:val="20"/>
        </w:rPr>
        <w:t>3</w:t>
      </w:r>
      <w:r w:rsidR="005632E9" w:rsidRPr="009D11A7">
        <w:rPr>
          <w:rFonts w:ascii="Times New Roman" w:hAnsi="Times New Roman" w:cs="Times New Roman"/>
          <w:sz w:val="20"/>
          <w:szCs w:val="20"/>
        </w:rPr>
        <w:t xml:space="preserve"> Student, </w:t>
      </w:r>
      <w:r w:rsidR="005632E9" w:rsidRPr="00884702">
        <w:rPr>
          <w:rFonts w:ascii="Times New Roman" w:hAnsi="Times New Roman" w:cs="Times New Roman"/>
          <w:sz w:val="20"/>
          <w:szCs w:val="20"/>
        </w:rPr>
        <w:t>Department of Artificial Intelligence and Data Science</w:t>
      </w:r>
      <w:r w:rsidR="005632E9" w:rsidRPr="005632E9">
        <w:rPr>
          <w:rFonts w:ascii="Times New Roman" w:hAnsi="Times New Roman" w:cs="Times New Roman"/>
          <w:sz w:val="20"/>
          <w:szCs w:val="20"/>
        </w:rPr>
        <w:t>, SJC Institute of Technology,</w:t>
      </w:r>
    </w:p>
    <w:p w14:paraId="033E6E6C" w14:textId="3F21042C" w:rsidR="00B05885" w:rsidRDefault="005632E9" w:rsidP="00AA0181">
      <w:pPr>
        <w:pStyle w:val="ListParagraph"/>
        <w:jc w:val="center"/>
        <w:rPr>
          <w:rFonts w:ascii="Times New Roman" w:hAnsi="Times New Roman" w:cs="Times New Roman"/>
          <w:sz w:val="20"/>
          <w:szCs w:val="20"/>
        </w:rPr>
      </w:pPr>
      <w:r w:rsidRPr="009D11A7">
        <w:rPr>
          <w:rFonts w:ascii="Times New Roman" w:hAnsi="Times New Roman" w:cs="Times New Roman"/>
          <w:sz w:val="20"/>
          <w:szCs w:val="20"/>
        </w:rPr>
        <w:t>Chikkaballapur, Karnataka, India</w:t>
      </w:r>
    </w:p>
    <w:p w14:paraId="02F8C601" w14:textId="6CA7D0FA" w:rsidR="003A2779" w:rsidRPr="00FC7F6F" w:rsidRDefault="003A2779" w:rsidP="003A2779">
      <w:pPr>
        <w:ind w:left="360"/>
        <w:rPr>
          <w:rFonts w:ascii="Times New Roman" w:hAnsi="Times New Roman" w:cs="Times New Roman"/>
          <w:sz w:val="20"/>
          <w:szCs w:val="20"/>
        </w:rPr>
      </w:pPr>
      <w:r>
        <w:rPr>
          <w:rFonts w:ascii="Times New Roman" w:hAnsi="Times New Roman" w:cs="Times New Roman"/>
          <w:sz w:val="20"/>
          <w:szCs w:val="20"/>
        </w:rPr>
        <w:t xml:space="preserve">       </w:t>
      </w:r>
      <w:r w:rsidR="00275F95">
        <w:rPr>
          <w:rFonts w:ascii="Times New Roman" w:hAnsi="Times New Roman" w:cs="Times New Roman"/>
          <w:sz w:val="20"/>
          <w:szCs w:val="20"/>
        </w:rPr>
        <w:t>4</w:t>
      </w:r>
      <w:r w:rsidRPr="00FC7F6F">
        <w:rPr>
          <w:rFonts w:ascii="Times New Roman" w:hAnsi="Times New Roman" w:cs="Times New Roman"/>
          <w:sz w:val="20"/>
          <w:szCs w:val="20"/>
        </w:rPr>
        <w:t xml:space="preserve"> Student, Department of Artificial Intelligence and Data Science, SJC Institute of Technology,</w:t>
      </w:r>
    </w:p>
    <w:p w14:paraId="1CD0D494" w14:textId="77777777" w:rsidR="003A2779" w:rsidRPr="009D11A7" w:rsidRDefault="003A2779" w:rsidP="003A2779">
      <w:pPr>
        <w:pStyle w:val="ListParagraph"/>
        <w:jc w:val="center"/>
        <w:rPr>
          <w:rFonts w:ascii="Times New Roman" w:hAnsi="Times New Roman" w:cs="Times New Roman"/>
          <w:sz w:val="20"/>
          <w:szCs w:val="20"/>
        </w:rPr>
      </w:pPr>
      <w:r w:rsidRPr="009D11A7">
        <w:rPr>
          <w:rFonts w:ascii="Times New Roman" w:hAnsi="Times New Roman" w:cs="Times New Roman"/>
          <w:sz w:val="20"/>
          <w:szCs w:val="20"/>
        </w:rPr>
        <w:t>Chikkaballapur, Karnataka, India</w:t>
      </w:r>
    </w:p>
    <w:p w14:paraId="4D66FCB0" w14:textId="77777777" w:rsidR="003A2779" w:rsidRDefault="003A2779" w:rsidP="00AA0181">
      <w:pPr>
        <w:pStyle w:val="ListParagraph"/>
        <w:jc w:val="center"/>
        <w:rPr>
          <w:rFonts w:ascii="Times New Roman" w:hAnsi="Times New Roman" w:cs="Times New Roman"/>
          <w:sz w:val="20"/>
          <w:szCs w:val="20"/>
        </w:rPr>
      </w:pPr>
    </w:p>
    <w:p w14:paraId="292C0534" w14:textId="5DB5205F" w:rsidR="00656740" w:rsidRPr="00116EE5" w:rsidRDefault="00547E32" w:rsidP="005B36A3">
      <w:pPr>
        <w:jc w:val="center"/>
        <w:rPr>
          <w:rFonts w:ascii="Times New Roman" w:hAnsi="Times New Roman" w:cs="Times New Roman"/>
          <w:sz w:val="20"/>
          <w:szCs w:val="20"/>
        </w:rPr>
      </w:pPr>
      <w:r w:rsidRPr="00547E32">
        <w:rPr>
          <w:rFonts w:ascii="Times New Roman" w:hAnsi="Times New Roman" w:cs="Times New Roman"/>
          <w:sz w:val="20"/>
          <w:szCs w:val="20"/>
        </w:rPr>
        <w:t xml:space="preserve">Email – </w:t>
      </w:r>
      <w:hyperlink r:id="rId9" w:history="1">
        <w:r w:rsidR="00275F95" w:rsidRPr="006C1FB3">
          <w:rPr>
            <w:rStyle w:val="Hyperlink"/>
            <w:rFonts w:ascii="Times New Roman" w:hAnsi="Times New Roman" w:cs="Times New Roman"/>
            <w:sz w:val="20"/>
            <w:szCs w:val="20"/>
          </w:rPr>
          <w:t>Sunilnaidugr5464@gmail.com</w:t>
        </w:r>
      </w:hyperlink>
      <w:r w:rsidR="00275F95">
        <w:rPr>
          <w:rFonts w:ascii="Times New Roman" w:hAnsi="Times New Roman" w:cs="Times New Roman"/>
          <w:sz w:val="20"/>
          <w:szCs w:val="20"/>
        </w:rPr>
        <w:t xml:space="preserve">, </w:t>
      </w:r>
      <w:hyperlink r:id="rId10" w:history="1">
        <w:r w:rsidR="00275F95" w:rsidRPr="006C1FB3">
          <w:rPr>
            <w:rStyle w:val="Hyperlink"/>
            <w:rFonts w:ascii="Times New Roman" w:hAnsi="Times New Roman" w:cs="Times New Roman"/>
            <w:sz w:val="20"/>
            <w:szCs w:val="20"/>
          </w:rPr>
          <w:t>nsanthoshini7@gmail.com</w:t>
        </w:r>
      </w:hyperlink>
      <w:r w:rsidR="003C68F8">
        <w:rPr>
          <w:rFonts w:ascii="Times New Roman" w:hAnsi="Times New Roman" w:cs="Times New Roman"/>
          <w:sz w:val="20"/>
          <w:szCs w:val="20"/>
        </w:rPr>
        <w:t>,</w:t>
      </w:r>
      <w:r w:rsidR="00275F95">
        <w:rPr>
          <w:b/>
          <w:w w:val="110"/>
          <w:sz w:val="24"/>
        </w:rPr>
        <w:t xml:space="preserve"> </w:t>
      </w:r>
      <w:hyperlink r:id="rId11" w:history="1">
        <w:r w:rsidR="00275F95" w:rsidRPr="006C1FB3">
          <w:rPr>
            <w:rStyle w:val="Hyperlink"/>
            <w:rFonts w:ascii="Times New Roman" w:hAnsi="Times New Roman" w:cs="Times New Roman"/>
            <w:bCs/>
            <w:sz w:val="20"/>
            <w:szCs w:val="20"/>
          </w:rPr>
          <w:t>knikitha0708@gmail.com</w:t>
        </w:r>
      </w:hyperlink>
      <w:r w:rsidR="004C2CBD">
        <w:rPr>
          <w:rFonts w:ascii="Times New Roman" w:hAnsi="Times New Roman" w:cs="Times New Roman"/>
          <w:bCs/>
          <w:sz w:val="20"/>
          <w:szCs w:val="20"/>
        </w:rPr>
        <w:t>,</w:t>
      </w:r>
      <w:r w:rsidR="00275F95">
        <w:rPr>
          <w:b/>
          <w:w w:val="110"/>
          <w:sz w:val="24"/>
        </w:rPr>
        <w:t xml:space="preserve"> </w:t>
      </w:r>
      <w:hyperlink r:id="rId12" w:history="1">
        <w:r w:rsidR="00A518BC" w:rsidRPr="00116EE5">
          <w:rPr>
            <w:rStyle w:val="Hyperlink"/>
            <w:rFonts w:ascii="Times New Roman" w:hAnsi="Times New Roman" w:cs="Times New Roman"/>
            <w:bCs/>
            <w:w w:val="110"/>
            <w:sz w:val="20"/>
            <w:szCs w:val="20"/>
          </w:rPr>
          <w:t>deepakchintu1965@gmail.com</w:t>
        </w:r>
      </w:hyperlink>
    </w:p>
    <w:p w14:paraId="04C23C6D" w14:textId="67259E05" w:rsidR="00547E32" w:rsidRPr="00116EE5" w:rsidRDefault="00656740" w:rsidP="005B36A3">
      <w:pPr>
        <w:jc w:val="center"/>
        <w:rPr>
          <w:rFonts w:ascii="Times New Roman" w:hAnsi="Times New Roman" w:cs="Times New Roman"/>
          <w:sz w:val="20"/>
          <w:szCs w:val="20"/>
        </w:rPr>
      </w:pPr>
      <w:r w:rsidRPr="00116EE5">
        <w:rPr>
          <w:rFonts w:ascii="Times New Roman" w:hAnsi="Times New Roman" w:cs="Times New Roman"/>
          <w:sz w:val="20"/>
          <w:szCs w:val="20"/>
        </w:rPr>
        <w:t xml:space="preserve"> </w:t>
      </w:r>
    </w:p>
    <w:p w14:paraId="0584449F" w14:textId="77777777" w:rsidR="00AB6A31" w:rsidRPr="00AB6A31" w:rsidRDefault="007B0234" w:rsidP="003E3335">
      <w:pPr>
        <w:jc w:val="both"/>
        <w:rPr>
          <w:i/>
          <w:color w:val="000000" w:themeColor="text1"/>
          <w:lang w:val="fr-FR"/>
        </w:rPr>
      </w:pPr>
      <w:r w:rsidRPr="00477A82">
        <w:rPr>
          <w:rFonts w:ascii="Times New Roman" w:hAnsi="Times New Roman" w:cs="Times New Roman"/>
          <w:b/>
          <w:i/>
        </w:rPr>
        <w:t>Abstract:</w:t>
      </w:r>
      <w:r w:rsidRPr="00477A82">
        <w:rPr>
          <w:i/>
          <w:color w:val="FF0000"/>
          <w:lang w:val="fr-FR"/>
        </w:rPr>
        <w:t xml:space="preserve">   </w:t>
      </w:r>
      <w:r w:rsidR="00AB6A31" w:rsidRPr="00AB6A31">
        <w:rPr>
          <w:i/>
          <w:color w:val="000000" w:themeColor="text1"/>
          <w:lang w:val="fr-FR"/>
        </w:rPr>
        <w:t>One of the Most crucial species for preserving the equilibrium of marine ecosystems, sea</w:t>
      </w:r>
    </w:p>
    <w:p w14:paraId="3E494E0B" w14:textId="77777777" w:rsidR="00AB6A31" w:rsidRPr="00AB6A31" w:rsidRDefault="00AB6A31" w:rsidP="003E3335">
      <w:pPr>
        <w:jc w:val="both"/>
        <w:rPr>
          <w:i/>
          <w:color w:val="000000" w:themeColor="text1"/>
          <w:lang w:val="fr-FR"/>
        </w:rPr>
      </w:pPr>
      <w:r w:rsidRPr="00AB6A31">
        <w:rPr>
          <w:i/>
          <w:color w:val="000000" w:themeColor="text1"/>
          <w:lang w:val="fr-FR"/>
        </w:rPr>
        <w:t>cucumbers are also regarded as one of the seafood commodities with the highest commercial value.</w:t>
      </w:r>
    </w:p>
    <w:p w14:paraId="1D43E460" w14:textId="77777777" w:rsidR="00AB6A31" w:rsidRPr="00AB6A31" w:rsidRDefault="00AB6A31" w:rsidP="003E3335">
      <w:pPr>
        <w:jc w:val="both"/>
        <w:rPr>
          <w:i/>
          <w:color w:val="000000" w:themeColor="text1"/>
          <w:lang w:val="fr-FR"/>
        </w:rPr>
      </w:pPr>
      <w:r w:rsidRPr="00AB6A31">
        <w:rPr>
          <w:i/>
          <w:color w:val="000000" w:themeColor="text1"/>
          <w:lang w:val="fr-FR"/>
        </w:rPr>
        <w:t>However, human population monitoring of sea cucumbers is time-consuming, imprecise, and</w:t>
      </w:r>
    </w:p>
    <w:p w14:paraId="509CEB53" w14:textId="77777777" w:rsidR="00AB6A31" w:rsidRPr="00AB6A31" w:rsidRDefault="00AB6A31" w:rsidP="003E3335">
      <w:pPr>
        <w:jc w:val="both"/>
        <w:rPr>
          <w:i/>
          <w:color w:val="000000" w:themeColor="text1"/>
          <w:lang w:val="fr-FR"/>
        </w:rPr>
      </w:pPr>
      <w:r w:rsidRPr="00AB6A31">
        <w:rPr>
          <w:i/>
          <w:color w:val="000000" w:themeColor="text1"/>
          <w:lang w:val="fr-FR"/>
        </w:rPr>
        <w:t>potentially risky for divers. Poor vision, color distortion, noise, and dif iculty spotting any objects are</w:t>
      </w:r>
    </w:p>
    <w:p w14:paraId="2EFCAEB0" w14:textId="77777777" w:rsidR="00AB6A31" w:rsidRPr="00AB6A31" w:rsidRDefault="00AB6A31" w:rsidP="003E3335">
      <w:pPr>
        <w:jc w:val="both"/>
        <w:rPr>
          <w:i/>
          <w:color w:val="000000" w:themeColor="text1"/>
          <w:lang w:val="fr-FR"/>
        </w:rPr>
      </w:pPr>
      <w:r w:rsidRPr="00AB6A31">
        <w:rPr>
          <w:i/>
          <w:color w:val="000000" w:themeColor="text1"/>
          <w:lang w:val="fr-FR"/>
        </w:rPr>
        <w:t>just a few of the challenges unique to underwater media. This research proposes a real-time sea</w:t>
      </w:r>
    </w:p>
    <w:p w14:paraId="2EC6601E" w14:textId="77777777" w:rsidR="00AB6A31" w:rsidRPr="00AB6A31" w:rsidRDefault="00AB6A31" w:rsidP="003E3335">
      <w:pPr>
        <w:jc w:val="both"/>
        <w:rPr>
          <w:i/>
          <w:color w:val="000000" w:themeColor="text1"/>
          <w:lang w:val="fr-FR"/>
        </w:rPr>
      </w:pPr>
      <w:r w:rsidRPr="00AB6A31">
        <w:rPr>
          <w:i/>
          <w:color w:val="000000" w:themeColor="text1"/>
          <w:lang w:val="fr-FR"/>
        </w:rPr>
        <w:t>cucumber detection method using YOLOv5 and an underwater image enhancement technique. In</w:t>
      </w:r>
    </w:p>
    <w:p w14:paraId="0B6231FF" w14:textId="77777777" w:rsidR="00AB6A31" w:rsidRPr="00AB6A31" w:rsidRDefault="00AB6A31" w:rsidP="003E3335">
      <w:pPr>
        <w:jc w:val="both"/>
        <w:rPr>
          <w:i/>
          <w:color w:val="000000" w:themeColor="text1"/>
          <w:lang w:val="fr-FR"/>
        </w:rPr>
      </w:pPr>
      <w:r w:rsidRPr="00AB6A31">
        <w:rPr>
          <w:i/>
          <w:color w:val="000000" w:themeColor="text1"/>
          <w:lang w:val="fr-FR"/>
        </w:rPr>
        <w:t>actuality, picture augmentation significantly improves the detection outcomes. Deep Learning model that has been trained to recognize and count sea cucumbers from underwater images and</w:t>
      </w:r>
    </w:p>
    <w:p w14:paraId="03E2E72F" w14:textId="5124C7F8" w:rsidR="007B0234" w:rsidRDefault="00AB6A31" w:rsidP="003E3335">
      <w:pPr>
        <w:jc w:val="both"/>
        <w:rPr>
          <w:i/>
          <w:color w:val="000000" w:themeColor="text1"/>
          <w:lang w:val="fr-FR"/>
        </w:rPr>
      </w:pPr>
      <w:r w:rsidRPr="00AB6A31">
        <w:rPr>
          <w:i/>
          <w:color w:val="000000" w:themeColor="text1"/>
          <w:lang w:val="fr-FR"/>
        </w:rPr>
        <w:t>videos notifies users via email and SMS. The proposed method will improve automation, accuracy,and efficiency in marine monitoring applications.</w:t>
      </w:r>
    </w:p>
    <w:p w14:paraId="34B68E2B" w14:textId="77777777" w:rsidR="00887A68" w:rsidRPr="00477A82" w:rsidRDefault="00887A68" w:rsidP="003E3335">
      <w:pPr>
        <w:jc w:val="both"/>
        <w:rPr>
          <w:rFonts w:ascii="Times New Roman" w:hAnsi="Times New Roman" w:cs="Times New Roman"/>
          <w:b/>
          <w:i/>
        </w:rPr>
      </w:pPr>
    </w:p>
    <w:p w14:paraId="24219C65" w14:textId="7E3966E1" w:rsidR="00DB2C86" w:rsidRPr="00622CB1" w:rsidRDefault="007B0234" w:rsidP="00622CB1">
      <w:pPr>
        <w:jc w:val="both"/>
        <w:rPr>
          <w:rFonts w:ascii="Times New Roman" w:hAnsi="Times New Roman" w:cs="Times New Roman"/>
          <w:b/>
          <w:color w:val="000000" w:themeColor="text1"/>
          <w:sz w:val="24"/>
        </w:rPr>
      </w:pPr>
      <w:r w:rsidRPr="00477A82">
        <w:rPr>
          <w:rFonts w:ascii="Times New Roman" w:hAnsi="Times New Roman" w:cs="Times New Roman"/>
          <w:b/>
          <w:i/>
        </w:rPr>
        <w:t>Key Words:</w:t>
      </w:r>
      <w:r w:rsidRPr="00477A82">
        <w:rPr>
          <w:i/>
          <w:color w:val="FF0000"/>
          <w:lang w:val="fr-FR"/>
        </w:rPr>
        <w:t xml:space="preserve"> </w:t>
      </w:r>
      <w:r>
        <w:rPr>
          <w:i/>
          <w:color w:val="FF0000"/>
          <w:lang w:val="fr-FR"/>
        </w:rPr>
        <w:t xml:space="preserve"> </w:t>
      </w:r>
      <w:r w:rsidR="00622CB1" w:rsidRPr="00622CB1">
        <w:rPr>
          <w:i/>
          <w:color w:val="000000" w:themeColor="text1"/>
        </w:rPr>
        <w:t>Sea Cucumber Detection, YOLOv5, Underwater Image Enhancement, Deep Learning, Object Detection, Marine Monitoring, Computer Vision</w:t>
      </w:r>
    </w:p>
    <w:p w14:paraId="32421A2B" w14:textId="77777777" w:rsidR="004318B3" w:rsidRPr="00302E31" w:rsidRDefault="004318B3" w:rsidP="00622CB1">
      <w:pPr>
        <w:jc w:val="both"/>
        <w:rPr>
          <w:rFonts w:ascii="Times New Roman" w:hAnsi="Times New Roman" w:cs="Times New Roman"/>
          <w:bCs/>
        </w:rPr>
      </w:pPr>
    </w:p>
    <w:p w14:paraId="2CF29F44" w14:textId="0AD3DC16" w:rsidR="004318B3" w:rsidRPr="00302E31" w:rsidRDefault="004318B3" w:rsidP="00622CB1">
      <w:pPr>
        <w:jc w:val="both"/>
        <w:rPr>
          <w:rFonts w:ascii="Times New Roman" w:hAnsi="Times New Roman" w:cs="Times New Roman"/>
          <w:bCs/>
          <w:lang w:val="fr-FR"/>
        </w:rPr>
      </w:pPr>
      <w:r w:rsidRPr="00302E31">
        <w:rPr>
          <w:rFonts w:ascii="Times New Roman" w:hAnsi="Times New Roman" w:cs="Times New Roman"/>
          <w:b/>
        </w:rPr>
        <w:t>1. INTRODUCTION:</w:t>
      </w:r>
      <w:r w:rsidRPr="00302E31">
        <w:rPr>
          <w:rFonts w:ascii="Times New Roman" w:hAnsi="Times New Roman" w:cs="Times New Roman"/>
          <w:bCs/>
          <w:lang w:val="fr-FR"/>
        </w:rPr>
        <w:t xml:space="preserve">  </w:t>
      </w:r>
    </w:p>
    <w:p w14:paraId="2BC7323B" w14:textId="77777777" w:rsidR="00E31711" w:rsidRPr="00E31711" w:rsidRDefault="004318B3" w:rsidP="00E31711">
      <w:pPr>
        <w:jc w:val="both"/>
        <w:rPr>
          <w:rFonts w:ascii="Times New Roman" w:hAnsi="Times New Roman" w:cs="Times New Roman"/>
          <w:bCs/>
          <w:lang w:val="fr-FR"/>
        </w:rPr>
      </w:pPr>
      <w:r w:rsidRPr="00302E31">
        <w:rPr>
          <w:rFonts w:ascii="Times New Roman" w:hAnsi="Times New Roman" w:cs="Times New Roman"/>
          <w:bCs/>
          <w:lang w:val="fr-FR"/>
        </w:rPr>
        <w:tab/>
      </w:r>
      <w:r w:rsidR="00E31711" w:rsidRPr="00E31711">
        <w:rPr>
          <w:rFonts w:ascii="Times New Roman" w:hAnsi="Times New Roman" w:cs="Times New Roman"/>
          <w:bCs/>
          <w:lang w:val="fr-FR"/>
        </w:rPr>
        <w:t>Sea cucumbers are soft-bodied marine creatures that play a major role in the stability of coral reef habitats and the cycling of nutrients.Due to heavy harvesting pressure brought on by their great commercial worth, particularly in Asian cuisine and traditional medicine, many species have seen population declines.Consistent, trustworthy monitoring is now necessary for effective conservation.</w:t>
      </w:r>
    </w:p>
    <w:p w14:paraId="13DECFF6" w14:textId="77777777" w:rsidR="00E31711" w:rsidRPr="00E31711" w:rsidRDefault="00E31711" w:rsidP="00E31711">
      <w:pPr>
        <w:jc w:val="both"/>
        <w:rPr>
          <w:rFonts w:ascii="Times New Roman" w:hAnsi="Times New Roman" w:cs="Times New Roman"/>
          <w:bCs/>
          <w:lang w:val="fr-FR"/>
        </w:rPr>
      </w:pPr>
      <w:r w:rsidRPr="00E31711">
        <w:rPr>
          <w:rFonts w:ascii="Times New Roman" w:hAnsi="Times New Roman" w:cs="Times New Roman"/>
          <w:bCs/>
          <w:lang w:val="fr-FR"/>
        </w:rPr>
        <w:t>Due to their heavy reliance on divers, conventional survey methods are expensive, sluggish, and prone to observational mistakes. Underwater image-based evaluations are particularly difficult because of problems like poor lighting, color distortion, and diminished contrast, all of which make automated analysis difficult. Recent developments in deep learning have enabled the automated identification of aquatic organisms. In this work, we use the YOLOv5 detection framework in conjunction with preprocessing techniques intended to improve the quality and identification accuracy of underwater</w:t>
      </w:r>
    </w:p>
    <w:p w14:paraId="0F3D9F90" w14:textId="77777777" w:rsidR="00E31711" w:rsidRDefault="00E31711" w:rsidP="00E31711">
      <w:pPr>
        <w:jc w:val="both"/>
        <w:rPr>
          <w:rFonts w:ascii="Times New Roman" w:hAnsi="Times New Roman" w:cs="Times New Roman"/>
          <w:bCs/>
          <w:lang w:val="fr-FR"/>
        </w:rPr>
      </w:pPr>
      <w:r w:rsidRPr="00E31711">
        <w:rPr>
          <w:rFonts w:ascii="Times New Roman" w:hAnsi="Times New Roman" w:cs="Times New Roman"/>
          <w:bCs/>
          <w:lang w:val="fr-FR"/>
        </w:rPr>
        <w:t>imagery. Authorities can also get instant updates on sea cucumber observations thanks to the system's real-time alerts via email and SMS.</w:t>
      </w:r>
    </w:p>
    <w:p w14:paraId="667CBA95" w14:textId="29752C9F" w:rsidR="004318B3" w:rsidRPr="00302E31" w:rsidRDefault="004318B3" w:rsidP="00E31711">
      <w:pPr>
        <w:jc w:val="both"/>
        <w:rPr>
          <w:rFonts w:ascii="Times New Roman" w:hAnsi="Times New Roman" w:cs="Times New Roman"/>
          <w:bCs/>
        </w:rPr>
      </w:pPr>
      <w:r w:rsidRPr="00302E31">
        <w:rPr>
          <w:rFonts w:ascii="Times New Roman" w:hAnsi="Times New Roman" w:cs="Times New Roman"/>
          <w:bCs/>
          <w:lang w:val="fr-FR"/>
        </w:rPr>
        <w:t xml:space="preserve">      </w:t>
      </w:r>
    </w:p>
    <w:p w14:paraId="5A0EDD57" w14:textId="21B7D4F3" w:rsidR="004318B3" w:rsidRDefault="004318B3" w:rsidP="00622CB1">
      <w:pPr>
        <w:jc w:val="both"/>
        <w:rPr>
          <w:rFonts w:ascii="Times New Roman" w:hAnsi="Times New Roman" w:cs="Times New Roman"/>
          <w:b/>
        </w:rPr>
      </w:pPr>
      <w:r w:rsidRPr="00302E31">
        <w:rPr>
          <w:rFonts w:ascii="Times New Roman" w:hAnsi="Times New Roman" w:cs="Times New Roman"/>
          <w:b/>
        </w:rPr>
        <w:t>2. LITERATURE REVIEW:</w:t>
      </w:r>
    </w:p>
    <w:p w14:paraId="52F2DCCC" w14:textId="77777777" w:rsidR="002D4149" w:rsidRPr="002D4149" w:rsidRDefault="00622CB1" w:rsidP="002D4149">
      <w:pPr>
        <w:jc w:val="both"/>
        <w:rPr>
          <w:rFonts w:ascii="Times New Roman" w:hAnsi="Times New Roman" w:cs="Times New Roman"/>
          <w:bCs/>
        </w:rPr>
      </w:pPr>
      <w:r>
        <w:rPr>
          <w:rFonts w:ascii="Times New Roman" w:hAnsi="Times New Roman" w:cs="Times New Roman"/>
          <w:b/>
        </w:rPr>
        <w:t xml:space="preserve"> </w:t>
      </w:r>
      <w:r w:rsidR="0008749F">
        <w:rPr>
          <w:rFonts w:ascii="Times New Roman" w:hAnsi="Times New Roman" w:cs="Times New Roman"/>
          <w:b/>
        </w:rPr>
        <w:t xml:space="preserve"> </w:t>
      </w:r>
      <w:r w:rsidR="0008749F">
        <w:rPr>
          <w:rFonts w:ascii="Times New Roman" w:hAnsi="Times New Roman" w:cs="Times New Roman"/>
          <w:b/>
        </w:rPr>
        <w:tab/>
      </w:r>
      <w:r w:rsidR="002D4149" w:rsidRPr="002D4149">
        <w:rPr>
          <w:rFonts w:ascii="Times New Roman" w:hAnsi="Times New Roman" w:cs="Times New Roman"/>
          <w:bCs/>
        </w:rPr>
        <w:t>Underwater object recognition using deep learning has been studied in several</w:t>
      </w:r>
    </w:p>
    <w:p w14:paraId="5C962F5F" w14:textId="13CC093E" w:rsidR="002D4149" w:rsidRPr="002D4149" w:rsidRDefault="002D4149" w:rsidP="002D4149">
      <w:pPr>
        <w:jc w:val="both"/>
        <w:rPr>
          <w:rFonts w:ascii="Times New Roman" w:hAnsi="Times New Roman" w:cs="Times New Roman"/>
          <w:bCs/>
        </w:rPr>
      </w:pPr>
      <w:r w:rsidRPr="002D4149">
        <w:rPr>
          <w:rFonts w:ascii="Times New Roman" w:hAnsi="Times New Roman" w:cs="Times New Roman"/>
          <w:bCs/>
        </w:rPr>
        <w:t>investigation.Conventional methods fared badly in noisy underwater environments because they depended on manually created features and threshold-based segmentation. In difficult situations, Convolutional</w:t>
      </w:r>
      <w:r w:rsidR="000C494D">
        <w:rPr>
          <w:rFonts w:ascii="Times New Roman" w:hAnsi="Times New Roman" w:cs="Times New Roman"/>
          <w:bCs/>
        </w:rPr>
        <w:t xml:space="preserve"> </w:t>
      </w:r>
      <w:r w:rsidRPr="002D4149">
        <w:rPr>
          <w:rFonts w:ascii="Times New Roman" w:hAnsi="Times New Roman" w:cs="Times New Roman"/>
          <w:bCs/>
        </w:rPr>
        <w:t>Neural Networks (CNNs) have greatly increased detection accuracy. YOLO has been widely employed for real-time object detection because to its efficiency and speed. YOLOv3 and YOLOv4 have</w:t>
      </w:r>
      <w:r w:rsidR="000C494D">
        <w:rPr>
          <w:rFonts w:ascii="Times New Roman" w:hAnsi="Times New Roman" w:cs="Times New Roman"/>
          <w:bCs/>
        </w:rPr>
        <w:t xml:space="preserve"> </w:t>
      </w:r>
      <w:r w:rsidRPr="002D4149">
        <w:rPr>
          <w:rFonts w:ascii="Times New Roman" w:hAnsi="Times New Roman" w:cs="Times New Roman"/>
          <w:bCs/>
        </w:rPr>
        <w:t xml:space="preserve">been successfully used by researchers to detect marine creatures. According to recent </w:t>
      </w:r>
      <w:r w:rsidR="000C494D" w:rsidRPr="002D4149">
        <w:rPr>
          <w:rFonts w:ascii="Times New Roman" w:hAnsi="Times New Roman" w:cs="Times New Roman"/>
          <w:bCs/>
        </w:rPr>
        <w:t>research, YOLOv</w:t>
      </w:r>
      <w:r w:rsidRPr="002D4149">
        <w:rPr>
          <w:rFonts w:ascii="Times New Roman" w:hAnsi="Times New Roman" w:cs="Times New Roman"/>
          <w:bCs/>
        </w:rPr>
        <w:t xml:space="preserve">5 offers more accuracy at a lower computational cost. To increase image quality </w:t>
      </w:r>
      <w:r w:rsidRPr="002D4149">
        <w:rPr>
          <w:rFonts w:ascii="Times New Roman" w:hAnsi="Times New Roman" w:cs="Times New Roman"/>
          <w:bCs/>
        </w:rPr>
        <w:lastRenderedPageBreak/>
        <w:t>prior to</w:t>
      </w:r>
      <w:r w:rsidR="000C494D">
        <w:rPr>
          <w:rFonts w:ascii="Times New Roman" w:hAnsi="Times New Roman" w:cs="Times New Roman"/>
          <w:bCs/>
        </w:rPr>
        <w:t xml:space="preserve"> </w:t>
      </w:r>
      <w:r w:rsidRPr="002D4149">
        <w:rPr>
          <w:rFonts w:ascii="Times New Roman" w:hAnsi="Times New Roman" w:cs="Times New Roman"/>
          <w:bCs/>
        </w:rPr>
        <w:t>identification, underwater image improvement approaches such deep learning-based dehazing, dark</w:t>
      </w:r>
    </w:p>
    <w:p w14:paraId="08A44A06" w14:textId="77777777" w:rsidR="002D4149" w:rsidRPr="002D4149" w:rsidRDefault="002D4149" w:rsidP="002D4149">
      <w:pPr>
        <w:jc w:val="both"/>
        <w:rPr>
          <w:rFonts w:ascii="Times New Roman" w:hAnsi="Times New Roman" w:cs="Times New Roman"/>
          <w:bCs/>
        </w:rPr>
      </w:pPr>
      <w:r w:rsidRPr="002D4149">
        <w:rPr>
          <w:rFonts w:ascii="Times New Roman" w:hAnsi="Times New Roman" w:cs="Times New Roman"/>
          <w:bCs/>
        </w:rPr>
        <w:t>channel prior, and histogram equalization have been employed. Nevertheless, very few systems</w:t>
      </w:r>
    </w:p>
    <w:p w14:paraId="21B87AFC" w14:textId="77777777" w:rsidR="002D4149" w:rsidRPr="002D4149" w:rsidRDefault="002D4149" w:rsidP="002D4149">
      <w:pPr>
        <w:jc w:val="both"/>
        <w:rPr>
          <w:rFonts w:ascii="Times New Roman" w:hAnsi="Times New Roman" w:cs="Times New Roman"/>
          <w:bCs/>
        </w:rPr>
      </w:pPr>
      <w:r w:rsidRPr="002D4149">
        <w:rPr>
          <w:rFonts w:ascii="Times New Roman" w:hAnsi="Times New Roman" w:cs="Times New Roman"/>
          <w:bCs/>
        </w:rPr>
        <w:t>combine warning, counting, detection, and enhancement into one framework. The goal of this project</w:t>
      </w:r>
    </w:p>
    <w:p w14:paraId="5BC980C4" w14:textId="3D52CEDE" w:rsidR="005C4B18" w:rsidRDefault="002D4149" w:rsidP="002D4149">
      <w:pPr>
        <w:jc w:val="both"/>
        <w:rPr>
          <w:rFonts w:ascii="Times New Roman" w:hAnsi="Times New Roman" w:cs="Times New Roman"/>
          <w:bCs/>
        </w:rPr>
      </w:pPr>
      <w:r w:rsidRPr="002D4149">
        <w:rPr>
          <w:rFonts w:ascii="Times New Roman" w:hAnsi="Times New Roman" w:cs="Times New Roman"/>
          <w:bCs/>
        </w:rPr>
        <w:t>is to close this gap</w:t>
      </w:r>
    </w:p>
    <w:p w14:paraId="128D3534" w14:textId="77777777" w:rsidR="00767144" w:rsidRDefault="00767144" w:rsidP="002D4149">
      <w:pPr>
        <w:jc w:val="both"/>
        <w:rPr>
          <w:rFonts w:ascii="Times New Roman" w:hAnsi="Times New Roman" w:cs="Times New Roman"/>
          <w:bCs/>
        </w:rPr>
      </w:pPr>
    </w:p>
    <w:p w14:paraId="68254A12" w14:textId="77777777" w:rsidR="00F45710" w:rsidRPr="00302E31" w:rsidRDefault="00F45710" w:rsidP="00EB365C">
      <w:pPr>
        <w:jc w:val="both"/>
        <w:rPr>
          <w:rFonts w:ascii="Times New Roman" w:hAnsi="Times New Roman" w:cs="Times New Roman"/>
          <w:bCs/>
        </w:rPr>
      </w:pPr>
    </w:p>
    <w:p w14:paraId="5F07F645" w14:textId="77777777" w:rsidR="0008749F" w:rsidRDefault="004318B3" w:rsidP="00830B76">
      <w:pPr>
        <w:jc w:val="both"/>
        <w:rPr>
          <w:rFonts w:ascii="Times New Roman" w:hAnsi="Times New Roman" w:cs="Times New Roman"/>
          <w:bCs/>
        </w:rPr>
      </w:pPr>
      <w:r w:rsidRPr="00302E31">
        <w:rPr>
          <w:rFonts w:ascii="Times New Roman" w:hAnsi="Times New Roman" w:cs="Times New Roman"/>
          <w:b/>
        </w:rPr>
        <w:t xml:space="preserve">3. </w:t>
      </w:r>
      <w:r w:rsidR="009D376F" w:rsidRPr="00302E31">
        <w:rPr>
          <w:rFonts w:ascii="Times New Roman" w:hAnsi="Times New Roman" w:cs="Times New Roman"/>
          <w:b/>
        </w:rPr>
        <w:t xml:space="preserve">OBJECTIVES </w:t>
      </w:r>
      <w:r w:rsidR="0044247A">
        <w:rPr>
          <w:rFonts w:ascii="Times New Roman" w:hAnsi="Times New Roman" w:cs="Times New Roman"/>
          <w:b/>
        </w:rPr>
        <w:t>/</w:t>
      </w:r>
      <w:r w:rsidR="0044247A" w:rsidRPr="00302E31">
        <w:rPr>
          <w:rFonts w:ascii="Times New Roman" w:hAnsi="Times New Roman" w:cs="Times New Roman"/>
          <w:b/>
        </w:rPr>
        <w:t xml:space="preserve"> </w:t>
      </w:r>
      <w:r w:rsidR="0044247A">
        <w:rPr>
          <w:rFonts w:ascii="Times New Roman" w:hAnsi="Times New Roman" w:cs="Times New Roman"/>
          <w:b/>
        </w:rPr>
        <w:t>AIMS</w:t>
      </w:r>
      <w:r w:rsidR="0044247A" w:rsidRPr="00302E31">
        <w:rPr>
          <w:rFonts w:ascii="Times New Roman" w:hAnsi="Times New Roman" w:cs="Times New Roman"/>
          <w:b/>
        </w:rPr>
        <w:t>:</w:t>
      </w:r>
      <w:r w:rsidRPr="00302E31">
        <w:rPr>
          <w:rFonts w:ascii="Times New Roman" w:hAnsi="Times New Roman" w:cs="Times New Roman"/>
          <w:bCs/>
        </w:rPr>
        <w:t xml:space="preserve">   </w:t>
      </w:r>
    </w:p>
    <w:p w14:paraId="04B38AEF" w14:textId="3E35B219" w:rsidR="004318B3" w:rsidRDefault="0008749F" w:rsidP="005C4B18">
      <w:pPr>
        <w:jc w:val="both"/>
        <w:rPr>
          <w:rFonts w:ascii="Times New Roman" w:hAnsi="Times New Roman" w:cs="Times New Roman"/>
          <w:bCs/>
        </w:rPr>
      </w:pPr>
      <w:r>
        <w:rPr>
          <w:rFonts w:ascii="Times New Roman" w:hAnsi="Times New Roman" w:cs="Times New Roman"/>
          <w:bCs/>
        </w:rPr>
        <w:t xml:space="preserve"> </w:t>
      </w:r>
      <w:r>
        <w:rPr>
          <w:rFonts w:ascii="Times New Roman" w:hAnsi="Times New Roman" w:cs="Times New Roman"/>
          <w:bCs/>
        </w:rPr>
        <w:tab/>
      </w:r>
      <w:r w:rsidR="005C4B18" w:rsidRPr="005C4B18">
        <w:rPr>
          <w:rFonts w:ascii="Times New Roman" w:hAnsi="Times New Roman" w:cs="Times New Roman"/>
          <w:bCs/>
        </w:rPr>
        <w:t>The following work is designed to develop a real-time sea cucumber detection system with the YOLOv5 deep learning model. It aims at enhancing underwater images for better visibility, detectingand counting sea cucumbers with high accuracy, and providing automated alerts via SMS and e-mail.This system further ensures the efficiency of monitoring and reduces human effort in marine surveys.</w:t>
      </w:r>
    </w:p>
    <w:p w14:paraId="0862ABFF" w14:textId="77777777" w:rsidR="00A577E7" w:rsidRPr="00302E31" w:rsidRDefault="00A577E7" w:rsidP="00830B76">
      <w:pPr>
        <w:jc w:val="both"/>
        <w:rPr>
          <w:rFonts w:ascii="Times New Roman" w:hAnsi="Times New Roman" w:cs="Times New Roman"/>
          <w:bCs/>
        </w:rPr>
      </w:pPr>
    </w:p>
    <w:p w14:paraId="5BF0CFFA" w14:textId="77777777" w:rsidR="0008749F" w:rsidRDefault="004318B3" w:rsidP="00830B76">
      <w:pPr>
        <w:jc w:val="both"/>
        <w:rPr>
          <w:rFonts w:ascii="Times New Roman" w:hAnsi="Times New Roman" w:cs="Times New Roman"/>
          <w:bCs/>
          <w:lang w:val="fr-FR"/>
        </w:rPr>
      </w:pPr>
      <w:r w:rsidRPr="00302E31">
        <w:rPr>
          <w:rFonts w:ascii="Times New Roman" w:hAnsi="Times New Roman" w:cs="Times New Roman"/>
          <w:b/>
        </w:rPr>
        <w:t xml:space="preserve">4. RESEARCH </w:t>
      </w:r>
      <w:r w:rsidR="0044247A" w:rsidRPr="00302E31">
        <w:rPr>
          <w:rFonts w:ascii="Times New Roman" w:hAnsi="Times New Roman" w:cs="Times New Roman"/>
          <w:b/>
        </w:rPr>
        <w:t>METHOD</w:t>
      </w:r>
      <w:r w:rsidR="0044247A">
        <w:rPr>
          <w:rFonts w:ascii="Times New Roman" w:hAnsi="Times New Roman" w:cs="Times New Roman"/>
          <w:b/>
        </w:rPr>
        <w:t xml:space="preserve"> </w:t>
      </w:r>
      <w:r w:rsidR="0044247A" w:rsidRPr="00302E31">
        <w:rPr>
          <w:rFonts w:ascii="Times New Roman" w:hAnsi="Times New Roman" w:cs="Times New Roman"/>
          <w:b/>
        </w:rPr>
        <w:t>/ METHODOLOGY:</w:t>
      </w:r>
      <w:r w:rsidRPr="00302E31">
        <w:rPr>
          <w:rFonts w:ascii="Times New Roman" w:hAnsi="Times New Roman" w:cs="Times New Roman"/>
          <w:bCs/>
          <w:lang w:val="fr-FR"/>
        </w:rPr>
        <w:t xml:space="preserve"> </w:t>
      </w:r>
    </w:p>
    <w:p w14:paraId="678B34FC" w14:textId="77777777" w:rsidR="00ED42F9" w:rsidRPr="00ED42F9" w:rsidRDefault="00DC234F" w:rsidP="00ED42F9">
      <w:pPr>
        <w:jc w:val="both"/>
        <w:rPr>
          <w:rFonts w:ascii="Times New Roman" w:hAnsi="Times New Roman" w:cs="Times New Roman"/>
          <w:bCs/>
          <w:lang w:val="fr-FR"/>
        </w:rPr>
      </w:pPr>
      <w:r>
        <w:rPr>
          <w:rFonts w:ascii="Times New Roman" w:hAnsi="Times New Roman" w:cs="Times New Roman"/>
          <w:bCs/>
          <w:lang w:val="fr-FR"/>
        </w:rPr>
        <w:t xml:space="preserve"> </w:t>
      </w:r>
      <w:r>
        <w:rPr>
          <w:rFonts w:ascii="Times New Roman" w:hAnsi="Times New Roman" w:cs="Times New Roman"/>
          <w:bCs/>
          <w:lang w:val="fr-FR"/>
        </w:rPr>
        <w:tab/>
      </w:r>
      <w:r w:rsidR="00ED42F9" w:rsidRPr="00ED42F9">
        <w:rPr>
          <w:rFonts w:ascii="Times New Roman" w:hAnsi="Times New Roman" w:cs="Times New Roman"/>
          <w:bCs/>
          <w:lang w:val="fr-FR"/>
        </w:rPr>
        <w:t>The proposed methodology begins with the collection of underwatersea cucumber images from public datasets and real-time video sources. The collected data is manually annotated and divided into training and testing sets. An underwater image enhancement technique is applied to improve visibility by reducing haze and noise.The YOLOv5 deep learning model is then trained using the improved photos to recognize sea cucumbers accurately.  For real-time detection and automatic counting, the trained model is evaluated on unseen photos and video streams.Finally, the detection results are transmitted to</w:t>
      </w:r>
    </w:p>
    <w:p w14:paraId="76E598CF" w14:textId="627CA354" w:rsidR="004318B3" w:rsidRPr="00100A8B" w:rsidRDefault="00ED42F9" w:rsidP="00ED42F9">
      <w:pPr>
        <w:jc w:val="both"/>
        <w:rPr>
          <w:rFonts w:ascii="Times New Roman" w:hAnsi="Times New Roman" w:cs="Times New Roman"/>
          <w:bCs/>
          <w:lang w:val="en-US"/>
        </w:rPr>
      </w:pPr>
      <w:r w:rsidRPr="00ED42F9">
        <w:rPr>
          <w:rFonts w:ascii="Times New Roman" w:hAnsi="Times New Roman" w:cs="Times New Roman"/>
          <w:bCs/>
          <w:lang w:val="fr-FR"/>
        </w:rPr>
        <w:t>users through SMS and Email alert systems for monitoring purposes.</w:t>
      </w:r>
    </w:p>
    <w:p w14:paraId="612440EC" w14:textId="77777777" w:rsidR="004318B3" w:rsidRPr="00302E31" w:rsidRDefault="004318B3" w:rsidP="00830B76">
      <w:pPr>
        <w:tabs>
          <w:tab w:val="left" w:pos="6150"/>
        </w:tabs>
        <w:jc w:val="both"/>
        <w:rPr>
          <w:rFonts w:ascii="Times New Roman" w:hAnsi="Times New Roman" w:cs="Times New Roman"/>
          <w:bCs/>
        </w:rPr>
      </w:pPr>
      <w:r w:rsidRPr="00302E31">
        <w:rPr>
          <w:rFonts w:ascii="Times New Roman" w:hAnsi="Times New Roman" w:cs="Times New Roman"/>
          <w:bCs/>
        </w:rPr>
        <w:tab/>
      </w:r>
    </w:p>
    <w:p w14:paraId="2331BA61" w14:textId="77777777" w:rsidR="00DC234F" w:rsidRDefault="004318B3" w:rsidP="00830B76">
      <w:pPr>
        <w:jc w:val="both"/>
        <w:rPr>
          <w:rFonts w:ascii="Times New Roman" w:hAnsi="Times New Roman" w:cs="Times New Roman"/>
          <w:bCs/>
        </w:rPr>
      </w:pPr>
      <w:r w:rsidRPr="00302E31">
        <w:rPr>
          <w:rFonts w:ascii="Times New Roman" w:hAnsi="Times New Roman" w:cs="Times New Roman"/>
          <w:b/>
        </w:rPr>
        <w:t xml:space="preserve">5. </w:t>
      </w:r>
      <w:r w:rsidR="00F3627B" w:rsidRPr="00302E31">
        <w:rPr>
          <w:rFonts w:ascii="Times New Roman" w:hAnsi="Times New Roman" w:cs="Times New Roman"/>
          <w:b/>
          <w:lang w:val="fr-FR"/>
        </w:rPr>
        <w:t xml:space="preserve">FINDINGS </w:t>
      </w:r>
      <w:r w:rsidR="00F3627B">
        <w:rPr>
          <w:rFonts w:ascii="Times New Roman" w:hAnsi="Times New Roman" w:cs="Times New Roman"/>
          <w:b/>
          <w:lang w:val="fr-FR"/>
        </w:rPr>
        <w:t>/ RESULTS</w:t>
      </w:r>
      <w:r w:rsidR="00F3627B" w:rsidRPr="00302E31">
        <w:rPr>
          <w:rFonts w:ascii="Times New Roman" w:hAnsi="Times New Roman" w:cs="Times New Roman"/>
          <w:b/>
          <w:lang w:val="fr-FR"/>
        </w:rPr>
        <w:t>:</w:t>
      </w:r>
      <w:r w:rsidRPr="00302E31">
        <w:rPr>
          <w:rFonts w:ascii="Times New Roman" w:hAnsi="Times New Roman" w:cs="Times New Roman"/>
          <w:bCs/>
        </w:rPr>
        <w:t xml:space="preserve"> </w:t>
      </w:r>
    </w:p>
    <w:p w14:paraId="26D15F8B" w14:textId="77777777" w:rsidR="00100A8B" w:rsidRDefault="00DC234F" w:rsidP="00830B76">
      <w:pPr>
        <w:jc w:val="both"/>
        <w:rPr>
          <w:rFonts w:ascii="Times New Roman" w:hAnsi="Times New Roman" w:cs="Times New Roman"/>
          <w:bCs/>
        </w:rPr>
      </w:pPr>
      <w:r>
        <w:rPr>
          <w:rFonts w:ascii="Times New Roman" w:hAnsi="Times New Roman" w:cs="Times New Roman"/>
          <w:bCs/>
        </w:rPr>
        <w:t xml:space="preserve"> </w:t>
      </w:r>
      <w:r>
        <w:rPr>
          <w:rFonts w:ascii="Times New Roman" w:hAnsi="Times New Roman" w:cs="Times New Roman"/>
          <w:bCs/>
        </w:rPr>
        <w:tab/>
      </w:r>
      <w:r w:rsidR="00100A8B" w:rsidRPr="00100A8B">
        <w:rPr>
          <w:rFonts w:ascii="Times New Roman" w:hAnsi="Times New Roman" w:cs="Times New Roman"/>
          <w:bCs/>
        </w:rPr>
        <w:t>The experimental results demonstrate that the proposed system is effective in detecting sea cucumbers in underwater images and videos. The application of underwater image enhancement significantly improved image clarity and detection accuracy. The YOLOv5 model achieved reliable performance with high precision and real-time detection capability. The system successfully counted the detected sea cucumbers and generated accurate SMS and Email alerts. Overall, the results confirm that the proposed approach is efficient and suitable for real-time marine monitoring applications.</w:t>
      </w:r>
    </w:p>
    <w:p w14:paraId="6E69FE58" w14:textId="23EBC42B" w:rsidR="004318B3" w:rsidRPr="00302E31" w:rsidRDefault="004318B3" w:rsidP="00830B76">
      <w:pPr>
        <w:jc w:val="both"/>
        <w:rPr>
          <w:rFonts w:ascii="Times New Roman" w:hAnsi="Times New Roman" w:cs="Times New Roman"/>
          <w:bCs/>
        </w:rPr>
      </w:pPr>
      <w:r w:rsidRPr="00302E31">
        <w:rPr>
          <w:rFonts w:ascii="Times New Roman" w:hAnsi="Times New Roman" w:cs="Times New Roman"/>
          <w:bCs/>
          <w:lang w:val="fr-FR"/>
        </w:rPr>
        <w:t xml:space="preserve"> </w:t>
      </w:r>
    </w:p>
    <w:p w14:paraId="7BF8F1D9" w14:textId="77777777" w:rsidR="00DC234F" w:rsidRDefault="004318B3" w:rsidP="00830B76">
      <w:pPr>
        <w:jc w:val="both"/>
        <w:rPr>
          <w:rFonts w:ascii="Times New Roman" w:hAnsi="Times New Roman" w:cs="Times New Roman"/>
          <w:bCs/>
        </w:rPr>
      </w:pPr>
      <w:r w:rsidRPr="00302E31">
        <w:rPr>
          <w:rFonts w:ascii="Times New Roman" w:hAnsi="Times New Roman" w:cs="Times New Roman"/>
          <w:b/>
          <w:lang w:val="fr-FR"/>
        </w:rPr>
        <w:t xml:space="preserve">6. </w:t>
      </w:r>
      <w:r w:rsidR="00B21E45" w:rsidRPr="00302E31">
        <w:rPr>
          <w:rFonts w:ascii="Times New Roman" w:hAnsi="Times New Roman" w:cs="Times New Roman"/>
          <w:b/>
        </w:rPr>
        <w:t>DISCUSSION</w:t>
      </w:r>
      <w:r w:rsidR="00B21E45">
        <w:rPr>
          <w:rFonts w:ascii="Times New Roman" w:hAnsi="Times New Roman" w:cs="Times New Roman"/>
          <w:b/>
        </w:rPr>
        <w:t xml:space="preserve"> </w:t>
      </w:r>
      <w:r w:rsidR="00B21E45" w:rsidRPr="00302E31">
        <w:rPr>
          <w:rFonts w:ascii="Times New Roman" w:hAnsi="Times New Roman" w:cs="Times New Roman"/>
          <w:b/>
        </w:rPr>
        <w:t>/ ANALYSIS</w:t>
      </w:r>
      <w:r w:rsidR="00B21E45" w:rsidRPr="00302E31">
        <w:rPr>
          <w:rFonts w:ascii="Times New Roman" w:hAnsi="Times New Roman" w:cs="Times New Roman"/>
          <w:b/>
          <w:lang w:val="fr-FR"/>
        </w:rPr>
        <w:t xml:space="preserve"> :</w:t>
      </w:r>
      <w:r w:rsidRPr="00302E31">
        <w:rPr>
          <w:rFonts w:ascii="Times New Roman" w:hAnsi="Times New Roman" w:cs="Times New Roman"/>
          <w:bCs/>
        </w:rPr>
        <w:t xml:space="preserve"> </w:t>
      </w:r>
      <w:r w:rsidR="009C6D54">
        <w:rPr>
          <w:rFonts w:ascii="Times New Roman" w:hAnsi="Times New Roman" w:cs="Times New Roman"/>
          <w:bCs/>
        </w:rPr>
        <w:t xml:space="preserve"> </w:t>
      </w:r>
    </w:p>
    <w:p w14:paraId="6C27CCEA" w14:textId="1318AA0F" w:rsidR="008C6315" w:rsidRPr="008C6315" w:rsidRDefault="00DC234F" w:rsidP="008C6315">
      <w:pPr>
        <w:jc w:val="both"/>
        <w:rPr>
          <w:rFonts w:ascii="Times New Roman" w:hAnsi="Times New Roman" w:cs="Times New Roman"/>
          <w:bCs/>
        </w:rPr>
      </w:pPr>
      <w:r>
        <w:rPr>
          <w:rFonts w:ascii="Times New Roman" w:hAnsi="Times New Roman" w:cs="Times New Roman"/>
          <w:bCs/>
        </w:rPr>
        <w:t xml:space="preserve">  </w:t>
      </w:r>
      <w:r>
        <w:rPr>
          <w:rFonts w:ascii="Times New Roman" w:hAnsi="Times New Roman" w:cs="Times New Roman"/>
          <w:bCs/>
        </w:rPr>
        <w:tab/>
      </w:r>
      <w:r w:rsidR="008C6315" w:rsidRPr="008C6315">
        <w:rPr>
          <w:rFonts w:ascii="Times New Roman" w:hAnsi="Times New Roman" w:cs="Times New Roman"/>
          <w:bCs/>
        </w:rPr>
        <w:t>According to the investigation, enhancing underwater images is essential to raising the sea cucumber detecting system's performance. Low contrast and poor visibility decreased detection accuracy in the absence of augmentation. The use of the YOLOv5 model enabled fast and accurate real</w:t>
      </w:r>
      <w:r w:rsidR="008C6315">
        <w:rPr>
          <w:rFonts w:ascii="Times New Roman" w:hAnsi="Times New Roman" w:cs="Times New Roman"/>
          <w:bCs/>
        </w:rPr>
        <w:t xml:space="preserve"> </w:t>
      </w:r>
      <w:r w:rsidR="008C6315" w:rsidRPr="008C6315">
        <w:rPr>
          <w:rFonts w:ascii="Times New Roman" w:hAnsi="Times New Roman" w:cs="Times New Roman"/>
          <w:bCs/>
        </w:rPr>
        <w:t>time detection even in challenging underwater conditions. The integration of automated counting and alert mechanisms further improved the practical usefulness of the system. These results confirm that the proposed approach is reliable and effective for real-world marine monitoring and</w:t>
      </w:r>
    </w:p>
    <w:p w14:paraId="4A1F0B9C" w14:textId="4DED2139" w:rsidR="004318B3" w:rsidRDefault="008C6315" w:rsidP="008C6315">
      <w:pPr>
        <w:jc w:val="both"/>
        <w:rPr>
          <w:rFonts w:ascii="Times New Roman" w:hAnsi="Times New Roman" w:cs="Times New Roman"/>
          <w:bCs/>
        </w:rPr>
      </w:pPr>
      <w:r w:rsidRPr="008C6315">
        <w:rPr>
          <w:rFonts w:ascii="Times New Roman" w:hAnsi="Times New Roman" w:cs="Times New Roman"/>
          <w:bCs/>
        </w:rPr>
        <w:t>conservation applications.</w:t>
      </w:r>
    </w:p>
    <w:p w14:paraId="153E5391" w14:textId="77777777" w:rsidR="008C6315" w:rsidRPr="00302E31" w:rsidRDefault="008C6315" w:rsidP="008C6315">
      <w:pPr>
        <w:jc w:val="both"/>
        <w:rPr>
          <w:rFonts w:ascii="Times New Roman" w:hAnsi="Times New Roman" w:cs="Times New Roman"/>
          <w:bCs/>
        </w:rPr>
      </w:pPr>
    </w:p>
    <w:p w14:paraId="4D9C4BF0" w14:textId="77777777" w:rsidR="00DC234F" w:rsidRDefault="007B0234" w:rsidP="00830B76">
      <w:pPr>
        <w:shd w:val="clear" w:color="auto" w:fill="FFFFFF"/>
        <w:jc w:val="both"/>
        <w:textAlignment w:val="baseline"/>
        <w:rPr>
          <w:rFonts w:ascii="Times New Roman" w:eastAsia="Times New Roman" w:hAnsi="Times New Roman" w:cs="Times New Roman"/>
          <w:bCs/>
          <w:bdr w:val="none" w:sz="0" w:space="0" w:color="auto" w:frame="1"/>
        </w:rPr>
      </w:pPr>
      <w:r>
        <w:rPr>
          <w:rFonts w:ascii="Times New Roman" w:eastAsia="Times New Roman" w:hAnsi="Times New Roman" w:cs="Times New Roman"/>
          <w:b/>
          <w:bdr w:val="none" w:sz="0" w:space="0" w:color="auto" w:frame="1"/>
        </w:rPr>
        <w:t>7</w:t>
      </w:r>
      <w:r w:rsidR="004318B3" w:rsidRPr="00302E31">
        <w:rPr>
          <w:rFonts w:ascii="Times New Roman" w:eastAsia="Times New Roman" w:hAnsi="Times New Roman" w:cs="Times New Roman"/>
          <w:b/>
          <w:bdr w:val="none" w:sz="0" w:space="0" w:color="auto" w:frame="1"/>
        </w:rPr>
        <w:t xml:space="preserve">. </w:t>
      </w:r>
      <w:r w:rsidRPr="00302E31">
        <w:rPr>
          <w:rFonts w:ascii="Times New Roman" w:eastAsia="Times New Roman" w:hAnsi="Times New Roman" w:cs="Times New Roman"/>
          <w:b/>
          <w:bdr w:val="none" w:sz="0" w:space="0" w:color="auto" w:frame="1"/>
        </w:rPr>
        <w:t>RECOMMENDATIONS:</w:t>
      </w:r>
      <w:r w:rsidRPr="00302E31">
        <w:rPr>
          <w:rFonts w:ascii="Times New Roman" w:eastAsia="Times New Roman" w:hAnsi="Times New Roman" w:cs="Times New Roman"/>
          <w:bCs/>
          <w:bdr w:val="none" w:sz="0" w:space="0" w:color="auto" w:frame="1"/>
        </w:rPr>
        <w:t xml:space="preserve"> </w:t>
      </w:r>
    </w:p>
    <w:p w14:paraId="353BC25F" w14:textId="77777777" w:rsidR="009401F9" w:rsidRPr="009401F9" w:rsidRDefault="00DC234F" w:rsidP="009401F9">
      <w:pPr>
        <w:shd w:val="clear" w:color="auto" w:fill="FFFFFF"/>
        <w:jc w:val="both"/>
        <w:textAlignment w:val="baseline"/>
        <w:rPr>
          <w:rFonts w:ascii="Times New Roman" w:eastAsia="Times New Roman" w:hAnsi="Times New Roman" w:cs="Times New Roman"/>
          <w:bCs/>
          <w:bdr w:val="none" w:sz="0" w:space="0" w:color="auto" w:frame="1"/>
        </w:rPr>
      </w:pPr>
      <w:r>
        <w:rPr>
          <w:rFonts w:ascii="Times New Roman" w:eastAsia="Times New Roman" w:hAnsi="Times New Roman" w:cs="Times New Roman"/>
          <w:bCs/>
          <w:bdr w:val="none" w:sz="0" w:space="0" w:color="auto" w:frame="1"/>
        </w:rPr>
        <w:t xml:space="preserve"> </w:t>
      </w:r>
      <w:r>
        <w:rPr>
          <w:rFonts w:ascii="Times New Roman" w:eastAsia="Times New Roman" w:hAnsi="Times New Roman" w:cs="Times New Roman"/>
          <w:bCs/>
          <w:bdr w:val="none" w:sz="0" w:space="0" w:color="auto" w:frame="1"/>
        </w:rPr>
        <w:tab/>
      </w:r>
      <w:r w:rsidR="009401F9" w:rsidRPr="009401F9">
        <w:rPr>
          <w:rFonts w:ascii="Times New Roman" w:eastAsia="Times New Roman" w:hAnsi="Times New Roman" w:cs="Times New Roman"/>
          <w:bCs/>
          <w:bdr w:val="none" w:sz="0" w:space="0" w:color="auto" w:frame="1"/>
        </w:rPr>
        <w:t>To further increase detection accuracy, using better underwater imaging equipment is advised.  Adding photos from various marine habitats to the dataset can improve the model's resilience.  To deal with extreme underwater conditions, sophisticated deep learning-based picture augmentation techniques might be incorporated.  For wider uses, the system can be expanded to identify several marine species. Deploying the model on edge or embedded devicesissuggested</w:t>
      </w:r>
    </w:p>
    <w:p w14:paraId="0E562D19" w14:textId="509C9598" w:rsidR="008C6315" w:rsidRDefault="009401F9" w:rsidP="009401F9">
      <w:pPr>
        <w:shd w:val="clear" w:color="auto" w:fill="FFFFFF"/>
        <w:jc w:val="both"/>
        <w:textAlignment w:val="baseline"/>
        <w:rPr>
          <w:rFonts w:ascii="Times New Roman" w:eastAsia="Times New Roman" w:hAnsi="Times New Roman" w:cs="Times New Roman"/>
          <w:bCs/>
          <w:bdr w:val="none" w:sz="0" w:space="0" w:color="auto" w:frame="1"/>
        </w:rPr>
      </w:pPr>
      <w:r w:rsidRPr="009401F9">
        <w:rPr>
          <w:rFonts w:ascii="Times New Roman" w:eastAsia="Times New Roman" w:hAnsi="Times New Roman" w:cs="Times New Roman"/>
          <w:bCs/>
          <w:bdr w:val="none" w:sz="0" w:space="0" w:color="auto" w:frame="1"/>
        </w:rPr>
        <w:t>for real-time field monitoring.</w:t>
      </w:r>
    </w:p>
    <w:p w14:paraId="1ED4CBD9" w14:textId="77777777" w:rsidR="009401F9" w:rsidRPr="00302E31" w:rsidRDefault="009401F9" w:rsidP="009401F9">
      <w:pPr>
        <w:shd w:val="clear" w:color="auto" w:fill="FFFFFF"/>
        <w:jc w:val="both"/>
        <w:textAlignment w:val="baseline"/>
        <w:rPr>
          <w:rFonts w:ascii="Times New Roman" w:eastAsia="Times New Roman" w:hAnsi="Times New Roman" w:cs="Times New Roman"/>
          <w:bCs/>
          <w:bdr w:val="none" w:sz="0" w:space="0" w:color="auto" w:frame="1"/>
        </w:rPr>
      </w:pPr>
    </w:p>
    <w:p w14:paraId="7BD1BD0D" w14:textId="77777777" w:rsidR="00F37F5E" w:rsidRDefault="007B0234" w:rsidP="00830B76">
      <w:pPr>
        <w:shd w:val="clear" w:color="auto" w:fill="FFFFFF"/>
        <w:jc w:val="both"/>
        <w:textAlignment w:val="baseline"/>
        <w:rPr>
          <w:rFonts w:ascii="Times New Roman" w:eastAsia="Times New Roman" w:hAnsi="Times New Roman" w:cs="Times New Roman"/>
          <w:bCs/>
          <w:bdr w:val="none" w:sz="0" w:space="0" w:color="auto" w:frame="1"/>
        </w:rPr>
      </w:pPr>
      <w:r>
        <w:rPr>
          <w:rFonts w:ascii="Times New Roman" w:eastAsia="Times New Roman" w:hAnsi="Times New Roman" w:cs="Times New Roman"/>
          <w:b/>
          <w:bdr w:val="none" w:sz="0" w:space="0" w:color="auto" w:frame="1"/>
        </w:rPr>
        <w:t>8</w:t>
      </w:r>
      <w:r w:rsidR="004318B3" w:rsidRPr="00302E31">
        <w:rPr>
          <w:rFonts w:ascii="Times New Roman" w:eastAsia="Times New Roman" w:hAnsi="Times New Roman" w:cs="Times New Roman"/>
          <w:b/>
          <w:bdr w:val="none" w:sz="0" w:space="0" w:color="auto" w:frame="1"/>
        </w:rPr>
        <w:t>. LIMITATIONS:</w:t>
      </w:r>
      <w:r w:rsidR="004318B3" w:rsidRPr="00302E31">
        <w:rPr>
          <w:rFonts w:ascii="Times New Roman" w:eastAsia="Times New Roman" w:hAnsi="Times New Roman" w:cs="Times New Roman"/>
          <w:bCs/>
          <w:bdr w:val="none" w:sz="0" w:space="0" w:color="auto" w:frame="1"/>
        </w:rPr>
        <w:t xml:space="preserve"> </w:t>
      </w:r>
    </w:p>
    <w:p w14:paraId="62F8F9A4" w14:textId="764352EC" w:rsidR="004318B3" w:rsidRPr="00302E31" w:rsidRDefault="00F37F5E" w:rsidP="00830B76">
      <w:pPr>
        <w:shd w:val="clear" w:color="auto" w:fill="FFFFFF"/>
        <w:jc w:val="both"/>
        <w:textAlignment w:val="baseline"/>
        <w:rPr>
          <w:rFonts w:ascii="Times New Roman" w:eastAsia="Times New Roman" w:hAnsi="Times New Roman" w:cs="Times New Roman"/>
          <w:bCs/>
        </w:rPr>
      </w:pPr>
      <w:r>
        <w:rPr>
          <w:rFonts w:ascii="Times New Roman" w:eastAsia="Times New Roman" w:hAnsi="Times New Roman" w:cs="Times New Roman"/>
          <w:bCs/>
          <w:bdr w:val="none" w:sz="0" w:space="0" w:color="auto" w:frame="1"/>
        </w:rPr>
        <w:t xml:space="preserve"> </w:t>
      </w:r>
      <w:r>
        <w:rPr>
          <w:rFonts w:ascii="Times New Roman" w:eastAsia="Times New Roman" w:hAnsi="Times New Roman" w:cs="Times New Roman"/>
          <w:bCs/>
          <w:bdr w:val="none" w:sz="0" w:space="0" w:color="auto" w:frame="1"/>
        </w:rPr>
        <w:tab/>
      </w:r>
      <w:r w:rsidR="00321B36" w:rsidRPr="00321B36">
        <w:rPr>
          <w:rFonts w:ascii="Times New Roman" w:eastAsia="Times New Roman" w:hAnsi="Times New Roman" w:cs="Times New Roman"/>
          <w:bCs/>
          <w:bdr w:val="none" w:sz="0" w:space="0" w:color="auto" w:frame="1"/>
        </w:rPr>
        <w:t xml:space="preserve">The quality of underwater photos is a major factor in the system's performance, and high turbidity or dim lighting can lower detection accuracy.  For the model to be trained effectively, a sufficiently large and well-annotated dataset is needed.  For the SMS and email alert systems to work correctly, internet connectivity is required.  Highly crowded underwater scenes with overlapping </w:t>
      </w:r>
      <w:r w:rsidR="00321B36" w:rsidRPr="00321B36">
        <w:rPr>
          <w:rFonts w:ascii="Times New Roman" w:eastAsia="Times New Roman" w:hAnsi="Times New Roman" w:cs="Times New Roman"/>
          <w:bCs/>
          <w:bdr w:val="none" w:sz="0" w:space="0" w:color="auto" w:frame="1"/>
        </w:rPr>
        <w:lastRenderedPageBreak/>
        <w:t>objects may potentially provide difficulties for the technology.  Furthermore, sufficient computational power is needed for real-time deployment.</w:t>
      </w:r>
    </w:p>
    <w:p w14:paraId="2214EA2B" w14:textId="77777777" w:rsidR="001C1B0E" w:rsidRDefault="001C1B0E" w:rsidP="00830B76">
      <w:pPr>
        <w:shd w:val="clear" w:color="auto" w:fill="FFFFFF"/>
        <w:jc w:val="both"/>
        <w:textAlignment w:val="baseline"/>
        <w:rPr>
          <w:rFonts w:ascii="Times New Roman" w:hAnsi="Times New Roman" w:cs="Times New Roman"/>
          <w:b/>
        </w:rPr>
      </w:pPr>
    </w:p>
    <w:p w14:paraId="38020160" w14:textId="77777777" w:rsidR="00116EE5" w:rsidRDefault="00116EE5" w:rsidP="00830B76">
      <w:pPr>
        <w:shd w:val="clear" w:color="auto" w:fill="FFFFFF"/>
        <w:jc w:val="both"/>
        <w:textAlignment w:val="baseline"/>
        <w:rPr>
          <w:rFonts w:ascii="Times New Roman" w:hAnsi="Times New Roman" w:cs="Times New Roman"/>
          <w:b/>
        </w:rPr>
      </w:pPr>
    </w:p>
    <w:p w14:paraId="33672617" w14:textId="77777777" w:rsidR="00116EE5" w:rsidRDefault="00116EE5" w:rsidP="00830B76">
      <w:pPr>
        <w:shd w:val="clear" w:color="auto" w:fill="FFFFFF"/>
        <w:jc w:val="both"/>
        <w:textAlignment w:val="baseline"/>
        <w:rPr>
          <w:rFonts w:ascii="Times New Roman" w:hAnsi="Times New Roman" w:cs="Times New Roman"/>
          <w:b/>
        </w:rPr>
      </w:pPr>
    </w:p>
    <w:p w14:paraId="548A9B49" w14:textId="5C116322" w:rsidR="00F37F5E" w:rsidRDefault="007B0234" w:rsidP="00830B76">
      <w:pPr>
        <w:shd w:val="clear" w:color="auto" w:fill="FFFFFF"/>
        <w:jc w:val="both"/>
        <w:textAlignment w:val="baseline"/>
        <w:rPr>
          <w:rFonts w:ascii="Times New Roman" w:hAnsi="Times New Roman" w:cs="Times New Roman"/>
          <w:bCs/>
          <w:lang w:val="fr-FR"/>
        </w:rPr>
      </w:pPr>
      <w:r>
        <w:rPr>
          <w:rFonts w:ascii="Times New Roman" w:hAnsi="Times New Roman" w:cs="Times New Roman"/>
          <w:b/>
        </w:rPr>
        <w:t>9</w:t>
      </w:r>
      <w:r w:rsidR="004318B3" w:rsidRPr="00302E31">
        <w:rPr>
          <w:rFonts w:ascii="Times New Roman" w:hAnsi="Times New Roman" w:cs="Times New Roman"/>
          <w:b/>
        </w:rPr>
        <w:t xml:space="preserve">. </w:t>
      </w:r>
      <w:r w:rsidR="004D59BC" w:rsidRPr="00302E31">
        <w:rPr>
          <w:rFonts w:ascii="Times New Roman" w:hAnsi="Times New Roman" w:cs="Times New Roman"/>
          <w:b/>
        </w:rPr>
        <w:t xml:space="preserve">CONCLUSION </w:t>
      </w:r>
      <w:r w:rsidR="004D59BC">
        <w:rPr>
          <w:rFonts w:ascii="Times New Roman" w:hAnsi="Times New Roman" w:cs="Times New Roman"/>
          <w:b/>
        </w:rPr>
        <w:t xml:space="preserve">/ </w:t>
      </w:r>
      <w:r w:rsidR="004D59BC" w:rsidRPr="00302E31">
        <w:rPr>
          <w:rFonts w:ascii="Times New Roman" w:hAnsi="Times New Roman" w:cs="Times New Roman"/>
          <w:b/>
        </w:rPr>
        <w:t>SUMMARY</w:t>
      </w:r>
      <w:r w:rsidRPr="00302E31">
        <w:rPr>
          <w:rFonts w:ascii="Times New Roman" w:hAnsi="Times New Roman" w:cs="Times New Roman"/>
          <w:b/>
        </w:rPr>
        <w:t>:</w:t>
      </w:r>
      <w:r w:rsidRPr="00302E31">
        <w:rPr>
          <w:rFonts w:ascii="Times New Roman" w:hAnsi="Times New Roman" w:cs="Times New Roman"/>
          <w:bCs/>
          <w:lang w:val="fr-FR"/>
        </w:rPr>
        <w:t xml:space="preserve"> </w:t>
      </w:r>
      <w:r w:rsidR="004D59BC">
        <w:rPr>
          <w:rFonts w:ascii="Times New Roman" w:hAnsi="Times New Roman" w:cs="Times New Roman"/>
          <w:bCs/>
          <w:lang w:val="fr-FR"/>
        </w:rPr>
        <w:t xml:space="preserve"> </w:t>
      </w:r>
    </w:p>
    <w:p w14:paraId="07612693" w14:textId="0A611E41" w:rsidR="007B0234" w:rsidRDefault="00F37F5E" w:rsidP="00830B76">
      <w:pPr>
        <w:shd w:val="clear" w:color="auto" w:fill="FFFFFF"/>
        <w:jc w:val="both"/>
        <w:textAlignment w:val="baseline"/>
        <w:rPr>
          <w:rFonts w:ascii="Times New Roman" w:hAnsi="Times New Roman" w:cs="Times New Roman"/>
          <w:bCs/>
          <w:lang w:val="fr-FR"/>
        </w:rPr>
      </w:pPr>
      <w:r>
        <w:rPr>
          <w:rFonts w:ascii="Times New Roman" w:hAnsi="Times New Roman" w:cs="Times New Roman"/>
          <w:bCs/>
          <w:lang w:val="fr-FR"/>
        </w:rPr>
        <w:t xml:space="preserve"> </w:t>
      </w:r>
      <w:r>
        <w:rPr>
          <w:rFonts w:ascii="Times New Roman" w:hAnsi="Times New Roman" w:cs="Times New Roman"/>
          <w:bCs/>
          <w:lang w:val="fr-FR"/>
        </w:rPr>
        <w:tab/>
      </w:r>
      <w:r w:rsidR="00E06794" w:rsidRPr="00E06794">
        <w:rPr>
          <w:rFonts w:ascii="Times New Roman" w:hAnsi="Times New Roman" w:cs="Times New Roman"/>
          <w:bCs/>
          <w:lang w:val="fr-FR"/>
        </w:rPr>
        <w:t>This project successfully developed an automated sea cucumber detection system using YOLOv5 and underwater image enhancement. The system effectively detects, counts, and notifies the number of sea cucumbers in real time. The integration of enhancement techniques improves detection accuracy in challenging underwater environments. The proposed system reduces human effort, increases monitoring efficiency, and contributes to sustainable marine resource management. It has strong potential for real-time marine surveillance and conservation applications.</w:t>
      </w:r>
    </w:p>
    <w:p w14:paraId="38241838" w14:textId="77777777" w:rsidR="00E06794" w:rsidRDefault="00E06794" w:rsidP="00830B76">
      <w:pPr>
        <w:shd w:val="clear" w:color="auto" w:fill="FFFFFF"/>
        <w:jc w:val="both"/>
        <w:textAlignment w:val="baseline"/>
        <w:rPr>
          <w:rFonts w:ascii="Times New Roman" w:hAnsi="Times New Roman" w:cs="Times New Roman"/>
          <w:bCs/>
        </w:rPr>
      </w:pPr>
    </w:p>
    <w:p w14:paraId="4E009327" w14:textId="77777777" w:rsidR="00F37F5E" w:rsidRPr="000E4C1E" w:rsidRDefault="007B0234" w:rsidP="00830B76">
      <w:pPr>
        <w:shd w:val="clear" w:color="auto" w:fill="FFFFFF"/>
        <w:jc w:val="both"/>
        <w:textAlignment w:val="baseline"/>
        <w:rPr>
          <w:rFonts w:ascii="Times New Roman" w:eastAsia="Times New Roman" w:hAnsi="Times New Roman" w:cs="Times New Roman"/>
          <w:b/>
          <w:sz w:val="24"/>
          <w:szCs w:val="24"/>
          <w:lang w:eastAsia="en-IN"/>
        </w:rPr>
      </w:pPr>
      <w:r w:rsidRPr="000E4C1E">
        <w:rPr>
          <w:rFonts w:ascii="Times New Roman" w:hAnsi="Times New Roman" w:cs="Times New Roman"/>
          <w:b/>
        </w:rPr>
        <w:t>10.</w:t>
      </w:r>
      <w:r w:rsidRPr="000E4C1E">
        <w:rPr>
          <w:rFonts w:ascii="Times New Roman" w:eastAsia="Times New Roman" w:hAnsi="Times New Roman" w:cs="Times New Roman"/>
          <w:b/>
          <w:sz w:val="24"/>
          <w:szCs w:val="24"/>
          <w:lang w:eastAsia="en-IN"/>
        </w:rPr>
        <w:t xml:space="preserve"> Acknowledgment:  </w:t>
      </w:r>
    </w:p>
    <w:p w14:paraId="1ADA40D2" w14:textId="77777777" w:rsidR="00512315" w:rsidRPr="00512315" w:rsidRDefault="00F37F5E" w:rsidP="00512315">
      <w:pPr>
        <w:shd w:val="clear" w:color="auto" w:fill="FFFFFF"/>
        <w:jc w:val="both"/>
        <w:textAlignment w:val="baseline"/>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r>
      <w:r w:rsidR="00512315" w:rsidRPr="00512315">
        <w:rPr>
          <w:rFonts w:ascii="Times New Roman" w:eastAsia="Times New Roman" w:hAnsi="Times New Roman" w:cs="Times New Roman"/>
          <w:sz w:val="24"/>
          <w:szCs w:val="24"/>
          <w:lang w:eastAsia="en-IN"/>
        </w:rPr>
        <w:t>The authors would like to express their sincere gratitude to the project guide,</w:t>
      </w:r>
    </w:p>
    <w:p w14:paraId="0D741C38" w14:textId="41F58757" w:rsidR="007B0234" w:rsidRPr="00302E31" w:rsidRDefault="00512315" w:rsidP="00512315">
      <w:pPr>
        <w:shd w:val="clear" w:color="auto" w:fill="FFFFFF"/>
        <w:jc w:val="both"/>
        <w:textAlignment w:val="baseline"/>
        <w:rPr>
          <w:rFonts w:ascii="Times New Roman" w:eastAsia="Times New Roman" w:hAnsi="Times New Roman" w:cs="Times New Roman"/>
          <w:bCs/>
          <w:bdr w:val="none" w:sz="0" w:space="0" w:color="auto" w:frame="1"/>
        </w:rPr>
      </w:pPr>
      <w:r w:rsidRPr="00512315">
        <w:rPr>
          <w:rFonts w:ascii="Times New Roman" w:eastAsia="Times New Roman" w:hAnsi="Times New Roman" w:cs="Times New Roman"/>
          <w:sz w:val="24"/>
          <w:szCs w:val="24"/>
          <w:lang w:eastAsia="en-IN"/>
        </w:rPr>
        <w:t>department faculty, and institution for their continuous support and guidance. Special thanksto all those who provided datasets and technical assistance for the successful completionof this project.</w:t>
      </w:r>
    </w:p>
    <w:p w14:paraId="6E913261" w14:textId="77777777" w:rsidR="004318B3" w:rsidRPr="00302E31" w:rsidRDefault="004318B3" w:rsidP="00830B76">
      <w:pPr>
        <w:jc w:val="both"/>
        <w:rPr>
          <w:rFonts w:ascii="Times New Roman" w:hAnsi="Times New Roman" w:cs="Times New Roman"/>
          <w:bCs/>
        </w:rPr>
      </w:pPr>
    </w:p>
    <w:p w14:paraId="5346B53D" w14:textId="77777777" w:rsidR="004318B3" w:rsidRPr="00302E31" w:rsidRDefault="004318B3" w:rsidP="00830B76">
      <w:pPr>
        <w:jc w:val="both"/>
        <w:rPr>
          <w:rFonts w:ascii="Times New Roman" w:hAnsi="Times New Roman" w:cs="Times New Roman"/>
          <w:bCs/>
        </w:rPr>
      </w:pPr>
    </w:p>
    <w:p w14:paraId="2C9644BE" w14:textId="658099E0" w:rsidR="009A64DD" w:rsidRDefault="0096322B" w:rsidP="003A6B3B">
      <w:pPr>
        <w:jc w:val="center"/>
        <w:rPr>
          <w:rFonts w:ascii="Times New Roman" w:hAnsi="Times New Roman" w:cs="Times New Roman"/>
          <w:b/>
        </w:rPr>
      </w:pPr>
      <w:r>
        <w:rPr>
          <w:rFonts w:ascii="Times New Roman" w:hAnsi="Times New Roman" w:cs="Times New Roman"/>
          <w:bCs/>
          <w:noProof/>
          <w:lang w:eastAsia="en-IN"/>
        </w:rPr>
        <w:drawing>
          <wp:inline distT="0" distB="0" distL="0" distR="0" wp14:anchorId="27DDA38B" wp14:editId="7ED65748">
            <wp:extent cx="5441315" cy="2560320"/>
            <wp:effectExtent l="0" t="0" r="6985" b="0"/>
            <wp:docPr id="42875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59962" cy="2569094"/>
                    </a:xfrm>
                    <a:prstGeom prst="rect">
                      <a:avLst/>
                    </a:prstGeom>
                    <a:noFill/>
                    <a:ln>
                      <a:noFill/>
                    </a:ln>
                  </pic:spPr>
                </pic:pic>
              </a:graphicData>
            </a:graphic>
          </wp:inline>
        </w:drawing>
      </w:r>
    </w:p>
    <w:p w14:paraId="44D5D7DF" w14:textId="77777777" w:rsidR="003B7DE5" w:rsidRDefault="003B7DE5" w:rsidP="00830B76">
      <w:pPr>
        <w:jc w:val="both"/>
        <w:rPr>
          <w:rFonts w:ascii="Times New Roman" w:hAnsi="Times New Roman" w:cs="Times New Roman"/>
          <w:b/>
        </w:rPr>
      </w:pPr>
    </w:p>
    <w:p w14:paraId="2B78B05B" w14:textId="5797AC3E" w:rsidR="0096322B" w:rsidRDefault="00C918A8" w:rsidP="00830B76">
      <w:pPr>
        <w:jc w:val="center"/>
        <w:rPr>
          <w:rFonts w:ascii="Times New Roman" w:hAnsi="Times New Roman" w:cs="Times New Roman"/>
          <w:b/>
        </w:rPr>
      </w:pPr>
      <w:r>
        <w:rPr>
          <w:rFonts w:ascii="Times New Roman" w:hAnsi="Times New Roman" w:cs="Times New Roman"/>
          <w:b/>
        </w:rPr>
        <w:t xml:space="preserve">Fig: </w:t>
      </w:r>
      <w:r w:rsidR="00227B52">
        <w:rPr>
          <w:rFonts w:ascii="Times New Roman" w:hAnsi="Times New Roman" w:cs="Times New Roman"/>
          <w:b/>
        </w:rPr>
        <w:t>E</w:t>
      </w:r>
      <w:r w:rsidR="00D17876" w:rsidRPr="00D17876">
        <w:rPr>
          <w:rFonts w:ascii="Times New Roman" w:hAnsi="Times New Roman" w:cs="Times New Roman"/>
          <w:b/>
        </w:rPr>
        <w:t>nhance</w:t>
      </w:r>
      <w:r w:rsidR="00907BD1">
        <w:rPr>
          <w:rFonts w:ascii="Times New Roman" w:hAnsi="Times New Roman" w:cs="Times New Roman"/>
          <w:b/>
        </w:rPr>
        <w:t>d output</w:t>
      </w:r>
    </w:p>
    <w:p w14:paraId="2F86AAEB" w14:textId="77777777" w:rsidR="003B7DE5" w:rsidRDefault="003B7DE5" w:rsidP="00830B76">
      <w:pPr>
        <w:jc w:val="both"/>
        <w:rPr>
          <w:rFonts w:ascii="Times New Roman" w:hAnsi="Times New Roman" w:cs="Times New Roman"/>
          <w:b/>
        </w:rPr>
      </w:pPr>
    </w:p>
    <w:p w14:paraId="09B2F842" w14:textId="66656B49" w:rsidR="00907BD1" w:rsidRDefault="003B7DE5" w:rsidP="003A6B3B">
      <w:pPr>
        <w:jc w:val="center"/>
        <w:rPr>
          <w:rFonts w:ascii="Times New Roman" w:hAnsi="Times New Roman" w:cs="Times New Roman"/>
          <w:b/>
        </w:rPr>
      </w:pPr>
      <w:r>
        <w:rPr>
          <w:rFonts w:ascii="Times New Roman" w:hAnsi="Times New Roman" w:cs="Times New Roman"/>
          <w:b/>
          <w:noProof/>
          <w:lang w:eastAsia="en-IN"/>
        </w:rPr>
        <w:drawing>
          <wp:inline distT="0" distB="0" distL="0" distR="0" wp14:anchorId="676067B8" wp14:editId="52FC7E16">
            <wp:extent cx="5573785" cy="2465705"/>
            <wp:effectExtent l="0" t="0" r="8255" b="0"/>
            <wp:docPr id="1309881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5341" cy="2470817"/>
                    </a:xfrm>
                    <a:prstGeom prst="rect">
                      <a:avLst/>
                    </a:prstGeom>
                    <a:noFill/>
                    <a:ln>
                      <a:noFill/>
                    </a:ln>
                  </pic:spPr>
                </pic:pic>
              </a:graphicData>
            </a:graphic>
          </wp:inline>
        </w:drawing>
      </w:r>
    </w:p>
    <w:p w14:paraId="2DED2BB5" w14:textId="77777777" w:rsidR="003B7DE5" w:rsidRPr="00302E31" w:rsidRDefault="003B7DE5" w:rsidP="00830B76">
      <w:pPr>
        <w:jc w:val="both"/>
        <w:rPr>
          <w:rFonts w:ascii="Times New Roman" w:hAnsi="Times New Roman" w:cs="Times New Roman"/>
          <w:b/>
        </w:rPr>
      </w:pPr>
    </w:p>
    <w:p w14:paraId="4883A9DB" w14:textId="12F329BB" w:rsidR="00CC5CA8" w:rsidRDefault="009A5FE8" w:rsidP="00830B76">
      <w:pPr>
        <w:jc w:val="center"/>
        <w:rPr>
          <w:rFonts w:ascii="Times New Roman" w:hAnsi="Times New Roman" w:cs="Times New Roman"/>
          <w:b/>
        </w:rPr>
      </w:pPr>
      <w:r>
        <w:rPr>
          <w:rFonts w:ascii="Times New Roman" w:hAnsi="Times New Roman" w:cs="Times New Roman"/>
          <w:b/>
        </w:rPr>
        <w:t xml:space="preserve">Fig: </w:t>
      </w:r>
      <w:r w:rsidR="00FF0E15">
        <w:rPr>
          <w:rFonts w:ascii="Times New Roman" w:hAnsi="Times New Roman" w:cs="Times New Roman"/>
          <w:b/>
        </w:rPr>
        <w:t>De</w:t>
      </w:r>
      <w:r w:rsidR="00E12DBE">
        <w:rPr>
          <w:rFonts w:ascii="Times New Roman" w:hAnsi="Times New Roman" w:cs="Times New Roman"/>
          <w:b/>
        </w:rPr>
        <w:t>tected output</w:t>
      </w:r>
    </w:p>
    <w:p w14:paraId="66C76E2D" w14:textId="77777777" w:rsidR="009A64DD" w:rsidRPr="00302E31" w:rsidRDefault="009A64DD" w:rsidP="00830B76">
      <w:pPr>
        <w:adjustRightInd w:val="0"/>
        <w:jc w:val="both"/>
        <w:rPr>
          <w:rFonts w:ascii="Times New Roman" w:hAnsi="Times New Roman" w:cs="Times New Roman"/>
          <w:b/>
        </w:rPr>
      </w:pPr>
    </w:p>
    <w:p w14:paraId="138A851E" w14:textId="57B28003" w:rsidR="007E7B60" w:rsidRDefault="003A2779" w:rsidP="003A6B3B">
      <w:pPr>
        <w:jc w:val="center"/>
        <w:rPr>
          <w:rFonts w:ascii="Times New Roman" w:hAnsi="Times New Roman" w:cs="Times New Roman"/>
          <w:b/>
        </w:rPr>
      </w:pPr>
      <w:r>
        <w:rPr>
          <w:rFonts w:ascii="Times New Roman" w:hAnsi="Times New Roman" w:cs="Times New Roman"/>
          <w:b/>
          <w:noProof/>
        </w:rPr>
        <w:t xml:space="preserve"> </w:t>
      </w:r>
      <w:r w:rsidR="003A6B3B">
        <w:rPr>
          <w:rFonts w:ascii="Times New Roman" w:hAnsi="Times New Roman" w:cs="Times New Roman"/>
          <w:b/>
          <w:noProof/>
          <w:lang w:eastAsia="en-IN"/>
        </w:rPr>
        <w:drawing>
          <wp:inline distT="0" distB="0" distL="0" distR="0" wp14:anchorId="6E93A275" wp14:editId="4EC11B3F">
            <wp:extent cx="4072890" cy="3172468"/>
            <wp:effectExtent l="0" t="0" r="3810" b="8890"/>
            <wp:docPr id="1867531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98509" cy="3192423"/>
                    </a:xfrm>
                    <a:prstGeom prst="rect">
                      <a:avLst/>
                    </a:prstGeom>
                    <a:noFill/>
                    <a:ln>
                      <a:noFill/>
                    </a:ln>
                  </pic:spPr>
                </pic:pic>
              </a:graphicData>
            </a:graphic>
          </wp:inline>
        </w:drawing>
      </w:r>
    </w:p>
    <w:p w14:paraId="66C6CB38" w14:textId="77777777" w:rsidR="003A6B3B" w:rsidRDefault="003A6B3B" w:rsidP="003A6B3B">
      <w:pPr>
        <w:jc w:val="center"/>
        <w:rPr>
          <w:rFonts w:ascii="Times New Roman" w:hAnsi="Times New Roman" w:cs="Times New Roman"/>
          <w:b/>
        </w:rPr>
      </w:pPr>
    </w:p>
    <w:p w14:paraId="74691E02" w14:textId="487ACE8F" w:rsidR="009D6784" w:rsidRDefault="003A6B3B" w:rsidP="003A6B3B">
      <w:pPr>
        <w:jc w:val="center"/>
        <w:rPr>
          <w:rFonts w:ascii="Times New Roman" w:hAnsi="Times New Roman" w:cs="Times New Roman"/>
          <w:b/>
        </w:rPr>
      </w:pPr>
      <w:r>
        <w:rPr>
          <w:rFonts w:ascii="Times New Roman" w:hAnsi="Times New Roman" w:cs="Times New Roman"/>
          <w:b/>
        </w:rPr>
        <w:t>Fig:</w:t>
      </w:r>
      <w:r w:rsidR="007C4486">
        <w:rPr>
          <w:rFonts w:ascii="Times New Roman" w:hAnsi="Times New Roman" w:cs="Times New Roman"/>
          <w:b/>
        </w:rPr>
        <w:t xml:space="preserve"> SMS and Email </w:t>
      </w:r>
      <w:r w:rsidR="009D6784">
        <w:rPr>
          <w:rFonts w:ascii="Times New Roman" w:hAnsi="Times New Roman" w:cs="Times New Roman"/>
          <w:b/>
        </w:rPr>
        <w:t>A</w:t>
      </w:r>
      <w:r w:rsidR="007C4486">
        <w:rPr>
          <w:rFonts w:ascii="Times New Roman" w:hAnsi="Times New Roman" w:cs="Times New Roman"/>
          <w:b/>
        </w:rPr>
        <w:t>lerts</w:t>
      </w:r>
    </w:p>
    <w:p w14:paraId="088E50BA" w14:textId="78912C9B" w:rsidR="003A6B3B" w:rsidRDefault="007C4486" w:rsidP="003A6B3B">
      <w:pPr>
        <w:jc w:val="center"/>
        <w:rPr>
          <w:rFonts w:ascii="Times New Roman" w:hAnsi="Times New Roman" w:cs="Times New Roman"/>
          <w:b/>
        </w:rPr>
      </w:pPr>
      <w:r>
        <w:rPr>
          <w:rFonts w:ascii="Times New Roman" w:hAnsi="Times New Roman" w:cs="Times New Roman"/>
          <w:b/>
        </w:rPr>
        <w:t xml:space="preserve"> </w:t>
      </w:r>
    </w:p>
    <w:p w14:paraId="2E292A5C" w14:textId="77777777" w:rsidR="008F7E72" w:rsidRPr="00302E31" w:rsidRDefault="008F7E72" w:rsidP="00830B76">
      <w:pPr>
        <w:jc w:val="both"/>
        <w:rPr>
          <w:rFonts w:ascii="Times New Roman" w:hAnsi="Times New Roman" w:cs="Times New Roman"/>
          <w:b/>
        </w:rPr>
      </w:pPr>
    </w:p>
    <w:p w14:paraId="5ADE157D" w14:textId="77777777" w:rsidR="009A64DD" w:rsidRPr="00302E31" w:rsidRDefault="009A64DD" w:rsidP="00830B76">
      <w:pPr>
        <w:jc w:val="both"/>
        <w:rPr>
          <w:rFonts w:ascii="Times New Roman" w:hAnsi="Times New Roman" w:cs="Times New Roman"/>
          <w:b/>
        </w:rPr>
      </w:pPr>
    </w:p>
    <w:p w14:paraId="0E160C86" w14:textId="77777777" w:rsidR="003A2779" w:rsidRPr="003A2779" w:rsidRDefault="003A2779" w:rsidP="00830B76">
      <w:pPr>
        <w:jc w:val="both"/>
        <w:rPr>
          <w:rFonts w:ascii="Times New Roman" w:hAnsi="Times New Roman" w:cs="Times New Roman"/>
          <w:b/>
          <w:bCs/>
        </w:rPr>
      </w:pPr>
      <w:r w:rsidRPr="003A2779">
        <w:rPr>
          <w:rFonts w:ascii="Times New Roman" w:hAnsi="Times New Roman" w:cs="Times New Roman"/>
          <w:b/>
          <w:bCs/>
        </w:rPr>
        <w:t xml:space="preserve">REFERENCES: </w:t>
      </w:r>
    </w:p>
    <w:p w14:paraId="1DDCA3F2" w14:textId="33276C02" w:rsidR="003A2779" w:rsidRPr="003A2779" w:rsidRDefault="003A2779" w:rsidP="003A2779">
      <w:pPr>
        <w:pStyle w:val="ListParagraph"/>
        <w:numPr>
          <w:ilvl w:val="0"/>
          <w:numId w:val="14"/>
        </w:numPr>
        <w:spacing w:line="276" w:lineRule="auto"/>
        <w:jc w:val="both"/>
        <w:rPr>
          <w:rFonts w:ascii="Times New Roman" w:hAnsi="Times New Roman" w:cs="Times New Roman"/>
        </w:rPr>
      </w:pPr>
      <w:r w:rsidRPr="003A2779">
        <w:rPr>
          <w:rFonts w:ascii="Times New Roman" w:hAnsi="Times New Roman" w:cs="Times New Roman"/>
        </w:rPr>
        <w:t xml:space="preserve">Redmon J., Divvala S., Girshick R., and Farhadi A., (2016): You Only Look Once: Unified, Real-Time Object Detection. Proc. IEEE Conf. on Computer Vision and Pattern Recognition, 1 Las Vegas, NV, 779–788. </w:t>
      </w:r>
    </w:p>
    <w:p w14:paraId="3894D0CA" w14:textId="6BA6EF3D" w:rsidR="003A2779" w:rsidRPr="003A2779" w:rsidRDefault="003A2779" w:rsidP="003A2779">
      <w:pPr>
        <w:pStyle w:val="ListParagraph"/>
        <w:numPr>
          <w:ilvl w:val="0"/>
          <w:numId w:val="14"/>
        </w:numPr>
        <w:spacing w:line="276" w:lineRule="auto"/>
        <w:jc w:val="both"/>
        <w:rPr>
          <w:rFonts w:ascii="Times New Roman" w:hAnsi="Times New Roman" w:cs="Times New Roman"/>
        </w:rPr>
      </w:pPr>
      <w:r w:rsidRPr="003A2779">
        <w:rPr>
          <w:rFonts w:ascii="Times New Roman" w:hAnsi="Times New Roman" w:cs="Times New Roman"/>
        </w:rPr>
        <w:t>Jocher G., Chaurasia A., and Qiu J., (2020): YOLOv5 by Ultralytics. Ultralytics Repository.</w:t>
      </w:r>
    </w:p>
    <w:p w14:paraId="3D1B9076" w14:textId="488C328A" w:rsidR="003A2779" w:rsidRPr="003A2779" w:rsidRDefault="003A2779" w:rsidP="003A2779">
      <w:pPr>
        <w:pStyle w:val="ListParagraph"/>
        <w:numPr>
          <w:ilvl w:val="0"/>
          <w:numId w:val="14"/>
        </w:numPr>
        <w:spacing w:line="276" w:lineRule="auto"/>
        <w:jc w:val="both"/>
        <w:rPr>
          <w:rFonts w:ascii="Times New Roman" w:hAnsi="Times New Roman" w:cs="Times New Roman"/>
        </w:rPr>
      </w:pPr>
      <w:r w:rsidRPr="003A2779">
        <w:rPr>
          <w:rFonts w:ascii="Times New Roman" w:hAnsi="Times New Roman" w:cs="Times New Roman"/>
        </w:rPr>
        <w:t xml:space="preserve">Ancuti C., Ancuti C.O., Haber T., and Bekaert P., (2018): Enhancing underwater images and videos by fusion. IEEE Transactions on Image Processing, 21(4), 189–197. </w:t>
      </w:r>
    </w:p>
    <w:p w14:paraId="41100D2D" w14:textId="3952D72C" w:rsidR="003A2779" w:rsidRPr="003A2779" w:rsidRDefault="003A2779" w:rsidP="003A2779">
      <w:pPr>
        <w:pStyle w:val="ListParagraph"/>
        <w:numPr>
          <w:ilvl w:val="0"/>
          <w:numId w:val="14"/>
        </w:numPr>
        <w:spacing w:line="276" w:lineRule="auto"/>
        <w:jc w:val="both"/>
        <w:rPr>
          <w:rFonts w:ascii="Times New Roman" w:hAnsi="Times New Roman" w:cs="Times New Roman"/>
        </w:rPr>
      </w:pPr>
      <w:r w:rsidRPr="003A2779">
        <w:rPr>
          <w:rFonts w:ascii="Times New Roman" w:hAnsi="Times New Roman" w:cs="Times New Roman"/>
        </w:rPr>
        <w:t xml:space="preserve">Li C., Guo J., Cong R., Pang Y., and Wang B., (2019): Underwater image enhancement via medium transmission-guided multi-color space embedding. IEEE Transactions on Image Processing, 28(8), 404–415. </w:t>
      </w:r>
    </w:p>
    <w:p w14:paraId="7C8DC940" w14:textId="3463CEDE" w:rsidR="003A2779" w:rsidRPr="003A2779" w:rsidRDefault="003A2779" w:rsidP="003A2779">
      <w:pPr>
        <w:pStyle w:val="ListParagraph"/>
        <w:numPr>
          <w:ilvl w:val="0"/>
          <w:numId w:val="14"/>
        </w:numPr>
        <w:spacing w:line="276" w:lineRule="auto"/>
        <w:jc w:val="both"/>
        <w:rPr>
          <w:rFonts w:ascii="Times New Roman" w:hAnsi="Times New Roman" w:cs="Times New Roman"/>
        </w:rPr>
      </w:pPr>
      <w:r w:rsidRPr="003A2779">
        <w:rPr>
          <w:rFonts w:ascii="Times New Roman" w:hAnsi="Times New Roman" w:cs="Times New Roman"/>
        </w:rPr>
        <w:t xml:space="preserve">Zhao Z., Zhang H., and Xu Y., (2020): Automatic marine species detection using deep learning. Ocean Engineering Journal, 217, 108–121. </w:t>
      </w:r>
    </w:p>
    <w:p w14:paraId="3E26EC6F" w14:textId="5165A6F5" w:rsidR="003A2779" w:rsidRPr="003A2779" w:rsidRDefault="003A2779" w:rsidP="003A2779">
      <w:pPr>
        <w:pStyle w:val="ListParagraph"/>
        <w:numPr>
          <w:ilvl w:val="0"/>
          <w:numId w:val="14"/>
        </w:numPr>
        <w:spacing w:line="276" w:lineRule="auto"/>
        <w:jc w:val="both"/>
        <w:rPr>
          <w:rFonts w:ascii="Times New Roman" w:hAnsi="Times New Roman" w:cs="Times New Roman"/>
        </w:rPr>
      </w:pPr>
      <w:r w:rsidRPr="003A2779">
        <w:rPr>
          <w:rFonts w:ascii="Times New Roman" w:hAnsi="Times New Roman" w:cs="Times New Roman"/>
        </w:rPr>
        <w:t xml:space="preserve">Islam M.J., Xia Y., and Sattar J., (2020): Fast underwater image enhancement for improved visual perception. IEEE Robotics and Automation Letters, 5(2), 322–329. </w:t>
      </w:r>
    </w:p>
    <w:p w14:paraId="3EAE3C2A" w14:textId="6CD75476" w:rsidR="00886BD5" w:rsidRPr="003A2779" w:rsidRDefault="003A2779" w:rsidP="003A2779">
      <w:pPr>
        <w:pStyle w:val="ListParagraph"/>
        <w:numPr>
          <w:ilvl w:val="0"/>
          <w:numId w:val="14"/>
        </w:numPr>
        <w:spacing w:line="276" w:lineRule="auto"/>
        <w:jc w:val="both"/>
        <w:rPr>
          <w:rFonts w:ascii="Times New Roman" w:hAnsi="Times New Roman" w:cs="Times New Roman"/>
        </w:rPr>
      </w:pPr>
      <w:r w:rsidRPr="003A2779">
        <w:rPr>
          <w:rFonts w:ascii="Times New Roman" w:hAnsi="Times New Roman" w:cs="Times New Roman"/>
        </w:rPr>
        <w:t>Shortis M., Harvey E., and Abdo D., (2009): A review of underwater stereo-image measurement for marine biology and ecology. Journal of Marine Science, 66(9), 192–203.</w:t>
      </w:r>
    </w:p>
    <w:sectPr w:rsidR="00886BD5" w:rsidRPr="003A2779" w:rsidSect="00AD69D4">
      <w:headerReference w:type="even" r:id="rId16"/>
      <w:headerReference w:type="default" r:id="rId17"/>
      <w:footerReference w:type="even" r:id="rId18"/>
      <w:footerReference w:type="default" r:id="rId19"/>
      <w:headerReference w:type="first" r:id="rId20"/>
      <w:footerReference w:type="first" r:id="rId21"/>
      <w:pgSz w:w="11906" w:h="16838" w:code="9"/>
      <w:pgMar w:top="1440" w:right="1440" w:bottom="1440" w:left="1440" w:header="567" w:footer="567" w:gutter="0"/>
      <w:pgNumType w:start="28"/>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3E8614" w14:textId="77777777" w:rsidR="00A114B3" w:rsidRDefault="00A114B3" w:rsidP="00F8013A">
      <w:r>
        <w:separator/>
      </w:r>
    </w:p>
  </w:endnote>
  <w:endnote w:type="continuationSeparator" w:id="0">
    <w:p w14:paraId="24A0D8E8" w14:textId="77777777" w:rsidR="00A114B3" w:rsidRDefault="00A114B3" w:rsidP="00F80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D6AF50" w14:textId="77777777" w:rsidR="00AD69D4" w:rsidRDefault="00AD69D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45800882"/>
      <w:docPartObj>
        <w:docPartGallery w:val="Page Numbers (Bottom of Page)"/>
        <w:docPartUnique/>
      </w:docPartObj>
    </w:sdtPr>
    <w:sdtEndPr>
      <w:rPr>
        <w:noProof/>
      </w:rPr>
    </w:sdtEndPr>
    <w:sdtContent>
      <w:p w14:paraId="441AFC26" w14:textId="7058F139" w:rsidR="00AD69D4" w:rsidRDefault="00AD69D4">
        <w:pPr>
          <w:pStyle w:val="Footer"/>
          <w:jc w:val="center"/>
        </w:pPr>
        <w:r>
          <w:fldChar w:fldCharType="begin"/>
        </w:r>
        <w:r>
          <w:instrText xml:space="preserve"> PAGE   \* MERGEFORMAT </w:instrText>
        </w:r>
        <w:r>
          <w:fldChar w:fldCharType="separate"/>
        </w:r>
        <w:r w:rsidR="00872095">
          <w:rPr>
            <w:noProof/>
          </w:rPr>
          <w:t>28</w:t>
        </w:r>
        <w:r>
          <w:rPr>
            <w:noProof/>
          </w:rPr>
          <w:fldChar w:fldCharType="end"/>
        </w:r>
      </w:p>
    </w:sdtContent>
  </w:sdt>
  <w:p w14:paraId="742366F4" w14:textId="77777777" w:rsidR="00AD69D4" w:rsidRDefault="00AD69D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E2F109" w14:textId="77777777" w:rsidR="00AD69D4" w:rsidRDefault="00AD69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9AAAC3" w14:textId="77777777" w:rsidR="00A114B3" w:rsidRDefault="00A114B3" w:rsidP="00F8013A">
      <w:r>
        <w:separator/>
      </w:r>
    </w:p>
  </w:footnote>
  <w:footnote w:type="continuationSeparator" w:id="0">
    <w:p w14:paraId="2BFE3283" w14:textId="77777777" w:rsidR="00A114B3" w:rsidRDefault="00A114B3" w:rsidP="00F8013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8F64E8" w14:textId="77777777" w:rsidR="00AD69D4" w:rsidRDefault="00AD69D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2FB5F2" w14:textId="77777777" w:rsidR="00AD69D4" w:rsidRDefault="00AD69D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4C4865" w14:textId="77777777" w:rsidR="00AD69D4" w:rsidRDefault="00AD69D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E7E39"/>
    <w:multiLevelType w:val="hybridMultilevel"/>
    <w:tmpl w:val="A8B495E4"/>
    <w:lvl w:ilvl="0" w:tplc="FB0227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021437"/>
    <w:multiLevelType w:val="hybridMultilevel"/>
    <w:tmpl w:val="BDC24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E202DE"/>
    <w:multiLevelType w:val="multilevel"/>
    <w:tmpl w:val="3B0CB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85F2718"/>
    <w:multiLevelType w:val="hybridMultilevel"/>
    <w:tmpl w:val="DE1EC3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91730F9"/>
    <w:multiLevelType w:val="hybridMultilevel"/>
    <w:tmpl w:val="EBFA9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3B0455"/>
    <w:multiLevelType w:val="hybridMultilevel"/>
    <w:tmpl w:val="2266EB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3D37B76"/>
    <w:multiLevelType w:val="hybridMultilevel"/>
    <w:tmpl w:val="B80C44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A7A5623"/>
    <w:multiLevelType w:val="hybridMultilevel"/>
    <w:tmpl w:val="2266EB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F1F04A1"/>
    <w:multiLevelType w:val="hybridMultilevel"/>
    <w:tmpl w:val="D0BC3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18C0127"/>
    <w:multiLevelType w:val="hybridMultilevel"/>
    <w:tmpl w:val="B986D442"/>
    <w:lvl w:ilvl="0" w:tplc="836668CE">
      <w:start w:val="1"/>
      <w:numFmt w:val="decimal"/>
      <w:lvlText w:val="[%1]"/>
      <w:lvlJc w:val="left"/>
      <w:pPr>
        <w:tabs>
          <w:tab w:val="num" w:pos="387"/>
        </w:tabs>
        <w:ind w:left="671" w:hanging="491"/>
      </w:pPr>
      <w:rPr>
        <w:rFonts w:hint="default"/>
        <w:sz w:val="18"/>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0">
    <w:nsid w:val="33D65EA2"/>
    <w:multiLevelType w:val="hybridMultilevel"/>
    <w:tmpl w:val="ED8A76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42D8298E"/>
    <w:multiLevelType w:val="hybridMultilevel"/>
    <w:tmpl w:val="BD4ED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5306857"/>
    <w:multiLevelType w:val="hybridMultilevel"/>
    <w:tmpl w:val="2266EB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70BE6DEF"/>
    <w:multiLevelType w:val="multilevel"/>
    <w:tmpl w:val="8D1A9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6"/>
  </w:num>
  <w:num w:numId="3">
    <w:abstractNumId w:val="10"/>
  </w:num>
  <w:num w:numId="4">
    <w:abstractNumId w:val="13"/>
  </w:num>
  <w:num w:numId="5">
    <w:abstractNumId w:val="7"/>
  </w:num>
  <w:num w:numId="6">
    <w:abstractNumId w:val="8"/>
  </w:num>
  <w:num w:numId="7">
    <w:abstractNumId w:val="5"/>
  </w:num>
  <w:num w:numId="8">
    <w:abstractNumId w:val="12"/>
  </w:num>
  <w:num w:numId="9">
    <w:abstractNumId w:val="3"/>
  </w:num>
  <w:num w:numId="10">
    <w:abstractNumId w:val="2"/>
  </w:num>
  <w:num w:numId="11">
    <w:abstractNumId w:val="4"/>
  </w:num>
  <w:num w:numId="12">
    <w:abstractNumId w:val="0"/>
  </w:num>
  <w:num w:numId="13">
    <w:abstractNumId w:val="1"/>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10E2"/>
    <w:rsid w:val="00002E20"/>
    <w:rsid w:val="0000591C"/>
    <w:rsid w:val="000071B1"/>
    <w:rsid w:val="000105EF"/>
    <w:rsid w:val="0001080C"/>
    <w:rsid w:val="0001246F"/>
    <w:rsid w:val="00012B2F"/>
    <w:rsid w:val="00024D06"/>
    <w:rsid w:val="00026E9B"/>
    <w:rsid w:val="00040472"/>
    <w:rsid w:val="000470AD"/>
    <w:rsid w:val="000554B9"/>
    <w:rsid w:val="000715C7"/>
    <w:rsid w:val="0007374E"/>
    <w:rsid w:val="00075890"/>
    <w:rsid w:val="00075CA2"/>
    <w:rsid w:val="000837A3"/>
    <w:rsid w:val="0008749F"/>
    <w:rsid w:val="00091F17"/>
    <w:rsid w:val="0009262A"/>
    <w:rsid w:val="00094D37"/>
    <w:rsid w:val="00095E6D"/>
    <w:rsid w:val="00097221"/>
    <w:rsid w:val="000A0E2F"/>
    <w:rsid w:val="000A2831"/>
    <w:rsid w:val="000A342E"/>
    <w:rsid w:val="000A3727"/>
    <w:rsid w:val="000A65CD"/>
    <w:rsid w:val="000A763F"/>
    <w:rsid w:val="000B0399"/>
    <w:rsid w:val="000B6F12"/>
    <w:rsid w:val="000C23CC"/>
    <w:rsid w:val="000C23F2"/>
    <w:rsid w:val="000C3A29"/>
    <w:rsid w:val="000C494D"/>
    <w:rsid w:val="000D6573"/>
    <w:rsid w:val="000E4C1E"/>
    <w:rsid w:val="000F0AD8"/>
    <w:rsid w:val="000F7A3C"/>
    <w:rsid w:val="00100A8B"/>
    <w:rsid w:val="00116EE5"/>
    <w:rsid w:val="001256B7"/>
    <w:rsid w:val="00127A09"/>
    <w:rsid w:val="00133BD4"/>
    <w:rsid w:val="00141484"/>
    <w:rsid w:val="001417E7"/>
    <w:rsid w:val="0014238D"/>
    <w:rsid w:val="001437F6"/>
    <w:rsid w:val="00151A7B"/>
    <w:rsid w:val="001617AA"/>
    <w:rsid w:val="001643D6"/>
    <w:rsid w:val="0018616B"/>
    <w:rsid w:val="00186583"/>
    <w:rsid w:val="001867C4"/>
    <w:rsid w:val="0019122B"/>
    <w:rsid w:val="001A4703"/>
    <w:rsid w:val="001A5B8F"/>
    <w:rsid w:val="001A6261"/>
    <w:rsid w:val="001A6972"/>
    <w:rsid w:val="001A7A3D"/>
    <w:rsid w:val="001B1533"/>
    <w:rsid w:val="001C1B0E"/>
    <w:rsid w:val="001C4A68"/>
    <w:rsid w:val="001C5459"/>
    <w:rsid w:val="001C54CE"/>
    <w:rsid w:val="001E465A"/>
    <w:rsid w:val="001F548E"/>
    <w:rsid w:val="001F593C"/>
    <w:rsid w:val="002054BE"/>
    <w:rsid w:val="00214FC7"/>
    <w:rsid w:val="002154C9"/>
    <w:rsid w:val="00216EE1"/>
    <w:rsid w:val="00220622"/>
    <w:rsid w:val="002217F5"/>
    <w:rsid w:val="00227B52"/>
    <w:rsid w:val="00233504"/>
    <w:rsid w:val="00271486"/>
    <w:rsid w:val="00275F95"/>
    <w:rsid w:val="00283594"/>
    <w:rsid w:val="00293512"/>
    <w:rsid w:val="00295577"/>
    <w:rsid w:val="00295E87"/>
    <w:rsid w:val="00297430"/>
    <w:rsid w:val="002A0D9D"/>
    <w:rsid w:val="002B0BCA"/>
    <w:rsid w:val="002B3D0C"/>
    <w:rsid w:val="002B3E85"/>
    <w:rsid w:val="002C109B"/>
    <w:rsid w:val="002D4149"/>
    <w:rsid w:val="002D71C3"/>
    <w:rsid w:val="002E3D22"/>
    <w:rsid w:val="002E415E"/>
    <w:rsid w:val="00302E31"/>
    <w:rsid w:val="00316F6C"/>
    <w:rsid w:val="00321B36"/>
    <w:rsid w:val="003257E2"/>
    <w:rsid w:val="00332A8B"/>
    <w:rsid w:val="00340922"/>
    <w:rsid w:val="00352A7E"/>
    <w:rsid w:val="00353AB1"/>
    <w:rsid w:val="003623E7"/>
    <w:rsid w:val="0036333C"/>
    <w:rsid w:val="0036405A"/>
    <w:rsid w:val="00365196"/>
    <w:rsid w:val="003723AE"/>
    <w:rsid w:val="00372D86"/>
    <w:rsid w:val="00385207"/>
    <w:rsid w:val="003A2779"/>
    <w:rsid w:val="003A5183"/>
    <w:rsid w:val="003A6B3B"/>
    <w:rsid w:val="003A702F"/>
    <w:rsid w:val="003B2CF2"/>
    <w:rsid w:val="003B7DE5"/>
    <w:rsid w:val="003C68F8"/>
    <w:rsid w:val="003D2464"/>
    <w:rsid w:val="003D380F"/>
    <w:rsid w:val="003D5B94"/>
    <w:rsid w:val="003D5CCC"/>
    <w:rsid w:val="003E06B8"/>
    <w:rsid w:val="003E1B92"/>
    <w:rsid w:val="003E3335"/>
    <w:rsid w:val="003E3E00"/>
    <w:rsid w:val="003F1C2A"/>
    <w:rsid w:val="003F3062"/>
    <w:rsid w:val="0041382F"/>
    <w:rsid w:val="0041537B"/>
    <w:rsid w:val="00421A08"/>
    <w:rsid w:val="004318B3"/>
    <w:rsid w:val="0043744D"/>
    <w:rsid w:val="0044247A"/>
    <w:rsid w:val="004562C3"/>
    <w:rsid w:val="004637EF"/>
    <w:rsid w:val="00467754"/>
    <w:rsid w:val="00477A82"/>
    <w:rsid w:val="00482E38"/>
    <w:rsid w:val="00491E17"/>
    <w:rsid w:val="0049233E"/>
    <w:rsid w:val="004959BB"/>
    <w:rsid w:val="004A6FDE"/>
    <w:rsid w:val="004B236D"/>
    <w:rsid w:val="004B6763"/>
    <w:rsid w:val="004C2CBD"/>
    <w:rsid w:val="004C541B"/>
    <w:rsid w:val="004D59BC"/>
    <w:rsid w:val="004D6139"/>
    <w:rsid w:val="004E0F0D"/>
    <w:rsid w:val="004E388A"/>
    <w:rsid w:val="004F1242"/>
    <w:rsid w:val="004F3D69"/>
    <w:rsid w:val="005001EA"/>
    <w:rsid w:val="00512315"/>
    <w:rsid w:val="0053086F"/>
    <w:rsid w:val="00531911"/>
    <w:rsid w:val="00535637"/>
    <w:rsid w:val="005379E7"/>
    <w:rsid w:val="005448EA"/>
    <w:rsid w:val="00547133"/>
    <w:rsid w:val="00547E32"/>
    <w:rsid w:val="00552290"/>
    <w:rsid w:val="00555504"/>
    <w:rsid w:val="005575AF"/>
    <w:rsid w:val="005632E9"/>
    <w:rsid w:val="00564B6E"/>
    <w:rsid w:val="00566CCD"/>
    <w:rsid w:val="00567C54"/>
    <w:rsid w:val="005708D6"/>
    <w:rsid w:val="00573E38"/>
    <w:rsid w:val="0058150A"/>
    <w:rsid w:val="00596D37"/>
    <w:rsid w:val="005A3CF3"/>
    <w:rsid w:val="005B36A3"/>
    <w:rsid w:val="005C2EDB"/>
    <w:rsid w:val="005C4B18"/>
    <w:rsid w:val="005C5BC7"/>
    <w:rsid w:val="005D4E15"/>
    <w:rsid w:val="005E279A"/>
    <w:rsid w:val="005E2BE2"/>
    <w:rsid w:val="005E30FB"/>
    <w:rsid w:val="005E3C32"/>
    <w:rsid w:val="005F0749"/>
    <w:rsid w:val="005F203F"/>
    <w:rsid w:val="00601829"/>
    <w:rsid w:val="00602046"/>
    <w:rsid w:val="006035B3"/>
    <w:rsid w:val="00604D90"/>
    <w:rsid w:val="006068C9"/>
    <w:rsid w:val="0062136A"/>
    <w:rsid w:val="00622CB1"/>
    <w:rsid w:val="00625163"/>
    <w:rsid w:val="006361E5"/>
    <w:rsid w:val="006438F6"/>
    <w:rsid w:val="00652E60"/>
    <w:rsid w:val="00652F16"/>
    <w:rsid w:val="00655849"/>
    <w:rsid w:val="00656740"/>
    <w:rsid w:val="0065749C"/>
    <w:rsid w:val="00670E0E"/>
    <w:rsid w:val="00685B6A"/>
    <w:rsid w:val="0069188F"/>
    <w:rsid w:val="00693B41"/>
    <w:rsid w:val="006B1179"/>
    <w:rsid w:val="006B37F3"/>
    <w:rsid w:val="006B4CBF"/>
    <w:rsid w:val="006C0B44"/>
    <w:rsid w:val="006C7650"/>
    <w:rsid w:val="006D2368"/>
    <w:rsid w:val="006D7B84"/>
    <w:rsid w:val="006E7777"/>
    <w:rsid w:val="006F1442"/>
    <w:rsid w:val="007034C8"/>
    <w:rsid w:val="0070387D"/>
    <w:rsid w:val="00713D88"/>
    <w:rsid w:val="007163B8"/>
    <w:rsid w:val="0071786F"/>
    <w:rsid w:val="00723651"/>
    <w:rsid w:val="00723B4F"/>
    <w:rsid w:val="00725F5E"/>
    <w:rsid w:val="00726DF7"/>
    <w:rsid w:val="0073397E"/>
    <w:rsid w:val="00767144"/>
    <w:rsid w:val="00771142"/>
    <w:rsid w:val="00775A6D"/>
    <w:rsid w:val="0078149E"/>
    <w:rsid w:val="00781C64"/>
    <w:rsid w:val="00781D60"/>
    <w:rsid w:val="00784A9C"/>
    <w:rsid w:val="007A2A19"/>
    <w:rsid w:val="007A4085"/>
    <w:rsid w:val="007A45D6"/>
    <w:rsid w:val="007A741D"/>
    <w:rsid w:val="007B0234"/>
    <w:rsid w:val="007B1BE1"/>
    <w:rsid w:val="007C14EE"/>
    <w:rsid w:val="007C4486"/>
    <w:rsid w:val="007D44F1"/>
    <w:rsid w:val="007E2E62"/>
    <w:rsid w:val="007E5F14"/>
    <w:rsid w:val="007E7297"/>
    <w:rsid w:val="007E7B60"/>
    <w:rsid w:val="007F5DF3"/>
    <w:rsid w:val="007F742F"/>
    <w:rsid w:val="00805486"/>
    <w:rsid w:val="008064A7"/>
    <w:rsid w:val="0080762F"/>
    <w:rsid w:val="0081138A"/>
    <w:rsid w:val="00815525"/>
    <w:rsid w:val="00830B76"/>
    <w:rsid w:val="00833246"/>
    <w:rsid w:val="008335EB"/>
    <w:rsid w:val="00836323"/>
    <w:rsid w:val="00854118"/>
    <w:rsid w:val="00857CB3"/>
    <w:rsid w:val="008647D7"/>
    <w:rsid w:val="00872095"/>
    <w:rsid w:val="00884702"/>
    <w:rsid w:val="00885CEF"/>
    <w:rsid w:val="00886BD5"/>
    <w:rsid w:val="00887A68"/>
    <w:rsid w:val="00890620"/>
    <w:rsid w:val="008A1B44"/>
    <w:rsid w:val="008A606F"/>
    <w:rsid w:val="008B358C"/>
    <w:rsid w:val="008B4A10"/>
    <w:rsid w:val="008B52DD"/>
    <w:rsid w:val="008C0EC3"/>
    <w:rsid w:val="008C599C"/>
    <w:rsid w:val="008C6315"/>
    <w:rsid w:val="008D2CBE"/>
    <w:rsid w:val="008D51D3"/>
    <w:rsid w:val="008D6487"/>
    <w:rsid w:val="008E538E"/>
    <w:rsid w:val="008F0E76"/>
    <w:rsid w:val="008F31F9"/>
    <w:rsid w:val="008F5FD9"/>
    <w:rsid w:val="008F6A50"/>
    <w:rsid w:val="008F7E72"/>
    <w:rsid w:val="00907BD1"/>
    <w:rsid w:val="0091773C"/>
    <w:rsid w:val="0092039C"/>
    <w:rsid w:val="0092461A"/>
    <w:rsid w:val="00925845"/>
    <w:rsid w:val="00927F69"/>
    <w:rsid w:val="009401F9"/>
    <w:rsid w:val="00941DCD"/>
    <w:rsid w:val="0094323A"/>
    <w:rsid w:val="00946D9F"/>
    <w:rsid w:val="009618F3"/>
    <w:rsid w:val="0096322B"/>
    <w:rsid w:val="00963E2C"/>
    <w:rsid w:val="009679F2"/>
    <w:rsid w:val="0098490C"/>
    <w:rsid w:val="00985D73"/>
    <w:rsid w:val="0099055F"/>
    <w:rsid w:val="0099599C"/>
    <w:rsid w:val="009A323A"/>
    <w:rsid w:val="009A5FE8"/>
    <w:rsid w:val="009A64DD"/>
    <w:rsid w:val="009A7339"/>
    <w:rsid w:val="009B03B5"/>
    <w:rsid w:val="009B6066"/>
    <w:rsid w:val="009C6D54"/>
    <w:rsid w:val="009D11A7"/>
    <w:rsid w:val="009D23E7"/>
    <w:rsid w:val="009D376F"/>
    <w:rsid w:val="009D3EC4"/>
    <w:rsid w:val="009D6784"/>
    <w:rsid w:val="009E2AAE"/>
    <w:rsid w:val="009E2B69"/>
    <w:rsid w:val="009E71AB"/>
    <w:rsid w:val="009F43E9"/>
    <w:rsid w:val="009F6710"/>
    <w:rsid w:val="009F77EB"/>
    <w:rsid w:val="00A023A9"/>
    <w:rsid w:val="00A02A5F"/>
    <w:rsid w:val="00A041B9"/>
    <w:rsid w:val="00A114B3"/>
    <w:rsid w:val="00A23943"/>
    <w:rsid w:val="00A24A9D"/>
    <w:rsid w:val="00A2640C"/>
    <w:rsid w:val="00A32285"/>
    <w:rsid w:val="00A37DBE"/>
    <w:rsid w:val="00A42CC1"/>
    <w:rsid w:val="00A45420"/>
    <w:rsid w:val="00A518BC"/>
    <w:rsid w:val="00A5356E"/>
    <w:rsid w:val="00A577E7"/>
    <w:rsid w:val="00A63A20"/>
    <w:rsid w:val="00A65433"/>
    <w:rsid w:val="00A76F68"/>
    <w:rsid w:val="00A839A2"/>
    <w:rsid w:val="00A842A5"/>
    <w:rsid w:val="00A85335"/>
    <w:rsid w:val="00A85CEB"/>
    <w:rsid w:val="00A868A6"/>
    <w:rsid w:val="00A92C02"/>
    <w:rsid w:val="00A93BE9"/>
    <w:rsid w:val="00A94884"/>
    <w:rsid w:val="00AA0181"/>
    <w:rsid w:val="00AA50EF"/>
    <w:rsid w:val="00AB0753"/>
    <w:rsid w:val="00AB6A31"/>
    <w:rsid w:val="00AC5738"/>
    <w:rsid w:val="00AD0599"/>
    <w:rsid w:val="00AD2F38"/>
    <w:rsid w:val="00AD5F9C"/>
    <w:rsid w:val="00AD62BC"/>
    <w:rsid w:val="00AD69D4"/>
    <w:rsid w:val="00AF245F"/>
    <w:rsid w:val="00AF3C3D"/>
    <w:rsid w:val="00AF4934"/>
    <w:rsid w:val="00B05885"/>
    <w:rsid w:val="00B13BB7"/>
    <w:rsid w:val="00B14321"/>
    <w:rsid w:val="00B209C0"/>
    <w:rsid w:val="00B21E45"/>
    <w:rsid w:val="00B30828"/>
    <w:rsid w:val="00B30CDB"/>
    <w:rsid w:val="00B30F8E"/>
    <w:rsid w:val="00B33BA0"/>
    <w:rsid w:val="00B36126"/>
    <w:rsid w:val="00B36A77"/>
    <w:rsid w:val="00B37151"/>
    <w:rsid w:val="00B4030A"/>
    <w:rsid w:val="00B44F2A"/>
    <w:rsid w:val="00B53BEA"/>
    <w:rsid w:val="00B57D0E"/>
    <w:rsid w:val="00B61182"/>
    <w:rsid w:val="00B70B31"/>
    <w:rsid w:val="00B7353F"/>
    <w:rsid w:val="00B76CCF"/>
    <w:rsid w:val="00B824E7"/>
    <w:rsid w:val="00B906AD"/>
    <w:rsid w:val="00BB26D2"/>
    <w:rsid w:val="00BB423A"/>
    <w:rsid w:val="00BB4367"/>
    <w:rsid w:val="00BB4469"/>
    <w:rsid w:val="00BC1C7D"/>
    <w:rsid w:val="00BC4979"/>
    <w:rsid w:val="00BD05EB"/>
    <w:rsid w:val="00BE42B0"/>
    <w:rsid w:val="00BF5472"/>
    <w:rsid w:val="00BF5EB3"/>
    <w:rsid w:val="00C010DD"/>
    <w:rsid w:val="00C02EA9"/>
    <w:rsid w:val="00C06A11"/>
    <w:rsid w:val="00C10AE7"/>
    <w:rsid w:val="00C242A7"/>
    <w:rsid w:val="00C2488A"/>
    <w:rsid w:val="00C25777"/>
    <w:rsid w:val="00C260E4"/>
    <w:rsid w:val="00C302C7"/>
    <w:rsid w:val="00C332C6"/>
    <w:rsid w:val="00C34BB7"/>
    <w:rsid w:val="00C510E2"/>
    <w:rsid w:val="00C527E3"/>
    <w:rsid w:val="00C5639F"/>
    <w:rsid w:val="00C576E5"/>
    <w:rsid w:val="00C64142"/>
    <w:rsid w:val="00C6677C"/>
    <w:rsid w:val="00C66E79"/>
    <w:rsid w:val="00C74ED5"/>
    <w:rsid w:val="00C84D68"/>
    <w:rsid w:val="00C90B56"/>
    <w:rsid w:val="00C918A8"/>
    <w:rsid w:val="00C93BAF"/>
    <w:rsid w:val="00CA4ADD"/>
    <w:rsid w:val="00CB1F32"/>
    <w:rsid w:val="00CB2D29"/>
    <w:rsid w:val="00CC5CA8"/>
    <w:rsid w:val="00CC5D35"/>
    <w:rsid w:val="00CC69A8"/>
    <w:rsid w:val="00CD6024"/>
    <w:rsid w:val="00CD65F8"/>
    <w:rsid w:val="00CE5971"/>
    <w:rsid w:val="00CE6F90"/>
    <w:rsid w:val="00CE6FEE"/>
    <w:rsid w:val="00CF4096"/>
    <w:rsid w:val="00CF74CA"/>
    <w:rsid w:val="00D03B58"/>
    <w:rsid w:val="00D049C1"/>
    <w:rsid w:val="00D0710C"/>
    <w:rsid w:val="00D0736B"/>
    <w:rsid w:val="00D0762E"/>
    <w:rsid w:val="00D07F17"/>
    <w:rsid w:val="00D1175A"/>
    <w:rsid w:val="00D120C1"/>
    <w:rsid w:val="00D14810"/>
    <w:rsid w:val="00D17876"/>
    <w:rsid w:val="00D213B9"/>
    <w:rsid w:val="00D242C6"/>
    <w:rsid w:val="00D253F1"/>
    <w:rsid w:val="00D25B01"/>
    <w:rsid w:val="00D304B9"/>
    <w:rsid w:val="00D32C68"/>
    <w:rsid w:val="00D42DD6"/>
    <w:rsid w:val="00D62932"/>
    <w:rsid w:val="00D70A79"/>
    <w:rsid w:val="00D70C8B"/>
    <w:rsid w:val="00D7399B"/>
    <w:rsid w:val="00D75E9E"/>
    <w:rsid w:val="00D834DA"/>
    <w:rsid w:val="00D85127"/>
    <w:rsid w:val="00D87FCE"/>
    <w:rsid w:val="00D92533"/>
    <w:rsid w:val="00DA1BA9"/>
    <w:rsid w:val="00DA3A9A"/>
    <w:rsid w:val="00DA42D5"/>
    <w:rsid w:val="00DB2C86"/>
    <w:rsid w:val="00DB6283"/>
    <w:rsid w:val="00DB6414"/>
    <w:rsid w:val="00DC1048"/>
    <w:rsid w:val="00DC234F"/>
    <w:rsid w:val="00DC39E2"/>
    <w:rsid w:val="00DC5D10"/>
    <w:rsid w:val="00DD20F8"/>
    <w:rsid w:val="00DD6A04"/>
    <w:rsid w:val="00DE2734"/>
    <w:rsid w:val="00E02488"/>
    <w:rsid w:val="00E06794"/>
    <w:rsid w:val="00E069A6"/>
    <w:rsid w:val="00E10EEE"/>
    <w:rsid w:val="00E121C5"/>
    <w:rsid w:val="00E12454"/>
    <w:rsid w:val="00E12DBE"/>
    <w:rsid w:val="00E13CBF"/>
    <w:rsid w:val="00E2394C"/>
    <w:rsid w:val="00E2441C"/>
    <w:rsid w:val="00E25A34"/>
    <w:rsid w:val="00E31711"/>
    <w:rsid w:val="00E32D45"/>
    <w:rsid w:val="00E42046"/>
    <w:rsid w:val="00E45576"/>
    <w:rsid w:val="00E457EE"/>
    <w:rsid w:val="00E50AD2"/>
    <w:rsid w:val="00E6148C"/>
    <w:rsid w:val="00E619A9"/>
    <w:rsid w:val="00E638B9"/>
    <w:rsid w:val="00E662E9"/>
    <w:rsid w:val="00E672E0"/>
    <w:rsid w:val="00E6789D"/>
    <w:rsid w:val="00E8620F"/>
    <w:rsid w:val="00E92789"/>
    <w:rsid w:val="00E942EA"/>
    <w:rsid w:val="00E9489E"/>
    <w:rsid w:val="00EA54D3"/>
    <w:rsid w:val="00EB365C"/>
    <w:rsid w:val="00EB68B6"/>
    <w:rsid w:val="00EC3521"/>
    <w:rsid w:val="00EC4DE2"/>
    <w:rsid w:val="00ED1AF3"/>
    <w:rsid w:val="00ED42F9"/>
    <w:rsid w:val="00ED7AA4"/>
    <w:rsid w:val="00EE3433"/>
    <w:rsid w:val="00EE461F"/>
    <w:rsid w:val="00EE64E2"/>
    <w:rsid w:val="00F03B8E"/>
    <w:rsid w:val="00F13B9E"/>
    <w:rsid w:val="00F1701B"/>
    <w:rsid w:val="00F17D0D"/>
    <w:rsid w:val="00F229E1"/>
    <w:rsid w:val="00F31D28"/>
    <w:rsid w:val="00F36141"/>
    <w:rsid w:val="00F3627B"/>
    <w:rsid w:val="00F37F5E"/>
    <w:rsid w:val="00F41E3D"/>
    <w:rsid w:val="00F45710"/>
    <w:rsid w:val="00F50B79"/>
    <w:rsid w:val="00F63ED5"/>
    <w:rsid w:val="00F76013"/>
    <w:rsid w:val="00F763A0"/>
    <w:rsid w:val="00F76ECE"/>
    <w:rsid w:val="00F8013A"/>
    <w:rsid w:val="00F852A6"/>
    <w:rsid w:val="00F94474"/>
    <w:rsid w:val="00F979AE"/>
    <w:rsid w:val="00FA192B"/>
    <w:rsid w:val="00FA21F0"/>
    <w:rsid w:val="00FA5F8E"/>
    <w:rsid w:val="00FA78A9"/>
    <w:rsid w:val="00FB26C3"/>
    <w:rsid w:val="00FB7D88"/>
    <w:rsid w:val="00FC409C"/>
    <w:rsid w:val="00FC65A8"/>
    <w:rsid w:val="00FC74C3"/>
    <w:rsid w:val="00FC7A91"/>
    <w:rsid w:val="00FC7F6F"/>
    <w:rsid w:val="00FD48E5"/>
    <w:rsid w:val="00FD7282"/>
    <w:rsid w:val="00FE011C"/>
    <w:rsid w:val="00FE095F"/>
    <w:rsid w:val="00FE29EE"/>
    <w:rsid w:val="00FE54F1"/>
    <w:rsid w:val="00FE6109"/>
    <w:rsid w:val="00FF0298"/>
    <w:rsid w:val="00FF0E15"/>
    <w:rsid w:val="00FF627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029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inorHAnsi" w:hAnsiTheme="majorHAnsi" w:cstheme="minorBidi"/>
        <w:sz w:val="22"/>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27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013A"/>
    <w:pPr>
      <w:tabs>
        <w:tab w:val="center" w:pos="4320"/>
        <w:tab w:val="right" w:pos="8640"/>
      </w:tabs>
      <w:autoSpaceDE w:val="0"/>
      <w:autoSpaceDN w:val="0"/>
    </w:pPr>
    <w:rPr>
      <w:rFonts w:ascii="Times New Roman" w:eastAsia="Times New Roman" w:hAnsi="Times New Roman" w:cs="Times New Roman"/>
      <w:sz w:val="20"/>
      <w:szCs w:val="20"/>
      <w:lang w:val="en-US"/>
    </w:rPr>
  </w:style>
  <w:style w:type="character" w:customStyle="1" w:styleId="HeaderChar">
    <w:name w:val="Header Char"/>
    <w:basedOn w:val="DefaultParagraphFont"/>
    <w:link w:val="Header"/>
    <w:uiPriority w:val="99"/>
    <w:rsid w:val="00F8013A"/>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F8013A"/>
    <w:pPr>
      <w:tabs>
        <w:tab w:val="center" w:pos="4513"/>
        <w:tab w:val="right" w:pos="9026"/>
      </w:tabs>
    </w:pPr>
  </w:style>
  <w:style w:type="character" w:customStyle="1" w:styleId="FooterChar">
    <w:name w:val="Footer Char"/>
    <w:basedOn w:val="DefaultParagraphFont"/>
    <w:link w:val="Footer"/>
    <w:uiPriority w:val="99"/>
    <w:rsid w:val="00F8013A"/>
  </w:style>
  <w:style w:type="paragraph" w:styleId="BalloonText">
    <w:name w:val="Balloon Text"/>
    <w:basedOn w:val="Normal"/>
    <w:link w:val="BalloonTextChar"/>
    <w:uiPriority w:val="99"/>
    <w:semiHidden/>
    <w:unhideWhenUsed/>
    <w:rsid w:val="00F8013A"/>
    <w:rPr>
      <w:rFonts w:ascii="Tahoma" w:hAnsi="Tahoma" w:cs="Tahoma"/>
      <w:sz w:val="16"/>
      <w:szCs w:val="16"/>
    </w:rPr>
  </w:style>
  <w:style w:type="character" w:customStyle="1" w:styleId="BalloonTextChar">
    <w:name w:val="Balloon Text Char"/>
    <w:basedOn w:val="DefaultParagraphFont"/>
    <w:link w:val="BalloonText"/>
    <w:uiPriority w:val="99"/>
    <w:semiHidden/>
    <w:rsid w:val="00F8013A"/>
    <w:rPr>
      <w:rFonts w:ascii="Tahoma" w:hAnsi="Tahoma" w:cs="Tahoma"/>
      <w:sz w:val="16"/>
      <w:szCs w:val="16"/>
    </w:rPr>
  </w:style>
  <w:style w:type="paragraph" w:styleId="NoSpacing">
    <w:name w:val="No Spacing"/>
    <w:uiPriority w:val="1"/>
    <w:qFormat/>
    <w:rsid w:val="00D304B9"/>
    <w:rPr>
      <w:rFonts w:ascii="Calibri" w:eastAsia="Calibri" w:hAnsi="Calibri" w:cs="Times New Roman"/>
      <w:lang w:val="en-US"/>
    </w:rPr>
  </w:style>
  <w:style w:type="paragraph" w:customStyle="1" w:styleId="Authors">
    <w:name w:val="Authors"/>
    <w:basedOn w:val="Normal"/>
    <w:next w:val="Normal"/>
    <w:rsid w:val="00D304B9"/>
    <w:pPr>
      <w:framePr w:w="9072" w:hSpace="187" w:vSpace="187" w:wrap="notBeside" w:vAnchor="text" w:hAnchor="page" w:xAlign="center" w:y="1"/>
      <w:autoSpaceDE w:val="0"/>
      <w:autoSpaceDN w:val="0"/>
      <w:spacing w:after="320"/>
      <w:jc w:val="center"/>
    </w:pPr>
    <w:rPr>
      <w:rFonts w:ascii="Times New Roman" w:eastAsia="Times New Roman" w:hAnsi="Times New Roman" w:cs="Times New Roman"/>
      <w:lang w:val="en-US"/>
    </w:rPr>
  </w:style>
  <w:style w:type="paragraph" w:styleId="ListParagraph">
    <w:name w:val="List Paragraph"/>
    <w:basedOn w:val="Normal"/>
    <w:uiPriority w:val="34"/>
    <w:qFormat/>
    <w:rsid w:val="009679F2"/>
    <w:pPr>
      <w:ind w:left="720"/>
      <w:contextualSpacing/>
    </w:pPr>
  </w:style>
  <w:style w:type="paragraph" w:customStyle="1" w:styleId="Affiliation">
    <w:name w:val="Affiliation"/>
    <w:rsid w:val="00A868A6"/>
    <w:pPr>
      <w:suppressAutoHyphens/>
      <w:jc w:val="center"/>
    </w:pPr>
    <w:rPr>
      <w:rFonts w:ascii="Times New Roman" w:eastAsia="SimSun" w:hAnsi="Times New Roman" w:cs="Times New Roman"/>
      <w:sz w:val="20"/>
      <w:szCs w:val="20"/>
      <w:lang w:val="en-US" w:eastAsia="zh-CN"/>
    </w:rPr>
  </w:style>
  <w:style w:type="paragraph" w:customStyle="1" w:styleId="Author">
    <w:name w:val="Author"/>
    <w:rsid w:val="00A868A6"/>
    <w:pPr>
      <w:suppressAutoHyphens/>
      <w:spacing w:before="360" w:after="40"/>
      <w:jc w:val="center"/>
    </w:pPr>
    <w:rPr>
      <w:rFonts w:ascii="Times New Roman" w:eastAsia="SimSun" w:hAnsi="Times New Roman" w:cs="Times New Roman"/>
      <w:lang w:val="en-US"/>
    </w:rPr>
  </w:style>
  <w:style w:type="character" w:styleId="Hyperlink">
    <w:name w:val="Hyperlink"/>
    <w:basedOn w:val="DefaultParagraphFont"/>
    <w:uiPriority w:val="99"/>
    <w:unhideWhenUsed/>
    <w:rsid w:val="00A868A6"/>
    <w:rPr>
      <w:color w:val="56C7AA" w:themeColor="hyperlink"/>
      <w:u w:val="single"/>
    </w:rPr>
  </w:style>
  <w:style w:type="character" w:styleId="Emphasis">
    <w:name w:val="Emphasis"/>
    <w:basedOn w:val="DefaultParagraphFont"/>
    <w:uiPriority w:val="20"/>
    <w:qFormat/>
    <w:rsid w:val="00012B2F"/>
    <w:rPr>
      <w:i/>
      <w:iCs/>
    </w:rPr>
  </w:style>
  <w:style w:type="character" w:customStyle="1" w:styleId="gmaildefault">
    <w:name w:val="gmail_default"/>
    <w:basedOn w:val="DefaultParagraphFont"/>
    <w:rsid w:val="0065749C"/>
  </w:style>
  <w:style w:type="character" w:customStyle="1" w:styleId="UnresolvedMention">
    <w:name w:val="Unresolved Mention"/>
    <w:basedOn w:val="DefaultParagraphFont"/>
    <w:uiPriority w:val="99"/>
    <w:semiHidden/>
    <w:unhideWhenUsed/>
    <w:rsid w:val="003D5CCC"/>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inorHAnsi" w:hAnsiTheme="majorHAnsi" w:cstheme="minorBidi"/>
        <w:sz w:val="22"/>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27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013A"/>
    <w:pPr>
      <w:tabs>
        <w:tab w:val="center" w:pos="4320"/>
        <w:tab w:val="right" w:pos="8640"/>
      </w:tabs>
      <w:autoSpaceDE w:val="0"/>
      <w:autoSpaceDN w:val="0"/>
    </w:pPr>
    <w:rPr>
      <w:rFonts w:ascii="Times New Roman" w:eastAsia="Times New Roman" w:hAnsi="Times New Roman" w:cs="Times New Roman"/>
      <w:sz w:val="20"/>
      <w:szCs w:val="20"/>
      <w:lang w:val="en-US"/>
    </w:rPr>
  </w:style>
  <w:style w:type="character" w:customStyle="1" w:styleId="HeaderChar">
    <w:name w:val="Header Char"/>
    <w:basedOn w:val="DefaultParagraphFont"/>
    <w:link w:val="Header"/>
    <w:uiPriority w:val="99"/>
    <w:rsid w:val="00F8013A"/>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F8013A"/>
    <w:pPr>
      <w:tabs>
        <w:tab w:val="center" w:pos="4513"/>
        <w:tab w:val="right" w:pos="9026"/>
      </w:tabs>
    </w:pPr>
  </w:style>
  <w:style w:type="character" w:customStyle="1" w:styleId="FooterChar">
    <w:name w:val="Footer Char"/>
    <w:basedOn w:val="DefaultParagraphFont"/>
    <w:link w:val="Footer"/>
    <w:uiPriority w:val="99"/>
    <w:rsid w:val="00F8013A"/>
  </w:style>
  <w:style w:type="paragraph" w:styleId="BalloonText">
    <w:name w:val="Balloon Text"/>
    <w:basedOn w:val="Normal"/>
    <w:link w:val="BalloonTextChar"/>
    <w:uiPriority w:val="99"/>
    <w:semiHidden/>
    <w:unhideWhenUsed/>
    <w:rsid w:val="00F8013A"/>
    <w:rPr>
      <w:rFonts w:ascii="Tahoma" w:hAnsi="Tahoma" w:cs="Tahoma"/>
      <w:sz w:val="16"/>
      <w:szCs w:val="16"/>
    </w:rPr>
  </w:style>
  <w:style w:type="character" w:customStyle="1" w:styleId="BalloonTextChar">
    <w:name w:val="Balloon Text Char"/>
    <w:basedOn w:val="DefaultParagraphFont"/>
    <w:link w:val="BalloonText"/>
    <w:uiPriority w:val="99"/>
    <w:semiHidden/>
    <w:rsid w:val="00F8013A"/>
    <w:rPr>
      <w:rFonts w:ascii="Tahoma" w:hAnsi="Tahoma" w:cs="Tahoma"/>
      <w:sz w:val="16"/>
      <w:szCs w:val="16"/>
    </w:rPr>
  </w:style>
  <w:style w:type="paragraph" w:styleId="NoSpacing">
    <w:name w:val="No Spacing"/>
    <w:uiPriority w:val="1"/>
    <w:qFormat/>
    <w:rsid w:val="00D304B9"/>
    <w:rPr>
      <w:rFonts w:ascii="Calibri" w:eastAsia="Calibri" w:hAnsi="Calibri" w:cs="Times New Roman"/>
      <w:lang w:val="en-US"/>
    </w:rPr>
  </w:style>
  <w:style w:type="paragraph" w:customStyle="1" w:styleId="Authors">
    <w:name w:val="Authors"/>
    <w:basedOn w:val="Normal"/>
    <w:next w:val="Normal"/>
    <w:rsid w:val="00D304B9"/>
    <w:pPr>
      <w:framePr w:w="9072" w:hSpace="187" w:vSpace="187" w:wrap="notBeside" w:vAnchor="text" w:hAnchor="page" w:xAlign="center" w:y="1"/>
      <w:autoSpaceDE w:val="0"/>
      <w:autoSpaceDN w:val="0"/>
      <w:spacing w:after="320"/>
      <w:jc w:val="center"/>
    </w:pPr>
    <w:rPr>
      <w:rFonts w:ascii="Times New Roman" w:eastAsia="Times New Roman" w:hAnsi="Times New Roman" w:cs="Times New Roman"/>
      <w:lang w:val="en-US"/>
    </w:rPr>
  </w:style>
  <w:style w:type="paragraph" w:styleId="ListParagraph">
    <w:name w:val="List Paragraph"/>
    <w:basedOn w:val="Normal"/>
    <w:uiPriority w:val="34"/>
    <w:qFormat/>
    <w:rsid w:val="009679F2"/>
    <w:pPr>
      <w:ind w:left="720"/>
      <w:contextualSpacing/>
    </w:pPr>
  </w:style>
  <w:style w:type="paragraph" w:customStyle="1" w:styleId="Affiliation">
    <w:name w:val="Affiliation"/>
    <w:rsid w:val="00A868A6"/>
    <w:pPr>
      <w:suppressAutoHyphens/>
      <w:jc w:val="center"/>
    </w:pPr>
    <w:rPr>
      <w:rFonts w:ascii="Times New Roman" w:eastAsia="SimSun" w:hAnsi="Times New Roman" w:cs="Times New Roman"/>
      <w:sz w:val="20"/>
      <w:szCs w:val="20"/>
      <w:lang w:val="en-US" w:eastAsia="zh-CN"/>
    </w:rPr>
  </w:style>
  <w:style w:type="paragraph" w:customStyle="1" w:styleId="Author">
    <w:name w:val="Author"/>
    <w:rsid w:val="00A868A6"/>
    <w:pPr>
      <w:suppressAutoHyphens/>
      <w:spacing w:before="360" w:after="40"/>
      <w:jc w:val="center"/>
    </w:pPr>
    <w:rPr>
      <w:rFonts w:ascii="Times New Roman" w:eastAsia="SimSun" w:hAnsi="Times New Roman" w:cs="Times New Roman"/>
      <w:lang w:val="en-US"/>
    </w:rPr>
  </w:style>
  <w:style w:type="character" w:styleId="Hyperlink">
    <w:name w:val="Hyperlink"/>
    <w:basedOn w:val="DefaultParagraphFont"/>
    <w:uiPriority w:val="99"/>
    <w:unhideWhenUsed/>
    <w:rsid w:val="00A868A6"/>
    <w:rPr>
      <w:color w:val="56C7AA" w:themeColor="hyperlink"/>
      <w:u w:val="single"/>
    </w:rPr>
  </w:style>
  <w:style w:type="character" w:styleId="Emphasis">
    <w:name w:val="Emphasis"/>
    <w:basedOn w:val="DefaultParagraphFont"/>
    <w:uiPriority w:val="20"/>
    <w:qFormat/>
    <w:rsid w:val="00012B2F"/>
    <w:rPr>
      <w:i/>
      <w:iCs/>
    </w:rPr>
  </w:style>
  <w:style w:type="character" w:customStyle="1" w:styleId="gmaildefault">
    <w:name w:val="gmail_default"/>
    <w:basedOn w:val="DefaultParagraphFont"/>
    <w:rsid w:val="0065749C"/>
  </w:style>
  <w:style w:type="character" w:customStyle="1" w:styleId="UnresolvedMention">
    <w:name w:val="Unresolved Mention"/>
    <w:basedOn w:val="DefaultParagraphFont"/>
    <w:uiPriority w:val="99"/>
    <w:semiHidden/>
    <w:unhideWhenUsed/>
    <w:rsid w:val="003D5C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877948">
      <w:bodyDiv w:val="1"/>
      <w:marLeft w:val="0"/>
      <w:marRight w:val="0"/>
      <w:marTop w:val="0"/>
      <w:marBottom w:val="0"/>
      <w:divBdr>
        <w:top w:val="none" w:sz="0" w:space="0" w:color="auto"/>
        <w:left w:val="none" w:sz="0" w:space="0" w:color="auto"/>
        <w:bottom w:val="none" w:sz="0" w:space="0" w:color="auto"/>
        <w:right w:val="none" w:sz="0" w:space="0" w:color="auto"/>
      </w:divBdr>
    </w:div>
    <w:div w:id="1022317282">
      <w:bodyDiv w:val="1"/>
      <w:marLeft w:val="0"/>
      <w:marRight w:val="0"/>
      <w:marTop w:val="0"/>
      <w:marBottom w:val="0"/>
      <w:divBdr>
        <w:top w:val="none" w:sz="0" w:space="0" w:color="auto"/>
        <w:left w:val="none" w:sz="0" w:space="0" w:color="auto"/>
        <w:bottom w:val="none" w:sz="0" w:space="0" w:color="auto"/>
        <w:right w:val="none" w:sz="0" w:space="0" w:color="auto"/>
      </w:divBdr>
    </w:div>
    <w:div w:id="1109666581">
      <w:bodyDiv w:val="1"/>
      <w:marLeft w:val="0"/>
      <w:marRight w:val="0"/>
      <w:marTop w:val="0"/>
      <w:marBottom w:val="0"/>
      <w:divBdr>
        <w:top w:val="none" w:sz="0" w:space="0" w:color="auto"/>
        <w:left w:val="none" w:sz="0" w:space="0" w:color="auto"/>
        <w:bottom w:val="none" w:sz="0" w:space="0" w:color="auto"/>
        <w:right w:val="none" w:sz="0" w:space="0" w:color="auto"/>
      </w:divBdr>
    </w:div>
    <w:div w:id="1156069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yperlink" Target="mailto:deepakchintu1965@gmail.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knikitha0708@gmail.com" TargetMode="Externa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theme" Target="theme/theme1.xml"/><Relationship Id="rId10" Type="http://schemas.openxmlformats.org/officeDocument/2006/relationships/hyperlink" Target="mailto:nsanthoshini7@gmail.com" TargetMode="External"/><Relationship Id="rId19"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hyperlink" Target="mailto:Sunilnaidugr5464@gmail.com" TargetMode="External"/><Relationship Id="rId14" Type="http://schemas.openxmlformats.org/officeDocument/2006/relationships/image" Target="media/image2.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0070C0"/>
      </a:accent5>
      <a:accent6>
        <a:srgbClr val="F14124"/>
      </a:accent6>
      <a:hlink>
        <a:srgbClr val="56C7AA"/>
      </a:hlink>
      <a:folHlink>
        <a:srgbClr val="59A8D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93A545-C141-444F-A504-E1B4A71D7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1455</Words>
  <Characters>8295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INTERNATIONAL JOURNAL FOR INNOVATIVE RESEARCH IN MULTIDISCIPLINARY FIELD     ISSN:  2455-0620    Volume - 6,  Issue - x,  xxxx – 2020Monthly, Peer-Reviewed, Refereed, Indexed Journal with IC Value: 86.87                 Impact Factor: 6.497            Pub</vt:lpstr>
    </vt:vector>
  </TitlesOfParts>
  <Company>RCSP</Company>
  <LinksUpToDate>false</LinksUpToDate>
  <CharactersWithSpaces>9731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FOR INNOVATIVE RESEARCH IN MULTIDISCIPLINARY FIELD     ISSN:  2455-0620    Volume - 6,  Issue - x,  xxxx – 2020Monthly, Peer-Reviewed, Refereed, Indexed Journal with IC Value: 86.87                 Impact Factor: 6.497            Publication Date: 00/00/2020</dc:title>
  <dc:subject>SUBMISSION  - TEMPLATE</dc:subject>
  <dc:creator>IJIRMF</dc:creator>
  <cp:keywords>RCSP</cp:keywords>
  <cp:lastModifiedBy>mareddy charan</cp:lastModifiedBy>
  <cp:revision>4</cp:revision>
  <cp:lastPrinted>2025-12-11T05:26:00Z</cp:lastPrinted>
  <dcterms:created xsi:type="dcterms:W3CDTF">2025-12-11T09:03:00Z</dcterms:created>
  <dcterms:modified xsi:type="dcterms:W3CDTF">2025-12-11T12:13:00Z</dcterms:modified>
</cp:coreProperties>
</file>