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 w:themeColor="background1"/>
  <w:body>
    <w:p w14:paraId="354D9129" w14:textId="77777777" w:rsidR="00041934" w:rsidRDefault="00227615">
      <w:pPr>
        <w:pStyle w:val="Title"/>
        <w:spacing w:line="249" w:lineRule="auto"/>
      </w:pPr>
      <w:bookmarkStart w:id="0" w:name="_GoBack"/>
      <w:bookmarkEnd w:id="0"/>
      <w:r>
        <w:t>CyberChain: Enhancing</w:t>
      </w:r>
      <w:r>
        <w:rPr>
          <w:spacing w:val="-16"/>
        </w:rPr>
        <w:t xml:space="preserve"> </w:t>
      </w:r>
      <w:r>
        <w:t>Document</w:t>
      </w:r>
      <w:r>
        <w:rPr>
          <w:spacing w:val="-16"/>
        </w:rPr>
        <w:t xml:space="preserve"> </w:t>
      </w:r>
      <w:r>
        <w:t>Security</w:t>
      </w:r>
      <w:r>
        <w:rPr>
          <w:spacing w:val="-16"/>
        </w:rPr>
        <w:t xml:space="preserve"> </w:t>
      </w:r>
      <w:r>
        <w:t>with Blockchain and AI</w:t>
      </w:r>
    </w:p>
    <w:p w14:paraId="7BC6A596" w14:textId="679ABE37" w:rsidR="00041934" w:rsidRDefault="00227615">
      <w:pPr>
        <w:pStyle w:val="BodyText"/>
        <w:spacing w:before="198"/>
        <w:ind w:left="2" w:right="2"/>
        <w:jc w:val="center"/>
      </w:pPr>
      <w:r>
        <w:rPr>
          <w:rFonts w:ascii="Trebuchet MS"/>
          <w:vertAlign w:val="superscript"/>
        </w:rPr>
        <w:t>1</w:t>
      </w:r>
      <w:r>
        <w:t>Shaik</w:t>
      </w:r>
      <w:r>
        <w:rPr>
          <w:spacing w:val="1"/>
        </w:rPr>
        <w:t xml:space="preserve"> </w:t>
      </w:r>
      <w:r>
        <w:t>Faiz,</w:t>
      </w:r>
      <w:r>
        <w:rPr>
          <w:spacing w:val="1"/>
        </w:rPr>
        <w:t xml:space="preserve"> </w:t>
      </w:r>
      <w:r>
        <w:rPr>
          <w:rFonts w:ascii="Trebuchet MS"/>
          <w:vertAlign w:val="superscript"/>
        </w:rPr>
        <w:t>2</w:t>
      </w:r>
      <w:r>
        <w:t>Tazian</w:t>
      </w:r>
      <w:r>
        <w:rPr>
          <w:spacing w:val="2"/>
        </w:rPr>
        <w:t xml:space="preserve"> </w:t>
      </w:r>
      <w:r>
        <w:t>Anjum</w:t>
      </w:r>
      <w:r>
        <w:rPr>
          <w:spacing w:val="1"/>
        </w:rPr>
        <w:t xml:space="preserve"> </w:t>
      </w:r>
      <w:r>
        <w:t>A,</w:t>
      </w:r>
      <w:r>
        <w:rPr>
          <w:spacing w:val="2"/>
        </w:rPr>
        <w:t xml:space="preserve"> </w:t>
      </w:r>
      <w:r>
        <w:rPr>
          <w:rFonts w:ascii="Trebuchet MS"/>
          <w:vertAlign w:val="superscript"/>
        </w:rPr>
        <w:t>3</w:t>
      </w:r>
      <w:r>
        <w:t>Sirisha</w:t>
      </w:r>
      <w:r>
        <w:rPr>
          <w:spacing w:val="1"/>
        </w:rPr>
        <w:t xml:space="preserve"> </w:t>
      </w:r>
      <w:r>
        <w:t>D</w:t>
      </w:r>
      <w:r>
        <w:rPr>
          <w:spacing w:val="2"/>
        </w:rPr>
        <w:t xml:space="preserve"> </w:t>
      </w:r>
      <w:r>
        <w:t>M,</w:t>
      </w:r>
      <w:r>
        <w:rPr>
          <w:spacing w:val="1"/>
        </w:rPr>
        <w:t xml:space="preserve"> </w:t>
      </w:r>
      <w:r>
        <w:rPr>
          <w:rFonts w:ascii="Trebuchet MS"/>
          <w:vertAlign w:val="superscript"/>
        </w:rPr>
        <w:t>4</w:t>
      </w:r>
      <w:r>
        <w:t>Manthana</w:t>
      </w:r>
      <w:r>
        <w:rPr>
          <w:spacing w:val="2"/>
        </w:rPr>
        <w:t xml:space="preserve"> </w:t>
      </w:r>
      <w:r>
        <w:t>A,</w:t>
      </w:r>
      <w:r>
        <w:rPr>
          <w:spacing w:val="1"/>
        </w:rPr>
        <w:t xml:space="preserve"> </w:t>
      </w:r>
      <w:r>
        <w:rPr>
          <w:rFonts w:ascii="Trebuchet MS"/>
          <w:vertAlign w:val="superscript"/>
        </w:rPr>
        <w:t>5</w:t>
      </w:r>
      <w:r>
        <w:t>Darshan</w:t>
      </w:r>
      <w:r w:rsidR="004B0257">
        <w:t>a</w:t>
      </w:r>
      <w:r>
        <w:rPr>
          <w:spacing w:val="2"/>
        </w:rPr>
        <w:t xml:space="preserve"> </w:t>
      </w:r>
      <w:r>
        <w:rPr>
          <w:spacing w:val="-10"/>
        </w:rPr>
        <w:t>A</w:t>
      </w:r>
    </w:p>
    <w:p w14:paraId="0ECB6794" w14:textId="77777777" w:rsidR="00041934" w:rsidRDefault="00227615">
      <w:pPr>
        <w:spacing w:before="160" w:line="242" w:lineRule="auto"/>
        <w:ind w:left="1628" w:right="1626"/>
        <w:jc w:val="center"/>
        <w:rPr>
          <w:sz w:val="20"/>
        </w:rPr>
      </w:pPr>
      <w:r>
        <w:rPr>
          <w:rFonts w:ascii="Roboto"/>
          <w:sz w:val="20"/>
          <w:vertAlign w:val="superscript"/>
        </w:rPr>
        <w:t>1</w:t>
      </w:r>
      <w:r>
        <w:rPr>
          <w:rFonts w:ascii="Trebuchet MS"/>
          <w:i/>
          <w:sz w:val="20"/>
          <w:vertAlign w:val="superscript"/>
        </w:rPr>
        <w:t>,</w:t>
      </w:r>
      <w:r>
        <w:rPr>
          <w:rFonts w:ascii="Roboto"/>
          <w:sz w:val="20"/>
          <w:vertAlign w:val="superscript"/>
        </w:rPr>
        <w:t>2</w:t>
      </w:r>
      <w:r>
        <w:rPr>
          <w:rFonts w:ascii="Trebuchet MS"/>
          <w:i/>
          <w:sz w:val="20"/>
          <w:vertAlign w:val="superscript"/>
        </w:rPr>
        <w:t>,</w:t>
      </w:r>
      <w:r>
        <w:rPr>
          <w:rFonts w:ascii="Roboto"/>
          <w:sz w:val="20"/>
          <w:vertAlign w:val="superscript"/>
        </w:rPr>
        <w:t>3</w:t>
      </w:r>
      <w:r>
        <w:rPr>
          <w:rFonts w:ascii="Trebuchet MS"/>
          <w:i/>
          <w:sz w:val="20"/>
          <w:vertAlign w:val="superscript"/>
        </w:rPr>
        <w:t>,</w:t>
      </w:r>
      <w:r>
        <w:rPr>
          <w:rFonts w:ascii="Roboto"/>
          <w:sz w:val="20"/>
          <w:vertAlign w:val="superscript"/>
        </w:rPr>
        <w:t>4</w:t>
      </w:r>
      <w:r>
        <w:rPr>
          <w:sz w:val="20"/>
        </w:rPr>
        <w:t>Student,</w:t>
      </w:r>
      <w:r>
        <w:rPr>
          <w:spacing w:val="-5"/>
          <w:sz w:val="20"/>
        </w:rPr>
        <w:t xml:space="preserve"> </w:t>
      </w:r>
      <w:r>
        <w:rPr>
          <w:sz w:val="20"/>
        </w:rPr>
        <w:t>Department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Artificial</w:t>
      </w:r>
      <w:r>
        <w:rPr>
          <w:spacing w:val="-5"/>
          <w:sz w:val="20"/>
        </w:rPr>
        <w:t xml:space="preserve"> </w:t>
      </w:r>
      <w:r>
        <w:rPr>
          <w:sz w:val="20"/>
        </w:rPr>
        <w:t>Intelligence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Science, SJC Institute of Technology, Chikkaballapur, Karnataka, India</w:t>
      </w:r>
    </w:p>
    <w:p w14:paraId="2C514473" w14:textId="77777777" w:rsidR="00041934" w:rsidRDefault="00227615">
      <w:pPr>
        <w:spacing w:before="4" w:line="242" w:lineRule="auto"/>
        <w:ind w:left="1360" w:right="1358"/>
        <w:jc w:val="center"/>
        <w:rPr>
          <w:sz w:val="20"/>
        </w:rPr>
      </w:pPr>
      <w:r>
        <w:rPr>
          <w:rFonts w:ascii="Roboto"/>
          <w:sz w:val="20"/>
          <w:vertAlign w:val="superscript"/>
        </w:rPr>
        <w:t>5</w:t>
      </w:r>
      <w:r>
        <w:rPr>
          <w:sz w:val="20"/>
        </w:rPr>
        <w:t>Assistant</w:t>
      </w:r>
      <w:r>
        <w:rPr>
          <w:spacing w:val="-8"/>
          <w:sz w:val="20"/>
        </w:rPr>
        <w:t xml:space="preserve"> </w:t>
      </w:r>
      <w:r>
        <w:rPr>
          <w:sz w:val="20"/>
        </w:rPr>
        <w:t>Professor,</w:t>
      </w:r>
      <w:r>
        <w:rPr>
          <w:spacing w:val="-8"/>
          <w:sz w:val="20"/>
        </w:rPr>
        <w:t xml:space="preserve"> </w:t>
      </w:r>
      <w:r>
        <w:rPr>
          <w:sz w:val="20"/>
        </w:rPr>
        <w:t>Department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Artificial</w:t>
      </w:r>
      <w:r>
        <w:rPr>
          <w:spacing w:val="-8"/>
          <w:sz w:val="20"/>
        </w:rPr>
        <w:t xml:space="preserve"> </w:t>
      </w:r>
      <w:r>
        <w:rPr>
          <w:sz w:val="20"/>
        </w:rPr>
        <w:t>Intelligence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Science, SJC Institute of Technology, Chikkaballapur, Karnataka, India</w:t>
      </w:r>
    </w:p>
    <w:p w14:paraId="44BBC5A5" w14:textId="77777777" w:rsidR="00041934" w:rsidRDefault="00227615">
      <w:pPr>
        <w:spacing w:before="143" w:line="240" w:lineRule="exact"/>
        <w:ind w:left="2" w:right="2"/>
        <w:jc w:val="center"/>
        <w:rPr>
          <w:sz w:val="20"/>
        </w:rPr>
      </w:pPr>
      <w:r>
        <w:rPr>
          <w:sz w:val="20"/>
        </w:rPr>
        <w:t>Email</w:t>
      </w:r>
      <w:r>
        <w:rPr>
          <w:spacing w:val="-5"/>
          <w:sz w:val="20"/>
        </w:rPr>
        <w:t xml:space="preserve"> </w:t>
      </w:r>
      <w:r>
        <w:rPr>
          <w:sz w:val="20"/>
        </w:rPr>
        <w:t>-</w:t>
      </w:r>
      <w:r>
        <w:rPr>
          <w:spacing w:val="-4"/>
          <w:sz w:val="20"/>
        </w:rPr>
        <w:t xml:space="preserve"> </w:t>
      </w:r>
      <w:r>
        <w:rPr>
          <w:rFonts w:ascii="Roboto"/>
          <w:sz w:val="20"/>
          <w:vertAlign w:val="superscript"/>
        </w:rPr>
        <w:t>1</w:t>
      </w:r>
      <w:r>
        <w:rPr>
          <w:rFonts w:ascii="Roboto"/>
          <w:spacing w:val="5"/>
          <w:sz w:val="20"/>
        </w:rPr>
        <w:t xml:space="preserve"> </w:t>
      </w:r>
      <w:hyperlink r:id="rId8">
        <w:r w:rsidR="00041934">
          <w:rPr>
            <w:sz w:val="20"/>
          </w:rPr>
          <w:t>barkathshaik2004@gmail.com,</w:t>
        </w:r>
      </w:hyperlink>
      <w:r>
        <w:rPr>
          <w:spacing w:val="-4"/>
          <w:sz w:val="20"/>
        </w:rPr>
        <w:t xml:space="preserve"> </w:t>
      </w:r>
      <w:r>
        <w:rPr>
          <w:rFonts w:ascii="Roboto"/>
          <w:sz w:val="20"/>
          <w:vertAlign w:val="superscript"/>
        </w:rPr>
        <w:t>2</w:t>
      </w:r>
      <w:r>
        <w:rPr>
          <w:rFonts w:ascii="Roboto"/>
          <w:spacing w:val="6"/>
          <w:sz w:val="20"/>
        </w:rPr>
        <w:t xml:space="preserve"> </w:t>
      </w:r>
      <w:hyperlink r:id="rId9">
        <w:r w:rsidR="00041934">
          <w:rPr>
            <w:spacing w:val="-2"/>
            <w:sz w:val="20"/>
          </w:rPr>
          <w:t>tazainanjum1209@gmail.com,</w:t>
        </w:r>
      </w:hyperlink>
    </w:p>
    <w:p w14:paraId="729A2AEC" w14:textId="331C9B95" w:rsidR="00041934" w:rsidRDefault="00227615">
      <w:pPr>
        <w:spacing w:line="240" w:lineRule="exact"/>
        <w:ind w:left="2" w:right="2"/>
        <w:jc w:val="center"/>
        <w:rPr>
          <w:sz w:val="20"/>
        </w:rPr>
      </w:pPr>
      <w:r>
        <w:rPr>
          <w:rFonts w:ascii="Roboto"/>
          <w:sz w:val="20"/>
          <w:vertAlign w:val="superscript"/>
        </w:rPr>
        <w:t>3</w:t>
      </w:r>
      <w:r>
        <w:rPr>
          <w:rFonts w:ascii="Roboto"/>
          <w:spacing w:val="3"/>
          <w:sz w:val="20"/>
        </w:rPr>
        <w:t xml:space="preserve"> </w:t>
      </w:r>
      <w:hyperlink r:id="rId10">
        <w:r w:rsidR="00041934">
          <w:rPr>
            <w:sz w:val="20"/>
          </w:rPr>
          <w:t>nagamanj642@gmail.com,</w:t>
        </w:r>
      </w:hyperlink>
      <w:r>
        <w:rPr>
          <w:spacing w:val="-6"/>
          <w:sz w:val="20"/>
        </w:rPr>
        <w:t xml:space="preserve"> </w:t>
      </w:r>
      <w:r>
        <w:rPr>
          <w:rFonts w:ascii="Roboto"/>
          <w:sz w:val="20"/>
          <w:vertAlign w:val="superscript"/>
        </w:rPr>
        <w:t>4</w:t>
      </w:r>
      <w:r>
        <w:rPr>
          <w:rFonts w:ascii="Roboto"/>
          <w:spacing w:val="3"/>
          <w:sz w:val="20"/>
        </w:rPr>
        <w:t xml:space="preserve"> </w:t>
      </w:r>
      <w:hyperlink r:id="rId11">
        <w:r w:rsidR="00041934">
          <w:rPr>
            <w:sz w:val="20"/>
          </w:rPr>
          <w:t>manthumanthana@gmail.com,</w:t>
        </w:r>
      </w:hyperlink>
      <w:r>
        <w:rPr>
          <w:spacing w:val="-6"/>
          <w:sz w:val="20"/>
        </w:rPr>
        <w:t xml:space="preserve"> </w:t>
      </w:r>
      <w:r>
        <w:rPr>
          <w:rFonts w:ascii="Roboto"/>
          <w:sz w:val="20"/>
          <w:vertAlign w:val="superscript"/>
        </w:rPr>
        <w:t>5</w:t>
      </w:r>
      <w:r>
        <w:rPr>
          <w:rFonts w:ascii="Roboto"/>
          <w:spacing w:val="4"/>
          <w:sz w:val="20"/>
        </w:rPr>
        <w:t xml:space="preserve"> </w:t>
      </w:r>
      <w:r w:rsidR="0052622A">
        <w:rPr>
          <w:spacing w:val="-2"/>
          <w:sz w:val="20"/>
        </w:rPr>
        <w:t>dar</w:t>
      </w:r>
      <w:r w:rsidR="00D20C93">
        <w:rPr>
          <w:spacing w:val="-2"/>
          <w:sz w:val="20"/>
        </w:rPr>
        <w:t>shana23595@gmail.com</w:t>
      </w:r>
    </w:p>
    <w:p w14:paraId="1F6D93BA" w14:textId="77777777" w:rsidR="00041934" w:rsidRDefault="00041934">
      <w:pPr>
        <w:pStyle w:val="BodyText"/>
        <w:spacing w:before="24"/>
        <w:rPr>
          <w:sz w:val="20"/>
        </w:rPr>
      </w:pPr>
    </w:p>
    <w:p w14:paraId="49C900F0" w14:textId="77777777" w:rsidR="00041934" w:rsidRDefault="00227615">
      <w:pPr>
        <w:pStyle w:val="BodyText"/>
        <w:spacing w:line="256" w:lineRule="auto"/>
        <w:ind w:left="23" w:right="20"/>
        <w:jc w:val="both"/>
      </w:pPr>
      <w:r>
        <w:rPr>
          <w:b/>
        </w:rPr>
        <w:t xml:space="preserve">Abstract: </w:t>
      </w:r>
      <w:r>
        <w:t>Digital documentation systems face critical challenges in authenticity verification and tam- per detection.</w:t>
      </w:r>
      <w:r>
        <w:rPr>
          <w:spacing w:val="33"/>
        </w:rPr>
        <w:t xml:space="preserve"> </w:t>
      </w:r>
      <w:r>
        <w:t>Traditional centralized approaches lack cryptographic validation and remain vulnerable to</w:t>
      </w:r>
      <w:r>
        <w:rPr>
          <w:spacing w:val="-8"/>
        </w:rPr>
        <w:t xml:space="preserve"> </w:t>
      </w:r>
      <w:r>
        <w:t>sophisticated</w:t>
      </w:r>
      <w:r>
        <w:rPr>
          <w:spacing w:val="-8"/>
        </w:rPr>
        <w:t xml:space="preserve"> </w:t>
      </w:r>
      <w:r>
        <w:t>forgery. This</w:t>
      </w:r>
      <w:r>
        <w:rPr>
          <w:spacing w:val="-8"/>
        </w:rPr>
        <w:t xml:space="preserve"> </w:t>
      </w:r>
      <w:r>
        <w:t>paper</w:t>
      </w:r>
      <w:r>
        <w:rPr>
          <w:spacing w:val="-8"/>
        </w:rPr>
        <w:t xml:space="preserve"> </w:t>
      </w:r>
      <w:r>
        <w:t>presents</w:t>
      </w:r>
      <w:r>
        <w:rPr>
          <w:spacing w:val="-8"/>
        </w:rPr>
        <w:t xml:space="preserve"> </w:t>
      </w:r>
      <w:r>
        <w:t>CyberChain,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intelligent</w:t>
      </w:r>
      <w:r>
        <w:rPr>
          <w:spacing w:val="-8"/>
        </w:rPr>
        <w:t xml:space="preserve"> </w:t>
      </w:r>
      <w:r>
        <w:t>security</w:t>
      </w:r>
      <w:r>
        <w:rPr>
          <w:spacing w:val="-8"/>
        </w:rPr>
        <w:t xml:space="preserve"> </w:t>
      </w:r>
      <w:r>
        <w:t>framework</w:t>
      </w:r>
      <w:r>
        <w:rPr>
          <w:spacing w:val="-8"/>
        </w:rPr>
        <w:t xml:space="preserve"> </w:t>
      </w:r>
      <w:r>
        <w:t>integrating blockchain-inspired hash chaining with AI-driven document classification.</w:t>
      </w:r>
      <w:r>
        <w:rPr>
          <w:spacing w:val="34"/>
        </w:rPr>
        <w:t xml:space="preserve"> </w:t>
      </w:r>
      <w:r>
        <w:t>The system employs OCR for text extraction, transformer models for semantic categorization, and AES-256 encryption for con- fidential storage.</w:t>
      </w:r>
      <w:r>
        <w:rPr>
          <w:spacing w:val="40"/>
        </w:rPr>
        <w:t xml:space="preserve"> </w:t>
      </w:r>
      <w:r>
        <w:t>Each document receives a SHA-256 cryptographic fingerprint, creating immutable verification trails.</w:t>
      </w:r>
      <w:r>
        <w:rPr>
          <w:spacing w:val="40"/>
        </w:rPr>
        <w:t xml:space="preserve"> </w:t>
      </w:r>
      <w:r>
        <w:t>Implementation demonstrates successful classification across certificates, reports, IDs, and invoices with 87 percent confidence, while offline architecture eliminates cloud dependency and ensures data sovereignty.</w:t>
      </w:r>
    </w:p>
    <w:p w14:paraId="3F35E422" w14:textId="26FDBEA1" w:rsidR="00041934" w:rsidRDefault="00227615">
      <w:pPr>
        <w:pStyle w:val="BodyText"/>
        <w:spacing w:before="83" w:line="256" w:lineRule="auto"/>
        <w:ind w:left="23" w:right="20"/>
        <w:jc w:val="both"/>
      </w:pPr>
      <w:r>
        <w:rPr>
          <w:b/>
        </w:rPr>
        <w:t>Keywords:</w:t>
      </w:r>
      <w:r>
        <w:rPr>
          <w:b/>
          <w:spacing w:val="34"/>
        </w:rPr>
        <w:t xml:space="preserve"> </w:t>
      </w:r>
      <w:r>
        <w:t>Document security, Blockchain hashing, AI classification, OCR, AES encryption, Tamper detection, Offline verification</w:t>
      </w:r>
      <w:r w:rsidR="00D8619D">
        <w:t xml:space="preserve">, </w:t>
      </w:r>
      <w:r>
        <w:t>A</w:t>
      </w:r>
      <w:r w:rsidR="009E05D6">
        <w:t xml:space="preserve">uthentication, </w:t>
      </w:r>
      <w:r>
        <w:t>LLM.</w:t>
      </w:r>
    </w:p>
    <w:p w14:paraId="117DCA3D" w14:textId="77777777" w:rsidR="00041934" w:rsidRDefault="00041934">
      <w:pPr>
        <w:pStyle w:val="BodyText"/>
        <w:spacing w:before="144"/>
      </w:pPr>
    </w:p>
    <w:p w14:paraId="21C4507E" w14:textId="77777777" w:rsidR="00041934" w:rsidRDefault="00227615">
      <w:pPr>
        <w:pStyle w:val="Heading1"/>
        <w:numPr>
          <w:ilvl w:val="0"/>
          <w:numId w:val="2"/>
        </w:numPr>
        <w:tabs>
          <w:tab w:val="left" w:pos="296"/>
        </w:tabs>
        <w:ind w:hanging="273"/>
      </w:pPr>
      <w:r>
        <w:rPr>
          <w:spacing w:val="-2"/>
        </w:rPr>
        <w:t>INTRODUCTION</w:t>
      </w:r>
    </w:p>
    <w:p w14:paraId="0350AC72" w14:textId="77777777" w:rsidR="00041934" w:rsidRDefault="00041934">
      <w:pPr>
        <w:pStyle w:val="BodyText"/>
        <w:spacing w:before="60"/>
        <w:rPr>
          <w:b/>
        </w:rPr>
      </w:pPr>
    </w:p>
    <w:p w14:paraId="48F44D82" w14:textId="77777777" w:rsidR="00041934" w:rsidRDefault="00227615">
      <w:pPr>
        <w:pStyle w:val="BodyText"/>
        <w:spacing w:before="1" w:line="256" w:lineRule="auto"/>
        <w:ind w:left="23" w:right="20"/>
        <w:jc w:val="both"/>
      </w:pPr>
      <w:r>
        <w:t>Digital</w:t>
      </w:r>
      <w:r>
        <w:rPr>
          <w:spacing w:val="-16"/>
        </w:rPr>
        <w:t xml:space="preserve"> </w:t>
      </w:r>
      <w:r>
        <w:t>transformation</w:t>
      </w:r>
      <w:r>
        <w:rPr>
          <w:spacing w:val="-14"/>
        </w:rPr>
        <w:t xml:space="preserve"> </w:t>
      </w:r>
      <w:r>
        <w:t>has</w:t>
      </w:r>
      <w:r>
        <w:rPr>
          <w:spacing w:val="-14"/>
        </w:rPr>
        <w:t xml:space="preserve"> </w:t>
      </w:r>
      <w:r>
        <w:t>changed</w:t>
      </w:r>
      <w:r>
        <w:rPr>
          <w:spacing w:val="-13"/>
        </w:rPr>
        <w:t xml:space="preserve"> </w:t>
      </w:r>
      <w:r>
        <w:t>how</w:t>
      </w:r>
      <w:r>
        <w:rPr>
          <w:spacing w:val="-14"/>
        </w:rPr>
        <w:t xml:space="preserve"> </w:t>
      </w:r>
      <w:r>
        <w:t>institutions</w:t>
      </w:r>
      <w:r>
        <w:rPr>
          <w:spacing w:val="-14"/>
        </w:rPr>
        <w:t xml:space="preserve"> </w:t>
      </w:r>
      <w:r>
        <w:t>handle</w:t>
      </w:r>
      <w:r>
        <w:rPr>
          <w:spacing w:val="-14"/>
        </w:rPr>
        <w:t xml:space="preserve"> </w:t>
      </w:r>
      <w:r>
        <w:t>documents,</w:t>
      </w:r>
      <w:r>
        <w:rPr>
          <w:spacing w:val="-13"/>
        </w:rPr>
        <w:t xml:space="preserve"> </w:t>
      </w:r>
      <w:r>
        <w:t>bringing</w:t>
      </w:r>
      <w:r>
        <w:rPr>
          <w:spacing w:val="-14"/>
        </w:rPr>
        <w:t xml:space="preserve"> </w:t>
      </w:r>
      <w:r>
        <w:t>efficiency</w:t>
      </w:r>
      <w:r>
        <w:rPr>
          <w:spacing w:val="-14"/>
        </w:rPr>
        <w:t xml:space="preserve"> </w:t>
      </w:r>
      <w:r>
        <w:t>but</w:t>
      </w:r>
      <w:r>
        <w:rPr>
          <w:spacing w:val="-14"/>
        </w:rPr>
        <w:t xml:space="preserve"> </w:t>
      </w:r>
      <w:r>
        <w:t>also</w:t>
      </w:r>
      <w:r>
        <w:rPr>
          <w:spacing w:val="-13"/>
        </w:rPr>
        <w:t xml:space="preserve"> </w:t>
      </w:r>
      <w:r>
        <w:t>new risks.</w:t>
      </w:r>
      <w:r>
        <w:rPr>
          <w:spacing w:val="40"/>
        </w:rPr>
        <w:t xml:space="preserve"> </w:t>
      </w:r>
      <w:r>
        <w:t>Today’s editing tools make it easy for bad actors to forge certificates, tamper with IDs, or alter financial</w:t>
      </w:r>
      <w:r>
        <w:rPr>
          <w:spacing w:val="-7"/>
        </w:rPr>
        <w:t xml:space="preserve"> </w:t>
      </w:r>
      <w:r>
        <w:t>records.</w:t>
      </w:r>
      <w:r>
        <w:rPr>
          <w:spacing w:val="12"/>
        </w:rPr>
        <w:t xml:space="preserve"> </w:t>
      </w:r>
      <w:r>
        <w:t>Traditional</w:t>
      </w:r>
      <w:r>
        <w:rPr>
          <w:spacing w:val="-7"/>
        </w:rPr>
        <w:t xml:space="preserve"> </w:t>
      </w:r>
      <w:r>
        <w:t>systems</w:t>
      </w:r>
      <w:r>
        <w:rPr>
          <w:spacing w:val="-7"/>
        </w:rPr>
        <w:t xml:space="preserve"> </w:t>
      </w:r>
      <w:r>
        <w:t>depend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manual</w:t>
      </w:r>
      <w:r>
        <w:rPr>
          <w:spacing w:val="-7"/>
        </w:rPr>
        <w:t xml:space="preserve"> </w:t>
      </w:r>
      <w:r>
        <w:t>checks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centralized</w:t>
      </w:r>
      <w:r>
        <w:rPr>
          <w:spacing w:val="-7"/>
        </w:rPr>
        <w:t xml:space="preserve"> </w:t>
      </w:r>
      <w:r>
        <w:t>storage</w:t>
      </w:r>
      <w:r>
        <w:rPr>
          <w:spacing w:val="-7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 xml:space="preserve">strong cryptographic protections, making them vulnerable to large breaches and leaving no clear record of </w:t>
      </w:r>
      <w:r>
        <w:rPr>
          <w:spacing w:val="-2"/>
        </w:rPr>
        <w:t>changes.</w:t>
      </w:r>
    </w:p>
    <w:p w14:paraId="5F4E41A1" w14:textId="77777777" w:rsidR="00041934" w:rsidRDefault="00227615">
      <w:pPr>
        <w:pStyle w:val="BodyText"/>
        <w:spacing w:before="81" w:line="256" w:lineRule="auto"/>
        <w:ind w:left="23" w:right="20"/>
        <w:jc w:val="both"/>
      </w:pPr>
      <w:r>
        <w:t>New</w:t>
      </w:r>
      <w:r>
        <w:rPr>
          <w:spacing w:val="-12"/>
        </w:rPr>
        <w:t xml:space="preserve"> </w:t>
      </w:r>
      <w:r>
        <w:t>technologies</w:t>
      </w:r>
      <w:r>
        <w:rPr>
          <w:spacing w:val="-12"/>
        </w:rPr>
        <w:t xml:space="preserve"> </w:t>
      </w:r>
      <w:r>
        <w:t>offer</w:t>
      </w:r>
      <w:r>
        <w:rPr>
          <w:spacing w:val="-12"/>
        </w:rPr>
        <w:t xml:space="preserve"> </w:t>
      </w:r>
      <w:r>
        <w:t>promising</w:t>
      </w:r>
      <w:r>
        <w:rPr>
          <w:spacing w:val="-12"/>
        </w:rPr>
        <w:t xml:space="preserve"> </w:t>
      </w:r>
      <w:r>
        <w:t>solutions. Blockchain</w:t>
      </w:r>
      <w:r>
        <w:rPr>
          <w:spacing w:val="-12"/>
        </w:rPr>
        <w:t xml:space="preserve"> </w:t>
      </w:r>
      <w:r>
        <w:t>provides</w:t>
      </w:r>
      <w:r>
        <w:rPr>
          <w:spacing w:val="-12"/>
        </w:rPr>
        <w:t xml:space="preserve"> </w:t>
      </w:r>
      <w:r>
        <w:t>secure,</w:t>
      </w:r>
      <w:r>
        <w:rPr>
          <w:spacing w:val="-12"/>
        </w:rPr>
        <w:t xml:space="preserve"> </w:t>
      </w:r>
      <w:r>
        <w:t>tamper-proof</w:t>
      </w:r>
      <w:r>
        <w:rPr>
          <w:spacing w:val="-12"/>
        </w:rPr>
        <w:t xml:space="preserve"> </w:t>
      </w:r>
      <w:r>
        <w:t>ledgers</w:t>
      </w:r>
      <w:r>
        <w:rPr>
          <w:spacing w:val="-12"/>
        </w:rPr>
        <w:t xml:space="preserve"> </w:t>
      </w:r>
      <w:r>
        <w:t>without needing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central</w:t>
      </w:r>
      <w:r>
        <w:rPr>
          <w:spacing w:val="-9"/>
        </w:rPr>
        <w:t xml:space="preserve"> </w:t>
      </w:r>
      <w:r>
        <w:t>authority. AI</w:t>
      </w:r>
      <w:r>
        <w:rPr>
          <w:spacing w:val="-9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automatically</w:t>
      </w:r>
      <w:r>
        <w:rPr>
          <w:spacing w:val="-9"/>
        </w:rPr>
        <w:t xml:space="preserve"> </w:t>
      </w:r>
      <w:r>
        <w:t>analyze</w:t>
      </w:r>
      <w:r>
        <w:rPr>
          <w:spacing w:val="-9"/>
        </w:rPr>
        <w:t xml:space="preserve"> </w:t>
      </w:r>
      <w:r>
        <w:t>content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spot</w:t>
      </w:r>
      <w:r>
        <w:rPr>
          <w:spacing w:val="-9"/>
        </w:rPr>
        <w:t xml:space="preserve"> </w:t>
      </w:r>
      <w:r>
        <w:t>patterns</w:t>
      </w:r>
      <w:r>
        <w:rPr>
          <w:spacing w:val="-9"/>
        </w:rPr>
        <w:t xml:space="preserve"> </w:t>
      </w:r>
      <w:r>
        <w:t>beyond</w:t>
      </w:r>
      <w:r>
        <w:rPr>
          <w:spacing w:val="-9"/>
        </w:rPr>
        <w:t xml:space="preserve"> </w:t>
      </w:r>
      <w:r>
        <w:t>human</w:t>
      </w:r>
      <w:r>
        <w:rPr>
          <w:spacing w:val="-9"/>
        </w:rPr>
        <w:t xml:space="preserve"> </w:t>
      </w:r>
      <w:r>
        <w:t>abil- ity. OCR</w:t>
      </w:r>
      <w:r>
        <w:rPr>
          <w:spacing w:val="-7"/>
        </w:rPr>
        <w:t xml:space="preserve"> </w:t>
      </w:r>
      <w:r>
        <w:t>helps</w:t>
      </w:r>
      <w:r>
        <w:rPr>
          <w:spacing w:val="-7"/>
        </w:rPr>
        <w:t xml:space="preserve"> </w:t>
      </w:r>
      <w:r>
        <w:t>turn</w:t>
      </w:r>
      <w:r>
        <w:rPr>
          <w:spacing w:val="-7"/>
        </w:rPr>
        <w:t xml:space="preserve"> </w:t>
      </w:r>
      <w:r>
        <w:t>physical</w:t>
      </w:r>
      <w:r>
        <w:rPr>
          <w:spacing w:val="-7"/>
        </w:rPr>
        <w:t xml:space="preserve"> </w:t>
      </w:r>
      <w:r>
        <w:t>documents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digital</w:t>
      </w:r>
      <w:r>
        <w:rPr>
          <w:spacing w:val="-7"/>
        </w:rPr>
        <w:t xml:space="preserve"> </w:t>
      </w:r>
      <w:r>
        <w:t>text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machines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read. CyberChain</w:t>
      </w:r>
      <w:r>
        <w:rPr>
          <w:spacing w:val="-7"/>
        </w:rPr>
        <w:t xml:space="preserve"> </w:t>
      </w:r>
      <w:r>
        <w:t>combines these tools into an offline system that automates verification, keeps data private with encryption, and guarantees integrity through hash chaining—all while avoiding reliance on external networks.</w:t>
      </w:r>
    </w:p>
    <w:p w14:paraId="5838A051" w14:textId="77777777" w:rsidR="00041934" w:rsidRDefault="00041934">
      <w:pPr>
        <w:pStyle w:val="BodyText"/>
        <w:spacing w:before="145"/>
      </w:pPr>
    </w:p>
    <w:p w14:paraId="0F6B33AC" w14:textId="77777777" w:rsidR="00041934" w:rsidRDefault="00227615">
      <w:pPr>
        <w:pStyle w:val="Heading1"/>
        <w:numPr>
          <w:ilvl w:val="0"/>
          <w:numId w:val="2"/>
        </w:numPr>
        <w:tabs>
          <w:tab w:val="left" w:pos="296"/>
        </w:tabs>
        <w:ind w:hanging="273"/>
      </w:pPr>
      <w:r>
        <w:rPr>
          <w:spacing w:val="-4"/>
        </w:rPr>
        <w:t>LITERATURE</w:t>
      </w:r>
      <w:r>
        <w:rPr>
          <w:spacing w:val="3"/>
        </w:rPr>
        <w:t xml:space="preserve"> </w:t>
      </w:r>
      <w:r>
        <w:rPr>
          <w:spacing w:val="-2"/>
        </w:rPr>
        <w:t>REVIEW</w:t>
      </w:r>
    </w:p>
    <w:p w14:paraId="1EAA04B5" w14:textId="77777777" w:rsidR="00041934" w:rsidRDefault="00041934">
      <w:pPr>
        <w:pStyle w:val="BodyText"/>
        <w:spacing w:before="60"/>
        <w:rPr>
          <w:b/>
        </w:rPr>
      </w:pPr>
    </w:p>
    <w:p w14:paraId="7B836892" w14:textId="77777777" w:rsidR="00041934" w:rsidRDefault="00227615">
      <w:pPr>
        <w:pStyle w:val="BodyText"/>
        <w:spacing w:before="1" w:line="256" w:lineRule="auto"/>
        <w:ind w:left="23" w:right="20"/>
        <w:jc w:val="both"/>
      </w:pPr>
      <w:r>
        <w:t>Nakamoto’s</w:t>
      </w:r>
      <w:r>
        <w:rPr>
          <w:spacing w:val="-8"/>
        </w:rPr>
        <w:t xml:space="preserve"> </w:t>
      </w:r>
      <w:r>
        <w:t>Bitcoin</w:t>
      </w:r>
      <w:r>
        <w:rPr>
          <w:spacing w:val="-8"/>
        </w:rPr>
        <w:t xml:space="preserve"> </w:t>
      </w:r>
      <w:r>
        <w:t>whitepaper</w:t>
      </w:r>
      <w:r>
        <w:rPr>
          <w:spacing w:val="-9"/>
        </w:rPr>
        <w:t xml:space="preserve"> </w:t>
      </w:r>
      <w:r>
        <w:t>launched</w:t>
      </w:r>
      <w:r>
        <w:rPr>
          <w:spacing w:val="-8"/>
        </w:rPr>
        <w:t xml:space="preserve"> </w:t>
      </w:r>
      <w:r>
        <w:t>blockchain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game-changer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distributed</w:t>
      </w:r>
      <w:r>
        <w:rPr>
          <w:spacing w:val="-8"/>
        </w:rPr>
        <w:t xml:space="preserve"> </w:t>
      </w:r>
      <w:r>
        <w:t>consensus,</w:t>
      </w:r>
      <w:r>
        <w:rPr>
          <w:spacing w:val="-8"/>
        </w:rPr>
        <w:t xml:space="preserve"> </w:t>
      </w:r>
      <w:r>
        <w:t>cut- ting</w:t>
      </w:r>
      <w:r>
        <w:rPr>
          <w:spacing w:val="-16"/>
        </w:rPr>
        <w:t xml:space="preserve"> </w:t>
      </w:r>
      <w:r>
        <w:t>out</w:t>
      </w:r>
      <w:r>
        <w:rPr>
          <w:spacing w:val="-14"/>
        </w:rPr>
        <w:t xml:space="preserve"> </w:t>
      </w:r>
      <w:r>
        <w:t>trusted</w:t>
      </w:r>
      <w:r>
        <w:rPr>
          <w:spacing w:val="-14"/>
        </w:rPr>
        <w:t xml:space="preserve"> </w:t>
      </w:r>
      <w:r>
        <w:t>middlemen</w:t>
      </w:r>
      <w:r>
        <w:rPr>
          <w:spacing w:val="-13"/>
        </w:rPr>
        <w:t xml:space="preserve"> </w:t>
      </w:r>
      <w:r>
        <w:t>through</w:t>
      </w:r>
      <w:r>
        <w:rPr>
          <w:spacing w:val="-14"/>
        </w:rPr>
        <w:t xml:space="preserve"> </w:t>
      </w:r>
      <w:r>
        <w:t>cryptographic</w:t>
      </w:r>
      <w:r>
        <w:rPr>
          <w:spacing w:val="-14"/>
        </w:rPr>
        <w:t xml:space="preserve"> </w:t>
      </w:r>
      <w:r>
        <w:t>block</w:t>
      </w:r>
      <w:r>
        <w:rPr>
          <w:spacing w:val="-14"/>
        </w:rPr>
        <w:t xml:space="preserve"> </w:t>
      </w:r>
      <w:r>
        <w:t>linking</w:t>
      </w:r>
      <w:r>
        <w:rPr>
          <w:spacing w:val="-13"/>
        </w:rPr>
        <w:t xml:space="preserve"> </w:t>
      </w:r>
      <w:r>
        <w:t>1.</w:t>
      </w:r>
      <w:r>
        <w:rPr>
          <w:spacing w:val="-14"/>
        </w:rPr>
        <w:t xml:space="preserve"> </w:t>
      </w:r>
      <w:r>
        <w:t>BlockCert</w:t>
      </w:r>
      <w:r>
        <w:rPr>
          <w:spacing w:val="-14"/>
        </w:rPr>
        <w:t xml:space="preserve"> </w:t>
      </w:r>
      <w:r>
        <w:t>showed</w:t>
      </w:r>
      <w:r>
        <w:rPr>
          <w:spacing w:val="-14"/>
        </w:rPr>
        <w:t xml:space="preserve"> </w:t>
      </w:r>
      <w:r>
        <w:t>blockchain’s</w:t>
      </w:r>
      <w:r>
        <w:rPr>
          <w:spacing w:val="-13"/>
        </w:rPr>
        <w:t xml:space="preserve"> </w:t>
      </w:r>
      <w:r>
        <w:t>real- world power for verifying educational certificates by storing hashes on public ledgers while keeping credentials</w:t>
      </w:r>
      <w:r>
        <w:rPr>
          <w:spacing w:val="-14"/>
        </w:rPr>
        <w:t xml:space="preserve"> </w:t>
      </w:r>
      <w:r>
        <w:t>private</w:t>
      </w:r>
      <w:r>
        <w:rPr>
          <w:spacing w:val="-14"/>
        </w:rPr>
        <w:t xml:space="preserve"> </w:t>
      </w:r>
      <w:r>
        <w:t>2.</w:t>
      </w:r>
      <w:r>
        <w:rPr>
          <w:spacing w:val="-1"/>
        </w:rPr>
        <w:t xml:space="preserve"> </w:t>
      </w:r>
      <w:r>
        <w:t>Wang’s</w:t>
      </w:r>
      <w:r>
        <w:rPr>
          <w:spacing w:val="-14"/>
        </w:rPr>
        <w:t xml:space="preserve"> </w:t>
      </w:r>
      <w:r>
        <w:t>knowledge</w:t>
      </w:r>
      <w:r>
        <w:rPr>
          <w:spacing w:val="-14"/>
        </w:rPr>
        <w:t xml:space="preserve"> </w:t>
      </w:r>
      <w:r>
        <w:t>distillation</w:t>
      </w:r>
      <w:r>
        <w:rPr>
          <w:spacing w:val="-13"/>
        </w:rPr>
        <w:t xml:space="preserve"> </w:t>
      </w:r>
      <w:r>
        <w:t>packed</w:t>
      </w:r>
      <w:r>
        <w:rPr>
          <w:spacing w:val="-14"/>
        </w:rPr>
        <w:t xml:space="preserve"> </w:t>
      </w:r>
      <w:r>
        <w:t>transformers</w:t>
      </w:r>
      <w:r>
        <w:rPr>
          <w:spacing w:val="-14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efficient</w:t>
      </w:r>
      <w:r>
        <w:rPr>
          <w:spacing w:val="-14"/>
        </w:rPr>
        <w:t xml:space="preserve"> </w:t>
      </w:r>
      <w:r>
        <w:t>MiniLM</w:t>
      </w:r>
      <w:r>
        <w:rPr>
          <w:spacing w:val="-14"/>
        </w:rPr>
        <w:t xml:space="preserve"> </w:t>
      </w:r>
      <w:r>
        <w:t>models that still grasp deep meaning 3.</w:t>
      </w:r>
      <w:r>
        <w:rPr>
          <w:spacing w:val="40"/>
        </w:rPr>
        <w:t xml:space="preserve"> </w:t>
      </w:r>
      <w:r>
        <w:t>OCR has evolved from basic template matching to neural networks mastering</w:t>
      </w:r>
      <w:r>
        <w:rPr>
          <w:spacing w:val="-4"/>
        </w:rPr>
        <w:t xml:space="preserve"> </w:t>
      </w:r>
      <w:r>
        <w:t>diverse</w:t>
      </w:r>
      <w:r>
        <w:rPr>
          <w:spacing w:val="-5"/>
        </w:rPr>
        <w:t xml:space="preserve"> </w:t>
      </w:r>
      <w:r>
        <w:t>fonts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layouts</w:t>
      </w:r>
      <w:r>
        <w:rPr>
          <w:spacing w:val="-4"/>
        </w:rPr>
        <w:t xml:space="preserve"> </w:t>
      </w:r>
      <w:r>
        <w:t>4.</w:t>
      </w:r>
      <w:r>
        <w:rPr>
          <w:spacing w:val="16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cybersecurity</w:t>
      </w:r>
      <w:r>
        <w:rPr>
          <w:spacing w:val="-5"/>
        </w:rPr>
        <w:t xml:space="preserve"> </w:t>
      </w:r>
      <w:r>
        <w:t>research</w:t>
      </w:r>
      <w:r>
        <w:rPr>
          <w:spacing w:val="-4"/>
        </w:rPr>
        <w:t xml:space="preserve"> </w:t>
      </w:r>
      <w:r>
        <w:t>brings</w:t>
      </w:r>
      <w:r>
        <w:rPr>
          <w:spacing w:val="-4"/>
        </w:rPr>
        <w:t xml:space="preserve"> </w:t>
      </w:r>
      <w:r>
        <w:t>automated</w:t>
      </w:r>
      <w:r>
        <w:rPr>
          <w:spacing w:val="-4"/>
        </w:rPr>
        <w:t xml:space="preserve"> </w:t>
      </w:r>
      <w:r>
        <w:t>threat</w:t>
      </w:r>
      <w:r>
        <w:rPr>
          <w:spacing w:val="-5"/>
        </w:rPr>
        <w:t xml:space="preserve"> </w:t>
      </w:r>
      <w:r>
        <w:t>detection</w:t>
      </w:r>
      <w:r>
        <w:rPr>
          <w:spacing w:val="-4"/>
        </w:rPr>
        <w:t xml:space="preserve"> </w:t>
      </w:r>
      <w:r>
        <w:t>and behavior analysis but opens doors to adversarial attacks and model poisoning 5.</w:t>
      </w:r>
      <w:r>
        <w:rPr>
          <w:spacing w:val="40"/>
        </w:rPr>
        <w:t xml:space="preserve"> </w:t>
      </w:r>
      <w:r>
        <w:t>AES-GCM delivers authenticated encryption protecting both confidentiality and integrity in one smooth operation 6.</w:t>
      </w:r>
      <w:r>
        <w:rPr>
          <w:spacing w:val="33"/>
        </w:rPr>
        <w:t xml:space="preserve"> </w:t>
      </w:r>
      <w:r>
        <w:t>Cur- rent solutions struggle with cloud dependencies causing latency and sovereignty issues, slow manual verification, and blockchain methods skipping the content analysis essential for practical workflows.</w:t>
      </w:r>
    </w:p>
    <w:p w14:paraId="7B4F9A8D" w14:textId="77777777" w:rsidR="00041934" w:rsidRDefault="00041934">
      <w:pPr>
        <w:pStyle w:val="BodyText"/>
        <w:spacing w:line="256" w:lineRule="auto"/>
        <w:jc w:val="both"/>
        <w:sectPr w:rsidR="00041934" w:rsidSect="00EE6722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type w:val="continuous"/>
          <w:pgSz w:w="11910" w:h="16840"/>
          <w:pgMar w:top="1240" w:right="1417" w:bottom="1040" w:left="1417" w:header="0" w:footer="844" w:gutter="0"/>
          <w:pgNumType w:start="32"/>
          <w:cols w:space="720"/>
        </w:sectPr>
      </w:pPr>
    </w:p>
    <w:p w14:paraId="37E91A9E" w14:textId="6FF8388A" w:rsidR="00041934" w:rsidRDefault="008B59F5">
      <w:pPr>
        <w:pStyle w:val="BodyText"/>
        <w:ind w:left="2437"/>
        <w:rPr>
          <w:sz w:val="20"/>
        </w:rPr>
      </w:pPr>
      <w:r>
        <w:rPr>
          <w:noProof/>
          <w:lang w:val="en-IN" w:eastAsia="en-IN"/>
        </w:rPr>
        <w:lastRenderedPageBreak/>
        <w:drawing>
          <wp:anchor distT="0" distB="0" distL="114300" distR="114300" simplePos="0" relativeHeight="251658752" behindDoc="0" locked="0" layoutInCell="1" allowOverlap="1" wp14:anchorId="19296B04" wp14:editId="24922EDF">
            <wp:simplePos x="0" y="0"/>
            <wp:positionH relativeFrom="column">
              <wp:posOffset>1392555</wp:posOffset>
            </wp:positionH>
            <wp:positionV relativeFrom="paragraph">
              <wp:posOffset>-539750</wp:posOffset>
            </wp:positionV>
            <wp:extent cx="2984500" cy="2946400"/>
            <wp:effectExtent l="0" t="0" r="6350" b="6350"/>
            <wp:wrapNone/>
            <wp:docPr id="4659854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396" cy="2949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4379D6" w14:textId="77777777" w:rsidR="008B59F5" w:rsidRDefault="008B59F5">
      <w:pPr>
        <w:pStyle w:val="BodyText"/>
        <w:ind w:left="2437"/>
        <w:rPr>
          <w:sz w:val="20"/>
        </w:rPr>
      </w:pPr>
    </w:p>
    <w:p w14:paraId="4A104C16" w14:textId="77777777" w:rsidR="008B59F5" w:rsidRDefault="008B59F5">
      <w:pPr>
        <w:pStyle w:val="BodyText"/>
        <w:ind w:left="2437"/>
        <w:rPr>
          <w:sz w:val="20"/>
        </w:rPr>
      </w:pPr>
    </w:p>
    <w:p w14:paraId="38C8F60B" w14:textId="0072A510" w:rsidR="008B59F5" w:rsidRDefault="008B59F5">
      <w:pPr>
        <w:pStyle w:val="BodyText"/>
        <w:ind w:left="2437"/>
        <w:rPr>
          <w:sz w:val="20"/>
        </w:rPr>
      </w:pPr>
    </w:p>
    <w:p w14:paraId="11BE02EB" w14:textId="5E7CACA6" w:rsidR="008B59F5" w:rsidRDefault="008B59F5">
      <w:pPr>
        <w:pStyle w:val="BodyText"/>
        <w:ind w:left="2437"/>
        <w:rPr>
          <w:sz w:val="20"/>
        </w:rPr>
      </w:pPr>
    </w:p>
    <w:p w14:paraId="4FE33D7F" w14:textId="77777777" w:rsidR="008B59F5" w:rsidRDefault="008B59F5">
      <w:pPr>
        <w:pStyle w:val="BodyText"/>
        <w:ind w:left="2437"/>
        <w:rPr>
          <w:sz w:val="20"/>
        </w:rPr>
      </w:pPr>
    </w:p>
    <w:p w14:paraId="351C0267" w14:textId="77777777" w:rsidR="008B59F5" w:rsidRDefault="008B59F5">
      <w:pPr>
        <w:pStyle w:val="BodyText"/>
        <w:ind w:left="2437"/>
        <w:rPr>
          <w:sz w:val="20"/>
        </w:rPr>
      </w:pPr>
    </w:p>
    <w:p w14:paraId="03DEE158" w14:textId="77777777" w:rsidR="008B59F5" w:rsidRDefault="008B59F5">
      <w:pPr>
        <w:pStyle w:val="BodyText"/>
        <w:ind w:left="2437"/>
        <w:rPr>
          <w:sz w:val="20"/>
        </w:rPr>
      </w:pPr>
    </w:p>
    <w:p w14:paraId="4155BB72" w14:textId="77777777" w:rsidR="008B59F5" w:rsidRDefault="008B59F5">
      <w:pPr>
        <w:pStyle w:val="BodyText"/>
        <w:ind w:left="2437"/>
        <w:rPr>
          <w:sz w:val="20"/>
        </w:rPr>
      </w:pPr>
    </w:p>
    <w:p w14:paraId="04A6A014" w14:textId="77777777" w:rsidR="008B59F5" w:rsidRDefault="008B59F5">
      <w:pPr>
        <w:pStyle w:val="BodyText"/>
        <w:ind w:left="2437"/>
        <w:rPr>
          <w:sz w:val="20"/>
        </w:rPr>
      </w:pPr>
    </w:p>
    <w:p w14:paraId="515EBC1F" w14:textId="77777777" w:rsidR="008B59F5" w:rsidRDefault="008B59F5">
      <w:pPr>
        <w:pStyle w:val="BodyText"/>
        <w:ind w:left="2437"/>
        <w:rPr>
          <w:sz w:val="20"/>
        </w:rPr>
      </w:pPr>
    </w:p>
    <w:p w14:paraId="24C64FD7" w14:textId="77777777" w:rsidR="008B59F5" w:rsidRDefault="008B59F5">
      <w:pPr>
        <w:pStyle w:val="BodyText"/>
        <w:ind w:left="2437"/>
        <w:rPr>
          <w:sz w:val="20"/>
        </w:rPr>
      </w:pPr>
    </w:p>
    <w:p w14:paraId="5F773F20" w14:textId="77777777" w:rsidR="008B59F5" w:rsidRDefault="008B59F5">
      <w:pPr>
        <w:pStyle w:val="BodyText"/>
        <w:ind w:left="2437"/>
        <w:rPr>
          <w:sz w:val="20"/>
        </w:rPr>
      </w:pPr>
    </w:p>
    <w:p w14:paraId="10CF7062" w14:textId="77777777" w:rsidR="008B59F5" w:rsidRDefault="008B59F5">
      <w:pPr>
        <w:pStyle w:val="BodyText"/>
        <w:ind w:left="2437"/>
        <w:rPr>
          <w:sz w:val="20"/>
        </w:rPr>
      </w:pPr>
    </w:p>
    <w:p w14:paraId="67189D93" w14:textId="77777777" w:rsidR="008B59F5" w:rsidRDefault="008B59F5">
      <w:pPr>
        <w:pStyle w:val="BodyText"/>
        <w:spacing w:before="132"/>
        <w:ind w:left="2" w:right="2"/>
        <w:jc w:val="center"/>
      </w:pPr>
    </w:p>
    <w:p w14:paraId="308B0A55" w14:textId="77777777" w:rsidR="008B59F5" w:rsidRDefault="008B59F5">
      <w:pPr>
        <w:pStyle w:val="BodyText"/>
        <w:spacing w:before="132"/>
        <w:ind w:left="2" w:right="2"/>
        <w:jc w:val="center"/>
      </w:pPr>
    </w:p>
    <w:p w14:paraId="04AF01EF" w14:textId="2D2CF3A0" w:rsidR="00041934" w:rsidRDefault="00227615">
      <w:pPr>
        <w:pStyle w:val="BodyText"/>
        <w:spacing w:before="132"/>
        <w:ind w:left="2" w:right="2"/>
        <w:jc w:val="center"/>
      </w:pPr>
      <w:r>
        <w:t>Figure</w:t>
      </w:r>
      <w:r>
        <w:rPr>
          <w:spacing w:val="-7"/>
        </w:rPr>
        <w:t xml:space="preserve"> </w:t>
      </w:r>
      <w:r>
        <w:t>1:</w:t>
      </w:r>
      <w:r>
        <w:rPr>
          <w:spacing w:val="5"/>
        </w:rPr>
        <w:t xml:space="preserve"> </w:t>
      </w:r>
      <w:r>
        <w:t>CyberChain</w:t>
      </w:r>
      <w:r>
        <w:rPr>
          <w:spacing w:val="-7"/>
        </w:rPr>
        <w:t xml:space="preserve"> </w:t>
      </w:r>
      <w:r>
        <w:t>layered</w:t>
      </w:r>
      <w:r>
        <w:rPr>
          <w:spacing w:val="-7"/>
        </w:rPr>
        <w:t xml:space="preserve"> </w:t>
      </w:r>
      <w:r>
        <w:rPr>
          <w:spacing w:val="-2"/>
        </w:rPr>
        <w:t>architecture</w:t>
      </w:r>
    </w:p>
    <w:p w14:paraId="48E9DBD4" w14:textId="77777777" w:rsidR="00041934" w:rsidRDefault="00041934">
      <w:pPr>
        <w:pStyle w:val="BodyText"/>
        <w:spacing w:before="159"/>
      </w:pPr>
    </w:p>
    <w:p w14:paraId="6789257E" w14:textId="77777777" w:rsidR="008B59F5" w:rsidRDefault="008B59F5">
      <w:pPr>
        <w:pStyle w:val="BodyText"/>
        <w:spacing w:before="159"/>
      </w:pPr>
    </w:p>
    <w:p w14:paraId="4EA34216" w14:textId="77777777" w:rsidR="00041934" w:rsidRDefault="00227615">
      <w:pPr>
        <w:pStyle w:val="Heading1"/>
        <w:numPr>
          <w:ilvl w:val="0"/>
          <w:numId w:val="2"/>
        </w:numPr>
        <w:tabs>
          <w:tab w:val="left" w:pos="296"/>
        </w:tabs>
        <w:ind w:hanging="273"/>
      </w:pPr>
      <w:r>
        <w:rPr>
          <w:spacing w:val="-2"/>
        </w:rPr>
        <w:t>OBJECTIVES</w:t>
      </w:r>
    </w:p>
    <w:p w14:paraId="682B194F" w14:textId="77777777" w:rsidR="00041934" w:rsidRDefault="00041934">
      <w:pPr>
        <w:pStyle w:val="BodyText"/>
        <w:spacing w:before="61"/>
        <w:rPr>
          <w:b/>
        </w:rPr>
      </w:pPr>
    </w:p>
    <w:p w14:paraId="5876EB4D" w14:textId="77777777" w:rsidR="00041934" w:rsidRDefault="00227615">
      <w:pPr>
        <w:pStyle w:val="BodyText"/>
        <w:spacing w:line="256" w:lineRule="auto"/>
        <w:ind w:left="23" w:right="20"/>
        <w:jc w:val="both"/>
      </w:pPr>
      <w:r>
        <w:t xml:space="preserve">This research aims to create a secure, fully automated document verification system that intelligently </w:t>
      </w:r>
      <w:r>
        <w:rPr>
          <w:spacing w:val="-2"/>
        </w:rPr>
        <w:t>classifies</w:t>
      </w:r>
      <w:r>
        <w:rPr>
          <w:spacing w:val="-7"/>
        </w:rPr>
        <w:t xml:space="preserve"> </w:t>
      </w:r>
      <w:r>
        <w:rPr>
          <w:spacing w:val="-2"/>
        </w:rPr>
        <w:t>various</w:t>
      </w:r>
      <w:r>
        <w:rPr>
          <w:spacing w:val="-6"/>
        </w:rPr>
        <w:t xml:space="preserve"> </w:t>
      </w:r>
      <w:r>
        <w:rPr>
          <w:spacing w:val="-2"/>
        </w:rPr>
        <w:t>document</w:t>
      </w:r>
      <w:r>
        <w:rPr>
          <w:spacing w:val="-7"/>
        </w:rPr>
        <w:t xml:space="preserve"> </w:t>
      </w:r>
      <w:r>
        <w:rPr>
          <w:spacing w:val="-2"/>
        </w:rPr>
        <w:t>types</w:t>
      </w:r>
      <w:r>
        <w:rPr>
          <w:spacing w:val="-7"/>
        </w:rPr>
        <w:t xml:space="preserve"> </w:t>
      </w:r>
      <w:r>
        <w:rPr>
          <w:spacing w:val="-2"/>
        </w:rPr>
        <w:t>like</w:t>
      </w:r>
      <w:r>
        <w:rPr>
          <w:spacing w:val="-6"/>
        </w:rPr>
        <w:t xml:space="preserve"> </w:t>
      </w:r>
      <w:r>
        <w:rPr>
          <w:spacing w:val="-2"/>
        </w:rPr>
        <w:t>certificates,</w:t>
      </w:r>
      <w:r>
        <w:rPr>
          <w:spacing w:val="-5"/>
        </w:rPr>
        <w:t xml:space="preserve"> </w:t>
      </w:r>
      <w:r>
        <w:rPr>
          <w:spacing w:val="-2"/>
        </w:rPr>
        <w:t>reports,</w:t>
      </w:r>
      <w:r>
        <w:rPr>
          <w:spacing w:val="-5"/>
        </w:rPr>
        <w:t xml:space="preserve"> </w:t>
      </w:r>
      <w:r>
        <w:rPr>
          <w:spacing w:val="-2"/>
        </w:rPr>
        <w:t>IDs,</w:t>
      </w:r>
      <w:r>
        <w:rPr>
          <w:spacing w:val="-5"/>
        </w:rPr>
        <w:t xml:space="preserve"> </w:t>
      </w:r>
      <w:r>
        <w:rPr>
          <w:spacing w:val="-2"/>
        </w:rPr>
        <w:t>invoices,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legal</w:t>
      </w:r>
      <w:r>
        <w:rPr>
          <w:spacing w:val="-7"/>
        </w:rPr>
        <w:t xml:space="preserve"> </w:t>
      </w:r>
      <w:r>
        <w:rPr>
          <w:spacing w:val="-2"/>
        </w:rPr>
        <w:t>papers</w:t>
      </w:r>
      <w:r>
        <w:rPr>
          <w:spacing w:val="-6"/>
        </w:rPr>
        <w:t xml:space="preserve"> </w:t>
      </w:r>
      <w:r>
        <w:rPr>
          <w:spacing w:val="-2"/>
        </w:rPr>
        <w:t>using</w:t>
      </w:r>
      <w:r>
        <w:rPr>
          <w:spacing w:val="-7"/>
        </w:rPr>
        <w:t xml:space="preserve"> </w:t>
      </w:r>
      <w:r>
        <w:rPr>
          <w:spacing w:val="-2"/>
        </w:rPr>
        <w:t xml:space="preserve">semantic </w:t>
      </w:r>
      <w:r>
        <w:t>analysis, protects their integrity and confidentiality with blockchain-inspired hash chaining and AES- 256-GCM</w:t>
      </w:r>
      <w:r>
        <w:rPr>
          <w:spacing w:val="-5"/>
        </w:rPr>
        <w:t xml:space="preserve"> </w:t>
      </w:r>
      <w:r>
        <w:t>encryption,</w:t>
      </w:r>
      <w:r>
        <w:rPr>
          <w:spacing w:val="-4"/>
        </w:rPr>
        <w:t xml:space="preserve"> </w:t>
      </w:r>
      <w:r>
        <w:t>operates</w:t>
      </w:r>
      <w:r>
        <w:rPr>
          <w:spacing w:val="-5"/>
        </w:rPr>
        <w:t xml:space="preserve"> </w:t>
      </w:r>
      <w:r>
        <w:t>independently</w:t>
      </w:r>
      <w:r>
        <w:rPr>
          <w:spacing w:val="-5"/>
        </w:rPr>
        <w:t xml:space="preserve"> </w:t>
      </w:r>
      <w:r>
        <w:t>offline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local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privacy and sovereignty, and enforces secure, user-friendly access via email OTP and role-based controls to prevent unauthorized use.</w:t>
      </w:r>
    </w:p>
    <w:p w14:paraId="652DCF9F" w14:textId="77777777" w:rsidR="00041934" w:rsidRDefault="00041934">
      <w:pPr>
        <w:pStyle w:val="BodyText"/>
        <w:spacing w:before="145"/>
      </w:pPr>
    </w:p>
    <w:p w14:paraId="2983011F" w14:textId="77777777" w:rsidR="00041934" w:rsidRDefault="00227615">
      <w:pPr>
        <w:pStyle w:val="Heading1"/>
        <w:numPr>
          <w:ilvl w:val="0"/>
          <w:numId w:val="2"/>
        </w:numPr>
        <w:tabs>
          <w:tab w:val="left" w:pos="296"/>
        </w:tabs>
        <w:ind w:hanging="273"/>
      </w:pPr>
      <w:r>
        <w:rPr>
          <w:spacing w:val="-2"/>
        </w:rPr>
        <w:t>METHODOLOGY</w:t>
      </w:r>
    </w:p>
    <w:p w14:paraId="21CECD7E" w14:textId="77777777" w:rsidR="00041934" w:rsidRDefault="00041934">
      <w:pPr>
        <w:pStyle w:val="BodyText"/>
        <w:spacing w:before="61"/>
        <w:rPr>
          <w:b/>
        </w:rPr>
      </w:pPr>
    </w:p>
    <w:p w14:paraId="15AE1C57" w14:textId="77777777" w:rsidR="00041934" w:rsidRDefault="00227615">
      <w:pPr>
        <w:pStyle w:val="BodyText"/>
        <w:spacing w:line="256" w:lineRule="auto"/>
        <w:ind w:left="23" w:right="20"/>
        <w:jc w:val="both"/>
      </w:pPr>
      <w:r>
        <w:t>CyberChain is built on a multi-layered structure consisting of presentation, application, intelligence, and</w:t>
      </w:r>
      <w:r>
        <w:rPr>
          <w:spacing w:val="-6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>components. Users</w:t>
      </w:r>
      <w:r>
        <w:rPr>
          <w:spacing w:val="-6"/>
        </w:rPr>
        <w:t xml:space="preserve"> </w:t>
      </w:r>
      <w:r>
        <w:t>interact</w:t>
      </w:r>
      <w:r>
        <w:rPr>
          <w:spacing w:val="-6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simple</w:t>
      </w:r>
      <w:r>
        <w:rPr>
          <w:spacing w:val="-6"/>
        </w:rPr>
        <w:t xml:space="preserve"> </w:t>
      </w:r>
      <w:r>
        <w:t>HTML</w:t>
      </w:r>
      <w:r>
        <w:rPr>
          <w:spacing w:val="-6"/>
        </w:rPr>
        <w:t xml:space="preserve"> </w:t>
      </w:r>
      <w:r>
        <w:t>interfaces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logging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uploading documents.</w:t>
      </w:r>
      <w:r>
        <w:rPr>
          <w:spacing w:val="40"/>
        </w:rPr>
        <w:t xml:space="preserve"> </w:t>
      </w:r>
      <w:r>
        <w:t>The backend is powered by FastAPI, managing the flow of tasks and core business logic asynchronously.</w:t>
      </w:r>
      <w:r>
        <w:rPr>
          <w:spacing w:val="40"/>
        </w:rPr>
        <w:t xml:space="preserve"> </w:t>
      </w:r>
      <w:r>
        <w:t>The intelligence layer combines OCR technology and machine learning models to extract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classify</w:t>
      </w:r>
      <w:r>
        <w:rPr>
          <w:spacing w:val="-13"/>
        </w:rPr>
        <w:t xml:space="preserve"> </w:t>
      </w:r>
      <w:r>
        <w:t>text</w:t>
      </w:r>
      <w:r>
        <w:rPr>
          <w:spacing w:val="-13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documents. Meanwhile,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security</w:t>
      </w:r>
      <w:r>
        <w:rPr>
          <w:spacing w:val="-14"/>
        </w:rPr>
        <w:t xml:space="preserve"> </w:t>
      </w:r>
      <w:r>
        <w:t>layer</w:t>
      </w:r>
      <w:r>
        <w:rPr>
          <w:spacing w:val="-13"/>
        </w:rPr>
        <w:t xml:space="preserve"> </w:t>
      </w:r>
      <w:r>
        <w:t>takes</w:t>
      </w:r>
      <w:r>
        <w:rPr>
          <w:spacing w:val="-13"/>
        </w:rPr>
        <w:t xml:space="preserve"> </w:t>
      </w:r>
      <w:r>
        <w:t>charge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encrypting</w:t>
      </w:r>
      <w:r>
        <w:rPr>
          <w:spacing w:val="-13"/>
        </w:rPr>
        <w:t xml:space="preserve"> </w:t>
      </w:r>
      <w:r>
        <w:t>data, creating hashes, and controlling user access.</w:t>
      </w:r>
    </w:p>
    <w:p w14:paraId="5381E69C" w14:textId="77777777" w:rsidR="00041934" w:rsidRDefault="00227615">
      <w:pPr>
        <w:pStyle w:val="BodyText"/>
        <w:spacing w:before="81" w:line="256" w:lineRule="auto"/>
        <w:ind w:left="23" w:right="20"/>
        <w:jc w:val="both"/>
      </w:pPr>
      <w:r>
        <w:t>When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document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uploaded,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first</w:t>
      </w:r>
      <w:r>
        <w:rPr>
          <w:spacing w:val="-7"/>
        </w:rPr>
        <w:t xml:space="preserve"> </w:t>
      </w:r>
      <w:r>
        <w:t>checks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it’s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supported</w:t>
      </w:r>
      <w:r>
        <w:rPr>
          <w:spacing w:val="-7"/>
        </w:rPr>
        <w:t xml:space="preserve"> </w:t>
      </w:r>
      <w:r>
        <w:t>format</w:t>
      </w:r>
      <w:r>
        <w:rPr>
          <w:spacing w:val="-7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PDFs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 xml:space="preserve">images.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native</w:t>
      </w:r>
      <w:r>
        <w:rPr>
          <w:spacing w:val="-11"/>
        </w:rPr>
        <w:t xml:space="preserve"> </w:t>
      </w:r>
      <w:r>
        <w:rPr>
          <w:spacing w:val="-2"/>
        </w:rPr>
        <w:t>PDFs,</w:t>
      </w:r>
      <w:r>
        <w:rPr>
          <w:spacing w:val="-9"/>
        </w:rPr>
        <w:t xml:space="preserve"> </w:t>
      </w:r>
      <w:r>
        <w:rPr>
          <w:spacing w:val="-2"/>
        </w:rPr>
        <w:t>text</w:t>
      </w:r>
      <w:r>
        <w:rPr>
          <w:spacing w:val="-11"/>
        </w:rPr>
        <w:t xml:space="preserve"> </w:t>
      </w:r>
      <w:r>
        <w:rPr>
          <w:spacing w:val="-2"/>
        </w:rPr>
        <w:t>is</w:t>
      </w:r>
      <w:r>
        <w:rPr>
          <w:spacing w:val="-11"/>
        </w:rPr>
        <w:t xml:space="preserve"> </w:t>
      </w:r>
      <w:r>
        <w:rPr>
          <w:spacing w:val="-2"/>
        </w:rPr>
        <w:t>extracted</w:t>
      </w:r>
      <w:r>
        <w:rPr>
          <w:spacing w:val="-11"/>
        </w:rPr>
        <w:t xml:space="preserve"> </w:t>
      </w:r>
      <w:r>
        <w:rPr>
          <w:spacing w:val="-2"/>
        </w:rPr>
        <w:t>using</w:t>
      </w:r>
      <w:r>
        <w:rPr>
          <w:spacing w:val="-11"/>
        </w:rPr>
        <w:t xml:space="preserve"> </w:t>
      </w:r>
      <w:r>
        <w:rPr>
          <w:spacing w:val="-2"/>
        </w:rPr>
        <w:t>PyMuPDF,</w:t>
      </w:r>
      <w:r>
        <w:rPr>
          <w:spacing w:val="-11"/>
        </w:rPr>
        <w:t xml:space="preserve"> </w:t>
      </w:r>
      <w:r>
        <w:rPr>
          <w:spacing w:val="-2"/>
        </w:rPr>
        <w:t>while</w:t>
      </w:r>
      <w:r>
        <w:rPr>
          <w:spacing w:val="-11"/>
        </w:rPr>
        <w:t xml:space="preserve"> </w:t>
      </w:r>
      <w:r>
        <w:rPr>
          <w:spacing w:val="-2"/>
        </w:rPr>
        <w:t>scanned</w:t>
      </w:r>
      <w:r>
        <w:rPr>
          <w:spacing w:val="-11"/>
        </w:rPr>
        <w:t xml:space="preserve"> </w:t>
      </w:r>
      <w:r>
        <w:rPr>
          <w:spacing w:val="-2"/>
        </w:rPr>
        <w:t>documents</w:t>
      </w:r>
      <w:r>
        <w:rPr>
          <w:spacing w:val="-11"/>
        </w:rPr>
        <w:t xml:space="preserve"> </w:t>
      </w:r>
      <w:r>
        <w:rPr>
          <w:spacing w:val="-2"/>
        </w:rPr>
        <w:t>are</w:t>
      </w:r>
      <w:r>
        <w:rPr>
          <w:spacing w:val="-11"/>
        </w:rPr>
        <w:t xml:space="preserve"> </w:t>
      </w:r>
      <w:r>
        <w:rPr>
          <w:spacing w:val="-2"/>
        </w:rPr>
        <w:t>converted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images</w:t>
      </w:r>
      <w:r>
        <w:rPr>
          <w:spacing w:val="-11"/>
        </w:rPr>
        <w:t xml:space="preserve"> </w:t>
      </w:r>
      <w:r>
        <w:rPr>
          <w:spacing w:val="-2"/>
        </w:rPr>
        <w:t xml:space="preserve">via </w:t>
      </w:r>
      <w:r>
        <w:t>pdf2image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then</w:t>
      </w:r>
      <w:r>
        <w:rPr>
          <w:spacing w:val="-11"/>
        </w:rPr>
        <w:t xml:space="preserve"> </w:t>
      </w:r>
      <w:r>
        <w:t>processed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Tesseract</w:t>
      </w:r>
      <w:r>
        <w:rPr>
          <w:spacing w:val="-11"/>
        </w:rPr>
        <w:t xml:space="preserve"> </w:t>
      </w:r>
      <w:r>
        <w:t>OCR.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extracted</w:t>
      </w:r>
      <w:r>
        <w:rPr>
          <w:spacing w:val="-11"/>
        </w:rPr>
        <w:t xml:space="preserve"> </w:t>
      </w:r>
      <w:r>
        <w:t>text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cleaned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eliminate</w:t>
      </w:r>
      <w:r>
        <w:rPr>
          <w:spacing w:val="-11"/>
        </w:rPr>
        <w:t xml:space="preserve"> </w:t>
      </w:r>
      <w:r>
        <w:t>unwanted formatting.</w:t>
      </w:r>
      <w:r>
        <w:rPr>
          <w:spacing w:val="-14"/>
        </w:rPr>
        <w:t xml:space="preserve"> </w:t>
      </w:r>
      <w:r>
        <w:t>Document</w:t>
      </w:r>
      <w:r>
        <w:rPr>
          <w:spacing w:val="-14"/>
        </w:rPr>
        <w:t xml:space="preserve"> </w:t>
      </w:r>
      <w:r>
        <w:t>classification</w:t>
      </w:r>
      <w:r>
        <w:rPr>
          <w:spacing w:val="-14"/>
        </w:rPr>
        <w:t xml:space="preserve"> </w:t>
      </w:r>
      <w:r>
        <w:t>relies</w:t>
      </w:r>
      <w:r>
        <w:rPr>
          <w:spacing w:val="-13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hierarchical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LLaMA</w:t>
      </w:r>
      <w:r>
        <w:rPr>
          <w:spacing w:val="-14"/>
        </w:rPr>
        <w:t xml:space="preserve"> </w:t>
      </w:r>
      <w:r>
        <w:t>3.1</w:t>
      </w:r>
      <w:r>
        <w:rPr>
          <w:spacing w:val="-14"/>
        </w:rPr>
        <w:t xml:space="preserve"> </w:t>
      </w:r>
      <w:r>
        <w:t>through</w:t>
      </w:r>
      <w:r>
        <w:rPr>
          <w:spacing w:val="-13"/>
        </w:rPr>
        <w:t xml:space="preserve"> </w:t>
      </w:r>
      <w:r>
        <w:t>Ollama</w:t>
      </w:r>
      <w:r>
        <w:rPr>
          <w:spacing w:val="-14"/>
        </w:rPr>
        <w:t xml:space="preserve"> </w:t>
      </w:r>
      <w:r>
        <w:t>to understand</w:t>
      </w:r>
      <w:r>
        <w:rPr>
          <w:spacing w:val="-10"/>
        </w:rPr>
        <w:t xml:space="preserve"> </w:t>
      </w:r>
      <w:r>
        <w:t>context,</w:t>
      </w:r>
      <w:r>
        <w:rPr>
          <w:spacing w:val="-9"/>
        </w:rPr>
        <w:t xml:space="preserve"> </w:t>
      </w:r>
      <w:r>
        <w:t>while</w:t>
      </w:r>
      <w:r>
        <w:rPr>
          <w:spacing w:val="-10"/>
        </w:rPr>
        <w:t xml:space="preserve"> </w:t>
      </w:r>
      <w:r>
        <w:t>MiniLM</w:t>
      </w:r>
      <w:r>
        <w:rPr>
          <w:spacing w:val="-9"/>
        </w:rPr>
        <w:t xml:space="preserve"> </w:t>
      </w:r>
      <w:r>
        <w:t>acts</w:t>
      </w:r>
      <w:r>
        <w:rPr>
          <w:spacing w:val="-9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backup</w:t>
      </w:r>
      <w:r>
        <w:rPr>
          <w:spacing w:val="-9"/>
        </w:rPr>
        <w:t xml:space="preserve"> </w:t>
      </w:r>
      <w:r>
        <w:t>classifier. These</w:t>
      </w:r>
      <w:r>
        <w:rPr>
          <w:spacing w:val="-9"/>
        </w:rPr>
        <w:t xml:space="preserve"> </w:t>
      </w:r>
      <w:r>
        <w:t>models</w:t>
      </w:r>
      <w:r>
        <w:rPr>
          <w:spacing w:val="-9"/>
        </w:rPr>
        <w:t xml:space="preserve"> </w:t>
      </w:r>
      <w:r>
        <w:t>analyze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text,</w:t>
      </w:r>
      <w:r>
        <w:rPr>
          <w:spacing w:val="-9"/>
        </w:rPr>
        <w:t xml:space="preserve"> </w:t>
      </w:r>
      <w:r>
        <w:t>assigning document types with confidence scores, guided by prompts focused on identifying authorities, layout styles, and semantic clues unique to each document category.</w:t>
      </w:r>
    </w:p>
    <w:p w14:paraId="3978C092" w14:textId="77777777" w:rsidR="00041934" w:rsidRDefault="00227615">
      <w:pPr>
        <w:pStyle w:val="BodyText"/>
        <w:spacing w:before="82" w:line="256" w:lineRule="auto"/>
        <w:ind w:left="23" w:right="20"/>
        <w:jc w:val="both"/>
      </w:pPr>
      <w:r>
        <w:t>Before storage, every document is encrypted with AES-256-GCM using master keys created at de- ployment and tightly controlled permissions.</w:t>
      </w:r>
      <w:r>
        <w:rPr>
          <w:spacing w:val="40"/>
        </w:rPr>
        <w:t xml:space="preserve"> </w:t>
      </w:r>
      <w:r>
        <w:t>Each encryption operation uses a different initialization vector so that even identical files produce unique encrypted outputs.</w:t>
      </w:r>
      <w:r>
        <w:rPr>
          <w:spacing w:val="40"/>
        </w:rPr>
        <w:t xml:space="preserve"> </w:t>
      </w:r>
      <w:r>
        <w:t>The system generates SHA-256 hashes as digital fingerprints, which are linked together in a blockchain-inspired chain that logs docu- ment hashes, previous entries, timestamps, user IDs, and metadata.</w:t>
      </w:r>
      <w:r>
        <w:rPr>
          <w:spacing w:val="40"/>
        </w:rPr>
        <w:t xml:space="preserve"> </w:t>
      </w:r>
      <w:r>
        <w:t>This chaining method makes the record</w:t>
      </w:r>
      <w:r>
        <w:rPr>
          <w:spacing w:val="-5"/>
        </w:rPr>
        <w:t xml:space="preserve"> </w:t>
      </w:r>
      <w:r>
        <w:t>tamper-evident—any</w:t>
      </w:r>
      <w:r>
        <w:rPr>
          <w:spacing w:val="-5"/>
        </w:rPr>
        <w:t xml:space="preserve"> </w:t>
      </w:r>
      <w:r>
        <w:t>change</w:t>
      </w:r>
      <w:r>
        <w:rPr>
          <w:spacing w:val="-5"/>
        </w:rPr>
        <w:t xml:space="preserve"> </w:t>
      </w:r>
      <w:r>
        <w:t>breaks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hash</w:t>
      </w:r>
      <w:r>
        <w:rPr>
          <w:spacing w:val="-5"/>
        </w:rPr>
        <w:t xml:space="preserve"> </w:t>
      </w:r>
      <w:r>
        <w:t>sequence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immediately</w:t>
      </w:r>
      <w:r>
        <w:rPr>
          <w:spacing w:val="-4"/>
        </w:rPr>
        <w:t xml:space="preserve"> </w:t>
      </w:r>
      <w:r>
        <w:t>detectable.</w:t>
      </w:r>
      <w:r>
        <w:rPr>
          <w:spacing w:val="13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rPr>
          <w:spacing w:val="-4"/>
        </w:rPr>
        <w:t>reg-</w:t>
      </w:r>
    </w:p>
    <w:p w14:paraId="688068F8" w14:textId="77777777" w:rsidR="00041934" w:rsidRDefault="00041934">
      <w:pPr>
        <w:pStyle w:val="BodyText"/>
        <w:spacing w:line="256" w:lineRule="auto"/>
        <w:jc w:val="both"/>
        <w:sectPr w:rsidR="00041934">
          <w:pgSz w:w="11910" w:h="16840"/>
          <w:pgMar w:top="1420" w:right="1417" w:bottom="1040" w:left="1417" w:header="0" w:footer="844" w:gutter="0"/>
          <w:cols w:space="720"/>
        </w:sectPr>
      </w:pPr>
    </w:p>
    <w:p w14:paraId="2147DA52" w14:textId="77777777" w:rsidR="00041934" w:rsidRDefault="00227615">
      <w:pPr>
        <w:pStyle w:val="BodyText"/>
        <w:spacing w:before="76" w:line="256" w:lineRule="auto"/>
        <w:ind w:left="23" w:right="20"/>
        <w:jc w:val="both"/>
      </w:pPr>
      <w:r>
        <w:lastRenderedPageBreak/>
        <w:t>istration requires email verification with time-limited OTPs sent via SMTP, and login also uses OTP for</w:t>
      </w:r>
      <w:r>
        <w:rPr>
          <w:spacing w:val="-10"/>
        </w:rPr>
        <w:t xml:space="preserve"> </w:t>
      </w:r>
      <w:r>
        <w:t>multi-factor</w:t>
      </w:r>
      <w:r>
        <w:rPr>
          <w:spacing w:val="-10"/>
        </w:rPr>
        <w:t xml:space="preserve"> </w:t>
      </w:r>
      <w:r>
        <w:t>authentication. Different</w:t>
      </w:r>
      <w:r>
        <w:rPr>
          <w:spacing w:val="-10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roles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enforced: standard</w:t>
      </w:r>
      <w:r>
        <w:rPr>
          <w:spacing w:val="-10"/>
        </w:rPr>
        <w:t xml:space="preserve"> </w:t>
      </w:r>
      <w:r>
        <w:t>users</w:t>
      </w:r>
      <w:r>
        <w:rPr>
          <w:spacing w:val="-10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upload</w:t>
      </w:r>
      <w:r>
        <w:rPr>
          <w:spacing w:val="-10"/>
        </w:rPr>
        <w:t xml:space="preserve"> </w:t>
      </w:r>
      <w:r>
        <w:t>documents, while administrators can monitor activity without accessing encrypted content.</w:t>
      </w:r>
    </w:p>
    <w:p w14:paraId="5C8F48AA" w14:textId="77777777" w:rsidR="00041934" w:rsidRDefault="00041934">
      <w:pPr>
        <w:pStyle w:val="BodyText"/>
        <w:spacing w:before="144"/>
      </w:pPr>
    </w:p>
    <w:p w14:paraId="7FE38988" w14:textId="77777777" w:rsidR="00041934" w:rsidRDefault="00227615">
      <w:pPr>
        <w:pStyle w:val="Heading1"/>
        <w:numPr>
          <w:ilvl w:val="0"/>
          <w:numId w:val="2"/>
        </w:numPr>
        <w:tabs>
          <w:tab w:val="left" w:pos="296"/>
        </w:tabs>
        <w:ind w:hanging="273"/>
      </w:pPr>
      <w:r>
        <w:rPr>
          <w:spacing w:val="-2"/>
        </w:rPr>
        <w:t>FINDINGS</w:t>
      </w:r>
    </w:p>
    <w:p w14:paraId="57201633" w14:textId="77777777" w:rsidR="00041934" w:rsidRDefault="00041934">
      <w:pPr>
        <w:pStyle w:val="BodyText"/>
        <w:spacing w:before="61"/>
        <w:rPr>
          <w:b/>
        </w:rPr>
      </w:pPr>
    </w:p>
    <w:p w14:paraId="05007CAC" w14:textId="77777777" w:rsidR="00041934" w:rsidRDefault="00227615">
      <w:pPr>
        <w:pStyle w:val="BodyText"/>
        <w:spacing w:line="256" w:lineRule="auto"/>
        <w:ind w:left="23" w:right="20"/>
        <w:jc w:val="both"/>
      </w:pPr>
      <w:r>
        <w:t>The implementation delivered impressive outcomes in security, accuracy, and speed.</w:t>
      </w:r>
      <w:r>
        <w:rPr>
          <w:spacing w:val="39"/>
        </w:rPr>
        <w:t xml:space="preserve"> </w:t>
      </w:r>
      <w:r>
        <w:t>The dual-model setup</w:t>
      </w:r>
      <w:r>
        <w:rPr>
          <w:spacing w:val="-5"/>
        </w:rPr>
        <w:t xml:space="preserve"> </w:t>
      </w:r>
      <w:r>
        <w:t>handled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wide</w:t>
      </w:r>
      <w:r>
        <w:rPr>
          <w:spacing w:val="-5"/>
        </w:rPr>
        <w:t xml:space="preserve"> </w:t>
      </w:r>
      <w:r>
        <w:t>range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documents</w:t>
      </w:r>
      <w:r>
        <w:rPr>
          <w:spacing w:val="-5"/>
        </w:rPr>
        <w:t xml:space="preserve"> </w:t>
      </w:r>
      <w:r>
        <w:t>effectively.</w:t>
      </w:r>
      <w:r>
        <w:rPr>
          <w:spacing w:val="19"/>
        </w:rPr>
        <w:t xml:space="preserve"> </w:t>
      </w:r>
      <w:r>
        <w:t>MiniLM</w:t>
      </w:r>
      <w:r>
        <w:rPr>
          <w:spacing w:val="-5"/>
        </w:rPr>
        <w:t xml:space="preserve"> </w:t>
      </w:r>
      <w:r>
        <w:t>delivered</w:t>
      </w:r>
      <w:r>
        <w:rPr>
          <w:spacing w:val="-5"/>
        </w:rPr>
        <w:t xml:space="preserve"> </w:t>
      </w:r>
      <w:r>
        <w:t>solid</w:t>
      </w:r>
      <w:r>
        <w:rPr>
          <w:spacing w:val="-4"/>
        </w:rPr>
        <w:t xml:space="preserve"> </w:t>
      </w:r>
      <w:r>
        <w:t>87.3</w:t>
      </w:r>
      <w:r>
        <w:rPr>
          <w:spacing w:val="-5"/>
        </w:rPr>
        <w:t xml:space="preserve"> </w:t>
      </w:r>
      <w:r>
        <w:t>percent</w:t>
      </w:r>
      <w:r>
        <w:rPr>
          <w:spacing w:val="-5"/>
        </w:rPr>
        <w:t xml:space="preserve"> </w:t>
      </w:r>
      <w:r>
        <w:t>confidence scores across certificates, reports, IDs, invoices, and records, while LLaMA 3.1 shone brighter at 92.6 percent especially when tackling tricky cases needing deeper context.</w:t>
      </w:r>
      <w:r>
        <w:rPr>
          <w:spacing w:val="40"/>
        </w:rPr>
        <w:t xml:space="preserve"> </w:t>
      </w:r>
      <w:r>
        <w:t>The smart fallback to MiniLM kept everything running smoothly even when the larger model was unavailable.</w:t>
      </w:r>
    </w:p>
    <w:p w14:paraId="7EBB734D" w14:textId="77777777" w:rsidR="00041934" w:rsidRDefault="00227615">
      <w:pPr>
        <w:pStyle w:val="BodyText"/>
        <w:spacing w:before="81" w:line="256" w:lineRule="auto"/>
        <w:ind w:left="23" w:right="20"/>
        <w:jc w:val="both"/>
      </w:pPr>
      <w:r>
        <w:t>Security features performed reliably during testing.</w:t>
      </w:r>
      <w:r>
        <w:rPr>
          <w:spacing w:val="29"/>
        </w:rPr>
        <w:t xml:space="preserve"> </w:t>
      </w:r>
      <w:r>
        <w:t>SHA-256 hashing and AES-256-GCM encryption executed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minimal</w:t>
      </w:r>
      <w:r>
        <w:rPr>
          <w:spacing w:val="-4"/>
        </w:rPr>
        <w:t xml:space="preserve"> </w:t>
      </w:r>
      <w:r>
        <w:t>overhead,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blockchain</w:t>
      </w:r>
      <w:r>
        <w:rPr>
          <w:spacing w:val="-4"/>
        </w:rPr>
        <w:t xml:space="preserve"> </w:t>
      </w:r>
      <w:r>
        <w:t>module</w:t>
      </w:r>
      <w:r>
        <w:rPr>
          <w:spacing w:val="-4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detected</w:t>
      </w:r>
      <w:r>
        <w:rPr>
          <w:spacing w:val="-4"/>
        </w:rPr>
        <w:t xml:space="preserve"> </w:t>
      </w:r>
      <w:r>
        <w:t>tampering</w:t>
      </w:r>
      <w:r>
        <w:rPr>
          <w:spacing w:val="-4"/>
        </w:rPr>
        <w:t xml:space="preserve"> </w:t>
      </w:r>
      <w:r>
        <w:t>attempts by</w:t>
      </w:r>
      <w:r>
        <w:rPr>
          <w:spacing w:val="-9"/>
        </w:rPr>
        <w:t xml:space="preserve"> </w:t>
      </w:r>
      <w:r>
        <w:t>validating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hash</w:t>
      </w:r>
      <w:r>
        <w:rPr>
          <w:spacing w:val="-9"/>
        </w:rPr>
        <w:t xml:space="preserve"> </w:t>
      </w:r>
      <w:r>
        <w:t>linkages</w:t>
      </w:r>
      <w:r>
        <w:rPr>
          <w:spacing w:val="-9"/>
        </w:rPr>
        <w:t xml:space="preserve"> </w:t>
      </w:r>
      <w:r>
        <w:t>between</w:t>
      </w:r>
      <w:r>
        <w:rPr>
          <w:spacing w:val="-9"/>
        </w:rPr>
        <w:t xml:space="preserve"> </w:t>
      </w:r>
      <w:r>
        <w:t>blocks. Email</w:t>
      </w:r>
      <w:r>
        <w:rPr>
          <w:spacing w:val="-9"/>
        </w:rPr>
        <w:t xml:space="preserve"> </w:t>
      </w:r>
      <w:r>
        <w:t>OTP</w:t>
      </w:r>
      <w:r>
        <w:rPr>
          <w:spacing w:val="-9"/>
        </w:rPr>
        <w:t xml:space="preserve"> </w:t>
      </w:r>
      <w:r>
        <w:t>multi-factor</w:t>
      </w:r>
      <w:r>
        <w:rPr>
          <w:spacing w:val="-9"/>
        </w:rPr>
        <w:t xml:space="preserve"> </w:t>
      </w:r>
      <w:r>
        <w:t>authentication</w:t>
      </w:r>
      <w:r>
        <w:rPr>
          <w:spacing w:val="-9"/>
        </w:rPr>
        <w:t xml:space="preserve"> </w:t>
      </w:r>
      <w:r>
        <w:t>wiped</w:t>
      </w:r>
      <w:r>
        <w:rPr>
          <w:spacing w:val="-9"/>
        </w:rPr>
        <w:t xml:space="preserve"> </w:t>
      </w:r>
      <w:r>
        <w:t>out</w:t>
      </w:r>
      <w:r>
        <w:rPr>
          <w:spacing w:val="-9"/>
        </w:rPr>
        <w:t xml:space="preserve"> </w:t>
      </w:r>
      <w:r>
        <w:t>pass- word vulnerabilities completely.</w:t>
      </w:r>
      <w:r>
        <w:rPr>
          <w:spacing w:val="40"/>
        </w:rPr>
        <w:t xml:space="preserve"> </w:t>
      </w:r>
      <w:r>
        <w:t>Tesseract OCR extracted text accurately from the tested PDFs, and the</w:t>
      </w:r>
      <w:r>
        <w:rPr>
          <w:spacing w:val="-9"/>
        </w:rPr>
        <w:t xml:space="preserve"> </w:t>
      </w:r>
      <w:r>
        <w:t>entire</w:t>
      </w:r>
      <w:r>
        <w:rPr>
          <w:spacing w:val="-9"/>
        </w:rPr>
        <w:t xml:space="preserve"> </w:t>
      </w:r>
      <w:r>
        <w:t>process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OCR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classification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encryption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blockchain</w:t>
      </w:r>
      <w:r>
        <w:rPr>
          <w:spacing w:val="-9"/>
        </w:rPr>
        <w:t xml:space="preserve"> </w:t>
      </w:r>
      <w:r>
        <w:t>logging</w:t>
      </w:r>
      <w:r>
        <w:rPr>
          <w:spacing w:val="-9"/>
        </w:rPr>
        <w:t xml:space="preserve"> </w:t>
      </w:r>
      <w:r>
        <w:t>ran</w:t>
      </w:r>
      <w:r>
        <w:rPr>
          <w:spacing w:val="-9"/>
        </w:rPr>
        <w:t xml:space="preserve"> </w:t>
      </w:r>
      <w:r>
        <w:t>smoothly</w:t>
      </w:r>
      <w:r>
        <w:rPr>
          <w:spacing w:val="-9"/>
        </w:rPr>
        <w:t xml:space="preserve"> </w:t>
      </w:r>
      <w:r>
        <w:t>with steady, reliable</w:t>
      </w:r>
      <w:r>
        <w:rPr>
          <w:spacing w:val="-2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throughout.</w:t>
      </w:r>
      <w:r>
        <w:rPr>
          <w:spacing w:val="25"/>
        </w:rPr>
        <w:t xml:space="preserve"> </w:t>
      </w:r>
      <w:r>
        <w:t>Running</w:t>
      </w:r>
      <w:r>
        <w:rPr>
          <w:spacing w:val="-2"/>
        </w:rPr>
        <w:t xml:space="preserve"> </w:t>
      </w:r>
      <w:r>
        <w:t>entirely</w:t>
      </w:r>
      <w:r>
        <w:rPr>
          <w:spacing w:val="-2"/>
        </w:rPr>
        <w:t xml:space="preserve"> </w:t>
      </w:r>
      <w:r>
        <w:t>offline</w:t>
      </w:r>
      <w:r>
        <w:rPr>
          <w:spacing w:val="-2"/>
        </w:rPr>
        <w:t xml:space="preserve"> </w:t>
      </w:r>
      <w:r>
        <w:t>eliminated</w:t>
      </w:r>
      <w:r>
        <w:rPr>
          <w:spacing w:val="-2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delays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kept</w:t>
      </w:r>
      <w:r>
        <w:rPr>
          <w:spacing w:val="-2"/>
        </w:rPr>
        <w:t xml:space="preserve"> </w:t>
      </w:r>
      <w:r>
        <w:t>all data</w:t>
      </w:r>
      <w:r>
        <w:rPr>
          <w:spacing w:val="-6"/>
        </w:rPr>
        <w:t xml:space="preserve"> </w:t>
      </w:r>
      <w:r>
        <w:t>securely</w:t>
      </w:r>
      <w:r>
        <w:rPr>
          <w:spacing w:val="-6"/>
        </w:rPr>
        <w:t xml:space="preserve"> </w:t>
      </w:r>
      <w:r>
        <w:t>local,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steady</w:t>
      </w:r>
      <w:r>
        <w:rPr>
          <w:spacing w:val="-6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reasonable</w:t>
      </w:r>
      <w:r>
        <w:rPr>
          <w:spacing w:val="-6"/>
        </w:rPr>
        <w:t xml:space="preserve"> </w:t>
      </w:r>
      <w:r>
        <w:t>CPU/memory</w:t>
      </w:r>
      <w:r>
        <w:rPr>
          <w:spacing w:val="-6"/>
        </w:rPr>
        <w:t xml:space="preserve"> </w:t>
      </w:r>
      <w:r>
        <w:t>usage</w:t>
      </w:r>
      <w:r>
        <w:rPr>
          <w:spacing w:val="-6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workflows.</w:t>
      </w:r>
    </w:p>
    <w:p w14:paraId="7843403D" w14:textId="77777777" w:rsidR="00041934" w:rsidRDefault="00041934">
      <w:pPr>
        <w:pStyle w:val="BodyText"/>
        <w:spacing w:before="146"/>
      </w:pPr>
    </w:p>
    <w:p w14:paraId="47045A52" w14:textId="77777777" w:rsidR="00041934" w:rsidRDefault="00227615">
      <w:pPr>
        <w:pStyle w:val="Heading1"/>
        <w:numPr>
          <w:ilvl w:val="0"/>
          <w:numId w:val="2"/>
        </w:numPr>
        <w:tabs>
          <w:tab w:val="left" w:pos="296"/>
        </w:tabs>
        <w:ind w:hanging="273"/>
      </w:pPr>
      <w:r>
        <w:rPr>
          <w:spacing w:val="-2"/>
        </w:rPr>
        <w:t>ANALYSIS</w:t>
      </w:r>
    </w:p>
    <w:p w14:paraId="0D09E6DD" w14:textId="77777777" w:rsidR="00041934" w:rsidRDefault="00041934">
      <w:pPr>
        <w:pStyle w:val="BodyText"/>
        <w:spacing w:before="60"/>
        <w:rPr>
          <w:b/>
        </w:rPr>
      </w:pPr>
    </w:p>
    <w:p w14:paraId="4FEA756A" w14:textId="77777777" w:rsidR="00041934" w:rsidRDefault="00227615">
      <w:pPr>
        <w:pStyle w:val="BodyText"/>
        <w:spacing w:before="1" w:line="256" w:lineRule="auto"/>
        <w:ind w:left="23" w:right="20"/>
        <w:jc w:val="both"/>
      </w:pPr>
      <w:r>
        <w:t>Combining</w:t>
      </w:r>
      <w:r>
        <w:rPr>
          <w:spacing w:val="-7"/>
        </w:rPr>
        <w:t xml:space="preserve"> </w:t>
      </w:r>
      <w:r>
        <w:t>blockchain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creates</w:t>
      </w:r>
      <w:r>
        <w:rPr>
          <w:spacing w:val="-7"/>
        </w:rPr>
        <w:t xml:space="preserve"> </w:t>
      </w:r>
      <w:r>
        <w:t>powerful</w:t>
      </w:r>
      <w:r>
        <w:rPr>
          <w:spacing w:val="-7"/>
        </w:rPr>
        <w:t xml:space="preserve"> </w:t>
      </w:r>
      <w:r>
        <w:t>benefits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go</w:t>
      </w:r>
      <w:r>
        <w:rPr>
          <w:spacing w:val="-7"/>
        </w:rPr>
        <w:t xml:space="preserve"> </w:t>
      </w:r>
      <w:r>
        <w:t>beyond</w:t>
      </w:r>
      <w:r>
        <w:rPr>
          <w:spacing w:val="-7"/>
        </w:rPr>
        <w:t xml:space="preserve"> </w:t>
      </w:r>
      <w:r>
        <w:t>what</w:t>
      </w:r>
      <w:r>
        <w:rPr>
          <w:spacing w:val="-7"/>
        </w:rPr>
        <w:t xml:space="preserve"> </w:t>
      </w:r>
      <w:r>
        <w:t>either</w:t>
      </w:r>
      <w:r>
        <w:rPr>
          <w:spacing w:val="-7"/>
        </w:rPr>
        <w:t xml:space="preserve"> </w:t>
      </w:r>
      <w:r>
        <w:t>technology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do alone.</w:t>
      </w:r>
      <w:r>
        <w:rPr>
          <w:spacing w:val="-14"/>
        </w:rPr>
        <w:t xml:space="preserve"> </w:t>
      </w:r>
      <w:r>
        <w:t>Blockchain’s</w:t>
      </w:r>
      <w:r>
        <w:rPr>
          <w:spacing w:val="-14"/>
        </w:rPr>
        <w:t xml:space="preserve"> </w:t>
      </w:r>
      <w:r>
        <w:t>hashing</w:t>
      </w:r>
      <w:r>
        <w:rPr>
          <w:spacing w:val="-14"/>
        </w:rPr>
        <w:t xml:space="preserve"> </w:t>
      </w:r>
      <w:r>
        <w:t>catches</w:t>
      </w:r>
      <w:r>
        <w:rPr>
          <w:spacing w:val="-13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tampering,</w:t>
      </w:r>
      <w:r>
        <w:rPr>
          <w:spacing w:val="-14"/>
        </w:rPr>
        <w:t xml:space="preserve"> </w:t>
      </w:r>
      <w:r>
        <w:t>while</w:t>
      </w:r>
      <w:r>
        <w:rPr>
          <w:spacing w:val="-14"/>
        </w:rPr>
        <w:t xml:space="preserve"> </w:t>
      </w:r>
      <w:r>
        <w:t>AI</w:t>
      </w:r>
      <w:r>
        <w:rPr>
          <w:spacing w:val="-13"/>
        </w:rPr>
        <w:t xml:space="preserve"> </w:t>
      </w:r>
      <w:r>
        <w:t>brings</w:t>
      </w:r>
      <w:r>
        <w:rPr>
          <w:spacing w:val="-14"/>
        </w:rPr>
        <w:t xml:space="preserve"> </w:t>
      </w:r>
      <w:r>
        <w:t>smart,</w:t>
      </w:r>
      <w:r>
        <w:rPr>
          <w:spacing w:val="-14"/>
        </w:rPr>
        <w:t xml:space="preserve"> </w:t>
      </w:r>
      <w:r>
        <w:t>automated</w:t>
      </w:r>
      <w:r>
        <w:rPr>
          <w:spacing w:val="-14"/>
        </w:rPr>
        <w:t xml:space="preserve"> </w:t>
      </w:r>
      <w:r>
        <w:t>analysis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rigid rules can’t match.</w:t>
      </w:r>
      <w:r>
        <w:rPr>
          <w:spacing w:val="40"/>
        </w:rPr>
        <w:t xml:space="preserve"> </w:t>
      </w:r>
      <w:r>
        <w:t>Together, they solve key problems manual checks can’t keep up with volume, and centralized storage offers no real cryptographic protection.</w:t>
      </w:r>
    </w:p>
    <w:p w14:paraId="70A74822" w14:textId="77777777" w:rsidR="00041934" w:rsidRDefault="00227615">
      <w:pPr>
        <w:pStyle w:val="BodyText"/>
        <w:spacing w:before="80" w:line="256" w:lineRule="auto"/>
        <w:ind w:left="23" w:right="20"/>
        <w:jc w:val="both"/>
      </w:pPr>
      <w:r>
        <w:t>The</w:t>
      </w:r>
      <w:r>
        <w:rPr>
          <w:spacing w:val="-14"/>
        </w:rPr>
        <w:t xml:space="preserve"> </w:t>
      </w:r>
      <w:r>
        <w:t>offline</w:t>
      </w:r>
      <w:r>
        <w:rPr>
          <w:spacing w:val="-13"/>
        </w:rPr>
        <w:t xml:space="preserve"> </w:t>
      </w:r>
      <w:r>
        <w:t>design</w:t>
      </w:r>
      <w:r>
        <w:rPr>
          <w:spacing w:val="-14"/>
        </w:rPr>
        <w:t xml:space="preserve"> </w:t>
      </w:r>
      <w:r>
        <w:t>keeps</w:t>
      </w:r>
      <w:r>
        <w:rPr>
          <w:spacing w:val="-13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fully</w:t>
      </w:r>
      <w:r>
        <w:rPr>
          <w:spacing w:val="-13"/>
        </w:rPr>
        <w:t xml:space="preserve"> </w:t>
      </w:r>
      <w:r>
        <w:t>under</w:t>
      </w:r>
      <w:r>
        <w:rPr>
          <w:spacing w:val="-14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t>control,</w:t>
      </w:r>
      <w:r>
        <w:rPr>
          <w:spacing w:val="-13"/>
        </w:rPr>
        <w:t xml:space="preserve"> </w:t>
      </w:r>
      <w:r>
        <w:t>which</w:t>
      </w:r>
      <w:r>
        <w:rPr>
          <w:spacing w:val="-14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essential</w:t>
      </w:r>
      <w:r>
        <w:rPr>
          <w:spacing w:val="-14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government</w:t>
      </w:r>
      <w:r>
        <w:rPr>
          <w:spacing w:val="-14"/>
        </w:rPr>
        <w:t xml:space="preserve"> </w:t>
      </w:r>
      <w:r>
        <w:t>systems</w:t>
      </w:r>
      <w:r>
        <w:rPr>
          <w:spacing w:val="-13"/>
        </w:rPr>
        <w:t xml:space="preserve"> </w:t>
      </w:r>
      <w:r>
        <w:t>facing strict privacy rules.</w:t>
      </w:r>
      <w:r>
        <w:rPr>
          <w:spacing w:val="40"/>
        </w:rPr>
        <w:t xml:space="preserve"> </w:t>
      </w:r>
      <w:r>
        <w:t>Running AI locally proves you don’t need costly cloud services for advanced ca- pabilities.</w:t>
      </w:r>
      <w:r>
        <w:rPr>
          <w:spacing w:val="18"/>
        </w:rPr>
        <w:t xml:space="preserve"> </w:t>
      </w:r>
      <w:r>
        <w:t>Crypto</w:t>
      </w:r>
      <w:r>
        <w:rPr>
          <w:spacing w:val="-4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barely</w:t>
      </w:r>
      <w:r>
        <w:rPr>
          <w:spacing w:val="-4"/>
        </w:rPr>
        <w:t xml:space="preserve"> </w:t>
      </w:r>
      <w:r>
        <w:t>slow</w:t>
      </w:r>
      <w:r>
        <w:rPr>
          <w:spacing w:val="-4"/>
        </w:rPr>
        <w:t xml:space="preserve"> </w:t>
      </w:r>
      <w:r>
        <w:t>things</w:t>
      </w:r>
      <w:r>
        <w:rPr>
          <w:spacing w:val="-4"/>
        </w:rPr>
        <w:t xml:space="preserve"> </w:t>
      </w:r>
      <w:r>
        <w:t>down,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hardware-accelerated</w:t>
      </w:r>
      <w:r>
        <w:rPr>
          <w:spacing w:val="-4"/>
        </w:rPr>
        <w:t xml:space="preserve"> </w:t>
      </w:r>
      <w:r>
        <w:t>AES</w:t>
      </w:r>
      <w:r>
        <w:rPr>
          <w:spacing w:val="-4"/>
        </w:rPr>
        <w:t xml:space="preserve"> </w:t>
      </w:r>
      <w:r>
        <w:t>makes</w:t>
      </w:r>
      <w:r>
        <w:rPr>
          <w:spacing w:val="-4"/>
        </w:rPr>
        <w:t xml:space="preserve"> </w:t>
      </w:r>
      <w:r>
        <w:t>real-time security accessible without fancy hardware.</w:t>
      </w:r>
      <w:r>
        <w:rPr>
          <w:spacing w:val="37"/>
        </w:rPr>
        <w:t xml:space="preserve"> </w:t>
      </w:r>
      <w:r>
        <w:t>The dual-model setup (LLaMA as primary with MiniLM backup) shows smart defensive thinking staying powerful when everything works, but still functional during limitations.</w:t>
      </w:r>
      <w:r>
        <w:rPr>
          <w:spacing w:val="40"/>
        </w:rPr>
        <w:t xml:space="preserve"> </w:t>
      </w:r>
      <w:r>
        <w:t>Role-based controls strike the right balance: enough oversight for accountability without exposing sensitive data, perfectly matching zero-trust and least-privilege security approaches.</w:t>
      </w:r>
    </w:p>
    <w:p w14:paraId="5C873E61" w14:textId="77777777" w:rsidR="00041934" w:rsidRDefault="00041934">
      <w:pPr>
        <w:pStyle w:val="BodyText"/>
        <w:spacing w:before="146"/>
      </w:pPr>
    </w:p>
    <w:p w14:paraId="4B70FD28" w14:textId="77777777" w:rsidR="00041934" w:rsidRDefault="00227615">
      <w:pPr>
        <w:pStyle w:val="Heading1"/>
        <w:numPr>
          <w:ilvl w:val="0"/>
          <w:numId w:val="2"/>
        </w:numPr>
        <w:tabs>
          <w:tab w:val="left" w:pos="296"/>
        </w:tabs>
        <w:ind w:hanging="273"/>
      </w:pPr>
      <w:r>
        <w:rPr>
          <w:spacing w:val="-2"/>
        </w:rPr>
        <w:t>RECOMMENDATIONS</w:t>
      </w:r>
    </w:p>
    <w:p w14:paraId="48ACD347" w14:textId="77777777" w:rsidR="00041934" w:rsidRDefault="00041934">
      <w:pPr>
        <w:pStyle w:val="BodyText"/>
        <w:spacing w:before="61"/>
        <w:rPr>
          <w:b/>
        </w:rPr>
      </w:pPr>
    </w:p>
    <w:p w14:paraId="29322C47" w14:textId="77777777" w:rsidR="00041934" w:rsidRDefault="00227615">
      <w:pPr>
        <w:pStyle w:val="BodyText"/>
        <w:spacing w:line="256" w:lineRule="auto"/>
        <w:ind w:left="23" w:right="20"/>
        <w:jc w:val="both"/>
      </w:pPr>
      <w:r>
        <w:t>Looking ahead, CyberChain can evolve in exciting ways.</w:t>
      </w:r>
      <w:r>
        <w:rPr>
          <w:spacing w:val="40"/>
        </w:rPr>
        <w:t xml:space="preserve"> </w:t>
      </w:r>
      <w:r>
        <w:t>Distributed blockchain using Hyperledger would enable secure cross-organization verification for multi-institution needs.</w:t>
      </w:r>
      <w:r>
        <w:rPr>
          <w:spacing w:val="40"/>
        </w:rPr>
        <w:t xml:space="preserve"> </w:t>
      </w:r>
      <w:r>
        <w:t>Smarter AI with mul- timodal transformers could analyze both text and visuals for better accuracy on complex documents, fine-tuned on industry-specific data.</w:t>
      </w:r>
    </w:p>
    <w:p w14:paraId="04D95F56" w14:textId="77777777" w:rsidR="00041934" w:rsidRDefault="00227615">
      <w:pPr>
        <w:pStyle w:val="BodyText"/>
        <w:spacing w:before="81" w:line="256" w:lineRule="auto"/>
        <w:ind w:left="23" w:right="20"/>
        <w:jc w:val="both"/>
      </w:pPr>
      <w:r>
        <w:t>On the user side, adding biometric authentication like facial recognition alongside OTP would lock down high-security access.</w:t>
      </w:r>
      <w:r>
        <w:rPr>
          <w:spacing w:val="40"/>
        </w:rPr>
        <w:t xml:space="preserve"> </w:t>
      </w:r>
      <w:r>
        <w:t>A mobile app for Android/iOS would let field teams capture and verify documents</w:t>
      </w:r>
      <w:r>
        <w:rPr>
          <w:spacing w:val="-11"/>
        </w:rPr>
        <w:t xml:space="preserve"> </w:t>
      </w:r>
      <w:r>
        <w:t>anywhere. AI-powered</w:t>
      </w:r>
      <w:r>
        <w:rPr>
          <w:spacing w:val="-11"/>
        </w:rPr>
        <w:t xml:space="preserve"> </w:t>
      </w:r>
      <w:r>
        <w:t>summarization</w:t>
      </w:r>
      <w:r>
        <w:rPr>
          <w:spacing w:val="-11"/>
        </w:rPr>
        <w:t xml:space="preserve"> </w:t>
      </w:r>
      <w:r>
        <w:t>could</w:t>
      </w:r>
      <w:r>
        <w:rPr>
          <w:spacing w:val="-11"/>
        </w:rPr>
        <w:t xml:space="preserve"> </w:t>
      </w:r>
      <w:r>
        <w:t>deliver</w:t>
      </w:r>
      <w:r>
        <w:rPr>
          <w:spacing w:val="-11"/>
        </w:rPr>
        <w:t xml:space="preserve"> </w:t>
      </w:r>
      <w:r>
        <w:t>quick</w:t>
      </w:r>
      <w:r>
        <w:rPr>
          <w:spacing w:val="-11"/>
        </w:rPr>
        <w:t xml:space="preserve"> </w:t>
      </w:r>
      <w:r>
        <w:t>insights,</w:t>
      </w:r>
      <w:r>
        <w:rPr>
          <w:spacing w:val="-10"/>
        </w:rPr>
        <w:t xml:space="preserve"> </w:t>
      </w:r>
      <w:r>
        <w:t>while</w:t>
      </w:r>
      <w:r>
        <w:rPr>
          <w:spacing w:val="-11"/>
        </w:rPr>
        <w:t xml:space="preserve"> </w:t>
      </w:r>
      <w:r>
        <w:t>automated</w:t>
      </w:r>
      <w:r>
        <w:rPr>
          <w:spacing w:val="-11"/>
        </w:rPr>
        <w:t xml:space="preserve"> </w:t>
      </w:r>
      <w:r>
        <w:t>expiry alerts keep compliance on track.</w:t>
      </w:r>
      <w:r>
        <w:rPr>
          <w:spacing w:val="30"/>
        </w:rPr>
        <w:t xml:space="preserve"> </w:t>
      </w:r>
      <w:r>
        <w:t>Digital signature verification using AI would catch forgeries through font inconsistencies and metadata patterns.</w:t>
      </w:r>
      <w:r>
        <w:rPr>
          <w:spacing w:val="40"/>
        </w:rPr>
        <w:t xml:space="preserve"> </w:t>
      </w:r>
      <w:r>
        <w:t>Even optional cloud storage integration and third-party connections would expand flexibility without compromising the core offline strength.</w:t>
      </w:r>
    </w:p>
    <w:p w14:paraId="222B1AEB" w14:textId="77777777" w:rsidR="00041934" w:rsidRDefault="00041934">
      <w:pPr>
        <w:pStyle w:val="BodyText"/>
        <w:spacing w:line="256" w:lineRule="auto"/>
        <w:jc w:val="both"/>
        <w:sectPr w:rsidR="00041934">
          <w:pgSz w:w="11910" w:h="16840"/>
          <w:pgMar w:top="1360" w:right="1417" w:bottom="1040" w:left="1417" w:header="0" w:footer="844" w:gutter="0"/>
          <w:cols w:space="720"/>
        </w:sectPr>
      </w:pPr>
    </w:p>
    <w:p w14:paraId="6AB47772" w14:textId="77777777" w:rsidR="00041934" w:rsidRDefault="00227615">
      <w:pPr>
        <w:pStyle w:val="Heading1"/>
        <w:numPr>
          <w:ilvl w:val="0"/>
          <w:numId w:val="2"/>
        </w:numPr>
        <w:tabs>
          <w:tab w:val="left" w:pos="296"/>
        </w:tabs>
        <w:spacing w:before="76"/>
        <w:ind w:hanging="273"/>
      </w:pPr>
      <w:r>
        <w:rPr>
          <w:spacing w:val="-2"/>
        </w:rPr>
        <w:lastRenderedPageBreak/>
        <w:t>LIMITATIONS</w:t>
      </w:r>
    </w:p>
    <w:p w14:paraId="28573498" w14:textId="77777777" w:rsidR="00041934" w:rsidRDefault="00041934">
      <w:pPr>
        <w:pStyle w:val="BodyText"/>
        <w:spacing w:before="60"/>
        <w:rPr>
          <w:b/>
        </w:rPr>
      </w:pPr>
    </w:p>
    <w:p w14:paraId="34897F70" w14:textId="77777777" w:rsidR="00041934" w:rsidRDefault="00227615">
      <w:pPr>
        <w:pStyle w:val="BodyText"/>
        <w:spacing w:line="256" w:lineRule="auto"/>
        <w:ind w:left="23" w:right="20"/>
        <w:jc w:val="both"/>
      </w:pPr>
      <w:r>
        <w:t>CyberChain works great in many situations, but it’s got some real-world limits.</w:t>
      </w:r>
      <w:r>
        <w:rPr>
          <w:spacing w:val="40"/>
        </w:rPr>
        <w:t xml:space="preserve"> </w:t>
      </w:r>
      <w:r>
        <w:t>It depends on good OCR, so blurry scans, handwriting, or low-quality images often mean manual cleanup, and it’s built for English other languages need more models.</w:t>
      </w:r>
      <w:r>
        <w:rPr>
          <w:spacing w:val="40"/>
        </w:rPr>
        <w:t xml:space="preserve"> </w:t>
      </w:r>
      <w:r>
        <w:t>The local AI needs decent modern hardware that old machines</w:t>
      </w:r>
      <w:r>
        <w:rPr>
          <w:spacing w:val="-8"/>
        </w:rPr>
        <w:t xml:space="preserve"> </w:t>
      </w:r>
      <w:r>
        <w:t>can’t</w:t>
      </w:r>
      <w:r>
        <w:rPr>
          <w:spacing w:val="-8"/>
        </w:rPr>
        <w:t xml:space="preserve"> </w:t>
      </w:r>
      <w:r>
        <w:t>always</w:t>
      </w:r>
      <w:r>
        <w:rPr>
          <w:spacing w:val="-8"/>
        </w:rPr>
        <w:t xml:space="preserve"> </w:t>
      </w:r>
      <w:r>
        <w:t>run,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simple</w:t>
      </w:r>
      <w:r>
        <w:rPr>
          <w:spacing w:val="-8"/>
        </w:rPr>
        <w:t xml:space="preserve"> </w:t>
      </w:r>
      <w:r>
        <w:t>JSON</w:t>
      </w:r>
      <w:r>
        <w:rPr>
          <w:spacing w:val="-8"/>
        </w:rPr>
        <w:t xml:space="preserve"> </w:t>
      </w:r>
      <w:r>
        <w:t>storage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fine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but</w:t>
      </w:r>
      <w:r>
        <w:rPr>
          <w:spacing w:val="-8"/>
        </w:rPr>
        <w:t xml:space="preserve"> </w:t>
      </w:r>
      <w:r>
        <w:t>cries</w:t>
      </w:r>
      <w:r>
        <w:rPr>
          <w:spacing w:val="-8"/>
        </w:rPr>
        <w:t xml:space="preserve"> </w:t>
      </w:r>
      <w:r>
        <w:t>out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real</w:t>
      </w:r>
      <w:r>
        <w:rPr>
          <w:spacing w:val="-8"/>
        </w:rPr>
        <w:t xml:space="preserve"> </w:t>
      </w:r>
      <w:r>
        <w:t>databases when</w:t>
      </w:r>
      <w:r>
        <w:rPr>
          <w:spacing w:val="-14"/>
        </w:rPr>
        <w:t xml:space="preserve"> </w:t>
      </w:r>
      <w:r>
        <w:t>handling</w:t>
      </w:r>
      <w:r>
        <w:rPr>
          <w:spacing w:val="-14"/>
        </w:rPr>
        <w:t xml:space="preserve"> </w:t>
      </w:r>
      <w:r>
        <w:t>millions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docs.</w:t>
      </w:r>
      <w:r>
        <w:rPr>
          <w:spacing w:val="-14"/>
        </w:rPr>
        <w:t xml:space="preserve"> </w:t>
      </w:r>
      <w:r>
        <w:t>No</w:t>
      </w:r>
      <w:r>
        <w:rPr>
          <w:spacing w:val="-14"/>
        </w:rPr>
        <w:t xml:space="preserve"> </w:t>
      </w:r>
      <w:r>
        <w:t>full</w:t>
      </w:r>
      <w:r>
        <w:rPr>
          <w:spacing w:val="-14"/>
        </w:rPr>
        <w:t xml:space="preserve"> </w:t>
      </w:r>
      <w:r>
        <w:t>distributed</w:t>
      </w:r>
      <w:r>
        <w:rPr>
          <w:spacing w:val="-13"/>
        </w:rPr>
        <w:t xml:space="preserve"> </w:t>
      </w:r>
      <w:r>
        <w:t>blockchain</w:t>
      </w:r>
      <w:r>
        <w:rPr>
          <w:spacing w:val="-14"/>
        </w:rPr>
        <w:t xml:space="preserve"> </w:t>
      </w:r>
      <w:r>
        <w:t>yet,</w:t>
      </w:r>
      <w:r>
        <w:rPr>
          <w:spacing w:val="-14"/>
        </w:rPr>
        <w:t xml:space="preserve"> </w:t>
      </w:r>
      <w:r>
        <w:t>offline</w:t>
      </w:r>
      <w:r>
        <w:rPr>
          <w:spacing w:val="-14"/>
        </w:rPr>
        <w:t xml:space="preserve"> </w:t>
      </w:r>
      <w:r>
        <w:t>email</w:t>
      </w:r>
      <w:r>
        <w:rPr>
          <w:spacing w:val="-13"/>
        </w:rPr>
        <w:t xml:space="preserve"> </w:t>
      </w:r>
      <w:r>
        <w:t>OTP</w:t>
      </w:r>
      <w:r>
        <w:rPr>
          <w:spacing w:val="-14"/>
        </w:rPr>
        <w:t xml:space="preserve"> </w:t>
      </w:r>
      <w:r>
        <w:t>creates</w:t>
      </w:r>
      <w:r>
        <w:rPr>
          <w:spacing w:val="-14"/>
        </w:rPr>
        <w:t xml:space="preserve"> </w:t>
      </w:r>
      <w:r>
        <w:t>headaches without</w:t>
      </w:r>
      <w:r>
        <w:rPr>
          <w:spacing w:val="-3"/>
        </w:rPr>
        <w:t xml:space="preserve"> </w:t>
      </w:r>
      <w:r>
        <w:t>internet,</w:t>
      </w:r>
      <w:r>
        <w:rPr>
          <w:spacing w:val="-2"/>
        </w:rPr>
        <w:t xml:space="preserve"> </w:t>
      </w:r>
      <w:r>
        <w:t>missing</w:t>
      </w:r>
      <w:r>
        <w:rPr>
          <w:spacing w:val="-3"/>
        </w:rPr>
        <w:t xml:space="preserve"> </w:t>
      </w:r>
      <w:r>
        <w:t>compliance</w:t>
      </w:r>
      <w:r>
        <w:rPr>
          <w:spacing w:val="-3"/>
        </w:rPr>
        <w:t xml:space="preserve"> </w:t>
      </w:r>
      <w:r>
        <w:t>standards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rotation,</w:t>
      </w:r>
      <w:r>
        <w:rPr>
          <w:spacing w:val="-2"/>
        </w:rPr>
        <w:t xml:space="preserve"> </w:t>
      </w:r>
      <w:r>
        <w:t>plus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handles</w:t>
      </w:r>
      <w:r>
        <w:rPr>
          <w:spacing w:val="-3"/>
        </w:rPr>
        <w:t xml:space="preserve"> </w:t>
      </w:r>
      <w:r>
        <w:t>PDFs/images</w:t>
      </w:r>
      <w:r>
        <w:rPr>
          <w:spacing w:val="-3"/>
        </w:rPr>
        <w:t xml:space="preserve"> </w:t>
      </w:r>
      <w:r>
        <w:t>not fancy proprietary or locked formats.</w:t>
      </w:r>
    </w:p>
    <w:p w14:paraId="19EACBD3" w14:textId="77777777" w:rsidR="00041934" w:rsidRDefault="00041934">
      <w:pPr>
        <w:pStyle w:val="BodyText"/>
        <w:spacing w:before="146"/>
      </w:pPr>
    </w:p>
    <w:p w14:paraId="5F9A12DA" w14:textId="77777777" w:rsidR="00041934" w:rsidRDefault="00227615">
      <w:pPr>
        <w:pStyle w:val="Heading1"/>
        <w:numPr>
          <w:ilvl w:val="0"/>
          <w:numId w:val="2"/>
        </w:numPr>
        <w:tabs>
          <w:tab w:val="left" w:pos="296"/>
        </w:tabs>
        <w:ind w:hanging="273"/>
      </w:pPr>
      <w:r>
        <w:rPr>
          <w:spacing w:val="-2"/>
        </w:rPr>
        <w:t>CONCLUSION</w:t>
      </w:r>
    </w:p>
    <w:p w14:paraId="34D20DB0" w14:textId="77777777" w:rsidR="00041934" w:rsidRDefault="00041934">
      <w:pPr>
        <w:pStyle w:val="BodyText"/>
        <w:spacing w:before="61"/>
        <w:rPr>
          <w:b/>
        </w:rPr>
      </w:pPr>
    </w:p>
    <w:p w14:paraId="7963E044" w14:textId="77777777" w:rsidR="00041934" w:rsidRDefault="00227615">
      <w:pPr>
        <w:pStyle w:val="BodyText"/>
        <w:spacing w:line="256" w:lineRule="auto"/>
        <w:ind w:left="23" w:right="20"/>
        <w:jc w:val="both"/>
      </w:pPr>
      <w:r>
        <w:t>This</w:t>
      </w:r>
      <w:r>
        <w:rPr>
          <w:spacing w:val="-9"/>
        </w:rPr>
        <w:t xml:space="preserve"> </w:t>
      </w:r>
      <w:r>
        <w:t>research</w:t>
      </w:r>
      <w:r>
        <w:rPr>
          <w:spacing w:val="-9"/>
        </w:rPr>
        <w:t xml:space="preserve"> </w:t>
      </w:r>
      <w:r>
        <w:t>proves</w:t>
      </w:r>
      <w:r>
        <w:rPr>
          <w:spacing w:val="-9"/>
        </w:rPr>
        <w:t xml:space="preserve"> </w:t>
      </w:r>
      <w:r>
        <w:t>blending</w:t>
      </w:r>
      <w:r>
        <w:rPr>
          <w:spacing w:val="-9"/>
        </w:rPr>
        <w:t xml:space="preserve"> </w:t>
      </w:r>
      <w:r>
        <w:t>blockchain</w:t>
      </w:r>
      <w:r>
        <w:rPr>
          <w:spacing w:val="-9"/>
        </w:rPr>
        <w:t xml:space="preserve"> </w:t>
      </w:r>
      <w:r>
        <w:t>integrity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classification</w:t>
      </w:r>
      <w:r>
        <w:rPr>
          <w:spacing w:val="-9"/>
        </w:rPr>
        <w:t xml:space="preserve"> </w:t>
      </w:r>
      <w:r>
        <w:t>creates</w:t>
      </w:r>
      <w:r>
        <w:rPr>
          <w:spacing w:val="-9"/>
        </w:rPr>
        <w:t xml:space="preserve"> </w:t>
      </w:r>
      <w:r>
        <w:t>powerful</w:t>
      </w:r>
      <w:r>
        <w:rPr>
          <w:spacing w:val="-9"/>
        </w:rPr>
        <w:t xml:space="preserve"> </w:t>
      </w:r>
      <w:r>
        <w:t>solutions</w:t>
      </w:r>
      <w:r>
        <w:rPr>
          <w:spacing w:val="-9"/>
        </w:rPr>
        <w:t xml:space="preserve"> </w:t>
      </w:r>
      <w:r>
        <w:t xml:space="preserve">for </w:t>
      </w:r>
      <w:r>
        <w:rPr>
          <w:spacing w:val="-2"/>
        </w:rPr>
        <w:t>document</w:t>
      </w:r>
      <w:r>
        <w:rPr>
          <w:spacing w:val="-8"/>
        </w:rPr>
        <w:t xml:space="preserve"> </w:t>
      </w:r>
      <w:r>
        <w:rPr>
          <w:spacing w:val="-2"/>
        </w:rPr>
        <w:t>security</w:t>
      </w:r>
      <w:r>
        <w:rPr>
          <w:spacing w:val="-8"/>
        </w:rPr>
        <w:t xml:space="preserve"> </w:t>
      </w:r>
      <w:r>
        <w:rPr>
          <w:spacing w:val="-2"/>
        </w:rPr>
        <w:t>challenges.</w:t>
      </w:r>
      <w:r>
        <w:rPr>
          <w:spacing w:val="16"/>
        </w:rPr>
        <w:t xml:space="preserve"> </w:t>
      </w:r>
      <w:r>
        <w:rPr>
          <w:spacing w:val="-2"/>
        </w:rPr>
        <w:t>CyberChain</w:t>
      </w:r>
      <w:r>
        <w:rPr>
          <w:spacing w:val="-8"/>
        </w:rPr>
        <w:t xml:space="preserve"> </w:t>
      </w:r>
      <w:r>
        <w:rPr>
          <w:spacing w:val="-2"/>
        </w:rPr>
        <w:t>delivers</w:t>
      </w:r>
      <w:r>
        <w:rPr>
          <w:spacing w:val="-8"/>
        </w:rPr>
        <w:t xml:space="preserve"> </w:t>
      </w:r>
      <w:r>
        <w:rPr>
          <w:spacing w:val="-2"/>
        </w:rPr>
        <w:t>automated</w:t>
      </w:r>
      <w:r>
        <w:rPr>
          <w:spacing w:val="-8"/>
        </w:rPr>
        <w:t xml:space="preserve"> </w:t>
      </w:r>
      <w:r>
        <w:rPr>
          <w:spacing w:val="-2"/>
        </w:rPr>
        <w:t>sorting,</w:t>
      </w:r>
      <w:r>
        <w:rPr>
          <w:spacing w:val="-5"/>
        </w:rPr>
        <w:t xml:space="preserve"> </w:t>
      </w:r>
      <w:r>
        <w:rPr>
          <w:spacing w:val="-2"/>
        </w:rPr>
        <w:t>tamper-proof</w:t>
      </w:r>
      <w:r>
        <w:rPr>
          <w:spacing w:val="-8"/>
        </w:rPr>
        <w:t xml:space="preserve"> </w:t>
      </w:r>
      <w:r>
        <w:rPr>
          <w:spacing w:val="-2"/>
        </w:rPr>
        <w:t>storage,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 xml:space="preserve">private encryption—all offline without cloud reliance processing diverse documents with strong confidence and </w:t>
      </w:r>
      <w:r>
        <w:t>rock-solid</w:t>
      </w:r>
      <w:r>
        <w:rPr>
          <w:spacing w:val="-14"/>
        </w:rPr>
        <w:t xml:space="preserve"> </w:t>
      </w:r>
      <w:r>
        <w:t>crypto</w:t>
      </w:r>
      <w:r>
        <w:rPr>
          <w:spacing w:val="-14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adds</w:t>
      </w:r>
      <w:r>
        <w:rPr>
          <w:spacing w:val="-13"/>
        </w:rPr>
        <w:t xml:space="preserve"> </w:t>
      </w:r>
      <w:r>
        <w:t>almost</w:t>
      </w:r>
      <w:r>
        <w:rPr>
          <w:spacing w:val="-14"/>
        </w:rPr>
        <w:t xml:space="preserve"> </w:t>
      </w:r>
      <w:r>
        <w:t>no</w:t>
      </w:r>
      <w:r>
        <w:rPr>
          <w:spacing w:val="-14"/>
        </w:rPr>
        <w:t xml:space="preserve"> </w:t>
      </w:r>
      <w:r>
        <w:t>slowdown,</w:t>
      </w:r>
      <w:r>
        <w:rPr>
          <w:spacing w:val="-13"/>
        </w:rPr>
        <w:t xml:space="preserve"> </w:t>
      </w:r>
      <w:r>
        <w:t>making</w:t>
      </w:r>
      <w:r>
        <w:rPr>
          <w:spacing w:val="-14"/>
        </w:rPr>
        <w:t xml:space="preserve"> </w:t>
      </w:r>
      <w:r>
        <w:t>it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practical</w:t>
      </w:r>
      <w:r>
        <w:rPr>
          <w:spacing w:val="-13"/>
        </w:rPr>
        <w:t xml:space="preserve"> </w:t>
      </w:r>
      <w:r>
        <w:t>tool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organizations. The</w:t>
      </w:r>
      <w:r>
        <w:rPr>
          <w:spacing w:val="-14"/>
        </w:rPr>
        <w:t xml:space="preserve"> </w:t>
      </w:r>
      <w:r>
        <w:t xml:space="preserve">offline </w:t>
      </w:r>
      <w:r>
        <w:rPr>
          <w:spacing w:val="-2"/>
        </w:rPr>
        <w:t>design</w:t>
      </w:r>
      <w:r>
        <w:rPr>
          <w:spacing w:val="-3"/>
        </w:rPr>
        <w:t xml:space="preserve"> </w:t>
      </w:r>
      <w:r>
        <w:rPr>
          <w:spacing w:val="-2"/>
        </w:rPr>
        <w:t>advances</w:t>
      </w:r>
      <w:r>
        <w:rPr>
          <w:spacing w:val="-3"/>
        </w:rPr>
        <w:t xml:space="preserve"> </w:t>
      </w:r>
      <w:r>
        <w:rPr>
          <w:spacing w:val="-2"/>
        </w:rPr>
        <w:t>security-focused</w:t>
      </w:r>
      <w:r>
        <w:rPr>
          <w:spacing w:val="-3"/>
        </w:rPr>
        <w:t xml:space="preserve"> </w:t>
      </w:r>
      <w:r>
        <w:rPr>
          <w:spacing w:val="-2"/>
        </w:rPr>
        <w:t>setups where</w:t>
      </w:r>
      <w:r>
        <w:rPr>
          <w:spacing w:val="-3"/>
        </w:rPr>
        <w:t xml:space="preserve"> </w:t>
      </w:r>
      <w:r>
        <w:rPr>
          <w:spacing w:val="-2"/>
        </w:rPr>
        <w:t>data</w:t>
      </w:r>
      <w:r>
        <w:rPr>
          <w:spacing w:val="-3"/>
        </w:rPr>
        <w:t xml:space="preserve"> </w:t>
      </w:r>
      <w:r>
        <w:rPr>
          <w:spacing w:val="-2"/>
        </w:rPr>
        <w:t>sovereignty</w:t>
      </w:r>
      <w:r>
        <w:rPr>
          <w:spacing w:val="-3"/>
        </w:rPr>
        <w:t xml:space="preserve"> </w:t>
      </w:r>
      <w:r>
        <w:rPr>
          <w:spacing w:val="-2"/>
        </w:rPr>
        <w:t>is</w:t>
      </w:r>
      <w:r>
        <w:rPr>
          <w:spacing w:val="-3"/>
        </w:rPr>
        <w:t xml:space="preserve"> </w:t>
      </w:r>
      <w:r>
        <w:rPr>
          <w:spacing w:val="-2"/>
        </w:rPr>
        <w:t>non-negotiable, testing</w:t>
      </w:r>
      <w:r>
        <w:rPr>
          <w:spacing w:val="-3"/>
        </w:rPr>
        <w:t xml:space="preserve"> </w:t>
      </w:r>
      <w:r>
        <w:rPr>
          <w:spacing w:val="-2"/>
        </w:rPr>
        <w:t>confirmed</w:t>
      </w:r>
      <w:r>
        <w:rPr>
          <w:spacing w:val="-3"/>
        </w:rPr>
        <w:t xml:space="preserve"> </w:t>
      </w:r>
      <w:r>
        <w:rPr>
          <w:spacing w:val="-2"/>
        </w:rPr>
        <w:t>the architecture’s</w:t>
      </w:r>
      <w:r>
        <w:rPr>
          <w:spacing w:val="-5"/>
        </w:rPr>
        <w:t xml:space="preserve"> </w:t>
      </w:r>
      <w:r>
        <w:rPr>
          <w:spacing w:val="-2"/>
        </w:rPr>
        <w:t>efficiency</w:t>
      </w:r>
      <w:r>
        <w:rPr>
          <w:spacing w:val="-5"/>
        </w:rPr>
        <w:t xml:space="preserve"> </w:t>
      </w:r>
      <w:r>
        <w:rPr>
          <w:spacing w:val="-2"/>
        </w:rPr>
        <w:t>with</w:t>
      </w:r>
      <w:r>
        <w:rPr>
          <w:spacing w:val="-5"/>
        </w:rPr>
        <w:t xml:space="preserve"> </w:t>
      </w:r>
      <w:r>
        <w:rPr>
          <w:spacing w:val="-2"/>
        </w:rPr>
        <w:t>layered</w:t>
      </w:r>
      <w:r>
        <w:rPr>
          <w:spacing w:val="-5"/>
        </w:rPr>
        <w:t xml:space="preserve"> </w:t>
      </w:r>
      <w:r>
        <w:rPr>
          <w:spacing w:val="-2"/>
        </w:rPr>
        <w:t>AI</w:t>
      </w:r>
      <w:r>
        <w:rPr>
          <w:spacing w:val="-5"/>
        </w:rPr>
        <w:t xml:space="preserve"> </w:t>
      </w:r>
      <w:r>
        <w:rPr>
          <w:spacing w:val="-2"/>
        </w:rPr>
        <w:t>reliability,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its</w:t>
      </w:r>
      <w:r>
        <w:rPr>
          <w:spacing w:val="-5"/>
        </w:rPr>
        <w:t xml:space="preserve"> </w:t>
      </w:r>
      <w:r>
        <w:rPr>
          <w:spacing w:val="-2"/>
        </w:rPr>
        <w:t>modular</w:t>
      </w:r>
      <w:r>
        <w:rPr>
          <w:spacing w:val="-5"/>
        </w:rPr>
        <w:t xml:space="preserve"> </w:t>
      </w:r>
      <w:r>
        <w:rPr>
          <w:spacing w:val="-2"/>
        </w:rPr>
        <w:t>build</w:t>
      </w:r>
      <w:r>
        <w:rPr>
          <w:spacing w:val="-5"/>
        </w:rPr>
        <w:t xml:space="preserve"> </w:t>
      </w:r>
      <w:r>
        <w:rPr>
          <w:spacing w:val="-2"/>
        </w:rPr>
        <w:t>enables</w:t>
      </w:r>
      <w:r>
        <w:rPr>
          <w:spacing w:val="-5"/>
        </w:rPr>
        <w:t xml:space="preserve"> </w:t>
      </w:r>
      <w:r>
        <w:rPr>
          <w:spacing w:val="-2"/>
        </w:rPr>
        <w:t>easy</w:t>
      </w:r>
      <w:r>
        <w:rPr>
          <w:spacing w:val="-5"/>
        </w:rPr>
        <w:t xml:space="preserve"> </w:t>
      </w:r>
      <w:r>
        <w:rPr>
          <w:spacing w:val="-2"/>
        </w:rPr>
        <w:t>upgrades</w:t>
      </w:r>
      <w:r>
        <w:rPr>
          <w:spacing w:val="-5"/>
        </w:rPr>
        <w:t xml:space="preserve"> </w:t>
      </w:r>
      <w:r>
        <w:rPr>
          <w:spacing w:val="-2"/>
        </w:rPr>
        <w:t>like</w:t>
      </w:r>
      <w:r>
        <w:rPr>
          <w:spacing w:val="-5"/>
        </w:rPr>
        <w:t xml:space="preserve"> </w:t>
      </w:r>
      <w:r>
        <w:rPr>
          <w:spacing w:val="-2"/>
        </w:rPr>
        <w:t xml:space="preserve">dis- </w:t>
      </w:r>
      <w:r>
        <w:t>tributed</w:t>
      </w:r>
      <w:r>
        <w:rPr>
          <w:spacing w:val="-6"/>
        </w:rPr>
        <w:t xml:space="preserve"> </w:t>
      </w:r>
      <w:r>
        <w:t>blockchain,</w:t>
      </w:r>
      <w:r>
        <w:rPr>
          <w:spacing w:val="-4"/>
        </w:rPr>
        <w:t xml:space="preserve"> </w:t>
      </w:r>
      <w:r>
        <w:t>multimodal</w:t>
      </w:r>
      <w:r>
        <w:rPr>
          <w:spacing w:val="-6"/>
        </w:rPr>
        <w:t xml:space="preserve"> </w:t>
      </w:r>
      <w:r>
        <w:t>AI,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stronger</w:t>
      </w:r>
      <w:r>
        <w:rPr>
          <w:spacing w:val="-6"/>
        </w:rPr>
        <w:t xml:space="preserve"> </w:t>
      </w:r>
      <w:r>
        <w:t>authentication</w:t>
      </w:r>
      <w:r>
        <w:rPr>
          <w:spacing w:val="-6"/>
        </w:rPr>
        <w:t xml:space="preserve"> </w:t>
      </w:r>
      <w:r>
        <w:t>establishing</w:t>
      </w:r>
      <w:r>
        <w:rPr>
          <w:spacing w:val="-6"/>
        </w:rPr>
        <w:t xml:space="preserve"> </w:t>
      </w:r>
      <w:r>
        <w:t>blueprints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trustworthy document management anywhere.</w:t>
      </w:r>
    </w:p>
    <w:p w14:paraId="079F8DE9" w14:textId="77777777" w:rsidR="00041934" w:rsidRDefault="00041934">
      <w:pPr>
        <w:pStyle w:val="BodyText"/>
        <w:spacing w:before="146"/>
      </w:pPr>
    </w:p>
    <w:p w14:paraId="0F13EB34" w14:textId="77777777" w:rsidR="00041934" w:rsidRDefault="00227615">
      <w:pPr>
        <w:pStyle w:val="Heading1"/>
        <w:ind w:left="23" w:firstLine="0"/>
      </w:pPr>
      <w:r>
        <w:rPr>
          <w:spacing w:val="-2"/>
        </w:rPr>
        <w:t>ACKNOWLEDGMENT</w:t>
      </w:r>
    </w:p>
    <w:p w14:paraId="0A32EF47" w14:textId="77777777" w:rsidR="00041934" w:rsidRDefault="00041934">
      <w:pPr>
        <w:pStyle w:val="BodyText"/>
        <w:spacing w:before="60"/>
        <w:rPr>
          <w:b/>
        </w:rPr>
      </w:pPr>
    </w:p>
    <w:p w14:paraId="5F1231E9" w14:textId="77777777" w:rsidR="00041934" w:rsidRDefault="00227615">
      <w:pPr>
        <w:pStyle w:val="BodyText"/>
        <w:spacing w:before="1" w:line="256" w:lineRule="auto"/>
        <w:ind w:left="23" w:right="20"/>
        <w:jc w:val="both"/>
      </w:pPr>
      <w:r>
        <w:t>We’d like to thank Mr.</w:t>
      </w:r>
      <w:r>
        <w:rPr>
          <w:spacing w:val="40"/>
        </w:rPr>
        <w:t xml:space="preserve"> </w:t>
      </w:r>
      <w:r>
        <w:t>Darshan A for his invaluable guidance and SJC Institute of Technology for providing the infrastructure support.</w:t>
      </w:r>
      <w:r>
        <w:rPr>
          <w:spacing w:val="40"/>
        </w:rPr>
        <w:t xml:space="preserve"> </w:t>
      </w:r>
      <w:r>
        <w:t>Special thanks to the open-source community behind FastAPI, Tesseract, PyMuPDF, Sentence Transformers, and Ollama for making this project possible.</w:t>
      </w:r>
    </w:p>
    <w:p w14:paraId="58119D8C" w14:textId="77777777" w:rsidR="00041934" w:rsidRDefault="00041934">
      <w:pPr>
        <w:pStyle w:val="BodyText"/>
        <w:spacing w:before="144"/>
      </w:pPr>
    </w:p>
    <w:p w14:paraId="36D5DEE6" w14:textId="77777777" w:rsidR="00041934" w:rsidRDefault="00227615">
      <w:pPr>
        <w:pStyle w:val="Heading1"/>
        <w:ind w:left="23" w:firstLine="0"/>
      </w:pPr>
      <w:r>
        <w:rPr>
          <w:spacing w:val="-2"/>
        </w:rPr>
        <w:t>References</w:t>
      </w:r>
    </w:p>
    <w:p w14:paraId="45D4EBA1" w14:textId="77777777" w:rsidR="00041934" w:rsidRDefault="00041934">
      <w:pPr>
        <w:pStyle w:val="BodyText"/>
        <w:spacing w:before="61"/>
        <w:rPr>
          <w:b/>
        </w:rPr>
      </w:pPr>
    </w:p>
    <w:p w14:paraId="146063AC" w14:textId="77777777" w:rsidR="00041934" w:rsidRDefault="00227615">
      <w:pPr>
        <w:pStyle w:val="ListParagraph"/>
        <w:numPr>
          <w:ilvl w:val="0"/>
          <w:numId w:val="1"/>
        </w:numPr>
        <w:tabs>
          <w:tab w:val="left" w:pos="295"/>
        </w:tabs>
        <w:spacing w:line="256" w:lineRule="auto"/>
        <w:ind w:right="20"/>
      </w:pPr>
      <w:r>
        <w:t>A. Ullah, A. Waheed, S. Basar, et al., (2023), AICyber-Chain:</w:t>
      </w:r>
      <w:r>
        <w:rPr>
          <w:spacing w:val="40"/>
        </w:rPr>
        <w:t xml:space="preserve"> </w:t>
      </w:r>
      <w:r>
        <w:t>combining AI and blockchain for</w:t>
      </w:r>
      <w:r>
        <w:rPr>
          <w:spacing w:val="40"/>
        </w:rPr>
        <w:t xml:space="preserve"> </w:t>
      </w:r>
      <w:r>
        <w:t xml:space="preserve">improved cybersecurity, </w:t>
      </w:r>
      <w:r>
        <w:rPr>
          <w:i/>
        </w:rPr>
        <w:t>arXiv preprint arXiv:2305.12345</w:t>
      </w:r>
      <w:r>
        <w:t>.</w:t>
      </w:r>
    </w:p>
    <w:p w14:paraId="50DC6B57" w14:textId="77777777" w:rsidR="00041934" w:rsidRDefault="00227615">
      <w:pPr>
        <w:pStyle w:val="ListParagraph"/>
        <w:numPr>
          <w:ilvl w:val="0"/>
          <w:numId w:val="1"/>
        </w:numPr>
        <w:tabs>
          <w:tab w:val="left" w:pos="295"/>
        </w:tabs>
        <w:spacing w:before="180" w:line="256" w:lineRule="auto"/>
        <w:ind w:right="20"/>
      </w:pPr>
      <w:r>
        <w:t>W.</w:t>
      </w:r>
      <w:r>
        <w:rPr>
          <w:spacing w:val="-13"/>
        </w:rPr>
        <w:t xml:space="preserve"> </w:t>
      </w:r>
      <w:r>
        <w:t>Wang,</w:t>
      </w:r>
      <w:r>
        <w:rPr>
          <w:spacing w:val="-13"/>
        </w:rPr>
        <w:t xml:space="preserve"> </w:t>
      </w:r>
      <w:r>
        <w:t>F.</w:t>
      </w:r>
      <w:r>
        <w:rPr>
          <w:spacing w:val="-13"/>
        </w:rPr>
        <w:t xml:space="preserve"> </w:t>
      </w:r>
      <w:r>
        <w:t>Dong,</w:t>
      </w:r>
      <w:r>
        <w:rPr>
          <w:spacing w:val="-13"/>
        </w:rPr>
        <w:t xml:space="preserve"> </w:t>
      </w:r>
      <w:r>
        <w:t>H.</w:t>
      </w:r>
      <w:r>
        <w:rPr>
          <w:spacing w:val="-13"/>
        </w:rPr>
        <w:t xml:space="preserve"> </w:t>
      </w:r>
      <w:r>
        <w:t>Chen,</w:t>
      </w:r>
      <w:r>
        <w:rPr>
          <w:spacing w:val="-13"/>
        </w:rPr>
        <w:t xml:space="preserve"> </w:t>
      </w:r>
      <w:r>
        <w:t>et</w:t>
      </w:r>
      <w:r>
        <w:rPr>
          <w:spacing w:val="-13"/>
        </w:rPr>
        <w:t xml:space="preserve"> </w:t>
      </w:r>
      <w:r>
        <w:t>al.,</w:t>
      </w:r>
      <w:r>
        <w:rPr>
          <w:spacing w:val="-12"/>
        </w:rPr>
        <w:t xml:space="preserve"> </w:t>
      </w:r>
      <w:r>
        <w:t>(2020),</w:t>
      </w:r>
      <w:r>
        <w:rPr>
          <w:spacing w:val="-13"/>
        </w:rPr>
        <w:t xml:space="preserve"> </w:t>
      </w:r>
      <w:r>
        <w:t>MiniLM:</w:t>
      </w:r>
      <w:r>
        <w:rPr>
          <w:spacing w:val="-13"/>
        </w:rPr>
        <w:t xml:space="preserve"> </w:t>
      </w:r>
      <w:r>
        <w:t>deep</w:t>
      </w:r>
      <w:r>
        <w:rPr>
          <w:spacing w:val="-13"/>
        </w:rPr>
        <w:t xml:space="preserve"> </w:t>
      </w:r>
      <w:r>
        <w:t>self-attention</w:t>
      </w:r>
      <w:r>
        <w:rPr>
          <w:spacing w:val="-13"/>
        </w:rPr>
        <w:t xml:space="preserve"> </w:t>
      </w:r>
      <w:r>
        <w:t>distillation</w:t>
      </w:r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 xml:space="preserve">task-agnostic compression of pre-trained transformers, </w:t>
      </w:r>
      <w:r>
        <w:rPr>
          <w:i/>
        </w:rPr>
        <w:t>arXiv preprint arXiv:2002.10957</w:t>
      </w:r>
      <w:r>
        <w:t>.</w:t>
      </w:r>
    </w:p>
    <w:p w14:paraId="330EC8BD" w14:textId="77777777" w:rsidR="00041934" w:rsidRDefault="00227615">
      <w:pPr>
        <w:pStyle w:val="ListParagraph"/>
        <w:numPr>
          <w:ilvl w:val="0"/>
          <w:numId w:val="1"/>
        </w:numPr>
        <w:tabs>
          <w:tab w:val="left" w:pos="295"/>
        </w:tabs>
        <w:spacing w:before="180" w:line="256" w:lineRule="auto"/>
        <w:ind w:right="20"/>
      </w:pPr>
      <w:r>
        <w:t>N.</w:t>
      </w:r>
      <w:r>
        <w:rPr>
          <w:spacing w:val="-5"/>
        </w:rPr>
        <w:t xml:space="preserve"> </w:t>
      </w:r>
      <w:r>
        <w:t>Subramani,</w:t>
      </w:r>
      <w:r>
        <w:rPr>
          <w:spacing w:val="-4"/>
        </w:rPr>
        <w:t xml:space="preserve"> </w:t>
      </w:r>
      <w:r>
        <w:t>R.</w:t>
      </w:r>
      <w:r>
        <w:rPr>
          <w:spacing w:val="-5"/>
        </w:rPr>
        <w:t xml:space="preserve"> </w:t>
      </w:r>
      <w:r>
        <w:t>Singh,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S.</w:t>
      </w:r>
      <w:r>
        <w:rPr>
          <w:spacing w:val="-5"/>
        </w:rPr>
        <w:t xml:space="preserve"> </w:t>
      </w:r>
      <w:r>
        <w:t>Ahmed,</w:t>
      </w:r>
      <w:r>
        <w:rPr>
          <w:spacing w:val="-4"/>
        </w:rPr>
        <w:t xml:space="preserve"> </w:t>
      </w:r>
      <w:r>
        <w:t>(2020),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survey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deep</w:t>
      </w:r>
      <w:r>
        <w:rPr>
          <w:spacing w:val="-5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approaches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OCR</w:t>
      </w:r>
      <w:r>
        <w:rPr>
          <w:spacing w:val="-5"/>
        </w:rPr>
        <w:t xml:space="preserve"> </w:t>
      </w:r>
      <w:r>
        <w:t xml:space="preserve">and document understanding, </w:t>
      </w:r>
      <w:r>
        <w:rPr>
          <w:i/>
        </w:rPr>
        <w:t>arXiv preprint arXiv:2011.13540</w:t>
      </w:r>
      <w:r>
        <w:t>.</w:t>
      </w:r>
    </w:p>
    <w:p w14:paraId="5937D639" w14:textId="77777777" w:rsidR="00041934" w:rsidRDefault="00227615">
      <w:pPr>
        <w:pStyle w:val="ListParagraph"/>
        <w:numPr>
          <w:ilvl w:val="0"/>
          <w:numId w:val="1"/>
        </w:numPr>
        <w:tabs>
          <w:tab w:val="left" w:pos="295"/>
        </w:tabs>
        <w:spacing w:before="180" w:line="256" w:lineRule="auto"/>
        <w:ind w:right="20"/>
      </w:pPr>
      <w:r>
        <w:t xml:space="preserve">P. J. Taylor, M. Ghani, and S. Bennett, (2021), A systematic literature review of blockchain cyber security, </w:t>
      </w:r>
      <w:r>
        <w:rPr>
          <w:i/>
        </w:rPr>
        <w:t>Journal of Information Security, ScienceDirect</w:t>
      </w:r>
      <w:r>
        <w:t>.</w:t>
      </w:r>
    </w:p>
    <w:p w14:paraId="4E222132" w14:textId="77777777" w:rsidR="00041934" w:rsidRDefault="00227615">
      <w:pPr>
        <w:pStyle w:val="ListParagraph"/>
        <w:numPr>
          <w:ilvl w:val="0"/>
          <w:numId w:val="1"/>
        </w:numPr>
        <w:tabs>
          <w:tab w:val="left" w:pos="295"/>
        </w:tabs>
        <w:spacing w:before="180" w:line="256" w:lineRule="auto"/>
        <w:ind w:right="20"/>
      </w:pPr>
      <w:r>
        <w:t xml:space="preserve">R. Kumar, (2022), Design of a document verification system based on blockchain technology, </w:t>
      </w:r>
      <w:r>
        <w:rPr>
          <w:i/>
        </w:rPr>
        <w:t>Re- searchGate Technical Report</w:t>
      </w:r>
      <w:r>
        <w:t>.</w:t>
      </w:r>
    </w:p>
    <w:p w14:paraId="0E6068DD" w14:textId="77777777" w:rsidR="00041934" w:rsidRDefault="00227615">
      <w:pPr>
        <w:pStyle w:val="ListParagraph"/>
        <w:numPr>
          <w:ilvl w:val="0"/>
          <w:numId w:val="1"/>
        </w:numPr>
        <w:tabs>
          <w:tab w:val="left" w:pos="295"/>
        </w:tabs>
        <w:spacing w:before="179" w:line="256" w:lineRule="auto"/>
        <w:ind w:right="20"/>
      </w:pPr>
      <w:r>
        <w:t>Y. Zhang, L. Wu, and K. Ren, (2021), Collaborative blockchain for cybersecurity:</w:t>
      </w:r>
      <w:r>
        <w:rPr>
          <w:spacing w:val="26"/>
        </w:rPr>
        <w:t xml:space="preserve"> </w:t>
      </w:r>
      <w:r>
        <w:t xml:space="preserve">a survey, </w:t>
      </w:r>
      <w:r>
        <w:rPr>
          <w:i/>
        </w:rPr>
        <w:t>arXiv preprint arXiv:2103.08912</w:t>
      </w:r>
      <w:r>
        <w:t>.</w:t>
      </w:r>
    </w:p>
    <w:p w14:paraId="23A396C4" w14:textId="77777777" w:rsidR="00041934" w:rsidRDefault="00227615">
      <w:pPr>
        <w:pStyle w:val="ListParagraph"/>
        <w:numPr>
          <w:ilvl w:val="0"/>
          <w:numId w:val="1"/>
        </w:numPr>
        <w:tabs>
          <w:tab w:val="left" w:pos="295"/>
        </w:tabs>
        <w:spacing w:before="180"/>
        <w:ind w:hanging="272"/>
      </w:pPr>
      <w:r>
        <w:t>S.</w:t>
      </w:r>
      <w:r>
        <w:rPr>
          <w:spacing w:val="-9"/>
        </w:rPr>
        <w:t xml:space="preserve"> </w:t>
      </w:r>
      <w:r>
        <w:t>Nakamoto,</w:t>
      </w:r>
      <w:r>
        <w:rPr>
          <w:spacing w:val="-9"/>
        </w:rPr>
        <w:t xml:space="preserve"> </w:t>
      </w:r>
      <w:r>
        <w:t>(2008),</w:t>
      </w:r>
      <w:r>
        <w:rPr>
          <w:spacing w:val="-8"/>
        </w:rPr>
        <w:t xml:space="preserve"> </w:t>
      </w:r>
      <w:r>
        <w:t>Bitcoin:</w:t>
      </w:r>
      <w:r>
        <w:rPr>
          <w:spacing w:val="2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peer-to-peer</w:t>
      </w:r>
      <w:r>
        <w:rPr>
          <w:spacing w:val="-9"/>
        </w:rPr>
        <w:t xml:space="preserve"> </w:t>
      </w:r>
      <w:r>
        <w:t>electronic</w:t>
      </w:r>
      <w:r>
        <w:rPr>
          <w:spacing w:val="-8"/>
        </w:rPr>
        <w:t xml:space="preserve"> </w:t>
      </w:r>
      <w:r>
        <w:t>cash</w:t>
      </w:r>
      <w:r>
        <w:rPr>
          <w:spacing w:val="-9"/>
        </w:rPr>
        <w:t xml:space="preserve"> </w:t>
      </w:r>
      <w:r>
        <w:t>system,</w:t>
      </w:r>
      <w:r>
        <w:rPr>
          <w:spacing w:val="-8"/>
        </w:rPr>
        <w:t xml:space="preserve"> </w:t>
      </w:r>
      <w:r>
        <w:rPr>
          <w:i/>
        </w:rPr>
        <w:t>Bitcoin.org</w:t>
      </w:r>
      <w:r>
        <w:rPr>
          <w:i/>
          <w:spacing w:val="-9"/>
        </w:rPr>
        <w:t xml:space="preserve"> </w:t>
      </w:r>
      <w:r>
        <w:rPr>
          <w:i/>
        </w:rPr>
        <w:t>White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Paper</w:t>
      </w:r>
      <w:r>
        <w:rPr>
          <w:spacing w:val="-2"/>
        </w:rPr>
        <w:t>.</w:t>
      </w:r>
    </w:p>
    <w:p w14:paraId="55DBA4AF" w14:textId="77777777" w:rsidR="00041934" w:rsidRDefault="00227615">
      <w:pPr>
        <w:pStyle w:val="ListParagraph"/>
        <w:numPr>
          <w:ilvl w:val="0"/>
          <w:numId w:val="1"/>
        </w:numPr>
        <w:tabs>
          <w:tab w:val="left" w:pos="295"/>
        </w:tabs>
        <w:spacing w:before="198" w:line="256" w:lineRule="auto"/>
        <w:ind w:right="20"/>
      </w:pPr>
      <w:r>
        <w:t xml:space="preserve">M. Shah, A. Patel, and R. Trivedi, (2022), A survey of artificial intelligence in cyber security, </w:t>
      </w:r>
      <w:r>
        <w:rPr>
          <w:i/>
        </w:rPr>
        <w:t>Re- searchGate Technical Review</w:t>
      </w:r>
      <w:r>
        <w:t>.</w:t>
      </w:r>
    </w:p>
    <w:sectPr w:rsidR="00041934">
      <w:pgSz w:w="11910" w:h="16840"/>
      <w:pgMar w:top="1360" w:right="1417" w:bottom="1040" w:left="1417" w:header="0" w:footer="84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9C3F99F" w14:textId="77777777" w:rsidR="0084120C" w:rsidRDefault="0084120C">
      <w:r>
        <w:separator/>
      </w:r>
    </w:p>
  </w:endnote>
  <w:endnote w:type="continuationSeparator" w:id="0">
    <w:p w14:paraId="6AE95354" w14:textId="77777777" w:rsidR="0084120C" w:rsidRDefault="008412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FCF324A" w14:textId="77777777" w:rsidR="00EE6722" w:rsidRDefault="00EE672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313915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F95DEB" w14:textId="1EAEF8E9" w:rsidR="00EE6722" w:rsidRDefault="00EE672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22059">
          <w:rPr>
            <w:noProof/>
          </w:rPr>
          <w:t>32</w:t>
        </w:r>
        <w:r>
          <w:rPr>
            <w:noProof/>
          </w:rPr>
          <w:fldChar w:fldCharType="end"/>
        </w:r>
      </w:p>
    </w:sdtContent>
  </w:sdt>
  <w:p w14:paraId="2D6D8DE2" w14:textId="0C76431D" w:rsidR="00041934" w:rsidRDefault="00041934">
    <w:pPr>
      <w:pStyle w:val="BodyText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F44A339" w14:textId="77777777" w:rsidR="00EE6722" w:rsidRDefault="00EE672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CC63392" w14:textId="77777777" w:rsidR="0084120C" w:rsidRDefault="0084120C">
      <w:r>
        <w:separator/>
      </w:r>
    </w:p>
  </w:footnote>
  <w:footnote w:type="continuationSeparator" w:id="0">
    <w:p w14:paraId="7A089FBD" w14:textId="77777777" w:rsidR="0084120C" w:rsidRDefault="0084120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63E71F" w14:textId="77777777" w:rsidR="00EE6722" w:rsidRDefault="00EE672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F13F45" w14:textId="77777777" w:rsidR="00EE6722" w:rsidRDefault="00EE672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2C2DAD" w14:textId="77777777" w:rsidR="00EE6722" w:rsidRDefault="00EE672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F67487"/>
    <w:multiLevelType w:val="hybridMultilevel"/>
    <w:tmpl w:val="60C0340A"/>
    <w:lvl w:ilvl="0" w:tplc="D8EA3E2E">
      <w:start w:val="1"/>
      <w:numFmt w:val="decimal"/>
      <w:lvlText w:val="%1."/>
      <w:lvlJc w:val="left"/>
      <w:pPr>
        <w:ind w:left="296" w:hanging="27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ABE40B8">
      <w:numFmt w:val="bullet"/>
      <w:lvlText w:val="•"/>
      <w:lvlJc w:val="left"/>
      <w:pPr>
        <w:ind w:left="1177" w:hanging="274"/>
      </w:pPr>
      <w:rPr>
        <w:rFonts w:hint="default"/>
        <w:lang w:val="en-US" w:eastAsia="en-US" w:bidi="ar-SA"/>
      </w:rPr>
    </w:lvl>
    <w:lvl w:ilvl="2" w:tplc="525E675E">
      <w:numFmt w:val="bullet"/>
      <w:lvlText w:val="•"/>
      <w:lvlJc w:val="left"/>
      <w:pPr>
        <w:ind w:left="2054" w:hanging="274"/>
      </w:pPr>
      <w:rPr>
        <w:rFonts w:hint="default"/>
        <w:lang w:val="en-US" w:eastAsia="en-US" w:bidi="ar-SA"/>
      </w:rPr>
    </w:lvl>
    <w:lvl w:ilvl="3" w:tplc="216EC922">
      <w:numFmt w:val="bullet"/>
      <w:lvlText w:val="•"/>
      <w:lvlJc w:val="left"/>
      <w:pPr>
        <w:ind w:left="2931" w:hanging="274"/>
      </w:pPr>
      <w:rPr>
        <w:rFonts w:hint="default"/>
        <w:lang w:val="en-US" w:eastAsia="en-US" w:bidi="ar-SA"/>
      </w:rPr>
    </w:lvl>
    <w:lvl w:ilvl="4" w:tplc="B52E59DA">
      <w:numFmt w:val="bullet"/>
      <w:lvlText w:val="•"/>
      <w:lvlJc w:val="left"/>
      <w:pPr>
        <w:ind w:left="3808" w:hanging="274"/>
      </w:pPr>
      <w:rPr>
        <w:rFonts w:hint="default"/>
        <w:lang w:val="en-US" w:eastAsia="en-US" w:bidi="ar-SA"/>
      </w:rPr>
    </w:lvl>
    <w:lvl w:ilvl="5" w:tplc="9A2E8088">
      <w:numFmt w:val="bullet"/>
      <w:lvlText w:val="•"/>
      <w:lvlJc w:val="left"/>
      <w:pPr>
        <w:ind w:left="4685" w:hanging="274"/>
      </w:pPr>
      <w:rPr>
        <w:rFonts w:hint="default"/>
        <w:lang w:val="en-US" w:eastAsia="en-US" w:bidi="ar-SA"/>
      </w:rPr>
    </w:lvl>
    <w:lvl w:ilvl="6" w:tplc="5D48141A">
      <w:numFmt w:val="bullet"/>
      <w:lvlText w:val="•"/>
      <w:lvlJc w:val="left"/>
      <w:pPr>
        <w:ind w:left="5562" w:hanging="274"/>
      </w:pPr>
      <w:rPr>
        <w:rFonts w:hint="default"/>
        <w:lang w:val="en-US" w:eastAsia="en-US" w:bidi="ar-SA"/>
      </w:rPr>
    </w:lvl>
    <w:lvl w:ilvl="7" w:tplc="8AE4BAC0">
      <w:numFmt w:val="bullet"/>
      <w:lvlText w:val="•"/>
      <w:lvlJc w:val="left"/>
      <w:pPr>
        <w:ind w:left="6440" w:hanging="274"/>
      </w:pPr>
      <w:rPr>
        <w:rFonts w:hint="default"/>
        <w:lang w:val="en-US" w:eastAsia="en-US" w:bidi="ar-SA"/>
      </w:rPr>
    </w:lvl>
    <w:lvl w:ilvl="8" w:tplc="CA14DC22">
      <w:numFmt w:val="bullet"/>
      <w:lvlText w:val="•"/>
      <w:lvlJc w:val="left"/>
      <w:pPr>
        <w:ind w:left="7317" w:hanging="274"/>
      </w:pPr>
      <w:rPr>
        <w:rFonts w:hint="default"/>
        <w:lang w:val="en-US" w:eastAsia="en-US" w:bidi="ar-SA"/>
      </w:rPr>
    </w:lvl>
  </w:abstractNum>
  <w:abstractNum w:abstractNumId="1">
    <w:nsid w:val="6AF62C2A"/>
    <w:multiLevelType w:val="hybridMultilevel"/>
    <w:tmpl w:val="619ABF96"/>
    <w:lvl w:ilvl="0" w:tplc="6D585A6A">
      <w:start w:val="1"/>
      <w:numFmt w:val="decimal"/>
      <w:lvlText w:val="%1."/>
      <w:lvlJc w:val="left"/>
      <w:pPr>
        <w:ind w:left="295" w:hanging="27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CFC62D4">
      <w:numFmt w:val="bullet"/>
      <w:lvlText w:val="•"/>
      <w:lvlJc w:val="left"/>
      <w:pPr>
        <w:ind w:left="1177" w:hanging="273"/>
      </w:pPr>
      <w:rPr>
        <w:rFonts w:hint="default"/>
        <w:lang w:val="en-US" w:eastAsia="en-US" w:bidi="ar-SA"/>
      </w:rPr>
    </w:lvl>
    <w:lvl w:ilvl="2" w:tplc="D5B4DE66">
      <w:numFmt w:val="bullet"/>
      <w:lvlText w:val="•"/>
      <w:lvlJc w:val="left"/>
      <w:pPr>
        <w:ind w:left="2054" w:hanging="273"/>
      </w:pPr>
      <w:rPr>
        <w:rFonts w:hint="default"/>
        <w:lang w:val="en-US" w:eastAsia="en-US" w:bidi="ar-SA"/>
      </w:rPr>
    </w:lvl>
    <w:lvl w:ilvl="3" w:tplc="896C58E6">
      <w:numFmt w:val="bullet"/>
      <w:lvlText w:val="•"/>
      <w:lvlJc w:val="left"/>
      <w:pPr>
        <w:ind w:left="2931" w:hanging="273"/>
      </w:pPr>
      <w:rPr>
        <w:rFonts w:hint="default"/>
        <w:lang w:val="en-US" w:eastAsia="en-US" w:bidi="ar-SA"/>
      </w:rPr>
    </w:lvl>
    <w:lvl w:ilvl="4" w:tplc="FD3EC67A">
      <w:numFmt w:val="bullet"/>
      <w:lvlText w:val="•"/>
      <w:lvlJc w:val="left"/>
      <w:pPr>
        <w:ind w:left="3808" w:hanging="273"/>
      </w:pPr>
      <w:rPr>
        <w:rFonts w:hint="default"/>
        <w:lang w:val="en-US" w:eastAsia="en-US" w:bidi="ar-SA"/>
      </w:rPr>
    </w:lvl>
    <w:lvl w:ilvl="5" w:tplc="E0AE32E6">
      <w:numFmt w:val="bullet"/>
      <w:lvlText w:val="•"/>
      <w:lvlJc w:val="left"/>
      <w:pPr>
        <w:ind w:left="4685" w:hanging="273"/>
      </w:pPr>
      <w:rPr>
        <w:rFonts w:hint="default"/>
        <w:lang w:val="en-US" w:eastAsia="en-US" w:bidi="ar-SA"/>
      </w:rPr>
    </w:lvl>
    <w:lvl w:ilvl="6" w:tplc="0FC6660E">
      <w:numFmt w:val="bullet"/>
      <w:lvlText w:val="•"/>
      <w:lvlJc w:val="left"/>
      <w:pPr>
        <w:ind w:left="5562" w:hanging="273"/>
      </w:pPr>
      <w:rPr>
        <w:rFonts w:hint="default"/>
        <w:lang w:val="en-US" w:eastAsia="en-US" w:bidi="ar-SA"/>
      </w:rPr>
    </w:lvl>
    <w:lvl w:ilvl="7" w:tplc="A2A64EE0">
      <w:numFmt w:val="bullet"/>
      <w:lvlText w:val="•"/>
      <w:lvlJc w:val="left"/>
      <w:pPr>
        <w:ind w:left="6440" w:hanging="273"/>
      </w:pPr>
      <w:rPr>
        <w:rFonts w:hint="default"/>
        <w:lang w:val="en-US" w:eastAsia="en-US" w:bidi="ar-SA"/>
      </w:rPr>
    </w:lvl>
    <w:lvl w:ilvl="8" w:tplc="638A357A">
      <w:numFmt w:val="bullet"/>
      <w:lvlText w:val="•"/>
      <w:lvlJc w:val="left"/>
      <w:pPr>
        <w:ind w:left="7317" w:hanging="273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1934"/>
    <w:rsid w:val="00041934"/>
    <w:rsid w:val="000837A3"/>
    <w:rsid w:val="00227615"/>
    <w:rsid w:val="002A2BD2"/>
    <w:rsid w:val="00402FBB"/>
    <w:rsid w:val="00405620"/>
    <w:rsid w:val="004B0257"/>
    <w:rsid w:val="0052622A"/>
    <w:rsid w:val="005E3F7E"/>
    <w:rsid w:val="006E021F"/>
    <w:rsid w:val="00722059"/>
    <w:rsid w:val="007D6E4A"/>
    <w:rsid w:val="0084120C"/>
    <w:rsid w:val="008B59F5"/>
    <w:rsid w:val="009E05D6"/>
    <w:rsid w:val="00C52077"/>
    <w:rsid w:val="00D20C93"/>
    <w:rsid w:val="00D8619D"/>
    <w:rsid w:val="00EE6722"/>
    <w:rsid w:val="00FC6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EF15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96" w:hanging="27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3"/>
      <w:ind w:left="2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296" w:hanging="273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2622A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2622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E672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672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E672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6722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96" w:hanging="27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3"/>
      <w:ind w:left="2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296" w:hanging="273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2622A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2622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E672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672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E672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672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arkathshaik2004@gmail.com" TargetMode="External"/><Relationship Id="rId13" Type="http://schemas.openxmlformats.org/officeDocument/2006/relationships/header" Target="header2.xml"/><Relationship Id="rId1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mailto:manthumanthana@gmail.com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mailto:nagamanj642@gmail.com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tazainanjum1209@gmail.com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1865</Words>
  <Characters>10637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12478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AKASH ROYAL</dc:creator>
  <cp:lastModifiedBy>mareddy charan</cp:lastModifiedBy>
  <cp:revision>8</cp:revision>
  <cp:lastPrinted>2025-12-11T11:09:00Z</cp:lastPrinted>
  <dcterms:created xsi:type="dcterms:W3CDTF">2025-12-11T09:04:00Z</dcterms:created>
  <dcterms:modified xsi:type="dcterms:W3CDTF">2025-12-11T12:14:00Z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2025-12-10T00:00:00Z</vt:filetime>
  </property>
  <property fmtid="{D5CDD505-2E9C-101B-9397-08002B2CF9AE}" pid="3" name="Creator">
    <vt:lpwstr>TeX</vt:lpwstr>
  </property>
  <property fmtid="{D5CDD505-2E9C-101B-9397-08002B2CF9AE}" pid="4" name="LastSaved">
    <vt:filetime>2025-12-10T00:00:00Z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