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98B48" w14:textId="77777777" w:rsidR="00FB1A93" w:rsidRPr="00C27A9A" w:rsidRDefault="00FB1A93" w:rsidP="00FB1A93">
      <w:pPr>
        <w:pStyle w:val="Heading1"/>
      </w:pPr>
      <w:bookmarkStart w:id="0" w:name="_Toc65108364"/>
      <w:r>
        <w:t>Overview</w:t>
      </w:r>
      <w:bookmarkEnd w:id="0"/>
    </w:p>
    <w:p w14:paraId="5B512C0F" w14:textId="77777777" w:rsidR="00FB1A93" w:rsidRDefault="00FB1A93" w:rsidP="00FB1A93">
      <w:pPr>
        <w:pStyle w:val="Heading2"/>
      </w:pPr>
      <w:bookmarkStart w:id="1" w:name="_Toc65108365"/>
      <w:r>
        <w:t>Who Should Use This Document?</w:t>
      </w:r>
      <w:bookmarkEnd w:id="1"/>
    </w:p>
    <w:p w14:paraId="541432A9" w14:textId="77777777" w:rsidR="00FB1A93" w:rsidRDefault="00FB1A93" w:rsidP="00FB1A93">
      <w:r>
        <w:t xml:space="preserve">This document is intended for technical staff and tool developers implementing solutions for importing, exporting, and manipulating </w:t>
      </w:r>
      <w:r w:rsidRPr="00B86013">
        <w:t>Open Security Controls Assessment Language</w:t>
      </w:r>
      <w:r>
        <w:t xml:space="preserve"> (OSCAL)-based FedRAMP System Security Plan (SSP) content.</w:t>
      </w:r>
    </w:p>
    <w:p w14:paraId="25E856DC" w14:textId="77777777" w:rsidR="00FB1A93" w:rsidRDefault="00FB1A93" w:rsidP="00FB1A93">
      <w:r>
        <w:t>It provides guidance and examples intended to guide an organization in the production and use of OSCAL-based FedRAMP-compliant SSP files. Our goal is to enable your organization to develop tools that will seamlessly ensure these standards are met so your security practitioners can focus on SSP content and accuracy rather than formatting and presentation.</w:t>
      </w:r>
    </w:p>
    <w:p w14:paraId="5D590B1D" w14:textId="77777777" w:rsidR="00FB1A93" w:rsidRDefault="00FB1A93" w:rsidP="00FB1A93">
      <w:pPr>
        <w:pStyle w:val="Heading2"/>
      </w:pPr>
      <w:bookmarkStart w:id="2" w:name="_Toc37580117"/>
      <w:bookmarkStart w:id="3" w:name="_Toc43631637"/>
      <w:bookmarkStart w:id="4" w:name="_Toc65108366"/>
      <w:r>
        <w:rPr>
          <w:noProof/>
        </w:rPr>
        <mc:AlternateContent>
          <mc:Choice Requires="wps">
            <w:drawing>
              <wp:anchor distT="0" distB="0" distL="114300" distR="114300" simplePos="0" relativeHeight="251659264" behindDoc="0" locked="0" layoutInCell="1" allowOverlap="1" wp14:anchorId="6CF12761" wp14:editId="7A80998A">
                <wp:simplePos x="0" y="0"/>
                <wp:positionH relativeFrom="margin">
                  <wp:posOffset>4039870</wp:posOffset>
                </wp:positionH>
                <wp:positionV relativeFrom="paragraph">
                  <wp:posOffset>38281</wp:posOffset>
                </wp:positionV>
                <wp:extent cx="1879600" cy="873125"/>
                <wp:effectExtent l="95250" t="95250" r="63500" b="60325"/>
                <wp:wrapSquare wrapText="bothSides"/>
                <wp:docPr id="457" name="Text Box 457"/>
                <wp:cNvGraphicFramePr/>
                <a:graphic xmlns:a="http://schemas.openxmlformats.org/drawingml/2006/main">
                  <a:graphicData uri="http://schemas.microsoft.com/office/word/2010/wordprocessingShape">
                    <wps:wsp>
                      <wps:cNvSpPr txBox="1"/>
                      <wps:spPr>
                        <a:xfrm>
                          <a:off x="0" y="0"/>
                          <a:ext cx="1879600" cy="873125"/>
                        </a:xfrm>
                        <a:prstGeom prst="roundRect">
                          <a:avLst>
                            <a:gd name="adj" fmla="val 4278"/>
                          </a:avLst>
                        </a:prstGeom>
                        <a:solidFill>
                          <a:schemeClr val="tx2">
                            <a:lumMod val="10000"/>
                            <a:lumOff val="90000"/>
                          </a:schemeClr>
                        </a:solidFill>
                        <a:ln w="12700" cmpd="sng">
                          <a:solidFill>
                            <a:schemeClr val="accent1">
                              <a:lumMod val="75000"/>
                            </a:schemeClr>
                          </a:solidFill>
                        </a:ln>
                        <a:effectLst>
                          <a:outerShdw blurRad="50800" dist="38100" dir="13500000" algn="br" rotWithShape="0">
                            <a:prstClr val="black">
                              <a:alpha val="40000"/>
                            </a:prstClr>
                          </a:outerShdw>
                        </a:effectLst>
                      </wps:spPr>
                      <wps:txbx>
                        <w:txbxContent>
                          <w:p w14:paraId="4081A9E7" w14:textId="77777777" w:rsidR="00FB1A93" w:rsidRPr="00F97C15" w:rsidRDefault="00FB1A93" w:rsidP="00FB1A93">
                            <w:pPr>
                              <w:spacing w:after="0"/>
                              <w:rPr>
                                <w:iCs/>
                                <w:color w:val="C20A2F"/>
                              </w:rPr>
                            </w:pPr>
                            <w:r>
                              <w:rPr>
                                <w:iCs/>
                                <w:color w:val="C20A2F"/>
                              </w:rPr>
                              <w:t xml:space="preserve">Refer to the </w:t>
                            </w:r>
                            <w:r w:rsidRPr="00F97C15">
                              <w:rPr>
                                <w:i/>
                                <w:iCs/>
                                <w:color w:val="C20A2F"/>
                              </w:rPr>
                              <w:t>Guide to OSCAL-based FedRAMP Content</w:t>
                            </w:r>
                            <w:r>
                              <w:rPr>
                                <w:iCs/>
                                <w:color w:val="C20A2F"/>
                              </w:rPr>
                              <w:t xml:space="preserve"> for foundational information and core concepts.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12761" id="Text Box 457" o:spid="_x0000_s1026" style="position:absolute;left:0;text-align:left;margin-left:318.1pt;margin-top:3pt;width:148pt;height:6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8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" fillcolor="#e0e7f4 [351]" strokecolor="#2d58a7 [2404]" strokeweight="1pt">
                <v:shadow on="t" color="black" opacity="26214f" origin=".5,.5" offset="-.74836mm,-.74836mm"/>
                <v:textbox>
                  <w:txbxContent>
                    <w:p w14:paraId="4081A9E7" w14:textId="77777777" w:rsidR="00FB1A93" w:rsidRPr="00F97C15" w:rsidRDefault="00FB1A93" w:rsidP="00FB1A93">
                      <w:pPr>
                        <w:spacing w:after="0"/>
                        <w:rPr>
                          <w:iCs/>
                          <w:color w:val="C20A2F"/>
                        </w:rPr>
                      </w:pPr>
                      <w:r>
                        <w:rPr>
                          <w:iCs/>
                          <w:color w:val="C20A2F"/>
                        </w:rPr>
                        <w:t xml:space="preserve">Refer to the </w:t>
                      </w:r>
                      <w:r w:rsidRPr="00F97C15">
                        <w:rPr>
                          <w:i/>
                          <w:iCs/>
                          <w:color w:val="C20A2F"/>
                        </w:rPr>
                        <w:t>Guide to OSCAL-based FedRAMP Content</w:t>
                      </w:r>
                      <w:r>
                        <w:rPr>
                          <w:iCs/>
                          <w:color w:val="C20A2F"/>
                        </w:rPr>
                        <w:t xml:space="preserve"> for foundational information and core concepts.</w:t>
                      </w:r>
                    </w:p>
                  </w:txbxContent>
                </v:textbox>
                <w10:wrap type="square" anchorx="margin"/>
              </v:roundrect>
            </w:pict>
          </mc:Fallback>
        </mc:AlternateContent>
      </w:r>
      <w:r>
        <w:t>Related Documents</w:t>
      </w:r>
      <w:bookmarkEnd w:id="2"/>
      <w:bookmarkEnd w:id="3"/>
      <w:bookmarkEnd w:id="4"/>
    </w:p>
    <w:p w14:paraId="3C0C4588" w14:textId="77777777" w:rsidR="00FB1A93" w:rsidRDefault="00FB1A93" w:rsidP="00FB1A93">
      <w:pPr>
        <w:spacing w:after="140"/>
      </w:pPr>
      <w:r>
        <w:t xml:space="preserve">This document does not stand alone. It provides information specific to developing tools to create and manage OSCAL-based, FedRAMP-compliant SSPs. </w:t>
      </w:r>
    </w:p>
    <w:p w14:paraId="3DD43EC2" w14:textId="77777777" w:rsidR="00FB1A93" w:rsidRDefault="00FB1A93" w:rsidP="00FB1A93">
      <w:pPr>
        <w:spacing w:after="140"/>
      </w:pPr>
      <w:r>
        <w:t xml:space="preserve">The </w:t>
      </w:r>
      <w:hyperlink r:id="rId11" w:history="1">
        <w:r w:rsidRPr="001428AD">
          <w:rPr>
            <w:rStyle w:val="Hyperlink"/>
            <w:i/>
          </w:rPr>
          <w:t>Guide to OSCAL-based FedRAMP Content</w:t>
        </w:r>
      </w:hyperlink>
      <w:r>
        <w:t>, contains foundational information and core concepts, which apply to all OSCAL-based FedRAMP guides. This document contains several references to that content guide.</w:t>
      </w:r>
    </w:p>
    <w:p w14:paraId="127875D7" w14:textId="77777777" w:rsidR="00FB1A93" w:rsidRDefault="00FB1A93" w:rsidP="00FB1A93">
      <w:pPr>
        <w:pStyle w:val="Heading2"/>
      </w:pPr>
      <w:bookmarkStart w:id="5" w:name="_Toc65108367"/>
      <w:r>
        <w:t>Basic Terminology</w:t>
      </w:r>
      <w:bookmarkEnd w:id="5"/>
    </w:p>
    <w:p w14:paraId="324D7905" w14:textId="77777777" w:rsidR="00FB1A93" w:rsidRDefault="00FB1A93" w:rsidP="00FB1A93">
      <w:r>
        <w:t xml:space="preserve">XML and JSON use different terminology. Instead of repeatedly clarifying format-specific terminology, this document uses the following format-agnostic terminology through the document. </w:t>
      </w:r>
    </w:p>
    <w:tbl>
      <w:tblPr>
        <w:tblStyle w:val="TableGrid"/>
        <w:tblW w:w="9355" w:type="dxa"/>
        <w:tblBorders>
          <w:top w:val="single" w:sz="4" w:space="0" w:color="646564" w:themeColor="text1" w:themeTint="BF"/>
          <w:left w:val="single" w:sz="4" w:space="0" w:color="646564" w:themeColor="text1" w:themeTint="BF"/>
          <w:bottom w:val="single" w:sz="4" w:space="0" w:color="646564" w:themeColor="text1" w:themeTint="BF"/>
          <w:right w:val="single" w:sz="4" w:space="0" w:color="646564" w:themeColor="text1" w:themeTint="BF"/>
          <w:insideH w:val="single" w:sz="4" w:space="0" w:color="646564" w:themeColor="text1" w:themeTint="BF"/>
          <w:insideV w:val="single" w:sz="4" w:space="0" w:color="646564" w:themeColor="text1" w:themeTint="BF"/>
        </w:tblBorders>
        <w:tblLook w:val="04A0" w:firstRow="1" w:lastRow="0" w:firstColumn="1" w:lastColumn="0" w:noHBand="0" w:noVBand="1"/>
      </w:tblPr>
      <w:tblGrid>
        <w:gridCol w:w="1525"/>
        <w:gridCol w:w="4140"/>
        <w:gridCol w:w="3690"/>
      </w:tblGrid>
      <w:tr w:rsidR="00FB1A93" w:rsidRPr="004D2C83" w14:paraId="79A58EBE" w14:textId="77777777" w:rsidTr="006F345E">
        <w:tc>
          <w:tcPr>
            <w:tcW w:w="1525" w:type="dxa"/>
            <w:tcBorders>
              <w:right w:val="single" w:sz="4" w:space="0" w:color="FFFFFF" w:themeColor="background1"/>
            </w:tcBorders>
            <w:shd w:val="clear" w:color="auto" w:fill="1D396B" w:themeFill="accent5"/>
          </w:tcPr>
          <w:p w14:paraId="61288C55" w14:textId="77777777" w:rsidR="00FB1A93" w:rsidRPr="004D2C83" w:rsidRDefault="00FB1A93" w:rsidP="006F345E">
            <w:pPr>
              <w:pStyle w:val="TableHeading"/>
              <w:rPr>
                <w:caps/>
                <w:color w:val="FFFFFF" w:themeColor="background1"/>
              </w:rPr>
            </w:pPr>
            <w:r w:rsidRPr="004D2C83">
              <w:rPr>
                <w:caps/>
                <w:color w:val="FFFFFF" w:themeColor="background1"/>
              </w:rPr>
              <w:t>Term</w:t>
            </w:r>
          </w:p>
        </w:tc>
        <w:tc>
          <w:tcPr>
            <w:tcW w:w="4140" w:type="dxa"/>
            <w:tcBorders>
              <w:left w:val="single" w:sz="4" w:space="0" w:color="FFFFFF" w:themeColor="background1"/>
              <w:right w:val="single" w:sz="4" w:space="0" w:color="FFFFFF" w:themeColor="background1"/>
            </w:tcBorders>
            <w:shd w:val="clear" w:color="auto" w:fill="1D396B" w:themeFill="accent5"/>
          </w:tcPr>
          <w:p w14:paraId="6B9C78B6" w14:textId="77777777" w:rsidR="00FB1A93" w:rsidRPr="004D2C83" w:rsidRDefault="00FB1A93" w:rsidP="006F345E">
            <w:pPr>
              <w:pStyle w:val="TableHeading"/>
              <w:rPr>
                <w:caps/>
                <w:color w:val="FFFFFF" w:themeColor="background1"/>
              </w:rPr>
            </w:pPr>
            <w:r w:rsidRPr="004D2C83">
              <w:rPr>
                <w:caps/>
                <w:color w:val="FFFFFF" w:themeColor="background1"/>
              </w:rPr>
              <w:t>XML Equivalent</w:t>
            </w:r>
          </w:p>
        </w:tc>
        <w:tc>
          <w:tcPr>
            <w:tcW w:w="3690" w:type="dxa"/>
            <w:tcBorders>
              <w:left w:val="single" w:sz="4" w:space="0" w:color="FFFFFF" w:themeColor="background1"/>
            </w:tcBorders>
            <w:shd w:val="clear" w:color="auto" w:fill="1D396B" w:themeFill="accent5"/>
          </w:tcPr>
          <w:p w14:paraId="6CCFC42B" w14:textId="77777777" w:rsidR="00FB1A93" w:rsidRPr="004D2C83" w:rsidRDefault="00FB1A93" w:rsidP="006F345E">
            <w:pPr>
              <w:pStyle w:val="TableHeading"/>
              <w:rPr>
                <w:caps/>
                <w:color w:val="FFFFFF" w:themeColor="background1"/>
              </w:rPr>
            </w:pPr>
            <w:r w:rsidRPr="004D2C83">
              <w:rPr>
                <w:caps/>
                <w:color w:val="FFFFFF" w:themeColor="background1"/>
              </w:rPr>
              <w:t>JSON Equivalent</w:t>
            </w:r>
          </w:p>
        </w:tc>
      </w:tr>
      <w:tr w:rsidR="00FB1A93" w14:paraId="7A383166" w14:textId="77777777" w:rsidTr="006F345E">
        <w:tc>
          <w:tcPr>
            <w:tcW w:w="1525" w:type="dxa"/>
          </w:tcPr>
          <w:p w14:paraId="5F62093B" w14:textId="77777777" w:rsidR="00FB1A93" w:rsidRPr="00C959D6" w:rsidRDefault="00FB1A93" w:rsidP="006F345E">
            <w:pPr>
              <w:pStyle w:val="OSCAL"/>
              <w:rPr>
                <w:b/>
              </w:rPr>
            </w:pPr>
            <w:r>
              <w:rPr>
                <w:b/>
              </w:rPr>
              <w:t>Field</w:t>
            </w:r>
          </w:p>
        </w:tc>
        <w:tc>
          <w:tcPr>
            <w:tcW w:w="4140" w:type="dxa"/>
          </w:tcPr>
          <w:p w14:paraId="4F09002A" w14:textId="77777777" w:rsidR="00FB1A93" w:rsidRDefault="00FB1A93" w:rsidP="006F345E">
            <w:r>
              <w:t>A single element or node that can hold a value or an attribute</w:t>
            </w:r>
          </w:p>
        </w:tc>
        <w:tc>
          <w:tcPr>
            <w:tcW w:w="3690" w:type="dxa"/>
          </w:tcPr>
          <w:p w14:paraId="27581C08" w14:textId="77777777" w:rsidR="00FB1A93" w:rsidRDefault="00FB1A93" w:rsidP="006F345E">
            <w:r>
              <w:t>A single object that can hold a value or property</w:t>
            </w:r>
          </w:p>
        </w:tc>
      </w:tr>
      <w:tr w:rsidR="00FB1A93" w14:paraId="5CDD0978" w14:textId="77777777" w:rsidTr="006F345E">
        <w:tc>
          <w:tcPr>
            <w:tcW w:w="1525" w:type="dxa"/>
          </w:tcPr>
          <w:p w14:paraId="58CC15BB" w14:textId="77777777" w:rsidR="00FB1A93" w:rsidRPr="00C959D6" w:rsidRDefault="00FB1A93" w:rsidP="006F345E">
            <w:pPr>
              <w:pStyle w:val="OSCAL"/>
              <w:rPr>
                <w:b/>
              </w:rPr>
            </w:pPr>
            <w:r>
              <w:rPr>
                <w:b/>
              </w:rPr>
              <w:t>Flag</w:t>
            </w:r>
          </w:p>
        </w:tc>
        <w:tc>
          <w:tcPr>
            <w:tcW w:w="4140" w:type="dxa"/>
          </w:tcPr>
          <w:p w14:paraId="286A948E" w14:textId="77777777" w:rsidR="00FB1A93" w:rsidRDefault="00FB1A93" w:rsidP="006F345E">
            <w:r>
              <w:t>Attribute</w:t>
            </w:r>
          </w:p>
        </w:tc>
        <w:tc>
          <w:tcPr>
            <w:tcW w:w="3690" w:type="dxa"/>
          </w:tcPr>
          <w:p w14:paraId="1BD1DB76" w14:textId="77777777" w:rsidR="00FB1A93" w:rsidRDefault="00FB1A93" w:rsidP="006F345E">
            <w:r>
              <w:t>Property</w:t>
            </w:r>
          </w:p>
        </w:tc>
      </w:tr>
      <w:tr w:rsidR="00FB1A93" w14:paraId="431EA45C" w14:textId="77777777" w:rsidTr="006F345E">
        <w:tc>
          <w:tcPr>
            <w:tcW w:w="1525" w:type="dxa"/>
          </w:tcPr>
          <w:p w14:paraId="26C12500" w14:textId="77777777" w:rsidR="00FB1A93" w:rsidRPr="00C959D6" w:rsidRDefault="00FB1A93" w:rsidP="006F345E">
            <w:pPr>
              <w:pStyle w:val="OSCAL"/>
              <w:rPr>
                <w:b/>
              </w:rPr>
            </w:pPr>
            <w:r>
              <w:rPr>
                <w:b/>
              </w:rPr>
              <w:t>Assembly</w:t>
            </w:r>
          </w:p>
        </w:tc>
        <w:tc>
          <w:tcPr>
            <w:tcW w:w="4140" w:type="dxa"/>
          </w:tcPr>
          <w:p w14:paraId="5AB533C3" w14:textId="77777777" w:rsidR="00FB1A93" w:rsidRDefault="00FB1A93" w:rsidP="006F345E">
            <w:r>
              <w:t>A collection of elements or nodes. Typically, a parent node with one or more child nodes.</w:t>
            </w:r>
          </w:p>
        </w:tc>
        <w:tc>
          <w:tcPr>
            <w:tcW w:w="3690" w:type="dxa"/>
          </w:tcPr>
          <w:p w14:paraId="748F939B" w14:textId="77777777" w:rsidR="00FB1A93" w:rsidRDefault="00FB1A93" w:rsidP="006F345E">
            <w:r>
              <w:t>A collection of objects. Typically, a parent object with one or more child objects.</w:t>
            </w:r>
          </w:p>
        </w:tc>
      </w:tr>
    </w:tbl>
    <w:p w14:paraId="09942B6D" w14:textId="77777777" w:rsidR="00FB1A93" w:rsidRDefault="00FB1A93" w:rsidP="00FB1A93">
      <w:pPr>
        <w:spacing w:before="120" w:after="120"/>
      </w:pPr>
      <w:r>
        <w:t xml:space="preserve">These terms are used by </w:t>
      </w:r>
      <w:r>
        <w:rPr>
          <w:rFonts w:cs="Times New Roman"/>
          <w:bCs/>
          <w:szCs w:val="24"/>
        </w:rPr>
        <w:t>National Institute of Standards and Technology</w:t>
      </w:r>
      <w:r>
        <w:t xml:space="preserve"> (NIST) in the creation of OSCAL syntax.</w:t>
      </w:r>
    </w:p>
    <w:p w14:paraId="1452AB73" w14:textId="77777777" w:rsidR="00FB1A93" w:rsidRDefault="00FB1A93" w:rsidP="00FB1A93">
      <w:pPr>
        <w:spacing w:before="60" w:after="120"/>
      </w:pPr>
      <w:r>
        <w:t>Throughout this document, the following words are used to differentiate between requirements, recommendations, and options.</w:t>
      </w:r>
    </w:p>
    <w:tbl>
      <w:tblPr>
        <w:tblStyle w:val="TableGrid"/>
        <w:tblW w:w="9355" w:type="dxa"/>
        <w:tblBorders>
          <w:top w:val="single" w:sz="4" w:space="0" w:color="646564" w:themeColor="text1" w:themeTint="BF"/>
          <w:left w:val="single" w:sz="4" w:space="0" w:color="646564" w:themeColor="text1" w:themeTint="BF"/>
          <w:bottom w:val="single" w:sz="4" w:space="0" w:color="646564" w:themeColor="text1" w:themeTint="BF"/>
          <w:right w:val="single" w:sz="4" w:space="0" w:color="646564" w:themeColor="text1" w:themeTint="BF"/>
          <w:insideH w:val="single" w:sz="4" w:space="0" w:color="646564" w:themeColor="text1" w:themeTint="BF"/>
          <w:insideV w:val="single" w:sz="4" w:space="0" w:color="646564" w:themeColor="text1" w:themeTint="BF"/>
        </w:tblBorders>
        <w:tblLook w:val="04A0" w:firstRow="1" w:lastRow="0" w:firstColumn="1" w:lastColumn="0" w:noHBand="0" w:noVBand="1"/>
      </w:tblPr>
      <w:tblGrid>
        <w:gridCol w:w="1525"/>
        <w:gridCol w:w="7830"/>
      </w:tblGrid>
      <w:tr w:rsidR="00FB1A93" w:rsidRPr="004D2C83" w14:paraId="4F2C7518" w14:textId="77777777" w:rsidTr="006F345E">
        <w:tc>
          <w:tcPr>
            <w:tcW w:w="1525" w:type="dxa"/>
            <w:tcBorders>
              <w:right w:val="single" w:sz="4" w:space="0" w:color="FFFFFF" w:themeColor="background1"/>
            </w:tcBorders>
            <w:shd w:val="clear" w:color="auto" w:fill="1D396B" w:themeFill="accent5"/>
          </w:tcPr>
          <w:p w14:paraId="42880CC1" w14:textId="77777777" w:rsidR="00FB1A93" w:rsidRPr="004D2C83" w:rsidRDefault="00FB1A93" w:rsidP="006F345E">
            <w:pPr>
              <w:pStyle w:val="TableHeading"/>
              <w:spacing w:before="20" w:after="20"/>
              <w:rPr>
                <w:caps/>
                <w:color w:val="FFFFFF" w:themeColor="background1"/>
              </w:rPr>
            </w:pPr>
            <w:r w:rsidRPr="004D2C83">
              <w:rPr>
                <w:caps/>
                <w:color w:val="FFFFFF" w:themeColor="background1"/>
              </w:rPr>
              <w:t>Term</w:t>
            </w:r>
          </w:p>
        </w:tc>
        <w:tc>
          <w:tcPr>
            <w:tcW w:w="7830" w:type="dxa"/>
            <w:tcBorders>
              <w:left w:val="single" w:sz="4" w:space="0" w:color="FFFFFF" w:themeColor="background1"/>
            </w:tcBorders>
            <w:shd w:val="clear" w:color="auto" w:fill="1D396B" w:themeFill="accent5"/>
          </w:tcPr>
          <w:p w14:paraId="785E27DE" w14:textId="77777777" w:rsidR="00FB1A93" w:rsidRPr="004D2C83" w:rsidRDefault="00FB1A93" w:rsidP="006F345E">
            <w:pPr>
              <w:pStyle w:val="TableHeading"/>
              <w:spacing w:before="20" w:after="20"/>
              <w:rPr>
                <w:caps/>
                <w:color w:val="FFFFFF" w:themeColor="background1"/>
              </w:rPr>
            </w:pPr>
            <w:r>
              <w:rPr>
                <w:caps/>
                <w:color w:val="FFFFFF" w:themeColor="background1"/>
              </w:rPr>
              <w:t>Meaning</w:t>
            </w:r>
          </w:p>
        </w:tc>
      </w:tr>
      <w:tr w:rsidR="00FB1A93" w14:paraId="574012F1" w14:textId="77777777" w:rsidTr="006F345E">
        <w:trPr>
          <w:trHeight w:val="79"/>
        </w:trPr>
        <w:tc>
          <w:tcPr>
            <w:tcW w:w="1525" w:type="dxa"/>
          </w:tcPr>
          <w:p w14:paraId="779506E3" w14:textId="77777777" w:rsidR="00FB1A93" w:rsidRPr="00D96496" w:rsidRDefault="00FB1A93" w:rsidP="006F345E">
            <w:pPr>
              <w:spacing w:before="20" w:after="20"/>
              <w:rPr>
                <w:b/>
              </w:rPr>
            </w:pPr>
            <w:r w:rsidRPr="00D96496">
              <w:rPr>
                <w:b/>
              </w:rPr>
              <w:t>must</w:t>
            </w:r>
          </w:p>
        </w:tc>
        <w:tc>
          <w:tcPr>
            <w:tcW w:w="7830" w:type="dxa"/>
          </w:tcPr>
          <w:p w14:paraId="2B362542" w14:textId="77777777" w:rsidR="00FB1A93" w:rsidRDefault="00FB1A93" w:rsidP="006F345E">
            <w:pPr>
              <w:spacing w:before="20" w:after="20"/>
            </w:pPr>
            <w:r>
              <w:t>Indicates a required action.</w:t>
            </w:r>
          </w:p>
        </w:tc>
      </w:tr>
      <w:tr w:rsidR="00FB1A93" w14:paraId="465FE241" w14:textId="77777777" w:rsidTr="006F345E">
        <w:tc>
          <w:tcPr>
            <w:tcW w:w="1525" w:type="dxa"/>
          </w:tcPr>
          <w:p w14:paraId="502389B5" w14:textId="77777777" w:rsidR="00FB1A93" w:rsidRPr="00D96496" w:rsidRDefault="00FB1A93" w:rsidP="006F345E">
            <w:pPr>
              <w:spacing w:before="20" w:after="20"/>
              <w:rPr>
                <w:b/>
              </w:rPr>
            </w:pPr>
            <w:r w:rsidRPr="00D96496">
              <w:rPr>
                <w:b/>
              </w:rPr>
              <w:t>should</w:t>
            </w:r>
          </w:p>
        </w:tc>
        <w:tc>
          <w:tcPr>
            <w:tcW w:w="7830" w:type="dxa"/>
          </w:tcPr>
          <w:p w14:paraId="7E66BCA4" w14:textId="77777777" w:rsidR="00FB1A93" w:rsidRDefault="00FB1A93" w:rsidP="006F345E">
            <w:pPr>
              <w:spacing w:before="20" w:after="20"/>
            </w:pPr>
            <w:r>
              <w:t>Indicates a recommended action, but not necessarily required.</w:t>
            </w:r>
          </w:p>
        </w:tc>
      </w:tr>
      <w:tr w:rsidR="00FB1A93" w14:paraId="5B8F3132" w14:textId="77777777" w:rsidTr="006F345E">
        <w:tc>
          <w:tcPr>
            <w:tcW w:w="1525" w:type="dxa"/>
          </w:tcPr>
          <w:p w14:paraId="6777A90F" w14:textId="77777777" w:rsidR="00FB1A93" w:rsidRPr="00D96496" w:rsidRDefault="00FB1A93" w:rsidP="006F345E">
            <w:pPr>
              <w:spacing w:before="20" w:after="20"/>
              <w:rPr>
                <w:b/>
              </w:rPr>
            </w:pPr>
            <w:r w:rsidRPr="00D96496">
              <w:rPr>
                <w:b/>
              </w:rPr>
              <w:t>may</w:t>
            </w:r>
          </w:p>
        </w:tc>
        <w:tc>
          <w:tcPr>
            <w:tcW w:w="7830" w:type="dxa"/>
          </w:tcPr>
          <w:p w14:paraId="749D8F4B" w14:textId="77777777" w:rsidR="00FB1A93" w:rsidRDefault="00FB1A93" w:rsidP="006F345E">
            <w:pPr>
              <w:spacing w:before="20" w:after="20"/>
            </w:pPr>
            <w:r>
              <w:t>Indicates an optional action.</w:t>
            </w:r>
          </w:p>
        </w:tc>
      </w:tr>
    </w:tbl>
    <w:p w14:paraId="1F5F3C3C" w14:textId="77777777" w:rsidR="00FB1A93" w:rsidRDefault="00FB1A93" w:rsidP="00FB1A93"/>
    <w:p w14:paraId="26E53C88" w14:textId="77777777" w:rsidR="00281F26" w:rsidRPr="00FB1A93" w:rsidRDefault="00281F26" w:rsidP="00FB1A93">
      <w:bookmarkStart w:id="6" w:name="_GoBack"/>
      <w:bookmarkEnd w:id="6"/>
    </w:p>
    <w:sectPr w:rsidR="00281F26" w:rsidRPr="00FB1A9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0BB9E" w14:textId="77777777" w:rsidR="00FC43D0" w:rsidRDefault="00FC43D0">
      <w:pPr>
        <w:spacing w:after="0" w:line="240" w:lineRule="auto"/>
      </w:pPr>
      <w:r>
        <w:separator/>
      </w:r>
    </w:p>
  </w:endnote>
  <w:endnote w:type="continuationSeparator" w:id="0">
    <w:p w14:paraId="5746AE79" w14:textId="77777777" w:rsidR="00FC43D0" w:rsidRDefault="00FC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352A" w14:textId="77777777" w:rsidR="00B57B65" w:rsidRDefault="00B57B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C21A5" w14:textId="77777777" w:rsidR="00FC43D0" w:rsidRDefault="00FC43D0">
      <w:pPr>
        <w:spacing w:after="0" w:line="240" w:lineRule="auto"/>
      </w:pPr>
      <w:r>
        <w:separator/>
      </w:r>
    </w:p>
  </w:footnote>
  <w:footnote w:type="continuationSeparator" w:id="0">
    <w:p w14:paraId="45B422A9" w14:textId="77777777" w:rsidR="00FC43D0" w:rsidRDefault="00FC4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663"/>
    <w:multiLevelType w:val="hybridMultilevel"/>
    <w:tmpl w:val="6FC42374"/>
    <w:lvl w:ilvl="0" w:tplc="04090001">
      <w:start w:val="1"/>
      <w:numFmt w:val="bullet"/>
      <w:lvlText w:val=""/>
      <w:lvlJc w:val="left"/>
      <w:pPr>
        <w:ind w:left="720" w:hanging="360"/>
      </w:pPr>
      <w:rPr>
        <w:rFonts w:ascii="Symbol" w:hAnsi="Symbol" w:hint="default"/>
      </w:rPr>
    </w:lvl>
    <w:lvl w:ilvl="1" w:tplc="3D7C435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00BF"/>
    <w:multiLevelType w:val="hybridMultilevel"/>
    <w:tmpl w:val="98E0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2DF198A"/>
    <w:multiLevelType w:val="hybridMultilevel"/>
    <w:tmpl w:val="085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1715B"/>
    <w:multiLevelType w:val="multilevel"/>
    <w:tmpl w:val="1B641D3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5C4F4B"/>
    <w:multiLevelType w:val="hybridMultilevel"/>
    <w:tmpl w:val="5A64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151E9"/>
    <w:multiLevelType w:val="hybridMultilevel"/>
    <w:tmpl w:val="4AEA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F29B1"/>
    <w:multiLevelType w:val="hybridMultilevel"/>
    <w:tmpl w:val="2B50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F45C1"/>
    <w:multiLevelType w:val="hybridMultilevel"/>
    <w:tmpl w:val="67CEA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C5495"/>
    <w:multiLevelType w:val="hybridMultilevel"/>
    <w:tmpl w:val="4FDE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0217"/>
    <w:multiLevelType w:val="hybridMultilevel"/>
    <w:tmpl w:val="BA4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447B8"/>
    <w:multiLevelType w:val="hybridMultilevel"/>
    <w:tmpl w:val="4436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062E2"/>
    <w:multiLevelType w:val="hybridMultilevel"/>
    <w:tmpl w:val="66A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9366A"/>
    <w:multiLevelType w:val="hybridMultilevel"/>
    <w:tmpl w:val="992E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35121"/>
    <w:multiLevelType w:val="hybridMultilevel"/>
    <w:tmpl w:val="3E6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01A52"/>
    <w:multiLevelType w:val="hybridMultilevel"/>
    <w:tmpl w:val="FCE0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96293"/>
    <w:multiLevelType w:val="hybridMultilevel"/>
    <w:tmpl w:val="B6E2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96EFF"/>
    <w:multiLevelType w:val="hybridMultilevel"/>
    <w:tmpl w:val="F31C3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01699"/>
    <w:multiLevelType w:val="hybridMultilevel"/>
    <w:tmpl w:val="3864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C61A6"/>
    <w:multiLevelType w:val="hybridMultilevel"/>
    <w:tmpl w:val="E842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C47BE"/>
    <w:multiLevelType w:val="hybridMultilevel"/>
    <w:tmpl w:val="110AEAF0"/>
    <w:lvl w:ilvl="0" w:tplc="04090001">
      <w:start w:val="1"/>
      <w:numFmt w:val="bullet"/>
      <w:lvlText w:val=""/>
      <w:lvlJc w:val="left"/>
      <w:pPr>
        <w:ind w:left="720" w:hanging="360"/>
      </w:pPr>
      <w:rPr>
        <w:rFonts w:ascii="Symbol" w:hAnsi="Symbol" w:hint="default"/>
      </w:rPr>
    </w:lvl>
    <w:lvl w:ilvl="1" w:tplc="3D7C435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B290B"/>
    <w:multiLevelType w:val="hybridMultilevel"/>
    <w:tmpl w:val="A5ECC1E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15:restartNumberingAfterBreak="0">
    <w:nsid w:val="43F8491B"/>
    <w:multiLevelType w:val="hybridMultilevel"/>
    <w:tmpl w:val="C248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F6603"/>
    <w:multiLevelType w:val="hybridMultilevel"/>
    <w:tmpl w:val="A34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D241B"/>
    <w:multiLevelType w:val="hybridMultilevel"/>
    <w:tmpl w:val="AEC2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66809"/>
    <w:multiLevelType w:val="multilevel"/>
    <w:tmpl w:val="398AD5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w:lvlJc w:val="left"/>
      <w:pPr>
        <w:ind w:left="1440" w:hanging="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DC364C2"/>
    <w:multiLevelType w:val="hybridMultilevel"/>
    <w:tmpl w:val="8474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273DF"/>
    <w:multiLevelType w:val="hybridMultilevel"/>
    <w:tmpl w:val="0846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F633E"/>
    <w:multiLevelType w:val="hybridMultilevel"/>
    <w:tmpl w:val="35DEFB8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9" w15:restartNumberingAfterBreak="0">
    <w:nsid w:val="5F0769FA"/>
    <w:multiLevelType w:val="hybridMultilevel"/>
    <w:tmpl w:val="E844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2C5922"/>
    <w:multiLevelType w:val="hybridMultilevel"/>
    <w:tmpl w:val="7434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61520"/>
    <w:multiLevelType w:val="hybridMultilevel"/>
    <w:tmpl w:val="6142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D58D4"/>
    <w:multiLevelType w:val="hybridMultilevel"/>
    <w:tmpl w:val="F696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3264E"/>
    <w:multiLevelType w:val="hybridMultilevel"/>
    <w:tmpl w:val="8D5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E26CC"/>
    <w:multiLevelType w:val="hybridMultilevel"/>
    <w:tmpl w:val="EA50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06661"/>
    <w:multiLevelType w:val="hybridMultilevel"/>
    <w:tmpl w:val="BC242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0F3200"/>
    <w:multiLevelType w:val="hybridMultilevel"/>
    <w:tmpl w:val="B31A7A08"/>
    <w:lvl w:ilvl="0" w:tplc="04090001">
      <w:start w:val="1"/>
      <w:numFmt w:val="bullet"/>
      <w:lvlText w:val=""/>
      <w:lvlJc w:val="left"/>
      <w:pPr>
        <w:ind w:left="720" w:hanging="360"/>
      </w:pPr>
      <w:rPr>
        <w:rFonts w:ascii="Symbol" w:hAnsi="Symbol" w:hint="default"/>
      </w:rPr>
    </w:lvl>
    <w:lvl w:ilvl="1" w:tplc="3D7C435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D159A"/>
    <w:multiLevelType w:val="hybridMultilevel"/>
    <w:tmpl w:val="CCC681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789E0697"/>
    <w:multiLevelType w:val="hybridMultilevel"/>
    <w:tmpl w:val="0DEC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675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E08467B"/>
    <w:multiLevelType w:val="hybridMultilevel"/>
    <w:tmpl w:val="3894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E0BFC"/>
    <w:multiLevelType w:val="hybridMultilevel"/>
    <w:tmpl w:val="0A40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0"/>
  </w:num>
  <w:num w:numId="4">
    <w:abstractNumId w:val="28"/>
  </w:num>
  <w:num w:numId="5">
    <w:abstractNumId w:val="26"/>
  </w:num>
  <w:num w:numId="6">
    <w:abstractNumId w:val="32"/>
  </w:num>
  <w:num w:numId="7">
    <w:abstractNumId w:val="23"/>
  </w:num>
  <w:num w:numId="8">
    <w:abstractNumId w:val="38"/>
  </w:num>
  <w:num w:numId="9">
    <w:abstractNumId w:val="6"/>
  </w:num>
  <w:num w:numId="10">
    <w:abstractNumId w:val="13"/>
  </w:num>
  <w:num w:numId="11">
    <w:abstractNumId w:val="21"/>
  </w:num>
  <w:num w:numId="12">
    <w:abstractNumId w:val="19"/>
  </w:num>
  <w:num w:numId="13">
    <w:abstractNumId w:val="17"/>
  </w:num>
  <w:num w:numId="14">
    <w:abstractNumId w:val="9"/>
  </w:num>
  <w:num w:numId="15">
    <w:abstractNumId w:val="41"/>
  </w:num>
  <w:num w:numId="16">
    <w:abstractNumId w:val="35"/>
  </w:num>
  <w:num w:numId="17">
    <w:abstractNumId w:val="11"/>
  </w:num>
  <w:num w:numId="18">
    <w:abstractNumId w:val="16"/>
  </w:num>
  <w:num w:numId="19">
    <w:abstractNumId w:val="18"/>
  </w:num>
  <w:num w:numId="20">
    <w:abstractNumId w:val="22"/>
  </w:num>
  <w:num w:numId="21">
    <w:abstractNumId w:val="2"/>
  </w:num>
  <w:num w:numId="22">
    <w:abstractNumId w:val="37"/>
  </w:num>
  <w:num w:numId="23">
    <w:abstractNumId w:val="31"/>
  </w:num>
  <w:num w:numId="24">
    <w:abstractNumId w:val="10"/>
  </w:num>
  <w:num w:numId="25">
    <w:abstractNumId w:val="29"/>
  </w:num>
  <w:num w:numId="26">
    <w:abstractNumId w:val="24"/>
  </w:num>
  <w:num w:numId="27">
    <w:abstractNumId w:val="27"/>
  </w:num>
  <w:num w:numId="28">
    <w:abstractNumId w:val="15"/>
  </w:num>
  <w:num w:numId="29">
    <w:abstractNumId w:val="4"/>
  </w:num>
  <w:num w:numId="30">
    <w:abstractNumId w:val="36"/>
  </w:num>
  <w:num w:numId="31">
    <w:abstractNumId w:val="39"/>
  </w:num>
  <w:num w:numId="32">
    <w:abstractNumId w:val="25"/>
  </w:num>
  <w:num w:numId="33">
    <w:abstractNumId w:val="12"/>
  </w:num>
  <w:num w:numId="34">
    <w:abstractNumId w:val="30"/>
  </w:num>
  <w:num w:numId="35">
    <w:abstractNumId w:val="40"/>
  </w:num>
  <w:num w:numId="36">
    <w:abstractNumId w:val="25"/>
  </w:num>
  <w:num w:numId="37">
    <w:abstractNumId w:val="33"/>
  </w:num>
  <w:num w:numId="38">
    <w:abstractNumId w:val="34"/>
  </w:num>
  <w:num w:numId="39">
    <w:abstractNumId w:val="7"/>
  </w:num>
  <w:num w:numId="40">
    <w:abstractNumId w:val="1"/>
  </w:num>
  <w:num w:numId="41">
    <w:abstractNumId w:val="0"/>
  </w:num>
  <w:num w:numId="42">
    <w:abstractNumId w:val="3"/>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CC"/>
    <w:rsid w:val="00000C89"/>
    <w:rsid w:val="000011C4"/>
    <w:rsid w:val="0000329B"/>
    <w:rsid w:val="000040DD"/>
    <w:rsid w:val="00004DFB"/>
    <w:rsid w:val="00006C65"/>
    <w:rsid w:val="00007920"/>
    <w:rsid w:val="0001083B"/>
    <w:rsid w:val="00010A59"/>
    <w:rsid w:val="000118FF"/>
    <w:rsid w:val="00012492"/>
    <w:rsid w:val="000138BC"/>
    <w:rsid w:val="00013EE1"/>
    <w:rsid w:val="00014B72"/>
    <w:rsid w:val="00016C1E"/>
    <w:rsid w:val="000176FF"/>
    <w:rsid w:val="00020117"/>
    <w:rsid w:val="00020CBF"/>
    <w:rsid w:val="00021C35"/>
    <w:rsid w:val="00022A9A"/>
    <w:rsid w:val="000260CD"/>
    <w:rsid w:val="00031300"/>
    <w:rsid w:val="00032ACF"/>
    <w:rsid w:val="00033178"/>
    <w:rsid w:val="00033E02"/>
    <w:rsid w:val="00034283"/>
    <w:rsid w:val="000353D5"/>
    <w:rsid w:val="00035946"/>
    <w:rsid w:val="00035AFF"/>
    <w:rsid w:val="0004012D"/>
    <w:rsid w:val="00041E05"/>
    <w:rsid w:val="00041F57"/>
    <w:rsid w:val="000436E8"/>
    <w:rsid w:val="00043ED6"/>
    <w:rsid w:val="00044A3F"/>
    <w:rsid w:val="00044E6D"/>
    <w:rsid w:val="00045793"/>
    <w:rsid w:val="000464F7"/>
    <w:rsid w:val="00046A29"/>
    <w:rsid w:val="00047C15"/>
    <w:rsid w:val="000501E8"/>
    <w:rsid w:val="000505A1"/>
    <w:rsid w:val="0005180E"/>
    <w:rsid w:val="000529DE"/>
    <w:rsid w:val="00055054"/>
    <w:rsid w:val="00056985"/>
    <w:rsid w:val="00061C61"/>
    <w:rsid w:val="0006459E"/>
    <w:rsid w:val="00065301"/>
    <w:rsid w:val="000653BA"/>
    <w:rsid w:val="00065B74"/>
    <w:rsid w:val="000675DB"/>
    <w:rsid w:val="00070032"/>
    <w:rsid w:val="000702FE"/>
    <w:rsid w:val="00072079"/>
    <w:rsid w:val="000728B1"/>
    <w:rsid w:val="00073237"/>
    <w:rsid w:val="000746D9"/>
    <w:rsid w:val="00074DB2"/>
    <w:rsid w:val="000758C5"/>
    <w:rsid w:val="00076684"/>
    <w:rsid w:val="00080654"/>
    <w:rsid w:val="00081BFB"/>
    <w:rsid w:val="00082919"/>
    <w:rsid w:val="000830ED"/>
    <w:rsid w:val="00084E1B"/>
    <w:rsid w:val="00087C7C"/>
    <w:rsid w:val="000904AD"/>
    <w:rsid w:val="0009167F"/>
    <w:rsid w:val="000920AB"/>
    <w:rsid w:val="00092904"/>
    <w:rsid w:val="00094863"/>
    <w:rsid w:val="00094CC2"/>
    <w:rsid w:val="00095363"/>
    <w:rsid w:val="00097B01"/>
    <w:rsid w:val="000A0960"/>
    <w:rsid w:val="000A7F03"/>
    <w:rsid w:val="000B1A37"/>
    <w:rsid w:val="000B253C"/>
    <w:rsid w:val="000B312A"/>
    <w:rsid w:val="000B3887"/>
    <w:rsid w:val="000B47E1"/>
    <w:rsid w:val="000B4BD7"/>
    <w:rsid w:val="000B55B6"/>
    <w:rsid w:val="000B5D37"/>
    <w:rsid w:val="000C16FE"/>
    <w:rsid w:val="000C23F3"/>
    <w:rsid w:val="000C3411"/>
    <w:rsid w:val="000C3DFF"/>
    <w:rsid w:val="000C7733"/>
    <w:rsid w:val="000C7FD0"/>
    <w:rsid w:val="000D2401"/>
    <w:rsid w:val="000D3D91"/>
    <w:rsid w:val="000D6AAC"/>
    <w:rsid w:val="000D7704"/>
    <w:rsid w:val="000E0EA9"/>
    <w:rsid w:val="000E1F38"/>
    <w:rsid w:val="000E2318"/>
    <w:rsid w:val="000E5C42"/>
    <w:rsid w:val="000E69D1"/>
    <w:rsid w:val="000F0952"/>
    <w:rsid w:val="000F2686"/>
    <w:rsid w:val="000F2BE1"/>
    <w:rsid w:val="000F2E36"/>
    <w:rsid w:val="000F45D7"/>
    <w:rsid w:val="000F561F"/>
    <w:rsid w:val="000F586D"/>
    <w:rsid w:val="000F7DAD"/>
    <w:rsid w:val="001013E7"/>
    <w:rsid w:val="00101D73"/>
    <w:rsid w:val="0010214B"/>
    <w:rsid w:val="0010296B"/>
    <w:rsid w:val="0010389A"/>
    <w:rsid w:val="00103CE4"/>
    <w:rsid w:val="00104BD2"/>
    <w:rsid w:val="001050F4"/>
    <w:rsid w:val="001056C0"/>
    <w:rsid w:val="00107151"/>
    <w:rsid w:val="0011323F"/>
    <w:rsid w:val="00113B79"/>
    <w:rsid w:val="00114136"/>
    <w:rsid w:val="00115F07"/>
    <w:rsid w:val="00116942"/>
    <w:rsid w:val="00116EE6"/>
    <w:rsid w:val="001171AF"/>
    <w:rsid w:val="00117B2D"/>
    <w:rsid w:val="00117C06"/>
    <w:rsid w:val="00120E48"/>
    <w:rsid w:val="001215A4"/>
    <w:rsid w:val="0012217C"/>
    <w:rsid w:val="0012415D"/>
    <w:rsid w:val="00124CE5"/>
    <w:rsid w:val="001265B5"/>
    <w:rsid w:val="001304ED"/>
    <w:rsid w:val="00131466"/>
    <w:rsid w:val="00132A7B"/>
    <w:rsid w:val="00133E54"/>
    <w:rsid w:val="00134C42"/>
    <w:rsid w:val="00136179"/>
    <w:rsid w:val="00140376"/>
    <w:rsid w:val="001405AE"/>
    <w:rsid w:val="00140848"/>
    <w:rsid w:val="001430FF"/>
    <w:rsid w:val="00145F78"/>
    <w:rsid w:val="00150CF1"/>
    <w:rsid w:val="00152B17"/>
    <w:rsid w:val="00157657"/>
    <w:rsid w:val="00157E69"/>
    <w:rsid w:val="001602EA"/>
    <w:rsid w:val="00161AD5"/>
    <w:rsid w:val="00162094"/>
    <w:rsid w:val="001646CC"/>
    <w:rsid w:val="00166BB1"/>
    <w:rsid w:val="00166E50"/>
    <w:rsid w:val="001674BA"/>
    <w:rsid w:val="00167C48"/>
    <w:rsid w:val="001705EA"/>
    <w:rsid w:val="00170DAE"/>
    <w:rsid w:val="00170E03"/>
    <w:rsid w:val="00171F16"/>
    <w:rsid w:val="00171FE7"/>
    <w:rsid w:val="00172AF5"/>
    <w:rsid w:val="00173E37"/>
    <w:rsid w:val="00173E3B"/>
    <w:rsid w:val="001745C1"/>
    <w:rsid w:val="00175C87"/>
    <w:rsid w:val="00176DA4"/>
    <w:rsid w:val="00176E9B"/>
    <w:rsid w:val="00176FFF"/>
    <w:rsid w:val="001777FA"/>
    <w:rsid w:val="00177CB6"/>
    <w:rsid w:val="00180238"/>
    <w:rsid w:val="00180482"/>
    <w:rsid w:val="00181D12"/>
    <w:rsid w:val="001851AD"/>
    <w:rsid w:val="00186823"/>
    <w:rsid w:val="001904BF"/>
    <w:rsid w:val="00190B6B"/>
    <w:rsid w:val="001937E3"/>
    <w:rsid w:val="00194D26"/>
    <w:rsid w:val="00195262"/>
    <w:rsid w:val="001A0030"/>
    <w:rsid w:val="001A0326"/>
    <w:rsid w:val="001A1BBD"/>
    <w:rsid w:val="001A246E"/>
    <w:rsid w:val="001A278B"/>
    <w:rsid w:val="001A2CB6"/>
    <w:rsid w:val="001A2EAB"/>
    <w:rsid w:val="001A4CE3"/>
    <w:rsid w:val="001A589C"/>
    <w:rsid w:val="001A6613"/>
    <w:rsid w:val="001A767D"/>
    <w:rsid w:val="001A77B6"/>
    <w:rsid w:val="001A7EFD"/>
    <w:rsid w:val="001B14A3"/>
    <w:rsid w:val="001B230C"/>
    <w:rsid w:val="001B2C40"/>
    <w:rsid w:val="001B322B"/>
    <w:rsid w:val="001B36EF"/>
    <w:rsid w:val="001B42E7"/>
    <w:rsid w:val="001B7AFA"/>
    <w:rsid w:val="001C1E32"/>
    <w:rsid w:val="001C202E"/>
    <w:rsid w:val="001C3808"/>
    <w:rsid w:val="001C3EC1"/>
    <w:rsid w:val="001C4623"/>
    <w:rsid w:val="001C4DA8"/>
    <w:rsid w:val="001C529B"/>
    <w:rsid w:val="001C5354"/>
    <w:rsid w:val="001C5739"/>
    <w:rsid w:val="001C5812"/>
    <w:rsid w:val="001C5939"/>
    <w:rsid w:val="001C6EE8"/>
    <w:rsid w:val="001C77C2"/>
    <w:rsid w:val="001D011C"/>
    <w:rsid w:val="001D0C2D"/>
    <w:rsid w:val="001D21DF"/>
    <w:rsid w:val="001D29E5"/>
    <w:rsid w:val="001D3758"/>
    <w:rsid w:val="001D3AC3"/>
    <w:rsid w:val="001D3B71"/>
    <w:rsid w:val="001D63CC"/>
    <w:rsid w:val="001D718C"/>
    <w:rsid w:val="001D7F78"/>
    <w:rsid w:val="001E0794"/>
    <w:rsid w:val="001E1523"/>
    <w:rsid w:val="001E1A8B"/>
    <w:rsid w:val="001E2E93"/>
    <w:rsid w:val="001E3323"/>
    <w:rsid w:val="001E3A7C"/>
    <w:rsid w:val="001E3F5B"/>
    <w:rsid w:val="001E41D8"/>
    <w:rsid w:val="001E5211"/>
    <w:rsid w:val="001E6218"/>
    <w:rsid w:val="001E73B3"/>
    <w:rsid w:val="001F0E6E"/>
    <w:rsid w:val="001F1135"/>
    <w:rsid w:val="001F1526"/>
    <w:rsid w:val="001F3CCF"/>
    <w:rsid w:val="001F6307"/>
    <w:rsid w:val="001F7796"/>
    <w:rsid w:val="001F7C11"/>
    <w:rsid w:val="00200458"/>
    <w:rsid w:val="00202220"/>
    <w:rsid w:val="00203FA4"/>
    <w:rsid w:val="00203FA6"/>
    <w:rsid w:val="00205986"/>
    <w:rsid w:val="002070B3"/>
    <w:rsid w:val="00210771"/>
    <w:rsid w:val="00210D56"/>
    <w:rsid w:val="00211804"/>
    <w:rsid w:val="002148E2"/>
    <w:rsid w:val="00214ACB"/>
    <w:rsid w:val="002179C7"/>
    <w:rsid w:val="002206B8"/>
    <w:rsid w:val="00220B7F"/>
    <w:rsid w:val="0022124B"/>
    <w:rsid w:val="00222307"/>
    <w:rsid w:val="00222AC1"/>
    <w:rsid w:val="00223D86"/>
    <w:rsid w:val="002240BD"/>
    <w:rsid w:val="0022479F"/>
    <w:rsid w:val="00224B71"/>
    <w:rsid w:val="00225E0B"/>
    <w:rsid w:val="0022619D"/>
    <w:rsid w:val="00226342"/>
    <w:rsid w:val="00227BDB"/>
    <w:rsid w:val="002312B2"/>
    <w:rsid w:val="002319E4"/>
    <w:rsid w:val="00231F1E"/>
    <w:rsid w:val="00234156"/>
    <w:rsid w:val="002357DA"/>
    <w:rsid w:val="00236F1A"/>
    <w:rsid w:val="00245019"/>
    <w:rsid w:val="00245661"/>
    <w:rsid w:val="00245F66"/>
    <w:rsid w:val="002460AC"/>
    <w:rsid w:val="00247D6D"/>
    <w:rsid w:val="00250684"/>
    <w:rsid w:val="0025112D"/>
    <w:rsid w:val="00251C69"/>
    <w:rsid w:val="00253037"/>
    <w:rsid w:val="00253638"/>
    <w:rsid w:val="00254E5F"/>
    <w:rsid w:val="00255306"/>
    <w:rsid w:val="00255690"/>
    <w:rsid w:val="00256855"/>
    <w:rsid w:val="00260564"/>
    <w:rsid w:val="00262234"/>
    <w:rsid w:val="00264131"/>
    <w:rsid w:val="002642D1"/>
    <w:rsid w:val="0026430B"/>
    <w:rsid w:val="00267A5E"/>
    <w:rsid w:val="00273165"/>
    <w:rsid w:val="00273F06"/>
    <w:rsid w:val="002747A6"/>
    <w:rsid w:val="002747AE"/>
    <w:rsid w:val="00274ADB"/>
    <w:rsid w:val="002754E1"/>
    <w:rsid w:val="00275F84"/>
    <w:rsid w:val="002761BF"/>
    <w:rsid w:val="002802A7"/>
    <w:rsid w:val="00280497"/>
    <w:rsid w:val="00280E54"/>
    <w:rsid w:val="00281F26"/>
    <w:rsid w:val="00284EC3"/>
    <w:rsid w:val="0028524C"/>
    <w:rsid w:val="00285351"/>
    <w:rsid w:val="002862C4"/>
    <w:rsid w:val="00286D09"/>
    <w:rsid w:val="002873DA"/>
    <w:rsid w:val="00291669"/>
    <w:rsid w:val="00291A15"/>
    <w:rsid w:val="002952D0"/>
    <w:rsid w:val="00295F93"/>
    <w:rsid w:val="00297AC0"/>
    <w:rsid w:val="002A0797"/>
    <w:rsid w:val="002A0B8F"/>
    <w:rsid w:val="002A18AE"/>
    <w:rsid w:val="002A416B"/>
    <w:rsid w:val="002A49CE"/>
    <w:rsid w:val="002A6772"/>
    <w:rsid w:val="002A6EAB"/>
    <w:rsid w:val="002A7C5A"/>
    <w:rsid w:val="002A7D77"/>
    <w:rsid w:val="002B033E"/>
    <w:rsid w:val="002B1F33"/>
    <w:rsid w:val="002B5CAF"/>
    <w:rsid w:val="002B623E"/>
    <w:rsid w:val="002B76B1"/>
    <w:rsid w:val="002B789B"/>
    <w:rsid w:val="002B7EDC"/>
    <w:rsid w:val="002C0F13"/>
    <w:rsid w:val="002C31D4"/>
    <w:rsid w:val="002C42C8"/>
    <w:rsid w:val="002C5160"/>
    <w:rsid w:val="002C5D10"/>
    <w:rsid w:val="002D2C75"/>
    <w:rsid w:val="002D350A"/>
    <w:rsid w:val="002D390F"/>
    <w:rsid w:val="002D4CE6"/>
    <w:rsid w:val="002D6C0D"/>
    <w:rsid w:val="002D79DB"/>
    <w:rsid w:val="002E0FAC"/>
    <w:rsid w:val="002E1036"/>
    <w:rsid w:val="002E35D3"/>
    <w:rsid w:val="002E3B12"/>
    <w:rsid w:val="002E42E3"/>
    <w:rsid w:val="002E49F6"/>
    <w:rsid w:val="002E5B55"/>
    <w:rsid w:val="002E670C"/>
    <w:rsid w:val="002F0C71"/>
    <w:rsid w:val="002F1B06"/>
    <w:rsid w:val="002F351A"/>
    <w:rsid w:val="002F3821"/>
    <w:rsid w:val="002F3F98"/>
    <w:rsid w:val="002F635F"/>
    <w:rsid w:val="002F739B"/>
    <w:rsid w:val="002F7781"/>
    <w:rsid w:val="00301535"/>
    <w:rsid w:val="00303A67"/>
    <w:rsid w:val="00306010"/>
    <w:rsid w:val="0030605C"/>
    <w:rsid w:val="00306B8A"/>
    <w:rsid w:val="0030712C"/>
    <w:rsid w:val="00310250"/>
    <w:rsid w:val="00310B07"/>
    <w:rsid w:val="00311CFC"/>
    <w:rsid w:val="00312D73"/>
    <w:rsid w:val="0031403C"/>
    <w:rsid w:val="00314540"/>
    <w:rsid w:val="00314FA2"/>
    <w:rsid w:val="0031574B"/>
    <w:rsid w:val="00315B95"/>
    <w:rsid w:val="003162F9"/>
    <w:rsid w:val="00316DC4"/>
    <w:rsid w:val="003176E3"/>
    <w:rsid w:val="00321995"/>
    <w:rsid w:val="00321AB0"/>
    <w:rsid w:val="00321DBF"/>
    <w:rsid w:val="00321E47"/>
    <w:rsid w:val="00321EF9"/>
    <w:rsid w:val="003229BC"/>
    <w:rsid w:val="0032302C"/>
    <w:rsid w:val="00324026"/>
    <w:rsid w:val="0032422F"/>
    <w:rsid w:val="00324ACD"/>
    <w:rsid w:val="00326123"/>
    <w:rsid w:val="00326E6E"/>
    <w:rsid w:val="00330342"/>
    <w:rsid w:val="00330C06"/>
    <w:rsid w:val="00331119"/>
    <w:rsid w:val="00332F06"/>
    <w:rsid w:val="00333F3F"/>
    <w:rsid w:val="00334D01"/>
    <w:rsid w:val="003373A2"/>
    <w:rsid w:val="00337E0F"/>
    <w:rsid w:val="00340DBB"/>
    <w:rsid w:val="00341527"/>
    <w:rsid w:val="00342217"/>
    <w:rsid w:val="0034276B"/>
    <w:rsid w:val="003432D1"/>
    <w:rsid w:val="003433F5"/>
    <w:rsid w:val="00344F84"/>
    <w:rsid w:val="0035062F"/>
    <w:rsid w:val="00350E1D"/>
    <w:rsid w:val="00352C21"/>
    <w:rsid w:val="003540E8"/>
    <w:rsid w:val="00354993"/>
    <w:rsid w:val="00356F67"/>
    <w:rsid w:val="0035750E"/>
    <w:rsid w:val="0035783D"/>
    <w:rsid w:val="0036179B"/>
    <w:rsid w:val="00361C94"/>
    <w:rsid w:val="003645FE"/>
    <w:rsid w:val="0036512B"/>
    <w:rsid w:val="00365913"/>
    <w:rsid w:val="0037011B"/>
    <w:rsid w:val="00371561"/>
    <w:rsid w:val="00372F12"/>
    <w:rsid w:val="00374332"/>
    <w:rsid w:val="00374A69"/>
    <w:rsid w:val="00387466"/>
    <w:rsid w:val="0038772E"/>
    <w:rsid w:val="00390E7D"/>
    <w:rsid w:val="00391F4E"/>
    <w:rsid w:val="0039287E"/>
    <w:rsid w:val="00392B52"/>
    <w:rsid w:val="0039353A"/>
    <w:rsid w:val="00393C37"/>
    <w:rsid w:val="003968CD"/>
    <w:rsid w:val="0039699C"/>
    <w:rsid w:val="00396ACC"/>
    <w:rsid w:val="003975C5"/>
    <w:rsid w:val="003979F4"/>
    <w:rsid w:val="00397E55"/>
    <w:rsid w:val="003A1B32"/>
    <w:rsid w:val="003A56A3"/>
    <w:rsid w:val="003A5DDE"/>
    <w:rsid w:val="003A5FA2"/>
    <w:rsid w:val="003A68B4"/>
    <w:rsid w:val="003A7166"/>
    <w:rsid w:val="003A71AE"/>
    <w:rsid w:val="003B30F1"/>
    <w:rsid w:val="003B4576"/>
    <w:rsid w:val="003B59A6"/>
    <w:rsid w:val="003B658D"/>
    <w:rsid w:val="003B7572"/>
    <w:rsid w:val="003C0021"/>
    <w:rsid w:val="003C066C"/>
    <w:rsid w:val="003C1990"/>
    <w:rsid w:val="003C25A3"/>
    <w:rsid w:val="003C25EF"/>
    <w:rsid w:val="003C282F"/>
    <w:rsid w:val="003C4878"/>
    <w:rsid w:val="003C7C43"/>
    <w:rsid w:val="003D08FD"/>
    <w:rsid w:val="003D473B"/>
    <w:rsid w:val="003D51CB"/>
    <w:rsid w:val="003D6F64"/>
    <w:rsid w:val="003D7FC5"/>
    <w:rsid w:val="003E0E0B"/>
    <w:rsid w:val="003E1292"/>
    <w:rsid w:val="003E4694"/>
    <w:rsid w:val="003E7EB0"/>
    <w:rsid w:val="003F05F8"/>
    <w:rsid w:val="003F095E"/>
    <w:rsid w:val="003F1BF8"/>
    <w:rsid w:val="003F1E2E"/>
    <w:rsid w:val="003F3EC7"/>
    <w:rsid w:val="003F4CB6"/>
    <w:rsid w:val="003F6E5B"/>
    <w:rsid w:val="003F70B7"/>
    <w:rsid w:val="00400815"/>
    <w:rsid w:val="00400A7D"/>
    <w:rsid w:val="00400EDC"/>
    <w:rsid w:val="00400F9E"/>
    <w:rsid w:val="004034DE"/>
    <w:rsid w:val="0040380A"/>
    <w:rsid w:val="00404B2F"/>
    <w:rsid w:val="00404E3C"/>
    <w:rsid w:val="00404E9B"/>
    <w:rsid w:val="00406511"/>
    <w:rsid w:val="00406903"/>
    <w:rsid w:val="00407466"/>
    <w:rsid w:val="004109B5"/>
    <w:rsid w:val="00411B6B"/>
    <w:rsid w:val="004121AA"/>
    <w:rsid w:val="00412265"/>
    <w:rsid w:val="004123D9"/>
    <w:rsid w:val="004128A5"/>
    <w:rsid w:val="004132D1"/>
    <w:rsid w:val="00414174"/>
    <w:rsid w:val="004146BA"/>
    <w:rsid w:val="00414F08"/>
    <w:rsid w:val="00415EFB"/>
    <w:rsid w:val="004177DE"/>
    <w:rsid w:val="00420D37"/>
    <w:rsid w:val="00422A07"/>
    <w:rsid w:val="004231A6"/>
    <w:rsid w:val="0042350E"/>
    <w:rsid w:val="004240C6"/>
    <w:rsid w:val="004246CF"/>
    <w:rsid w:val="00427C82"/>
    <w:rsid w:val="00427E36"/>
    <w:rsid w:val="0043317D"/>
    <w:rsid w:val="0043362E"/>
    <w:rsid w:val="00433B07"/>
    <w:rsid w:val="00434E68"/>
    <w:rsid w:val="00435354"/>
    <w:rsid w:val="00436316"/>
    <w:rsid w:val="00437AC1"/>
    <w:rsid w:val="00440645"/>
    <w:rsid w:val="00442C08"/>
    <w:rsid w:val="00443BDC"/>
    <w:rsid w:val="00443CDF"/>
    <w:rsid w:val="004453E1"/>
    <w:rsid w:val="004455EE"/>
    <w:rsid w:val="00445644"/>
    <w:rsid w:val="00445739"/>
    <w:rsid w:val="00447673"/>
    <w:rsid w:val="004502D3"/>
    <w:rsid w:val="00451BB8"/>
    <w:rsid w:val="004523A3"/>
    <w:rsid w:val="00453024"/>
    <w:rsid w:val="004531DF"/>
    <w:rsid w:val="0045376D"/>
    <w:rsid w:val="00453BFA"/>
    <w:rsid w:val="00453D08"/>
    <w:rsid w:val="00455852"/>
    <w:rsid w:val="004562AD"/>
    <w:rsid w:val="0045632F"/>
    <w:rsid w:val="00461341"/>
    <w:rsid w:val="004621FC"/>
    <w:rsid w:val="0046231B"/>
    <w:rsid w:val="00462756"/>
    <w:rsid w:val="004633DE"/>
    <w:rsid w:val="00463455"/>
    <w:rsid w:val="004646A7"/>
    <w:rsid w:val="0046505B"/>
    <w:rsid w:val="00466034"/>
    <w:rsid w:val="00466FEA"/>
    <w:rsid w:val="004714CB"/>
    <w:rsid w:val="00471A13"/>
    <w:rsid w:val="004743FA"/>
    <w:rsid w:val="00476240"/>
    <w:rsid w:val="00476683"/>
    <w:rsid w:val="00477C2B"/>
    <w:rsid w:val="00483DEA"/>
    <w:rsid w:val="0048483B"/>
    <w:rsid w:val="00484DD9"/>
    <w:rsid w:val="00484E32"/>
    <w:rsid w:val="00485E77"/>
    <w:rsid w:val="00486569"/>
    <w:rsid w:val="00486A10"/>
    <w:rsid w:val="00486C91"/>
    <w:rsid w:val="00486F0E"/>
    <w:rsid w:val="00487F08"/>
    <w:rsid w:val="00491847"/>
    <w:rsid w:val="00494627"/>
    <w:rsid w:val="004954D9"/>
    <w:rsid w:val="004962DA"/>
    <w:rsid w:val="00496C44"/>
    <w:rsid w:val="004A1108"/>
    <w:rsid w:val="004A18D4"/>
    <w:rsid w:val="004A2652"/>
    <w:rsid w:val="004A50EC"/>
    <w:rsid w:val="004A50FE"/>
    <w:rsid w:val="004A5191"/>
    <w:rsid w:val="004A720F"/>
    <w:rsid w:val="004B02C7"/>
    <w:rsid w:val="004B18F7"/>
    <w:rsid w:val="004B2364"/>
    <w:rsid w:val="004B4198"/>
    <w:rsid w:val="004B47C3"/>
    <w:rsid w:val="004B4A01"/>
    <w:rsid w:val="004B4B71"/>
    <w:rsid w:val="004B4F43"/>
    <w:rsid w:val="004B6167"/>
    <w:rsid w:val="004C00EF"/>
    <w:rsid w:val="004C7153"/>
    <w:rsid w:val="004C76B0"/>
    <w:rsid w:val="004C7926"/>
    <w:rsid w:val="004D0508"/>
    <w:rsid w:val="004D099A"/>
    <w:rsid w:val="004D1ADB"/>
    <w:rsid w:val="004D2AE0"/>
    <w:rsid w:val="004D2C83"/>
    <w:rsid w:val="004D3C52"/>
    <w:rsid w:val="004D3D91"/>
    <w:rsid w:val="004D3DFB"/>
    <w:rsid w:val="004D47E7"/>
    <w:rsid w:val="004D52F9"/>
    <w:rsid w:val="004D6AEF"/>
    <w:rsid w:val="004D7064"/>
    <w:rsid w:val="004D70E3"/>
    <w:rsid w:val="004E190C"/>
    <w:rsid w:val="004E3459"/>
    <w:rsid w:val="004E5028"/>
    <w:rsid w:val="004E6591"/>
    <w:rsid w:val="004E7AAF"/>
    <w:rsid w:val="004F062D"/>
    <w:rsid w:val="004F090D"/>
    <w:rsid w:val="004F2B0F"/>
    <w:rsid w:val="004F33F9"/>
    <w:rsid w:val="004F3F0F"/>
    <w:rsid w:val="004F702F"/>
    <w:rsid w:val="004F72C0"/>
    <w:rsid w:val="00504AC5"/>
    <w:rsid w:val="00505020"/>
    <w:rsid w:val="00505C03"/>
    <w:rsid w:val="005063BD"/>
    <w:rsid w:val="005124DC"/>
    <w:rsid w:val="005154F2"/>
    <w:rsid w:val="005171F6"/>
    <w:rsid w:val="00520C08"/>
    <w:rsid w:val="005222B6"/>
    <w:rsid w:val="00523B07"/>
    <w:rsid w:val="005249EB"/>
    <w:rsid w:val="0052578C"/>
    <w:rsid w:val="005267D7"/>
    <w:rsid w:val="00526C89"/>
    <w:rsid w:val="00527079"/>
    <w:rsid w:val="00527A6D"/>
    <w:rsid w:val="005315B0"/>
    <w:rsid w:val="0053221B"/>
    <w:rsid w:val="00532D74"/>
    <w:rsid w:val="005344E3"/>
    <w:rsid w:val="00534A96"/>
    <w:rsid w:val="005353A9"/>
    <w:rsid w:val="00535D46"/>
    <w:rsid w:val="00536430"/>
    <w:rsid w:val="00537794"/>
    <w:rsid w:val="005401A1"/>
    <w:rsid w:val="0054092F"/>
    <w:rsid w:val="00540ABD"/>
    <w:rsid w:val="005413BD"/>
    <w:rsid w:val="005425B9"/>
    <w:rsid w:val="00547EB7"/>
    <w:rsid w:val="00551C9A"/>
    <w:rsid w:val="0055329F"/>
    <w:rsid w:val="00553DE7"/>
    <w:rsid w:val="005566C8"/>
    <w:rsid w:val="00556E56"/>
    <w:rsid w:val="00557B61"/>
    <w:rsid w:val="0056010D"/>
    <w:rsid w:val="005604A1"/>
    <w:rsid w:val="0056055F"/>
    <w:rsid w:val="00560612"/>
    <w:rsid w:val="00561B0E"/>
    <w:rsid w:val="005645A0"/>
    <w:rsid w:val="005651DF"/>
    <w:rsid w:val="0056522F"/>
    <w:rsid w:val="00565853"/>
    <w:rsid w:val="00570550"/>
    <w:rsid w:val="00570E30"/>
    <w:rsid w:val="00571FE7"/>
    <w:rsid w:val="00574307"/>
    <w:rsid w:val="005746FC"/>
    <w:rsid w:val="00582987"/>
    <w:rsid w:val="00583FF0"/>
    <w:rsid w:val="0058437F"/>
    <w:rsid w:val="00584699"/>
    <w:rsid w:val="00584B0C"/>
    <w:rsid w:val="00586B0A"/>
    <w:rsid w:val="0059114E"/>
    <w:rsid w:val="0059317E"/>
    <w:rsid w:val="00593A03"/>
    <w:rsid w:val="00593B84"/>
    <w:rsid w:val="005A1C36"/>
    <w:rsid w:val="005A21B3"/>
    <w:rsid w:val="005A21CA"/>
    <w:rsid w:val="005A28D5"/>
    <w:rsid w:val="005A4A93"/>
    <w:rsid w:val="005A4CC0"/>
    <w:rsid w:val="005A55AB"/>
    <w:rsid w:val="005A72B8"/>
    <w:rsid w:val="005A7793"/>
    <w:rsid w:val="005A7D09"/>
    <w:rsid w:val="005B3BBB"/>
    <w:rsid w:val="005B3C68"/>
    <w:rsid w:val="005B4BED"/>
    <w:rsid w:val="005B51E9"/>
    <w:rsid w:val="005B60B1"/>
    <w:rsid w:val="005B6C3D"/>
    <w:rsid w:val="005B71D0"/>
    <w:rsid w:val="005B7E05"/>
    <w:rsid w:val="005C0C29"/>
    <w:rsid w:val="005C1AAA"/>
    <w:rsid w:val="005C3287"/>
    <w:rsid w:val="005C3A30"/>
    <w:rsid w:val="005C5818"/>
    <w:rsid w:val="005C6563"/>
    <w:rsid w:val="005C7D19"/>
    <w:rsid w:val="005D032F"/>
    <w:rsid w:val="005D03E7"/>
    <w:rsid w:val="005D0F21"/>
    <w:rsid w:val="005D1488"/>
    <w:rsid w:val="005D2C80"/>
    <w:rsid w:val="005D4259"/>
    <w:rsid w:val="005D4303"/>
    <w:rsid w:val="005D463E"/>
    <w:rsid w:val="005D48AE"/>
    <w:rsid w:val="005D4E0D"/>
    <w:rsid w:val="005E0269"/>
    <w:rsid w:val="005E1281"/>
    <w:rsid w:val="005E14B0"/>
    <w:rsid w:val="005E16E4"/>
    <w:rsid w:val="005E1DAD"/>
    <w:rsid w:val="005E201A"/>
    <w:rsid w:val="005E3A8D"/>
    <w:rsid w:val="005E745B"/>
    <w:rsid w:val="005E7B80"/>
    <w:rsid w:val="005F1524"/>
    <w:rsid w:val="005F1653"/>
    <w:rsid w:val="005F3571"/>
    <w:rsid w:val="005F3997"/>
    <w:rsid w:val="005F4E0A"/>
    <w:rsid w:val="005F6637"/>
    <w:rsid w:val="005F72BD"/>
    <w:rsid w:val="005F7703"/>
    <w:rsid w:val="005F77BA"/>
    <w:rsid w:val="00602445"/>
    <w:rsid w:val="00602831"/>
    <w:rsid w:val="006028BE"/>
    <w:rsid w:val="0060601D"/>
    <w:rsid w:val="006061DF"/>
    <w:rsid w:val="00610F14"/>
    <w:rsid w:val="00614127"/>
    <w:rsid w:val="006144A7"/>
    <w:rsid w:val="006148E4"/>
    <w:rsid w:val="00615009"/>
    <w:rsid w:val="0061618C"/>
    <w:rsid w:val="006161E5"/>
    <w:rsid w:val="00616299"/>
    <w:rsid w:val="00617097"/>
    <w:rsid w:val="00617270"/>
    <w:rsid w:val="006173DC"/>
    <w:rsid w:val="00621AFD"/>
    <w:rsid w:val="00622FFA"/>
    <w:rsid w:val="0062453E"/>
    <w:rsid w:val="006261A7"/>
    <w:rsid w:val="00627527"/>
    <w:rsid w:val="0063165B"/>
    <w:rsid w:val="0063181A"/>
    <w:rsid w:val="00634822"/>
    <w:rsid w:val="00634A45"/>
    <w:rsid w:val="00635C33"/>
    <w:rsid w:val="00636701"/>
    <w:rsid w:val="00636B34"/>
    <w:rsid w:val="00637A0B"/>
    <w:rsid w:val="0064032E"/>
    <w:rsid w:val="006408FB"/>
    <w:rsid w:val="006411FC"/>
    <w:rsid w:val="006422F9"/>
    <w:rsid w:val="0064244E"/>
    <w:rsid w:val="006424E1"/>
    <w:rsid w:val="00643581"/>
    <w:rsid w:val="00644954"/>
    <w:rsid w:val="00646C93"/>
    <w:rsid w:val="00647C3E"/>
    <w:rsid w:val="00647F97"/>
    <w:rsid w:val="00650EDE"/>
    <w:rsid w:val="00652738"/>
    <w:rsid w:val="00653606"/>
    <w:rsid w:val="00654699"/>
    <w:rsid w:val="00654D6E"/>
    <w:rsid w:val="00660ECC"/>
    <w:rsid w:val="00661F52"/>
    <w:rsid w:val="00663933"/>
    <w:rsid w:val="0066398A"/>
    <w:rsid w:val="00663C3E"/>
    <w:rsid w:val="006649D8"/>
    <w:rsid w:val="00664FB2"/>
    <w:rsid w:val="00666AD1"/>
    <w:rsid w:val="00666E61"/>
    <w:rsid w:val="00667143"/>
    <w:rsid w:val="00670171"/>
    <w:rsid w:val="00671AB7"/>
    <w:rsid w:val="00672B16"/>
    <w:rsid w:val="006736ED"/>
    <w:rsid w:val="00673AA0"/>
    <w:rsid w:val="00673E64"/>
    <w:rsid w:val="00674E68"/>
    <w:rsid w:val="00674E91"/>
    <w:rsid w:val="00675081"/>
    <w:rsid w:val="00675854"/>
    <w:rsid w:val="0067774B"/>
    <w:rsid w:val="006824BF"/>
    <w:rsid w:val="0068497B"/>
    <w:rsid w:val="00684B11"/>
    <w:rsid w:val="00687278"/>
    <w:rsid w:val="00691043"/>
    <w:rsid w:val="00692129"/>
    <w:rsid w:val="0069279A"/>
    <w:rsid w:val="00694ADC"/>
    <w:rsid w:val="006A17D2"/>
    <w:rsid w:val="006A1F69"/>
    <w:rsid w:val="006A3849"/>
    <w:rsid w:val="006A406F"/>
    <w:rsid w:val="006A4D03"/>
    <w:rsid w:val="006A5167"/>
    <w:rsid w:val="006A6A0F"/>
    <w:rsid w:val="006A79BE"/>
    <w:rsid w:val="006B536C"/>
    <w:rsid w:val="006B6438"/>
    <w:rsid w:val="006B7222"/>
    <w:rsid w:val="006B7C7C"/>
    <w:rsid w:val="006C02E4"/>
    <w:rsid w:val="006C0E94"/>
    <w:rsid w:val="006C15B1"/>
    <w:rsid w:val="006C2D80"/>
    <w:rsid w:val="006C527F"/>
    <w:rsid w:val="006C6160"/>
    <w:rsid w:val="006C63A6"/>
    <w:rsid w:val="006C651D"/>
    <w:rsid w:val="006C7945"/>
    <w:rsid w:val="006D15BD"/>
    <w:rsid w:val="006D17B6"/>
    <w:rsid w:val="006D1D85"/>
    <w:rsid w:val="006D1E46"/>
    <w:rsid w:val="006D27E4"/>
    <w:rsid w:val="006D2CBA"/>
    <w:rsid w:val="006D411B"/>
    <w:rsid w:val="006D4724"/>
    <w:rsid w:val="006D4AAF"/>
    <w:rsid w:val="006D5EA1"/>
    <w:rsid w:val="006D619F"/>
    <w:rsid w:val="006D6BFA"/>
    <w:rsid w:val="006D77DF"/>
    <w:rsid w:val="006D7B42"/>
    <w:rsid w:val="006E0DA5"/>
    <w:rsid w:val="006E1475"/>
    <w:rsid w:val="006E170C"/>
    <w:rsid w:val="006E1CDC"/>
    <w:rsid w:val="006E2323"/>
    <w:rsid w:val="006E23BE"/>
    <w:rsid w:val="006E248C"/>
    <w:rsid w:val="006E2E1A"/>
    <w:rsid w:val="006E2F6A"/>
    <w:rsid w:val="006E31A3"/>
    <w:rsid w:val="006E5130"/>
    <w:rsid w:val="006E54E0"/>
    <w:rsid w:val="006E67ED"/>
    <w:rsid w:val="006E6CEB"/>
    <w:rsid w:val="006E70A6"/>
    <w:rsid w:val="006F02CD"/>
    <w:rsid w:val="006F0A76"/>
    <w:rsid w:val="006F1BDE"/>
    <w:rsid w:val="006F1CAB"/>
    <w:rsid w:val="006F1D2F"/>
    <w:rsid w:val="006F2F21"/>
    <w:rsid w:val="006F5B3D"/>
    <w:rsid w:val="007001D7"/>
    <w:rsid w:val="0070075F"/>
    <w:rsid w:val="00700BDE"/>
    <w:rsid w:val="007010F9"/>
    <w:rsid w:val="00703A1A"/>
    <w:rsid w:val="00703E1A"/>
    <w:rsid w:val="007049CD"/>
    <w:rsid w:val="00707181"/>
    <w:rsid w:val="00714FC7"/>
    <w:rsid w:val="00715998"/>
    <w:rsid w:val="00715B43"/>
    <w:rsid w:val="00716C59"/>
    <w:rsid w:val="00717A26"/>
    <w:rsid w:val="00720335"/>
    <w:rsid w:val="0072113F"/>
    <w:rsid w:val="00722111"/>
    <w:rsid w:val="007238B3"/>
    <w:rsid w:val="007239E2"/>
    <w:rsid w:val="0072444E"/>
    <w:rsid w:val="0072450C"/>
    <w:rsid w:val="007255DE"/>
    <w:rsid w:val="00726519"/>
    <w:rsid w:val="00726C61"/>
    <w:rsid w:val="0072731E"/>
    <w:rsid w:val="007305A4"/>
    <w:rsid w:val="00732DB0"/>
    <w:rsid w:val="0073510F"/>
    <w:rsid w:val="007369C8"/>
    <w:rsid w:val="00736B33"/>
    <w:rsid w:val="00737A3B"/>
    <w:rsid w:val="00737B32"/>
    <w:rsid w:val="007409D1"/>
    <w:rsid w:val="00740A6A"/>
    <w:rsid w:val="00741F7C"/>
    <w:rsid w:val="00743E1A"/>
    <w:rsid w:val="007452DE"/>
    <w:rsid w:val="00745769"/>
    <w:rsid w:val="007465CC"/>
    <w:rsid w:val="0074723A"/>
    <w:rsid w:val="00750E7A"/>
    <w:rsid w:val="007528BB"/>
    <w:rsid w:val="00754097"/>
    <w:rsid w:val="007555D7"/>
    <w:rsid w:val="00756DF0"/>
    <w:rsid w:val="00756E2E"/>
    <w:rsid w:val="00756FC9"/>
    <w:rsid w:val="00757198"/>
    <w:rsid w:val="0075737D"/>
    <w:rsid w:val="00760F85"/>
    <w:rsid w:val="007619A7"/>
    <w:rsid w:val="007626D2"/>
    <w:rsid w:val="007641D0"/>
    <w:rsid w:val="00765E60"/>
    <w:rsid w:val="00767644"/>
    <w:rsid w:val="00770078"/>
    <w:rsid w:val="00770456"/>
    <w:rsid w:val="00770729"/>
    <w:rsid w:val="007711F3"/>
    <w:rsid w:val="00771893"/>
    <w:rsid w:val="00774299"/>
    <w:rsid w:val="00774F3C"/>
    <w:rsid w:val="00775AFB"/>
    <w:rsid w:val="00775CF8"/>
    <w:rsid w:val="007763AC"/>
    <w:rsid w:val="00777264"/>
    <w:rsid w:val="007779F4"/>
    <w:rsid w:val="007800B9"/>
    <w:rsid w:val="0078328B"/>
    <w:rsid w:val="00784D0C"/>
    <w:rsid w:val="00792235"/>
    <w:rsid w:val="00792FAA"/>
    <w:rsid w:val="00793BC9"/>
    <w:rsid w:val="00794BC5"/>
    <w:rsid w:val="00794FAA"/>
    <w:rsid w:val="00797D46"/>
    <w:rsid w:val="007A14E0"/>
    <w:rsid w:val="007A19E4"/>
    <w:rsid w:val="007A1FBF"/>
    <w:rsid w:val="007A3916"/>
    <w:rsid w:val="007A4FC1"/>
    <w:rsid w:val="007A6B4A"/>
    <w:rsid w:val="007B0659"/>
    <w:rsid w:val="007B11A2"/>
    <w:rsid w:val="007B1B6B"/>
    <w:rsid w:val="007B1FD9"/>
    <w:rsid w:val="007B2AD4"/>
    <w:rsid w:val="007B2CD1"/>
    <w:rsid w:val="007B2E4F"/>
    <w:rsid w:val="007B3BF5"/>
    <w:rsid w:val="007B4820"/>
    <w:rsid w:val="007B5B63"/>
    <w:rsid w:val="007B6F25"/>
    <w:rsid w:val="007B798F"/>
    <w:rsid w:val="007C0000"/>
    <w:rsid w:val="007C07DD"/>
    <w:rsid w:val="007C0F91"/>
    <w:rsid w:val="007C117B"/>
    <w:rsid w:val="007C2AB1"/>
    <w:rsid w:val="007C4EA8"/>
    <w:rsid w:val="007C68AB"/>
    <w:rsid w:val="007D1B34"/>
    <w:rsid w:val="007D20F3"/>
    <w:rsid w:val="007D3926"/>
    <w:rsid w:val="007D3A3D"/>
    <w:rsid w:val="007D48B8"/>
    <w:rsid w:val="007D54F3"/>
    <w:rsid w:val="007D5650"/>
    <w:rsid w:val="007D6F21"/>
    <w:rsid w:val="007D72F1"/>
    <w:rsid w:val="007E05B9"/>
    <w:rsid w:val="007E24DC"/>
    <w:rsid w:val="007E29F6"/>
    <w:rsid w:val="007E3E7E"/>
    <w:rsid w:val="007E4697"/>
    <w:rsid w:val="007E46FC"/>
    <w:rsid w:val="007E486C"/>
    <w:rsid w:val="007E5567"/>
    <w:rsid w:val="007E6743"/>
    <w:rsid w:val="007E6B91"/>
    <w:rsid w:val="007E72D5"/>
    <w:rsid w:val="007F2435"/>
    <w:rsid w:val="007F3209"/>
    <w:rsid w:val="007F3528"/>
    <w:rsid w:val="007F3ACE"/>
    <w:rsid w:val="007F4AC6"/>
    <w:rsid w:val="007F5874"/>
    <w:rsid w:val="007F6DAA"/>
    <w:rsid w:val="007F7420"/>
    <w:rsid w:val="007F79DF"/>
    <w:rsid w:val="0080240E"/>
    <w:rsid w:val="0080284E"/>
    <w:rsid w:val="00803502"/>
    <w:rsid w:val="00803FCD"/>
    <w:rsid w:val="00804409"/>
    <w:rsid w:val="008047CD"/>
    <w:rsid w:val="00806020"/>
    <w:rsid w:val="00810E29"/>
    <w:rsid w:val="00811150"/>
    <w:rsid w:val="0081151B"/>
    <w:rsid w:val="0081181D"/>
    <w:rsid w:val="00812BA3"/>
    <w:rsid w:val="00812CAB"/>
    <w:rsid w:val="0081469F"/>
    <w:rsid w:val="00814C74"/>
    <w:rsid w:val="00816725"/>
    <w:rsid w:val="008171B9"/>
    <w:rsid w:val="0082019F"/>
    <w:rsid w:val="00820E69"/>
    <w:rsid w:val="00821355"/>
    <w:rsid w:val="00821DA7"/>
    <w:rsid w:val="00822443"/>
    <w:rsid w:val="008234B8"/>
    <w:rsid w:val="00823E46"/>
    <w:rsid w:val="0082451A"/>
    <w:rsid w:val="00824D73"/>
    <w:rsid w:val="0082540A"/>
    <w:rsid w:val="00825629"/>
    <w:rsid w:val="0082621F"/>
    <w:rsid w:val="00830D4A"/>
    <w:rsid w:val="008328C5"/>
    <w:rsid w:val="008329D4"/>
    <w:rsid w:val="008331E5"/>
    <w:rsid w:val="00833C39"/>
    <w:rsid w:val="00833F1E"/>
    <w:rsid w:val="008351D3"/>
    <w:rsid w:val="00835EA7"/>
    <w:rsid w:val="008364C5"/>
    <w:rsid w:val="00836ECE"/>
    <w:rsid w:val="0083751B"/>
    <w:rsid w:val="0084230F"/>
    <w:rsid w:val="00843776"/>
    <w:rsid w:val="00843F50"/>
    <w:rsid w:val="0084459E"/>
    <w:rsid w:val="00850035"/>
    <w:rsid w:val="0085089A"/>
    <w:rsid w:val="00850B16"/>
    <w:rsid w:val="008513CF"/>
    <w:rsid w:val="00852EF4"/>
    <w:rsid w:val="008532F3"/>
    <w:rsid w:val="00853B10"/>
    <w:rsid w:val="0085518F"/>
    <w:rsid w:val="008553D2"/>
    <w:rsid w:val="00855E82"/>
    <w:rsid w:val="00855EFE"/>
    <w:rsid w:val="00856E28"/>
    <w:rsid w:val="00857AFF"/>
    <w:rsid w:val="0086048D"/>
    <w:rsid w:val="00860DE6"/>
    <w:rsid w:val="00861A27"/>
    <w:rsid w:val="00864812"/>
    <w:rsid w:val="00864E67"/>
    <w:rsid w:val="008676E5"/>
    <w:rsid w:val="00867FB1"/>
    <w:rsid w:val="0087303A"/>
    <w:rsid w:val="008734D3"/>
    <w:rsid w:val="0087521F"/>
    <w:rsid w:val="008771B3"/>
    <w:rsid w:val="008773B6"/>
    <w:rsid w:val="00882030"/>
    <w:rsid w:val="00882224"/>
    <w:rsid w:val="00882B66"/>
    <w:rsid w:val="00883753"/>
    <w:rsid w:val="00884288"/>
    <w:rsid w:val="00884AE4"/>
    <w:rsid w:val="00885FF0"/>
    <w:rsid w:val="0088706C"/>
    <w:rsid w:val="00887686"/>
    <w:rsid w:val="0088796C"/>
    <w:rsid w:val="00890559"/>
    <w:rsid w:val="0089144F"/>
    <w:rsid w:val="008924BF"/>
    <w:rsid w:val="008928BC"/>
    <w:rsid w:val="00892E8B"/>
    <w:rsid w:val="00895616"/>
    <w:rsid w:val="00895C6B"/>
    <w:rsid w:val="00896428"/>
    <w:rsid w:val="0089688F"/>
    <w:rsid w:val="008A0F72"/>
    <w:rsid w:val="008A1302"/>
    <w:rsid w:val="008A21C2"/>
    <w:rsid w:val="008A3853"/>
    <w:rsid w:val="008A5973"/>
    <w:rsid w:val="008A6A16"/>
    <w:rsid w:val="008A6C16"/>
    <w:rsid w:val="008A75FA"/>
    <w:rsid w:val="008A7CA1"/>
    <w:rsid w:val="008B075A"/>
    <w:rsid w:val="008B2052"/>
    <w:rsid w:val="008B3F24"/>
    <w:rsid w:val="008B4849"/>
    <w:rsid w:val="008B7838"/>
    <w:rsid w:val="008B7D55"/>
    <w:rsid w:val="008B7F5F"/>
    <w:rsid w:val="008C0025"/>
    <w:rsid w:val="008C09C0"/>
    <w:rsid w:val="008C1678"/>
    <w:rsid w:val="008C4E44"/>
    <w:rsid w:val="008C6631"/>
    <w:rsid w:val="008C7EC2"/>
    <w:rsid w:val="008D0E69"/>
    <w:rsid w:val="008D1246"/>
    <w:rsid w:val="008D18E0"/>
    <w:rsid w:val="008D1C4B"/>
    <w:rsid w:val="008D1F4D"/>
    <w:rsid w:val="008D4223"/>
    <w:rsid w:val="008D4FF7"/>
    <w:rsid w:val="008D6114"/>
    <w:rsid w:val="008D6D49"/>
    <w:rsid w:val="008D7E20"/>
    <w:rsid w:val="008E00B0"/>
    <w:rsid w:val="008E0506"/>
    <w:rsid w:val="008E21DC"/>
    <w:rsid w:val="008E24F1"/>
    <w:rsid w:val="008E287D"/>
    <w:rsid w:val="008E33B8"/>
    <w:rsid w:val="008E38F7"/>
    <w:rsid w:val="008E4A20"/>
    <w:rsid w:val="008E585A"/>
    <w:rsid w:val="008E7D4F"/>
    <w:rsid w:val="008F010C"/>
    <w:rsid w:val="008F136D"/>
    <w:rsid w:val="008F25F1"/>
    <w:rsid w:val="008F30CA"/>
    <w:rsid w:val="008F3393"/>
    <w:rsid w:val="008F37E0"/>
    <w:rsid w:val="008F43CA"/>
    <w:rsid w:val="008F45AC"/>
    <w:rsid w:val="008F58CC"/>
    <w:rsid w:val="008F7206"/>
    <w:rsid w:val="008F728B"/>
    <w:rsid w:val="00901FEA"/>
    <w:rsid w:val="00902CD7"/>
    <w:rsid w:val="00904B61"/>
    <w:rsid w:val="00905B94"/>
    <w:rsid w:val="009106FB"/>
    <w:rsid w:val="00912255"/>
    <w:rsid w:val="00912629"/>
    <w:rsid w:val="00912801"/>
    <w:rsid w:val="00912A08"/>
    <w:rsid w:val="00912DDE"/>
    <w:rsid w:val="009138E4"/>
    <w:rsid w:val="00913B17"/>
    <w:rsid w:val="00913CFE"/>
    <w:rsid w:val="009146CF"/>
    <w:rsid w:val="00914CEC"/>
    <w:rsid w:val="00915702"/>
    <w:rsid w:val="00917382"/>
    <w:rsid w:val="0092035D"/>
    <w:rsid w:val="009222B8"/>
    <w:rsid w:val="009226F5"/>
    <w:rsid w:val="009249BB"/>
    <w:rsid w:val="00924C03"/>
    <w:rsid w:val="00925596"/>
    <w:rsid w:val="009261A0"/>
    <w:rsid w:val="009263E3"/>
    <w:rsid w:val="009272D7"/>
    <w:rsid w:val="00927D4E"/>
    <w:rsid w:val="00930CBF"/>
    <w:rsid w:val="00930DE5"/>
    <w:rsid w:val="00931351"/>
    <w:rsid w:val="00932A72"/>
    <w:rsid w:val="00937180"/>
    <w:rsid w:val="009374B1"/>
    <w:rsid w:val="0094207A"/>
    <w:rsid w:val="009433AB"/>
    <w:rsid w:val="00944DF4"/>
    <w:rsid w:val="009460A3"/>
    <w:rsid w:val="00946773"/>
    <w:rsid w:val="009479D1"/>
    <w:rsid w:val="00952549"/>
    <w:rsid w:val="009554F6"/>
    <w:rsid w:val="0095689B"/>
    <w:rsid w:val="00956B18"/>
    <w:rsid w:val="00957A5B"/>
    <w:rsid w:val="0096036B"/>
    <w:rsid w:val="00960C98"/>
    <w:rsid w:val="009611DA"/>
    <w:rsid w:val="00961201"/>
    <w:rsid w:val="009659AF"/>
    <w:rsid w:val="00966AC0"/>
    <w:rsid w:val="00966F08"/>
    <w:rsid w:val="0096745D"/>
    <w:rsid w:val="00967BE4"/>
    <w:rsid w:val="00967D41"/>
    <w:rsid w:val="00967E45"/>
    <w:rsid w:val="00970545"/>
    <w:rsid w:val="00970561"/>
    <w:rsid w:val="009705AB"/>
    <w:rsid w:val="009710DC"/>
    <w:rsid w:val="00972CB3"/>
    <w:rsid w:val="00973467"/>
    <w:rsid w:val="009735AA"/>
    <w:rsid w:val="00974175"/>
    <w:rsid w:val="00974B9E"/>
    <w:rsid w:val="00976260"/>
    <w:rsid w:val="009804E0"/>
    <w:rsid w:val="00981868"/>
    <w:rsid w:val="00985933"/>
    <w:rsid w:val="00986A41"/>
    <w:rsid w:val="009907F0"/>
    <w:rsid w:val="00990BCA"/>
    <w:rsid w:val="009933F9"/>
    <w:rsid w:val="00993C2E"/>
    <w:rsid w:val="009941EC"/>
    <w:rsid w:val="00994557"/>
    <w:rsid w:val="00994983"/>
    <w:rsid w:val="00996809"/>
    <w:rsid w:val="00996E9B"/>
    <w:rsid w:val="00996EC4"/>
    <w:rsid w:val="009978EE"/>
    <w:rsid w:val="009A04A7"/>
    <w:rsid w:val="009A0BB2"/>
    <w:rsid w:val="009A0ECF"/>
    <w:rsid w:val="009A1B61"/>
    <w:rsid w:val="009A1C56"/>
    <w:rsid w:val="009A273A"/>
    <w:rsid w:val="009A2C12"/>
    <w:rsid w:val="009A2DC3"/>
    <w:rsid w:val="009A3DB1"/>
    <w:rsid w:val="009A41F9"/>
    <w:rsid w:val="009A50EF"/>
    <w:rsid w:val="009A660A"/>
    <w:rsid w:val="009A6729"/>
    <w:rsid w:val="009A7224"/>
    <w:rsid w:val="009A7741"/>
    <w:rsid w:val="009A7CC2"/>
    <w:rsid w:val="009B2B2B"/>
    <w:rsid w:val="009B2C51"/>
    <w:rsid w:val="009B37D4"/>
    <w:rsid w:val="009B3A17"/>
    <w:rsid w:val="009B41C7"/>
    <w:rsid w:val="009B488B"/>
    <w:rsid w:val="009B5859"/>
    <w:rsid w:val="009B6190"/>
    <w:rsid w:val="009B6AC5"/>
    <w:rsid w:val="009B7238"/>
    <w:rsid w:val="009B72CF"/>
    <w:rsid w:val="009B73A5"/>
    <w:rsid w:val="009C076B"/>
    <w:rsid w:val="009C1BAB"/>
    <w:rsid w:val="009C2321"/>
    <w:rsid w:val="009C61EA"/>
    <w:rsid w:val="009C634D"/>
    <w:rsid w:val="009C6542"/>
    <w:rsid w:val="009C6B00"/>
    <w:rsid w:val="009D06B2"/>
    <w:rsid w:val="009D1853"/>
    <w:rsid w:val="009D1A5D"/>
    <w:rsid w:val="009D59D9"/>
    <w:rsid w:val="009D5BD0"/>
    <w:rsid w:val="009D63F0"/>
    <w:rsid w:val="009D7313"/>
    <w:rsid w:val="009D75B3"/>
    <w:rsid w:val="009E0FA9"/>
    <w:rsid w:val="009E174E"/>
    <w:rsid w:val="009E197E"/>
    <w:rsid w:val="009E2499"/>
    <w:rsid w:val="009E3E76"/>
    <w:rsid w:val="009E4809"/>
    <w:rsid w:val="009E5DA4"/>
    <w:rsid w:val="009F0138"/>
    <w:rsid w:val="009F353E"/>
    <w:rsid w:val="009F4AA2"/>
    <w:rsid w:val="009F4D53"/>
    <w:rsid w:val="009F6EAB"/>
    <w:rsid w:val="00A01BC9"/>
    <w:rsid w:val="00A053C2"/>
    <w:rsid w:val="00A07B52"/>
    <w:rsid w:val="00A07EB2"/>
    <w:rsid w:val="00A12368"/>
    <w:rsid w:val="00A127C9"/>
    <w:rsid w:val="00A142F1"/>
    <w:rsid w:val="00A14426"/>
    <w:rsid w:val="00A14F71"/>
    <w:rsid w:val="00A17895"/>
    <w:rsid w:val="00A20755"/>
    <w:rsid w:val="00A227FA"/>
    <w:rsid w:val="00A228A2"/>
    <w:rsid w:val="00A25B25"/>
    <w:rsid w:val="00A2662E"/>
    <w:rsid w:val="00A26AD4"/>
    <w:rsid w:val="00A270E6"/>
    <w:rsid w:val="00A30936"/>
    <w:rsid w:val="00A30D1A"/>
    <w:rsid w:val="00A32BE5"/>
    <w:rsid w:val="00A334F5"/>
    <w:rsid w:val="00A33F84"/>
    <w:rsid w:val="00A34F13"/>
    <w:rsid w:val="00A36B1D"/>
    <w:rsid w:val="00A374A5"/>
    <w:rsid w:val="00A401B1"/>
    <w:rsid w:val="00A44207"/>
    <w:rsid w:val="00A4449A"/>
    <w:rsid w:val="00A44C38"/>
    <w:rsid w:val="00A45F50"/>
    <w:rsid w:val="00A47FC6"/>
    <w:rsid w:val="00A50816"/>
    <w:rsid w:val="00A52122"/>
    <w:rsid w:val="00A52DC4"/>
    <w:rsid w:val="00A53156"/>
    <w:rsid w:val="00A531BC"/>
    <w:rsid w:val="00A5370A"/>
    <w:rsid w:val="00A55B9B"/>
    <w:rsid w:val="00A55C24"/>
    <w:rsid w:val="00A57D0A"/>
    <w:rsid w:val="00A6394D"/>
    <w:rsid w:val="00A655A4"/>
    <w:rsid w:val="00A679F4"/>
    <w:rsid w:val="00A71839"/>
    <w:rsid w:val="00A741BD"/>
    <w:rsid w:val="00A7658D"/>
    <w:rsid w:val="00A77C15"/>
    <w:rsid w:val="00A80B3F"/>
    <w:rsid w:val="00A80DF4"/>
    <w:rsid w:val="00A80ECA"/>
    <w:rsid w:val="00A82E8A"/>
    <w:rsid w:val="00A836F1"/>
    <w:rsid w:val="00A83B28"/>
    <w:rsid w:val="00A853D4"/>
    <w:rsid w:val="00A87AD7"/>
    <w:rsid w:val="00A9022E"/>
    <w:rsid w:val="00A92109"/>
    <w:rsid w:val="00A930DC"/>
    <w:rsid w:val="00A94FCC"/>
    <w:rsid w:val="00A96542"/>
    <w:rsid w:val="00A96F8B"/>
    <w:rsid w:val="00AA1652"/>
    <w:rsid w:val="00AA3E4A"/>
    <w:rsid w:val="00AA4FCD"/>
    <w:rsid w:val="00AA54E7"/>
    <w:rsid w:val="00AA7D0C"/>
    <w:rsid w:val="00AA7E8E"/>
    <w:rsid w:val="00AB3E36"/>
    <w:rsid w:val="00AB408B"/>
    <w:rsid w:val="00AB42AB"/>
    <w:rsid w:val="00AB62B7"/>
    <w:rsid w:val="00AB7438"/>
    <w:rsid w:val="00AC00CD"/>
    <w:rsid w:val="00AC1093"/>
    <w:rsid w:val="00AC4DA5"/>
    <w:rsid w:val="00AC54B6"/>
    <w:rsid w:val="00AC5620"/>
    <w:rsid w:val="00AC5F79"/>
    <w:rsid w:val="00AC7035"/>
    <w:rsid w:val="00AC7FDA"/>
    <w:rsid w:val="00AD0DEB"/>
    <w:rsid w:val="00AD20F7"/>
    <w:rsid w:val="00AD2BA4"/>
    <w:rsid w:val="00AD37D9"/>
    <w:rsid w:val="00AD46E9"/>
    <w:rsid w:val="00AD68C7"/>
    <w:rsid w:val="00AD6E04"/>
    <w:rsid w:val="00AE0102"/>
    <w:rsid w:val="00AE47A7"/>
    <w:rsid w:val="00AE4DAC"/>
    <w:rsid w:val="00AE5261"/>
    <w:rsid w:val="00AE785C"/>
    <w:rsid w:val="00AF17C8"/>
    <w:rsid w:val="00AF2341"/>
    <w:rsid w:val="00AF2DD7"/>
    <w:rsid w:val="00AF3972"/>
    <w:rsid w:val="00AF46C5"/>
    <w:rsid w:val="00AF50B3"/>
    <w:rsid w:val="00AF7CF2"/>
    <w:rsid w:val="00B00AA5"/>
    <w:rsid w:val="00B05328"/>
    <w:rsid w:val="00B054B8"/>
    <w:rsid w:val="00B06A43"/>
    <w:rsid w:val="00B07558"/>
    <w:rsid w:val="00B07D32"/>
    <w:rsid w:val="00B127E5"/>
    <w:rsid w:val="00B152F6"/>
    <w:rsid w:val="00B15CDC"/>
    <w:rsid w:val="00B15D0F"/>
    <w:rsid w:val="00B1723E"/>
    <w:rsid w:val="00B2063F"/>
    <w:rsid w:val="00B22F14"/>
    <w:rsid w:val="00B241A1"/>
    <w:rsid w:val="00B27E09"/>
    <w:rsid w:val="00B31B20"/>
    <w:rsid w:val="00B31E16"/>
    <w:rsid w:val="00B331CE"/>
    <w:rsid w:val="00B34E74"/>
    <w:rsid w:val="00B3511B"/>
    <w:rsid w:val="00B35979"/>
    <w:rsid w:val="00B36F46"/>
    <w:rsid w:val="00B37C8F"/>
    <w:rsid w:val="00B37ECD"/>
    <w:rsid w:val="00B406E4"/>
    <w:rsid w:val="00B418E9"/>
    <w:rsid w:val="00B41DF1"/>
    <w:rsid w:val="00B424DC"/>
    <w:rsid w:val="00B43E4B"/>
    <w:rsid w:val="00B46D17"/>
    <w:rsid w:val="00B46D6D"/>
    <w:rsid w:val="00B470D8"/>
    <w:rsid w:val="00B504E0"/>
    <w:rsid w:val="00B50918"/>
    <w:rsid w:val="00B5231B"/>
    <w:rsid w:val="00B53199"/>
    <w:rsid w:val="00B57780"/>
    <w:rsid w:val="00B57988"/>
    <w:rsid w:val="00B57B65"/>
    <w:rsid w:val="00B60905"/>
    <w:rsid w:val="00B6407E"/>
    <w:rsid w:val="00B64517"/>
    <w:rsid w:val="00B64727"/>
    <w:rsid w:val="00B651FE"/>
    <w:rsid w:val="00B660E8"/>
    <w:rsid w:val="00B66467"/>
    <w:rsid w:val="00B67DB3"/>
    <w:rsid w:val="00B707F0"/>
    <w:rsid w:val="00B709F4"/>
    <w:rsid w:val="00B70CC7"/>
    <w:rsid w:val="00B71759"/>
    <w:rsid w:val="00B71A46"/>
    <w:rsid w:val="00B7329C"/>
    <w:rsid w:val="00B7344C"/>
    <w:rsid w:val="00B7438A"/>
    <w:rsid w:val="00B75A4D"/>
    <w:rsid w:val="00B76352"/>
    <w:rsid w:val="00B77834"/>
    <w:rsid w:val="00B805D9"/>
    <w:rsid w:val="00B81067"/>
    <w:rsid w:val="00B82A7A"/>
    <w:rsid w:val="00B83D3A"/>
    <w:rsid w:val="00B84A24"/>
    <w:rsid w:val="00B857E4"/>
    <w:rsid w:val="00B86B9E"/>
    <w:rsid w:val="00B86F50"/>
    <w:rsid w:val="00B87F0A"/>
    <w:rsid w:val="00B902A8"/>
    <w:rsid w:val="00B90AF8"/>
    <w:rsid w:val="00B953F8"/>
    <w:rsid w:val="00B95B47"/>
    <w:rsid w:val="00B95BA0"/>
    <w:rsid w:val="00B97906"/>
    <w:rsid w:val="00BA1116"/>
    <w:rsid w:val="00BA22F1"/>
    <w:rsid w:val="00BA2304"/>
    <w:rsid w:val="00BA3016"/>
    <w:rsid w:val="00BA347B"/>
    <w:rsid w:val="00BA3882"/>
    <w:rsid w:val="00BA3E6C"/>
    <w:rsid w:val="00BA4565"/>
    <w:rsid w:val="00BA4889"/>
    <w:rsid w:val="00BA4E83"/>
    <w:rsid w:val="00BA5CFC"/>
    <w:rsid w:val="00BA6F26"/>
    <w:rsid w:val="00BA6F8F"/>
    <w:rsid w:val="00BA74AC"/>
    <w:rsid w:val="00BA7A25"/>
    <w:rsid w:val="00BB0872"/>
    <w:rsid w:val="00BB0B4E"/>
    <w:rsid w:val="00BB24E4"/>
    <w:rsid w:val="00BB3396"/>
    <w:rsid w:val="00BB34ED"/>
    <w:rsid w:val="00BB4F76"/>
    <w:rsid w:val="00BB5055"/>
    <w:rsid w:val="00BB552C"/>
    <w:rsid w:val="00BB5AB7"/>
    <w:rsid w:val="00BB6C9F"/>
    <w:rsid w:val="00BB74C6"/>
    <w:rsid w:val="00BC08A4"/>
    <w:rsid w:val="00BC3A54"/>
    <w:rsid w:val="00BC3F11"/>
    <w:rsid w:val="00BC487D"/>
    <w:rsid w:val="00BC5D15"/>
    <w:rsid w:val="00BC6669"/>
    <w:rsid w:val="00BC6F1A"/>
    <w:rsid w:val="00BC7137"/>
    <w:rsid w:val="00BC7241"/>
    <w:rsid w:val="00BC7C5A"/>
    <w:rsid w:val="00BD1B79"/>
    <w:rsid w:val="00BD21A9"/>
    <w:rsid w:val="00BD3F4F"/>
    <w:rsid w:val="00BD5A81"/>
    <w:rsid w:val="00BD61CD"/>
    <w:rsid w:val="00BD680D"/>
    <w:rsid w:val="00BE0D5D"/>
    <w:rsid w:val="00BE43EC"/>
    <w:rsid w:val="00BE5E6C"/>
    <w:rsid w:val="00BE6DD6"/>
    <w:rsid w:val="00BF02B9"/>
    <w:rsid w:val="00BF1643"/>
    <w:rsid w:val="00BF49F8"/>
    <w:rsid w:val="00BF5298"/>
    <w:rsid w:val="00BF5A44"/>
    <w:rsid w:val="00BF6B42"/>
    <w:rsid w:val="00BF77EE"/>
    <w:rsid w:val="00C00A51"/>
    <w:rsid w:val="00C01364"/>
    <w:rsid w:val="00C03762"/>
    <w:rsid w:val="00C05140"/>
    <w:rsid w:val="00C054ED"/>
    <w:rsid w:val="00C06EEA"/>
    <w:rsid w:val="00C07CD3"/>
    <w:rsid w:val="00C101CC"/>
    <w:rsid w:val="00C1214D"/>
    <w:rsid w:val="00C127B5"/>
    <w:rsid w:val="00C137D6"/>
    <w:rsid w:val="00C13E1A"/>
    <w:rsid w:val="00C14EEC"/>
    <w:rsid w:val="00C15530"/>
    <w:rsid w:val="00C15641"/>
    <w:rsid w:val="00C16BAF"/>
    <w:rsid w:val="00C17CCF"/>
    <w:rsid w:val="00C2225B"/>
    <w:rsid w:val="00C27530"/>
    <w:rsid w:val="00C27642"/>
    <w:rsid w:val="00C27B23"/>
    <w:rsid w:val="00C31975"/>
    <w:rsid w:val="00C3198E"/>
    <w:rsid w:val="00C31E9E"/>
    <w:rsid w:val="00C32A26"/>
    <w:rsid w:val="00C32C9C"/>
    <w:rsid w:val="00C331CF"/>
    <w:rsid w:val="00C33A64"/>
    <w:rsid w:val="00C343BC"/>
    <w:rsid w:val="00C344A1"/>
    <w:rsid w:val="00C3561B"/>
    <w:rsid w:val="00C35B21"/>
    <w:rsid w:val="00C36B86"/>
    <w:rsid w:val="00C36C38"/>
    <w:rsid w:val="00C408A5"/>
    <w:rsid w:val="00C431DA"/>
    <w:rsid w:val="00C436D3"/>
    <w:rsid w:val="00C44E5D"/>
    <w:rsid w:val="00C45175"/>
    <w:rsid w:val="00C45606"/>
    <w:rsid w:val="00C45B21"/>
    <w:rsid w:val="00C45E5D"/>
    <w:rsid w:val="00C46144"/>
    <w:rsid w:val="00C4665B"/>
    <w:rsid w:val="00C50CC8"/>
    <w:rsid w:val="00C513BF"/>
    <w:rsid w:val="00C5188E"/>
    <w:rsid w:val="00C53188"/>
    <w:rsid w:val="00C55457"/>
    <w:rsid w:val="00C55DEE"/>
    <w:rsid w:val="00C55F29"/>
    <w:rsid w:val="00C57045"/>
    <w:rsid w:val="00C57B85"/>
    <w:rsid w:val="00C60A20"/>
    <w:rsid w:val="00C669A9"/>
    <w:rsid w:val="00C66D3F"/>
    <w:rsid w:val="00C74B2E"/>
    <w:rsid w:val="00C7517A"/>
    <w:rsid w:val="00C76826"/>
    <w:rsid w:val="00C769EB"/>
    <w:rsid w:val="00C774D9"/>
    <w:rsid w:val="00C77581"/>
    <w:rsid w:val="00C77742"/>
    <w:rsid w:val="00C7781C"/>
    <w:rsid w:val="00C77823"/>
    <w:rsid w:val="00C77B86"/>
    <w:rsid w:val="00C80695"/>
    <w:rsid w:val="00C81517"/>
    <w:rsid w:val="00C82A3E"/>
    <w:rsid w:val="00C8429E"/>
    <w:rsid w:val="00C84471"/>
    <w:rsid w:val="00C856B5"/>
    <w:rsid w:val="00C85E78"/>
    <w:rsid w:val="00C871FF"/>
    <w:rsid w:val="00C87BC4"/>
    <w:rsid w:val="00C9003B"/>
    <w:rsid w:val="00C9058A"/>
    <w:rsid w:val="00C90DEB"/>
    <w:rsid w:val="00C92310"/>
    <w:rsid w:val="00C92A8F"/>
    <w:rsid w:val="00C944BA"/>
    <w:rsid w:val="00C947CD"/>
    <w:rsid w:val="00C947F5"/>
    <w:rsid w:val="00C96FFD"/>
    <w:rsid w:val="00CA0EA4"/>
    <w:rsid w:val="00CA5A08"/>
    <w:rsid w:val="00CA7AF5"/>
    <w:rsid w:val="00CB0191"/>
    <w:rsid w:val="00CB02AA"/>
    <w:rsid w:val="00CB0818"/>
    <w:rsid w:val="00CB12C9"/>
    <w:rsid w:val="00CB1436"/>
    <w:rsid w:val="00CB3720"/>
    <w:rsid w:val="00CB3B9B"/>
    <w:rsid w:val="00CB54EC"/>
    <w:rsid w:val="00CB6071"/>
    <w:rsid w:val="00CB641B"/>
    <w:rsid w:val="00CB6FD3"/>
    <w:rsid w:val="00CC09FD"/>
    <w:rsid w:val="00CC0A52"/>
    <w:rsid w:val="00CC1ADC"/>
    <w:rsid w:val="00CC1BEB"/>
    <w:rsid w:val="00CC2107"/>
    <w:rsid w:val="00CC31BF"/>
    <w:rsid w:val="00CC3599"/>
    <w:rsid w:val="00CC397D"/>
    <w:rsid w:val="00CC4567"/>
    <w:rsid w:val="00CC4964"/>
    <w:rsid w:val="00CC6872"/>
    <w:rsid w:val="00CD0672"/>
    <w:rsid w:val="00CD08AE"/>
    <w:rsid w:val="00CD0CB8"/>
    <w:rsid w:val="00CD2A61"/>
    <w:rsid w:val="00CD34F0"/>
    <w:rsid w:val="00CD4C70"/>
    <w:rsid w:val="00CD7212"/>
    <w:rsid w:val="00CD774D"/>
    <w:rsid w:val="00CD7BA1"/>
    <w:rsid w:val="00CE1904"/>
    <w:rsid w:val="00CE226C"/>
    <w:rsid w:val="00CE22B0"/>
    <w:rsid w:val="00CE3810"/>
    <w:rsid w:val="00CE4514"/>
    <w:rsid w:val="00CE533D"/>
    <w:rsid w:val="00CE5ED8"/>
    <w:rsid w:val="00CE6921"/>
    <w:rsid w:val="00CE6DAC"/>
    <w:rsid w:val="00CF0FBC"/>
    <w:rsid w:val="00CF153F"/>
    <w:rsid w:val="00CF16E5"/>
    <w:rsid w:val="00CF3B1F"/>
    <w:rsid w:val="00CF3F25"/>
    <w:rsid w:val="00CF44B0"/>
    <w:rsid w:val="00CF6E9E"/>
    <w:rsid w:val="00CF72E8"/>
    <w:rsid w:val="00D0093A"/>
    <w:rsid w:val="00D00985"/>
    <w:rsid w:val="00D02D8E"/>
    <w:rsid w:val="00D04AE8"/>
    <w:rsid w:val="00D05919"/>
    <w:rsid w:val="00D05D0E"/>
    <w:rsid w:val="00D07D20"/>
    <w:rsid w:val="00D10468"/>
    <w:rsid w:val="00D11B07"/>
    <w:rsid w:val="00D120E9"/>
    <w:rsid w:val="00D12147"/>
    <w:rsid w:val="00D1336E"/>
    <w:rsid w:val="00D134D3"/>
    <w:rsid w:val="00D13B69"/>
    <w:rsid w:val="00D15099"/>
    <w:rsid w:val="00D16A37"/>
    <w:rsid w:val="00D2147D"/>
    <w:rsid w:val="00D21B84"/>
    <w:rsid w:val="00D23398"/>
    <w:rsid w:val="00D242C0"/>
    <w:rsid w:val="00D305D1"/>
    <w:rsid w:val="00D308EC"/>
    <w:rsid w:val="00D3140C"/>
    <w:rsid w:val="00D31CFE"/>
    <w:rsid w:val="00D33152"/>
    <w:rsid w:val="00D404F8"/>
    <w:rsid w:val="00D41757"/>
    <w:rsid w:val="00D43C9D"/>
    <w:rsid w:val="00D44263"/>
    <w:rsid w:val="00D44290"/>
    <w:rsid w:val="00D44886"/>
    <w:rsid w:val="00D45FCB"/>
    <w:rsid w:val="00D46964"/>
    <w:rsid w:val="00D46F7A"/>
    <w:rsid w:val="00D47CD2"/>
    <w:rsid w:val="00D500BF"/>
    <w:rsid w:val="00D503ED"/>
    <w:rsid w:val="00D534BF"/>
    <w:rsid w:val="00D55EB2"/>
    <w:rsid w:val="00D61511"/>
    <w:rsid w:val="00D618B6"/>
    <w:rsid w:val="00D62ECA"/>
    <w:rsid w:val="00D65417"/>
    <w:rsid w:val="00D66EFB"/>
    <w:rsid w:val="00D677AE"/>
    <w:rsid w:val="00D707F6"/>
    <w:rsid w:val="00D70B9A"/>
    <w:rsid w:val="00D71694"/>
    <w:rsid w:val="00D72041"/>
    <w:rsid w:val="00D73567"/>
    <w:rsid w:val="00D7486D"/>
    <w:rsid w:val="00D776F6"/>
    <w:rsid w:val="00D77BF7"/>
    <w:rsid w:val="00D77DF0"/>
    <w:rsid w:val="00D808B0"/>
    <w:rsid w:val="00D836B6"/>
    <w:rsid w:val="00D875D0"/>
    <w:rsid w:val="00D87A50"/>
    <w:rsid w:val="00D9012D"/>
    <w:rsid w:val="00D902B1"/>
    <w:rsid w:val="00D918DF"/>
    <w:rsid w:val="00D92A06"/>
    <w:rsid w:val="00D9323D"/>
    <w:rsid w:val="00D937CF"/>
    <w:rsid w:val="00D93FCD"/>
    <w:rsid w:val="00D9565D"/>
    <w:rsid w:val="00D9630B"/>
    <w:rsid w:val="00D96496"/>
    <w:rsid w:val="00DA024A"/>
    <w:rsid w:val="00DA2559"/>
    <w:rsid w:val="00DA25E1"/>
    <w:rsid w:val="00DA36CE"/>
    <w:rsid w:val="00DA3C18"/>
    <w:rsid w:val="00DA3CDF"/>
    <w:rsid w:val="00DA41A3"/>
    <w:rsid w:val="00DA516F"/>
    <w:rsid w:val="00DA5DCE"/>
    <w:rsid w:val="00DB0A73"/>
    <w:rsid w:val="00DB1E66"/>
    <w:rsid w:val="00DB2293"/>
    <w:rsid w:val="00DB3C13"/>
    <w:rsid w:val="00DB541C"/>
    <w:rsid w:val="00DB5548"/>
    <w:rsid w:val="00DB5A49"/>
    <w:rsid w:val="00DB7C0D"/>
    <w:rsid w:val="00DC01C4"/>
    <w:rsid w:val="00DC273A"/>
    <w:rsid w:val="00DC3259"/>
    <w:rsid w:val="00DC3A75"/>
    <w:rsid w:val="00DC3DA4"/>
    <w:rsid w:val="00DC5D47"/>
    <w:rsid w:val="00DC6C47"/>
    <w:rsid w:val="00DD05A8"/>
    <w:rsid w:val="00DD08FF"/>
    <w:rsid w:val="00DD198E"/>
    <w:rsid w:val="00DD34AB"/>
    <w:rsid w:val="00DD367E"/>
    <w:rsid w:val="00DD59B0"/>
    <w:rsid w:val="00DD613D"/>
    <w:rsid w:val="00DD6E81"/>
    <w:rsid w:val="00DE0295"/>
    <w:rsid w:val="00DE0FE2"/>
    <w:rsid w:val="00DE28A6"/>
    <w:rsid w:val="00DE2B3B"/>
    <w:rsid w:val="00DE3D37"/>
    <w:rsid w:val="00DE5DDE"/>
    <w:rsid w:val="00DE7491"/>
    <w:rsid w:val="00DF0062"/>
    <w:rsid w:val="00DF0BA4"/>
    <w:rsid w:val="00DF15FB"/>
    <w:rsid w:val="00DF1B36"/>
    <w:rsid w:val="00DF3237"/>
    <w:rsid w:val="00DF3945"/>
    <w:rsid w:val="00DF4130"/>
    <w:rsid w:val="00DF45B1"/>
    <w:rsid w:val="00DF4C21"/>
    <w:rsid w:val="00DF72BB"/>
    <w:rsid w:val="00DF7536"/>
    <w:rsid w:val="00DF792C"/>
    <w:rsid w:val="00DF7D26"/>
    <w:rsid w:val="00DF7E72"/>
    <w:rsid w:val="00E0214B"/>
    <w:rsid w:val="00E03AA1"/>
    <w:rsid w:val="00E0436F"/>
    <w:rsid w:val="00E14023"/>
    <w:rsid w:val="00E1418C"/>
    <w:rsid w:val="00E16378"/>
    <w:rsid w:val="00E168C3"/>
    <w:rsid w:val="00E16C03"/>
    <w:rsid w:val="00E23F7B"/>
    <w:rsid w:val="00E2453B"/>
    <w:rsid w:val="00E2599E"/>
    <w:rsid w:val="00E26196"/>
    <w:rsid w:val="00E26CFE"/>
    <w:rsid w:val="00E2722D"/>
    <w:rsid w:val="00E306CD"/>
    <w:rsid w:val="00E30B3A"/>
    <w:rsid w:val="00E3205C"/>
    <w:rsid w:val="00E32AD3"/>
    <w:rsid w:val="00E33F28"/>
    <w:rsid w:val="00E3634C"/>
    <w:rsid w:val="00E36CC6"/>
    <w:rsid w:val="00E371D5"/>
    <w:rsid w:val="00E40D60"/>
    <w:rsid w:val="00E423DF"/>
    <w:rsid w:val="00E42B1D"/>
    <w:rsid w:val="00E4304C"/>
    <w:rsid w:val="00E43827"/>
    <w:rsid w:val="00E455A8"/>
    <w:rsid w:val="00E4618E"/>
    <w:rsid w:val="00E46678"/>
    <w:rsid w:val="00E50219"/>
    <w:rsid w:val="00E506C4"/>
    <w:rsid w:val="00E513AA"/>
    <w:rsid w:val="00E52482"/>
    <w:rsid w:val="00E52EB1"/>
    <w:rsid w:val="00E54823"/>
    <w:rsid w:val="00E54C8B"/>
    <w:rsid w:val="00E5526E"/>
    <w:rsid w:val="00E61479"/>
    <w:rsid w:val="00E6245C"/>
    <w:rsid w:val="00E62F5B"/>
    <w:rsid w:val="00E64704"/>
    <w:rsid w:val="00E65038"/>
    <w:rsid w:val="00E664C2"/>
    <w:rsid w:val="00E6751C"/>
    <w:rsid w:val="00E7065B"/>
    <w:rsid w:val="00E710BB"/>
    <w:rsid w:val="00E714DB"/>
    <w:rsid w:val="00E72919"/>
    <w:rsid w:val="00E740EE"/>
    <w:rsid w:val="00E75885"/>
    <w:rsid w:val="00E759CE"/>
    <w:rsid w:val="00E7715B"/>
    <w:rsid w:val="00E7717B"/>
    <w:rsid w:val="00E80945"/>
    <w:rsid w:val="00E80A07"/>
    <w:rsid w:val="00E80F76"/>
    <w:rsid w:val="00E82DEF"/>
    <w:rsid w:val="00E879FF"/>
    <w:rsid w:val="00E906F5"/>
    <w:rsid w:val="00E90B8B"/>
    <w:rsid w:val="00E90DBD"/>
    <w:rsid w:val="00E91102"/>
    <w:rsid w:val="00E936A2"/>
    <w:rsid w:val="00E943D2"/>
    <w:rsid w:val="00E95645"/>
    <w:rsid w:val="00E95A82"/>
    <w:rsid w:val="00E95F7D"/>
    <w:rsid w:val="00E964A0"/>
    <w:rsid w:val="00E973C8"/>
    <w:rsid w:val="00E975C5"/>
    <w:rsid w:val="00EA25EB"/>
    <w:rsid w:val="00EA36FE"/>
    <w:rsid w:val="00EA4C31"/>
    <w:rsid w:val="00EA4F9C"/>
    <w:rsid w:val="00EA5D98"/>
    <w:rsid w:val="00EA64E7"/>
    <w:rsid w:val="00EB1784"/>
    <w:rsid w:val="00EB1E58"/>
    <w:rsid w:val="00EB20F5"/>
    <w:rsid w:val="00EB2761"/>
    <w:rsid w:val="00EB3608"/>
    <w:rsid w:val="00EB43F4"/>
    <w:rsid w:val="00EB56AB"/>
    <w:rsid w:val="00EB76F6"/>
    <w:rsid w:val="00EC14D3"/>
    <w:rsid w:val="00EC18FB"/>
    <w:rsid w:val="00EC2EC0"/>
    <w:rsid w:val="00EC3B0A"/>
    <w:rsid w:val="00EC5227"/>
    <w:rsid w:val="00EC60ED"/>
    <w:rsid w:val="00EC656D"/>
    <w:rsid w:val="00EC6B22"/>
    <w:rsid w:val="00ED0B60"/>
    <w:rsid w:val="00ED17A9"/>
    <w:rsid w:val="00ED2028"/>
    <w:rsid w:val="00ED217E"/>
    <w:rsid w:val="00ED2C56"/>
    <w:rsid w:val="00ED2E2F"/>
    <w:rsid w:val="00ED3752"/>
    <w:rsid w:val="00ED37DE"/>
    <w:rsid w:val="00ED47EB"/>
    <w:rsid w:val="00ED4D3E"/>
    <w:rsid w:val="00ED4F2E"/>
    <w:rsid w:val="00ED5FED"/>
    <w:rsid w:val="00ED64E3"/>
    <w:rsid w:val="00EE0664"/>
    <w:rsid w:val="00EE1824"/>
    <w:rsid w:val="00EE328B"/>
    <w:rsid w:val="00EE3E28"/>
    <w:rsid w:val="00EE4B4B"/>
    <w:rsid w:val="00EE52FD"/>
    <w:rsid w:val="00EE5319"/>
    <w:rsid w:val="00EE5374"/>
    <w:rsid w:val="00EE66D4"/>
    <w:rsid w:val="00EE685B"/>
    <w:rsid w:val="00F00857"/>
    <w:rsid w:val="00F00916"/>
    <w:rsid w:val="00F02D07"/>
    <w:rsid w:val="00F02EDA"/>
    <w:rsid w:val="00F02F39"/>
    <w:rsid w:val="00F03900"/>
    <w:rsid w:val="00F03D88"/>
    <w:rsid w:val="00F03E23"/>
    <w:rsid w:val="00F042B3"/>
    <w:rsid w:val="00F048EE"/>
    <w:rsid w:val="00F05B4F"/>
    <w:rsid w:val="00F06199"/>
    <w:rsid w:val="00F101DA"/>
    <w:rsid w:val="00F10A69"/>
    <w:rsid w:val="00F10AD8"/>
    <w:rsid w:val="00F11B5C"/>
    <w:rsid w:val="00F11CEC"/>
    <w:rsid w:val="00F1223C"/>
    <w:rsid w:val="00F122E9"/>
    <w:rsid w:val="00F1336D"/>
    <w:rsid w:val="00F13FDF"/>
    <w:rsid w:val="00F15090"/>
    <w:rsid w:val="00F16095"/>
    <w:rsid w:val="00F161C3"/>
    <w:rsid w:val="00F17F46"/>
    <w:rsid w:val="00F20C3A"/>
    <w:rsid w:val="00F31753"/>
    <w:rsid w:val="00F31FA5"/>
    <w:rsid w:val="00F322BF"/>
    <w:rsid w:val="00F32681"/>
    <w:rsid w:val="00F33C02"/>
    <w:rsid w:val="00F3417B"/>
    <w:rsid w:val="00F34216"/>
    <w:rsid w:val="00F35722"/>
    <w:rsid w:val="00F358A9"/>
    <w:rsid w:val="00F35C45"/>
    <w:rsid w:val="00F41D2F"/>
    <w:rsid w:val="00F4220E"/>
    <w:rsid w:val="00F43017"/>
    <w:rsid w:val="00F4330A"/>
    <w:rsid w:val="00F43D82"/>
    <w:rsid w:val="00F4427F"/>
    <w:rsid w:val="00F47A12"/>
    <w:rsid w:val="00F506A5"/>
    <w:rsid w:val="00F50EDD"/>
    <w:rsid w:val="00F54987"/>
    <w:rsid w:val="00F56AC4"/>
    <w:rsid w:val="00F60FED"/>
    <w:rsid w:val="00F626CC"/>
    <w:rsid w:val="00F62DBB"/>
    <w:rsid w:val="00F63A1D"/>
    <w:rsid w:val="00F63DF5"/>
    <w:rsid w:val="00F64624"/>
    <w:rsid w:val="00F64868"/>
    <w:rsid w:val="00F64C98"/>
    <w:rsid w:val="00F64CD2"/>
    <w:rsid w:val="00F64F90"/>
    <w:rsid w:val="00F70846"/>
    <w:rsid w:val="00F71B98"/>
    <w:rsid w:val="00F7297A"/>
    <w:rsid w:val="00F73FDF"/>
    <w:rsid w:val="00F74D5A"/>
    <w:rsid w:val="00F752A9"/>
    <w:rsid w:val="00F761C4"/>
    <w:rsid w:val="00F764E7"/>
    <w:rsid w:val="00F81CA6"/>
    <w:rsid w:val="00F826FA"/>
    <w:rsid w:val="00F82C7B"/>
    <w:rsid w:val="00F83AC4"/>
    <w:rsid w:val="00F8401E"/>
    <w:rsid w:val="00F84DD3"/>
    <w:rsid w:val="00F86BE4"/>
    <w:rsid w:val="00F91D5C"/>
    <w:rsid w:val="00F9257C"/>
    <w:rsid w:val="00F940ED"/>
    <w:rsid w:val="00F95264"/>
    <w:rsid w:val="00F96621"/>
    <w:rsid w:val="00F96A8D"/>
    <w:rsid w:val="00FA0E85"/>
    <w:rsid w:val="00FA1EB4"/>
    <w:rsid w:val="00FA20D8"/>
    <w:rsid w:val="00FA3989"/>
    <w:rsid w:val="00FA62E5"/>
    <w:rsid w:val="00FA67AB"/>
    <w:rsid w:val="00FA6AEE"/>
    <w:rsid w:val="00FA6E81"/>
    <w:rsid w:val="00FB1A93"/>
    <w:rsid w:val="00FB2508"/>
    <w:rsid w:val="00FB3093"/>
    <w:rsid w:val="00FB382E"/>
    <w:rsid w:val="00FB66EF"/>
    <w:rsid w:val="00FB7D36"/>
    <w:rsid w:val="00FC1718"/>
    <w:rsid w:val="00FC1F61"/>
    <w:rsid w:val="00FC43D0"/>
    <w:rsid w:val="00FC50C4"/>
    <w:rsid w:val="00FC5637"/>
    <w:rsid w:val="00FC6D29"/>
    <w:rsid w:val="00FD0FDA"/>
    <w:rsid w:val="00FD19BB"/>
    <w:rsid w:val="00FD26A4"/>
    <w:rsid w:val="00FD2FB1"/>
    <w:rsid w:val="00FE00BE"/>
    <w:rsid w:val="00FE0C54"/>
    <w:rsid w:val="00FE0CFC"/>
    <w:rsid w:val="00FE1127"/>
    <w:rsid w:val="00FE4943"/>
    <w:rsid w:val="00FE5421"/>
    <w:rsid w:val="00FE5919"/>
    <w:rsid w:val="00FF5D7E"/>
    <w:rsid w:val="00FF6798"/>
    <w:rsid w:val="00FF7031"/>
    <w:rsid w:val="00FF7C85"/>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E7A9E"/>
  <w15:chartTrackingRefBased/>
  <w15:docId w15:val="{97359236-A4EA-4DA6-9CCF-3D6FB343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63F"/>
  </w:style>
  <w:style w:type="paragraph" w:styleId="Heading1">
    <w:name w:val="heading 1"/>
    <w:basedOn w:val="Normal"/>
    <w:next w:val="Normal"/>
    <w:link w:val="Heading1Char"/>
    <w:uiPriority w:val="9"/>
    <w:qFormat/>
    <w:rsid w:val="001C3808"/>
    <w:pPr>
      <w:keepNext/>
      <w:keepLines/>
      <w:pageBreakBefore/>
      <w:numPr>
        <w:numId w:val="32"/>
      </w:numPr>
      <w:spacing w:before="240" w:after="240" w:line="240" w:lineRule="auto"/>
      <w:outlineLvl w:val="0"/>
    </w:pPr>
    <w:rPr>
      <w:rFonts w:ascii="Gill Sans MT" w:eastAsia="MS Gothic" w:hAnsi="Gill Sans MT" w:cs="Gill Sans"/>
      <w:b/>
      <w:bCs/>
      <w:caps/>
      <w:color w:val="C20A2F"/>
      <w:spacing w:val="20"/>
      <w:sz w:val="28"/>
      <w:szCs w:val="36"/>
    </w:rPr>
  </w:style>
  <w:style w:type="paragraph" w:styleId="Heading2">
    <w:name w:val="heading 2"/>
    <w:basedOn w:val="Normal"/>
    <w:next w:val="Normal"/>
    <w:link w:val="Heading2Char"/>
    <w:uiPriority w:val="9"/>
    <w:unhideWhenUsed/>
    <w:qFormat/>
    <w:rsid w:val="00CB6FD3"/>
    <w:pPr>
      <w:keepNext/>
      <w:keepLines/>
      <w:numPr>
        <w:ilvl w:val="1"/>
        <w:numId w:val="32"/>
      </w:numPr>
      <w:spacing w:before="240" w:after="120" w:line="240" w:lineRule="auto"/>
      <w:outlineLvl w:val="1"/>
    </w:pPr>
    <w:rPr>
      <w:rFonts w:ascii="Gill Sans MT" w:eastAsia="MS Gothic" w:hAnsi="Gill Sans MT" w:cs="Gill Sans"/>
      <w:b/>
      <w:color w:val="646564"/>
      <w:spacing w:val="10"/>
      <w:sz w:val="28"/>
      <w:szCs w:val="28"/>
    </w:rPr>
  </w:style>
  <w:style w:type="paragraph" w:styleId="Heading3">
    <w:name w:val="heading 3"/>
    <w:basedOn w:val="Heading2"/>
    <w:next w:val="BodyText"/>
    <w:link w:val="Heading3Char"/>
    <w:uiPriority w:val="9"/>
    <w:unhideWhenUsed/>
    <w:qFormat/>
    <w:rsid w:val="001C3808"/>
    <w:pPr>
      <w:numPr>
        <w:ilvl w:val="2"/>
      </w:numPr>
      <w:outlineLvl w:val="2"/>
    </w:pPr>
    <w:rPr>
      <w:sz w:val="24"/>
      <w:szCs w:val="24"/>
    </w:rPr>
  </w:style>
  <w:style w:type="paragraph" w:styleId="Heading4">
    <w:name w:val="heading 4"/>
    <w:basedOn w:val="Normal"/>
    <w:next w:val="Normal"/>
    <w:link w:val="Heading4Char"/>
    <w:unhideWhenUsed/>
    <w:qFormat/>
    <w:rsid w:val="001C3808"/>
    <w:pPr>
      <w:keepNext/>
      <w:keepLines/>
      <w:numPr>
        <w:ilvl w:val="3"/>
        <w:numId w:val="32"/>
      </w:numPr>
      <w:spacing w:before="40" w:after="0" w:line="240" w:lineRule="auto"/>
      <w:outlineLvl w:val="3"/>
    </w:pPr>
    <w:rPr>
      <w:rFonts w:asciiTheme="majorHAnsi" w:eastAsiaTheme="majorEastAsia" w:hAnsiTheme="majorHAnsi" w:cstheme="majorBidi"/>
      <w:i/>
      <w:iCs/>
      <w:color w:val="2D58A7" w:themeColor="accent1" w:themeShade="BF"/>
      <w:szCs w:val="24"/>
    </w:rPr>
  </w:style>
  <w:style w:type="paragraph" w:styleId="Heading5">
    <w:name w:val="heading 5"/>
    <w:basedOn w:val="Normal"/>
    <w:next w:val="Normal"/>
    <w:link w:val="Heading5Char"/>
    <w:uiPriority w:val="9"/>
    <w:unhideWhenUsed/>
    <w:qFormat/>
    <w:rsid w:val="00AB3E36"/>
    <w:pPr>
      <w:keepNext/>
      <w:keepLines/>
      <w:spacing w:before="40" w:after="120"/>
      <w:outlineLvl w:val="4"/>
    </w:pPr>
    <w:rPr>
      <w:rFonts w:ascii="Gill Sans MT" w:eastAsiaTheme="majorEastAsia" w:hAnsi="Gill Sans MT" w:cstheme="majorBidi"/>
      <w:b/>
      <w:bCs/>
      <w:color w:val="646564"/>
      <w:sz w:val="28"/>
      <w:szCs w:val="28"/>
    </w:rPr>
  </w:style>
  <w:style w:type="paragraph" w:styleId="Heading6">
    <w:name w:val="heading 6"/>
    <w:basedOn w:val="Normal"/>
    <w:next w:val="Normal"/>
    <w:link w:val="Heading6Char"/>
    <w:uiPriority w:val="9"/>
    <w:semiHidden/>
    <w:unhideWhenUsed/>
    <w:qFormat/>
    <w:rsid w:val="00DC3A75"/>
    <w:pPr>
      <w:keepNext/>
      <w:keepLines/>
      <w:spacing w:before="40" w:after="0"/>
      <w:outlineLvl w:val="5"/>
    </w:pPr>
    <w:rPr>
      <w:rFonts w:asciiTheme="majorHAnsi" w:eastAsiaTheme="majorEastAsia" w:hAnsiTheme="majorHAnsi" w:cstheme="majorBidi"/>
      <w:color w:val="1E3A6F" w:themeColor="accent1" w:themeShade="7F"/>
    </w:rPr>
  </w:style>
  <w:style w:type="paragraph" w:styleId="Heading7">
    <w:name w:val="heading 7"/>
    <w:aliases w:val="Heading 7 - Appendix"/>
    <w:basedOn w:val="Heading1"/>
    <w:next w:val="Normal"/>
    <w:link w:val="Heading7Char"/>
    <w:uiPriority w:val="9"/>
    <w:qFormat/>
    <w:rsid w:val="00B2063F"/>
    <w:pPr>
      <w:numPr>
        <w:ilvl w:val="6"/>
      </w:numPr>
      <w:spacing w:before="120" w:after="120"/>
      <w:ind w:left="2707" w:hanging="2707"/>
      <w:outlineLvl w:val="6"/>
    </w:pPr>
    <w:rPr>
      <w:rFonts w:eastAsiaTheme="majorEastAsia" w:cstheme="majorBidi"/>
    </w:rPr>
  </w:style>
  <w:style w:type="paragraph" w:styleId="Heading8">
    <w:name w:val="heading 8"/>
    <w:basedOn w:val="Heading5"/>
    <w:next w:val="Normal"/>
    <w:link w:val="Heading8Char"/>
    <w:uiPriority w:val="9"/>
    <w:unhideWhenUsed/>
    <w:qFormat/>
    <w:rsid w:val="00C45606"/>
    <w:pPr>
      <w:outlineLvl w:val="7"/>
    </w:pPr>
  </w:style>
  <w:style w:type="paragraph" w:styleId="Heading9">
    <w:name w:val="heading 9"/>
    <w:basedOn w:val="Normal"/>
    <w:next w:val="Normal"/>
    <w:link w:val="Heading9Char"/>
    <w:uiPriority w:val="9"/>
    <w:semiHidden/>
    <w:unhideWhenUsed/>
    <w:qFormat/>
    <w:rsid w:val="00DC3A75"/>
    <w:pPr>
      <w:keepNext/>
      <w:keepLines/>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08"/>
    <w:rPr>
      <w:rFonts w:ascii="Gill Sans MT" w:eastAsia="MS Gothic" w:hAnsi="Gill Sans MT" w:cs="Gill Sans"/>
      <w:b/>
      <w:bCs/>
      <w:caps/>
      <w:color w:val="C20A2F"/>
      <w:spacing w:val="20"/>
      <w:sz w:val="28"/>
      <w:szCs w:val="36"/>
    </w:rPr>
  </w:style>
  <w:style w:type="character" w:customStyle="1" w:styleId="Heading2Char">
    <w:name w:val="Heading 2 Char"/>
    <w:basedOn w:val="DefaultParagraphFont"/>
    <w:link w:val="Heading2"/>
    <w:uiPriority w:val="9"/>
    <w:rsid w:val="00CB6FD3"/>
    <w:rPr>
      <w:rFonts w:ascii="Gill Sans MT" w:eastAsia="MS Gothic" w:hAnsi="Gill Sans MT" w:cs="Gill Sans"/>
      <w:b/>
      <w:color w:val="646564"/>
      <w:spacing w:val="10"/>
      <w:sz w:val="28"/>
      <w:szCs w:val="28"/>
    </w:rPr>
  </w:style>
  <w:style w:type="character" w:customStyle="1" w:styleId="Heading3Char">
    <w:name w:val="Heading 3 Char"/>
    <w:basedOn w:val="DefaultParagraphFont"/>
    <w:link w:val="Heading3"/>
    <w:uiPriority w:val="9"/>
    <w:rsid w:val="001C3808"/>
    <w:rPr>
      <w:rFonts w:ascii="Gill Sans MT" w:eastAsia="MS Gothic" w:hAnsi="Gill Sans MT" w:cs="Gill Sans"/>
      <w:b/>
      <w:color w:val="646564"/>
      <w:spacing w:val="10"/>
      <w:sz w:val="24"/>
      <w:szCs w:val="24"/>
    </w:rPr>
  </w:style>
  <w:style w:type="character" w:customStyle="1" w:styleId="Heading4Char">
    <w:name w:val="Heading 4 Char"/>
    <w:basedOn w:val="DefaultParagraphFont"/>
    <w:link w:val="Heading4"/>
    <w:rsid w:val="001C3808"/>
    <w:rPr>
      <w:rFonts w:asciiTheme="majorHAnsi" w:eastAsiaTheme="majorEastAsia" w:hAnsiTheme="majorHAnsi" w:cstheme="majorBidi"/>
      <w:i/>
      <w:iCs/>
      <w:color w:val="2D58A7" w:themeColor="accent1" w:themeShade="BF"/>
      <w:szCs w:val="24"/>
    </w:rPr>
  </w:style>
  <w:style w:type="paragraph" w:styleId="Header">
    <w:name w:val="header"/>
    <w:basedOn w:val="Normal"/>
    <w:link w:val="HeaderChar"/>
    <w:uiPriority w:val="99"/>
    <w:unhideWhenUsed/>
    <w:rsid w:val="001C3808"/>
    <w:pPr>
      <w:tabs>
        <w:tab w:val="center" w:pos="4680"/>
        <w:tab w:val="right" w:pos="9360"/>
      </w:tabs>
      <w:spacing w:before="120" w:after="0" w:line="240" w:lineRule="auto"/>
    </w:pPr>
    <w:rPr>
      <w:rFonts w:ascii="Calibri" w:eastAsia="MS Mincho" w:hAnsi="Calibri" w:cs="Times New Roman"/>
      <w:color w:val="313231"/>
      <w:szCs w:val="24"/>
    </w:rPr>
  </w:style>
  <w:style w:type="character" w:customStyle="1" w:styleId="HeaderChar">
    <w:name w:val="Header Char"/>
    <w:basedOn w:val="DefaultParagraphFont"/>
    <w:link w:val="Header"/>
    <w:uiPriority w:val="99"/>
    <w:rsid w:val="001C3808"/>
    <w:rPr>
      <w:rFonts w:ascii="Calibri" w:eastAsia="MS Mincho" w:hAnsi="Calibri" w:cs="Times New Roman"/>
      <w:color w:val="313231"/>
      <w:szCs w:val="24"/>
    </w:rPr>
  </w:style>
  <w:style w:type="paragraph" w:styleId="Footer">
    <w:name w:val="footer"/>
    <w:basedOn w:val="Normal"/>
    <w:link w:val="FooterChar"/>
    <w:uiPriority w:val="99"/>
    <w:unhideWhenUsed/>
    <w:rsid w:val="001C3808"/>
    <w:pPr>
      <w:tabs>
        <w:tab w:val="center" w:pos="4680"/>
        <w:tab w:val="right" w:pos="9360"/>
      </w:tabs>
      <w:spacing w:before="120" w:after="0" w:line="240" w:lineRule="auto"/>
    </w:pPr>
    <w:rPr>
      <w:rFonts w:ascii="Calibri" w:eastAsia="MS Mincho" w:hAnsi="Calibri" w:cs="Times New Roman"/>
      <w:color w:val="313231"/>
      <w:szCs w:val="24"/>
    </w:rPr>
  </w:style>
  <w:style w:type="character" w:customStyle="1" w:styleId="FooterChar">
    <w:name w:val="Footer Char"/>
    <w:basedOn w:val="DefaultParagraphFont"/>
    <w:link w:val="Footer"/>
    <w:uiPriority w:val="99"/>
    <w:rsid w:val="001C3808"/>
    <w:rPr>
      <w:rFonts w:ascii="Calibri" w:eastAsia="MS Mincho" w:hAnsi="Calibri" w:cs="Times New Roman"/>
      <w:color w:val="313231"/>
      <w:szCs w:val="24"/>
    </w:rPr>
  </w:style>
  <w:style w:type="table" w:styleId="TableGrid">
    <w:name w:val="Table Grid"/>
    <w:basedOn w:val="TableNormal"/>
    <w:uiPriority w:val="39"/>
    <w:rsid w:val="001C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link w:val="TableHeadingChar"/>
    <w:qFormat/>
    <w:rsid w:val="001C3808"/>
    <w:pPr>
      <w:spacing w:after="0" w:line="240" w:lineRule="auto"/>
    </w:pPr>
    <w:rPr>
      <w:rFonts w:ascii="Calibri" w:eastAsia="MS Mincho" w:hAnsi="Calibri" w:cs="Times New Roman"/>
      <w:b/>
      <w:color w:val="313231"/>
      <w:szCs w:val="24"/>
    </w:rPr>
  </w:style>
  <w:style w:type="paragraph" w:customStyle="1" w:styleId="OSCAL">
    <w:name w:val="OSCAL"/>
    <w:basedOn w:val="Normal"/>
    <w:link w:val="OSCALChar"/>
    <w:qFormat/>
    <w:rsid w:val="001C3808"/>
    <w:pPr>
      <w:spacing w:after="0" w:line="240" w:lineRule="auto"/>
    </w:pPr>
    <w:rPr>
      <w:rFonts w:ascii="Courier New" w:eastAsia="MS Mincho" w:hAnsi="Courier New" w:cs="Courier New"/>
      <w:color w:val="112E51"/>
      <w:sz w:val="20"/>
      <w:szCs w:val="24"/>
    </w:rPr>
  </w:style>
  <w:style w:type="character" w:customStyle="1" w:styleId="TableHeadingChar">
    <w:name w:val="Table Heading Char"/>
    <w:basedOn w:val="DefaultParagraphFont"/>
    <w:link w:val="TableHeading"/>
    <w:rsid w:val="001C3808"/>
    <w:rPr>
      <w:rFonts w:ascii="Calibri" w:eastAsia="MS Mincho" w:hAnsi="Calibri" w:cs="Times New Roman"/>
      <w:b/>
      <w:color w:val="313231"/>
      <w:szCs w:val="24"/>
    </w:rPr>
  </w:style>
  <w:style w:type="character" w:customStyle="1" w:styleId="OSCALChar">
    <w:name w:val="OSCAL Char"/>
    <w:basedOn w:val="DefaultParagraphFont"/>
    <w:link w:val="OSCAL"/>
    <w:rsid w:val="001C3808"/>
    <w:rPr>
      <w:rFonts w:ascii="Courier New" w:eastAsia="MS Mincho" w:hAnsi="Courier New" w:cs="Courier New"/>
      <w:color w:val="112E51"/>
      <w:sz w:val="20"/>
      <w:szCs w:val="24"/>
    </w:rPr>
  </w:style>
  <w:style w:type="paragraph" w:styleId="ListParagraph">
    <w:name w:val="List Paragraph"/>
    <w:basedOn w:val="Normal"/>
    <w:uiPriority w:val="34"/>
    <w:qFormat/>
    <w:rsid w:val="001C3808"/>
    <w:pPr>
      <w:spacing w:before="120" w:after="120" w:line="240" w:lineRule="auto"/>
      <w:ind w:left="720"/>
      <w:contextualSpacing/>
    </w:pPr>
    <w:rPr>
      <w:rFonts w:ascii="Calibri" w:eastAsia="MS Mincho" w:hAnsi="Calibri" w:cs="Times New Roman"/>
      <w:color w:val="313231"/>
      <w:szCs w:val="24"/>
    </w:rPr>
  </w:style>
  <w:style w:type="character" w:styleId="Hyperlink">
    <w:name w:val="Hyperlink"/>
    <w:basedOn w:val="DefaultParagraphFont"/>
    <w:uiPriority w:val="99"/>
    <w:unhideWhenUsed/>
    <w:rsid w:val="001C3808"/>
    <w:rPr>
      <w:color w:val="0000FF" w:themeColor="hyperlink"/>
      <w:u w:val="single"/>
    </w:rPr>
  </w:style>
  <w:style w:type="paragraph" w:customStyle="1" w:styleId="XPath">
    <w:name w:val="XPath"/>
    <w:basedOn w:val="OSCAL"/>
    <w:link w:val="XPathChar"/>
    <w:qFormat/>
    <w:rsid w:val="00321995"/>
    <w:pPr>
      <w:spacing w:before="120"/>
      <w:ind w:left="245" w:hanging="245"/>
    </w:pPr>
    <w:rPr>
      <w:color w:val="C00000"/>
    </w:rPr>
  </w:style>
  <w:style w:type="paragraph" w:customStyle="1" w:styleId="DiagramCaption">
    <w:name w:val="Diagram Caption"/>
    <w:basedOn w:val="Normal"/>
    <w:link w:val="DiagramCaptionChar"/>
    <w:qFormat/>
    <w:rsid w:val="001C3808"/>
    <w:pPr>
      <w:spacing w:before="120" w:after="120" w:line="240" w:lineRule="auto"/>
      <w:jc w:val="center"/>
    </w:pPr>
    <w:rPr>
      <w:rFonts w:ascii="Calibri" w:eastAsia="MS Mincho" w:hAnsi="Calibri" w:cs="Times New Roman"/>
      <w:i/>
      <w:color w:val="C00000"/>
      <w:szCs w:val="24"/>
    </w:rPr>
  </w:style>
  <w:style w:type="character" w:customStyle="1" w:styleId="XPathChar">
    <w:name w:val="XPath Char"/>
    <w:basedOn w:val="OSCALChar"/>
    <w:link w:val="XPath"/>
    <w:rsid w:val="00321995"/>
    <w:rPr>
      <w:rFonts w:ascii="Courier New" w:eastAsia="MS Mincho" w:hAnsi="Courier New" w:cs="Courier New"/>
      <w:color w:val="C00000"/>
      <w:sz w:val="20"/>
      <w:szCs w:val="24"/>
    </w:rPr>
  </w:style>
  <w:style w:type="character" w:customStyle="1" w:styleId="DiagramCaptionChar">
    <w:name w:val="Diagram Caption Char"/>
    <w:basedOn w:val="DefaultParagraphFont"/>
    <w:link w:val="DiagramCaption"/>
    <w:rsid w:val="001C3808"/>
    <w:rPr>
      <w:rFonts w:ascii="Calibri" w:eastAsia="MS Mincho" w:hAnsi="Calibri" w:cs="Times New Roman"/>
      <w:i/>
      <w:color w:val="C00000"/>
      <w:szCs w:val="24"/>
    </w:rPr>
  </w:style>
  <w:style w:type="paragraph" w:styleId="BodyText">
    <w:name w:val="Body Text"/>
    <w:basedOn w:val="Normal"/>
    <w:link w:val="BodyTextChar"/>
    <w:uiPriority w:val="99"/>
    <w:unhideWhenUsed/>
    <w:rsid w:val="001C3808"/>
    <w:pPr>
      <w:spacing w:before="120" w:after="120" w:line="240" w:lineRule="auto"/>
    </w:pPr>
    <w:rPr>
      <w:rFonts w:ascii="Calibri" w:eastAsia="MS Mincho" w:hAnsi="Calibri" w:cs="Times New Roman"/>
      <w:color w:val="313231"/>
      <w:szCs w:val="24"/>
    </w:rPr>
  </w:style>
  <w:style w:type="character" w:customStyle="1" w:styleId="BodyTextChar">
    <w:name w:val="Body Text Char"/>
    <w:basedOn w:val="DefaultParagraphFont"/>
    <w:link w:val="BodyText"/>
    <w:uiPriority w:val="99"/>
    <w:rsid w:val="001C3808"/>
    <w:rPr>
      <w:rFonts w:ascii="Calibri" w:eastAsia="MS Mincho" w:hAnsi="Calibri" w:cs="Times New Roman"/>
      <w:color w:val="313231"/>
      <w:szCs w:val="24"/>
    </w:rPr>
  </w:style>
  <w:style w:type="paragraph" w:customStyle="1" w:styleId="CoverDocumentTitle">
    <w:name w:val="Cover Document Title"/>
    <w:qFormat/>
    <w:rsid w:val="001C3808"/>
    <w:pPr>
      <w:spacing w:after="240" w:line="240" w:lineRule="auto"/>
      <w:jc w:val="center"/>
    </w:pPr>
    <w:rPr>
      <w:rFonts w:asciiTheme="majorHAnsi" w:eastAsiaTheme="minorEastAsia" w:hAnsiTheme="majorHAnsi"/>
      <w:b/>
      <w:caps/>
      <w:color w:val="FFFFFF" w:themeColor="background1"/>
      <w:sz w:val="72"/>
      <w:szCs w:val="72"/>
    </w:rPr>
  </w:style>
  <w:style w:type="paragraph" w:customStyle="1" w:styleId="CoverSubtext">
    <w:name w:val="Cover Subtext"/>
    <w:link w:val="CoverSubtextChar"/>
    <w:qFormat/>
    <w:rsid w:val="001C3808"/>
    <w:pPr>
      <w:spacing w:before="240" w:after="0" w:line="240" w:lineRule="auto"/>
      <w:jc w:val="center"/>
    </w:pPr>
    <w:rPr>
      <w:rFonts w:asciiTheme="majorHAnsi" w:eastAsiaTheme="minorEastAsia" w:hAnsiTheme="majorHAnsi"/>
      <w:color w:val="FFFFFF" w:themeColor="background1"/>
      <w:sz w:val="32"/>
      <w:szCs w:val="32"/>
    </w:rPr>
  </w:style>
  <w:style w:type="character" w:customStyle="1" w:styleId="CoverSubtextChar">
    <w:name w:val="Cover Subtext Char"/>
    <w:basedOn w:val="DefaultParagraphFont"/>
    <w:link w:val="CoverSubtext"/>
    <w:rsid w:val="001C3808"/>
    <w:rPr>
      <w:rFonts w:asciiTheme="majorHAnsi" w:eastAsiaTheme="minorEastAsia" w:hAnsiTheme="majorHAnsi"/>
      <w:color w:val="FFFFFF" w:themeColor="background1"/>
      <w:sz w:val="32"/>
      <w:szCs w:val="32"/>
    </w:rPr>
  </w:style>
  <w:style w:type="character" w:styleId="PlaceholderText">
    <w:name w:val="Placeholder Text"/>
    <w:basedOn w:val="DefaultParagraphFont"/>
    <w:uiPriority w:val="99"/>
    <w:semiHidden/>
    <w:rsid w:val="001C3808"/>
    <w:rPr>
      <w:color w:val="808080"/>
    </w:rPr>
  </w:style>
  <w:style w:type="character" w:customStyle="1" w:styleId="CaptionChar">
    <w:name w:val="Caption Char"/>
    <w:basedOn w:val="DefaultParagraphFont"/>
    <w:link w:val="Caption"/>
    <w:uiPriority w:val="35"/>
    <w:locked/>
    <w:rsid w:val="001C3808"/>
    <w:rPr>
      <w:rFonts w:asciiTheme="majorHAnsi" w:eastAsiaTheme="majorEastAsia" w:hAnsiTheme="majorHAnsi" w:cs="Gill Sans"/>
      <w:bCs/>
      <w:i/>
      <w:iCs/>
      <w:color w:val="C20A2F" w:themeColor="background2"/>
      <w:sz w:val="20"/>
      <w:szCs w:val="20"/>
    </w:rPr>
  </w:style>
  <w:style w:type="paragraph" w:styleId="Caption">
    <w:name w:val="caption"/>
    <w:next w:val="Normal"/>
    <w:link w:val="CaptionChar"/>
    <w:uiPriority w:val="35"/>
    <w:unhideWhenUsed/>
    <w:qFormat/>
    <w:rsid w:val="001C3808"/>
    <w:pPr>
      <w:keepNext/>
      <w:spacing w:before="360" w:after="120" w:line="240" w:lineRule="auto"/>
      <w:jc w:val="center"/>
    </w:pPr>
    <w:rPr>
      <w:rFonts w:asciiTheme="majorHAnsi" w:eastAsiaTheme="majorEastAsia" w:hAnsiTheme="majorHAnsi" w:cs="Gill Sans"/>
      <w:bCs/>
      <w:i/>
      <w:iCs/>
      <w:color w:val="C20A2F" w:themeColor="background2"/>
      <w:sz w:val="20"/>
      <w:szCs w:val="20"/>
    </w:rPr>
  </w:style>
  <w:style w:type="paragraph" w:customStyle="1" w:styleId="GSATableHeading">
    <w:name w:val="GSA Table Heading"/>
    <w:basedOn w:val="Normal"/>
    <w:next w:val="Normal"/>
    <w:qFormat/>
    <w:rsid w:val="001C3808"/>
    <w:pPr>
      <w:keepNext/>
      <w:keepLines/>
      <w:widowControl w:val="0"/>
      <w:suppressAutoHyphens/>
      <w:spacing w:after="0" w:line="200" w:lineRule="atLeast"/>
      <w:jc w:val="center"/>
    </w:pPr>
    <w:rPr>
      <w:rFonts w:ascii="Calibri" w:eastAsia="Times New Roman" w:hAnsi="Calibri" w:cs="Arial"/>
      <w:b/>
      <w:sz w:val="20"/>
      <w:lang w:eastAsia="zh-TW"/>
    </w:rPr>
  </w:style>
  <w:style w:type="character" w:customStyle="1" w:styleId="GSATableTextChar">
    <w:name w:val="GSA Table Text Char"/>
    <w:basedOn w:val="DefaultParagraphFont"/>
    <w:link w:val="GSATableText"/>
    <w:locked/>
    <w:rsid w:val="001C3808"/>
    <w:rPr>
      <w:rFonts w:ascii="Calibri" w:eastAsia="Lucida Sans Unicode" w:hAnsi="Calibri" w:cs="Arial"/>
      <w:color w:val="000000"/>
      <w:spacing w:val="-5"/>
      <w:kern w:val="20"/>
    </w:rPr>
  </w:style>
  <w:style w:type="paragraph" w:customStyle="1" w:styleId="GSATableText">
    <w:name w:val="GSA Table Text"/>
    <w:basedOn w:val="Normal"/>
    <w:link w:val="GSATableTextChar"/>
    <w:qFormat/>
    <w:rsid w:val="001C3808"/>
    <w:pPr>
      <w:widowControl w:val="0"/>
      <w:suppressAutoHyphens/>
      <w:overflowPunct w:val="0"/>
      <w:spacing w:after="0" w:line="200" w:lineRule="atLeast"/>
    </w:pPr>
    <w:rPr>
      <w:rFonts w:ascii="Calibri" w:eastAsia="Lucida Sans Unicode" w:hAnsi="Calibri" w:cs="Arial"/>
      <w:color w:val="000000"/>
      <w:spacing w:val="-5"/>
      <w:kern w:val="20"/>
    </w:rPr>
  </w:style>
  <w:style w:type="table" w:customStyle="1" w:styleId="FedRamp">
    <w:name w:val="FedRamp"/>
    <w:basedOn w:val="TableNormal"/>
    <w:uiPriority w:val="99"/>
    <w:rsid w:val="001C3808"/>
    <w:pPr>
      <w:spacing w:after="0" w:line="240" w:lineRule="auto"/>
    </w:pPr>
    <w:rPr>
      <w:rFonts w:eastAsiaTheme="minorEastAsia"/>
      <w:sz w:val="21"/>
      <w:szCs w:val="24"/>
    </w:rPr>
    <w:tblPr>
      <w:tblInd w:w="0" w:type="nil"/>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100" w:beforeAutospacing="1" w:afterLines="0" w:after="100" w:afterAutospacing="1" w:line="240" w:lineRule="auto"/>
        <w:jc w:val="center"/>
      </w:pPr>
      <w:rPr>
        <w:rFonts w:ascii="Gill Sans MT" w:hAnsi="Gill Sans MT" w:hint="default"/>
        <w:b/>
        <w:i w:val="0"/>
        <w:caps w:val="0"/>
        <w:smallCaps w:val="0"/>
        <w:color w:val="FFFFFF" w:themeColor="background1"/>
        <w:sz w:val="22"/>
        <w:szCs w:val="22"/>
      </w:rPr>
      <w:tblPr/>
      <w:tcPr>
        <w:shd w:val="clear" w:color="auto" w:fill="1D396B" w:themeFill="accent5"/>
        <w:vAlign w:val="center"/>
      </w:tcPr>
    </w:tblStylePr>
  </w:style>
  <w:style w:type="character" w:styleId="FollowedHyperlink">
    <w:name w:val="FollowedHyperlink"/>
    <w:basedOn w:val="DefaultParagraphFont"/>
    <w:uiPriority w:val="99"/>
    <w:semiHidden/>
    <w:unhideWhenUsed/>
    <w:rsid w:val="002460AC"/>
    <w:rPr>
      <w:color w:val="800080" w:themeColor="followedHyperlink"/>
      <w:u w:val="single"/>
    </w:rPr>
  </w:style>
  <w:style w:type="paragraph" w:customStyle="1" w:styleId="TableText">
    <w:name w:val="Table Text"/>
    <w:basedOn w:val="BodyText"/>
    <w:link w:val="TableTextChar"/>
    <w:qFormat/>
    <w:rsid w:val="00226342"/>
    <w:pPr>
      <w:spacing w:before="60" w:after="60"/>
    </w:pPr>
    <w:rPr>
      <w:rFonts w:asciiTheme="minorHAnsi" w:eastAsiaTheme="minorEastAsia" w:hAnsiTheme="minorHAnsi" w:cstheme="minorBidi"/>
      <w:color w:val="auto"/>
      <w:sz w:val="20"/>
      <w:szCs w:val="20"/>
    </w:rPr>
  </w:style>
  <w:style w:type="paragraph" w:styleId="TOCHeading">
    <w:name w:val="TOC Heading"/>
    <w:next w:val="Normal"/>
    <w:uiPriority w:val="39"/>
    <w:unhideWhenUsed/>
    <w:qFormat/>
    <w:rsid w:val="00226342"/>
    <w:pPr>
      <w:spacing w:before="720" w:after="240"/>
    </w:pPr>
    <w:rPr>
      <w:rFonts w:asciiTheme="majorHAnsi" w:eastAsiaTheme="majorEastAsia" w:hAnsiTheme="majorHAnsi" w:cstheme="majorBidi"/>
      <w:b/>
      <w:caps/>
      <w:color w:val="C20A2F" w:themeColor="background2"/>
      <w:sz w:val="28"/>
      <w:szCs w:val="32"/>
    </w:rPr>
  </w:style>
  <w:style w:type="character" w:customStyle="1" w:styleId="GSAFrontMatterTitle2Char">
    <w:name w:val="GSA Front Matter Title 2 Char"/>
    <w:basedOn w:val="DefaultParagraphFont"/>
    <w:link w:val="GSAFrontMatterTitle2"/>
    <w:locked/>
    <w:rsid w:val="00226342"/>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26342"/>
    <w:pPr>
      <w:widowControl w:val="0"/>
      <w:suppressAutoHyphens/>
      <w:spacing w:after="120" w:line="240" w:lineRule="auto"/>
    </w:pPr>
    <w:rPr>
      <w:rFonts w:ascii="Lucida Sans Unicode" w:eastAsia="Lucida Sans Unicode" w:hAnsi="Lucida Sans Unicode" w:cs="Lucida Sans Unicode"/>
      <w:b/>
      <w:color w:val="121E35" w:themeColor="text2" w:themeShade="BF"/>
      <w:kern w:val="2"/>
    </w:rPr>
  </w:style>
  <w:style w:type="paragraph" w:customStyle="1" w:styleId="GSAListParagraphalpha">
    <w:name w:val="GSA List Paragraph (alpha)"/>
    <w:basedOn w:val="ListParagraph"/>
    <w:uiPriority w:val="99"/>
    <w:qFormat/>
    <w:rsid w:val="00226342"/>
    <w:pPr>
      <w:widowControl w:val="0"/>
      <w:numPr>
        <w:numId w:val="21"/>
      </w:numPr>
      <w:suppressAutoHyphens/>
      <w:spacing w:before="0"/>
      <w:contextualSpacing w:val="0"/>
    </w:pPr>
    <w:rPr>
      <w:rFonts w:ascii="Times New Roman" w:eastAsia="Lucida Sans Unicode" w:hAnsi="Times New Roman"/>
      <w:color w:val="000000"/>
      <w:kern w:val="2"/>
      <w:sz w:val="24"/>
    </w:rPr>
  </w:style>
  <w:style w:type="paragraph" w:customStyle="1" w:styleId="GSAListParagraphalpha2">
    <w:name w:val="GSA List Paragraph (alpha2)"/>
    <w:basedOn w:val="GSAListParagraphalpha"/>
    <w:uiPriority w:val="99"/>
    <w:qFormat/>
    <w:rsid w:val="00226342"/>
    <w:pPr>
      <w:numPr>
        <w:ilvl w:val="1"/>
      </w:numPr>
      <w:contextualSpacing/>
    </w:pPr>
  </w:style>
  <w:style w:type="paragraph" w:customStyle="1" w:styleId="GSAItalicEmphasis">
    <w:name w:val="GSA Italic Emphasis"/>
    <w:basedOn w:val="GSAListParagraphalpha"/>
    <w:link w:val="GSAItalicEmphasisChar"/>
    <w:qFormat/>
    <w:rsid w:val="00226342"/>
    <w:rPr>
      <w:i/>
    </w:rPr>
  </w:style>
  <w:style w:type="character" w:customStyle="1" w:styleId="GSAItalicEmphasisChar">
    <w:name w:val="GSA Italic Emphasis Char"/>
    <w:basedOn w:val="DefaultParagraphFont"/>
    <w:link w:val="GSAItalicEmphasis"/>
    <w:locked/>
    <w:rsid w:val="00226342"/>
    <w:rPr>
      <w:rFonts w:ascii="Times New Roman" w:eastAsia="Lucida Sans Unicode" w:hAnsi="Times New Roman" w:cs="Times New Roman"/>
      <w:i/>
      <w:color w:val="000000"/>
      <w:kern w:val="2"/>
      <w:sz w:val="24"/>
      <w:szCs w:val="24"/>
    </w:rPr>
  </w:style>
  <w:style w:type="numbering" w:customStyle="1" w:styleId="GSACtrlList">
    <w:name w:val="GSA Ctrl List"/>
    <w:uiPriority w:val="99"/>
    <w:rsid w:val="00226342"/>
    <w:pPr>
      <w:numPr>
        <w:numId w:val="21"/>
      </w:numPr>
    </w:pPr>
  </w:style>
  <w:style w:type="character" w:customStyle="1" w:styleId="TableTextChar">
    <w:name w:val="Table Text Char"/>
    <w:link w:val="TableText"/>
    <w:locked/>
    <w:rsid w:val="00226342"/>
    <w:rPr>
      <w:rFonts w:eastAsiaTheme="minorEastAsia"/>
      <w:sz w:val="20"/>
      <w:szCs w:val="20"/>
    </w:rPr>
  </w:style>
  <w:style w:type="paragraph" w:styleId="TOC1">
    <w:name w:val="toc 1"/>
    <w:basedOn w:val="Normal"/>
    <w:next w:val="Normal"/>
    <w:autoRedefine/>
    <w:uiPriority w:val="39"/>
    <w:unhideWhenUsed/>
    <w:rsid w:val="00203FA6"/>
    <w:pPr>
      <w:spacing w:after="100"/>
    </w:pPr>
    <w:rPr>
      <w:b/>
      <w:color w:val="313231" w:themeColor="text1"/>
    </w:rPr>
  </w:style>
  <w:style w:type="paragraph" w:styleId="TOC2">
    <w:name w:val="toc 2"/>
    <w:basedOn w:val="Normal"/>
    <w:next w:val="Normal"/>
    <w:autoRedefine/>
    <w:uiPriority w:val="39"/>
    <w:unhideWhenUsed/>
    <w:rsid w:val="005344E3"/>
    <w:pPr>
      <w:tabs>
        <w:tab w:val="left" w:pos="990"/>
        <w:tab w:val="right" w:leader="dot" w:pos="9350"/>
      </w:tabs>
      <w:spacing w:after="40" w:line="240" w:lineRule="auto"/>
      <w:ind w:left="450"/>
    </w:pPr>
    <w:rPr>
      <w:color w:val="313231" w:themeColor="text1"/>
    </w:rPr>
  </w:style>
  <w:style w:type="paragraph" w:styleId="TOC3">
    <w:name w:val="toc 3"/>
    <w:basedOn w:val="Normal"/>
    <w:next w:val="Normal"/>
    <w:autoRedefine/>
    <w:uiPriority w:val="39"/>
    <w:unhideWhenUsed/>
    <w:rsid w:val="005344E3"/>
    <w:pPr>
      <w:tabs>
        <w:tab w:val="left" w:pos="1320"/>
        <w:tab w:val="right" w:leader="dot" w:pos="9350"/>
      </w:tabs>
      <w:spacing w:after="40" w:line="240" w:lineRule="auto"/>
      <w:ind w:left="1710" w:hanging="720"/>
    </w:pPr>
    <w:rPr>
      <w:color w:val="313231" w:themeColor="text1"/>
    </w:rPr>
  </w:style>
  <w:style w:type="character" w:styleId="PageNumber">
    <w:name w:val="page number"/>
    <w:basedOn w:val="DefaultParagraphFont"/>
    <w:uiPriority w:val="99"/>
    <w:semiHidden/>
    <w:unhideWhenUsed/>
    <w:rsid w:val="00CB6FD3"/>
  </w:style>
  <w:style w:type="paragraph" w:styleId="BalloonText">
    <w:name w:val="Balloon Text"/>
    <w:basedOn w:val="Normal"/>
    <w:link w:val="BalloonTextChar"/>
    <w:uiPriority w:val="99"/>
    <w:semiHidden/>
    <w:unhideWhenUsed/>
    <w:rsid w:val="00B20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63F"/>
    <w:rPr>
      <w:rFonts w:ascii="Segoe UI" w:hAnsi="Segoe UI" w:cs="Segoe UI"/>
      <w:sz w:val="18"/>
      <w:szCs w:val="18"/>
    </w:rPr>
  </w:style>
  <w:style w:type="character" w:customStyle="1" w:styleId="Heading7Char">
    <w:name w:val="Heading 7 Char"/>
    <w:aliases w:val="Heading 7 - Appendix Char"/>
    <w:basedOn w:val="DefaultParagraphFont"/>
    <w:link w:val="Heading7"/>
    <w:uiPriority w:val="9"/>
    <w:rsid w:val="00B2063F"/>
    <w:rPr>
      <w:rFonts w:ascii="Gill Sans MT" w:eastAsiaTheme="majorEastAsia" w:hAnsi="Gill Sans MT" w:cstheme="majorBidi"/>
      <w:b/>
      <w:bCs/>
      <w:caps/>
      <w:color w:val="C20A2F"/>
      <w:spacing w:val="20"/>
      <w:sz w:val="28"/>
      <w:szCs w:val="36"/>
    </w:rPr>
  </w:style>
  <w:style w:type="character" w:customStyle="1" w:styleId="Heading5Char">
    <w:name w:val="Heading 5 Char"/>
    <w:basedOn w:val="DefaultParagraphFont"/>
    <w:link w:val="Heading5"/>
    <w:uiPriority w:val="9"/>
    <w:rsid w:val="00AB3E36"/>
    <w:rPr>
      <w:rFonts w:ascii="Gill Sans MT" w:eastAsiaTheme="majorEastAsia" w:hAnsi="Gill Sans MT" w:cstheme="majorBidi"/>
      <w:b/>
      <w:bCs/>
      <w:color w:val="646564"/>
      <w:sz w:val="28"/>
      <w:szCs w:val="28"/>
    </w:rPr>
  </w:style>
  <w:style w:type="character" w:styleId="CommentReference">
    <w:name w:val="annotation reference"/>
    <w:basedOn w:val="DefaultParagraphFont"/>
    <w:uiPriority w:val="99"/>
    <w:semiHidden/>
    <w:unhideWhenUsed/>
    <w:rsid w:val="007F2435"/>
    <w:rPr>
      <w:sz w:val="16"/>
      <w:szCs w:val="16"/>
    </w:rPr>
  </w:style>
  <w:style w:type="paragraph" w:styleId="CommentText">
    <w:name w:val="annotation text"/>
    <w:basedOn w:val="Normal"/>
    <w:link w:val="CommentTextChar"/>
    <w:uiPriority w:val="99"/>
    <w:semiHidden/>
    <w:unhideWhenUsed/>
    <w:rsid w:val="007F2435"/>
    <w:pPr>
      <w:spacing w:line="240" w:lineRule="auto"/>
    </w:pPr>
    <w:rPr>
      <w:sz w:val="20"/>
      <w:szCs w:val="20"/>
    </w:rPr>
  </w:style>
  <w:style w:type="character" w:customStyle="1" w:styleId="CommentTextChar">
    <w:name w:val="Comment Text Char"/>
    <w:basedOn w:val="DefaultParagraphFont"/>
    <w:link w:val="CommentText"/>
    <w:uiPriority w:val="99"/>
    <w:semiHidden/>
    <w:rsid w:val="007F2435"/>
    <w:rPr>
      <w:sz w:val="20"/>
      <w:szCs w:val="20"/>
    </w:rPr>
  </w:style>
  <w:style w:type="paragraph" w:styleId="CommentSubject">
    <w:name w:val="annotation subject"/>
    <w:basedOn w:val="CommentText"/>
    <w:next w:val="CommentText"/>
    <w:link w:val="CommentSubjectChar"/>
    <w:uiPriority w:val="99"/>
    <w:semiHidden/>
    <w:unhideWhenUsed/>
    <w:rsid w:val="007F2435"/>
    <w:rPr>
      <w:b/>
      <w:bCs/>
    </w:rPr>
  </w:style>
  <w:style w:type="character" w:customStyle="1" w:styleId="CommentSubjectChar">
    <w:name w:val="Comment Subject Char"/>
    <w:basedOn w:val="CommentTextChar"/>
    <w:link w:val="CommentSubject"/>
    <w:uiPriority w:val="99"/>
    <w:semiHidden/>
    <w:rsid w:val="007F2435"/>
    <w:rPr>
      <w:b/>
      <w:bCs/>
      <w:sz w:val="20"/>
      <w:szCs w:val="20"/>
    </w:rPr>
  </w:style>
  <w:style w:type="paragraph" w:styleId="TOC7">
    <w:name w:val="toc 7"/>
    <w:basedOn w:val="Normal"/>
    <w:next w:val="Normal"/>
    <w:autoRedefine/>
    <w:uiPriority w:val="39"/>
    <w:unhideWhenUsed/>
    <w:rsid w:val="00DC3A75"/>
    <w:pPr>
      <w:spacing w:after="100"/>
      <w:ind w:left="1320"/>
    </w:pPr>
    <w:rPr>
      <w:b/>
    </w:rPr>
  </w:style>
  <w:style w:type="paragraph" w:styleId="TOC5">
    <w:name w:val="toc 5"/>
    <w:basedOn w:val="Normal"/>
    <w:next w:val="Normal"/>
    <w:autoRedefine/>
    <w:uiPriority w:val="39"/>
    <w:unhideWhenUsed/>
    <w:rsid w:val="005344E3"/>
    <w:pPr>
      <w:spacing w:after="100"/>
      <w:ind w:left="880"/>
    </w:pPr>
  </w:style>
  <w:style w:type="character" w:customStyle="1" w:styleId="Heading6Char">
    <w:name w:val="Heading 6 Char"/>
    <w:basedOn w:val="DefaultParagraphFont"/>
    <w:link w:val="Heading6"/>
    <w:uiPriority w:val="9"/>
    <w:semiHidden/>
    <w:rsid w:val="00DC3A75"/>
    <w:rPr>
      <w:rFonts w:asciiTheme="majorHAnsi" w:eastAsiaTheme="majorEastAsia" w:hAnsiTheme="majorHAnsi" w:cstheme="majorBidi"/>
      <w:color w:val="1E3A6F" w:themeColor="accent1" w:themeShade="7F"/>
    </w:rPr>
  </w:style>
  <w:style w:type="character" w:customStyle="1" w:styleId="Heading8Char">
    <w:name w:val="Heading 8 Char"/>
    <w:basedOn w:val="DefaultParagraphFont"/>
    <w:link w:val="Heading8"/>
    <w:uiPriority w:val="9"/>
    <w:rsid w:val="00C45606"/>
    <w:rPr>
      <w:rFonts w:ascii="Gill Sans MT" w:eastAsiaTheme="majorEastAsia" w:hAnsi="Gill Sans MT" w:cstheme="majorBidi"/>
      <w:b/>
      <w:bCs/>
      <w:color w:val="646564"/>
      <w:sz w:val="28"/>
      <w:szCs w:val="28"/>
    </w:rPr>
  </w:style>
  <w:style w:type="character" w:customStyle="1" w:styleId="Heading9Char">
    <w:name w:val="Heading 9 Char"/>
    <w:basedOn w:val="DefaultParagraphFont"/>
    <w:link w:val="Heading9"/>
    <w:uiPriority w:val="9"/>
    <w:semiHidden/>
    <w:rsid w:val="00DC3A75"/>
    <w:rPr>
      <w:rFonts w:asciiTheme="majorHAnsi" w:eastAsiaTheme="majorEastAsia" w:hAnsiTheme="majorHAnsi" w:cstheme="majorBidi"/>
      <w:i/>
      <w:iCs/>
      <w:color w:val="505150" w:themeColor="text1" w:themeTint="D8"/>
      <w:sz w:val="21"/>
      <w:szCs w:val="21"/>
    </w:rPr>
  </w:style>
  <w:style w:type="character" w:customStyle="1" w:styleId="UnresolvedMention1">
    <w:name w:val="Unresolved Mention1"/>
    <w:basedOn w:val="DefaultParagraphFont"/>
    <w:uiPriority w:val="99"/>
    <w:semiHidden/>
    <w:unhideWhenUsed/>
    <w:rsid w:val="00012492"/>
    <w:rPr>
      <w:color w:val="605E5C"/>
      <w:shd w:val="clear" w:color="auto" w:fill="E1DFDD"/>
    </w:rPr>
  </w:style>
  <w:style w:type="paragraph" w:styleId="TOC4">
    <w:name w:val="toc 4"/>
    <w:basedOn w:val="Normal"/>
    <w:next w:val="Normal"/>
    <w:autoRedefine/>
    <w:uiPriority w:val="39"/>
    <w:unhideWhenUsed/>
    <w:rsid w:val="00671AB7"/>
    <w:pPr>
      <w:spacing w:after="100"/>
      <w:ind w:left="660"/>
    </w:pPr>
    <w:rPr>
      <w:rFonts w:eastAsiaTheme="minorEastAsia"/>
    </w:rPr>
  </w:style>
  <w:style w:type="paragraph" w:styleId="TOC6">
    <w:name w:val="toc 6"/>
    <w:basedOn w:val="Normal"/>
    <w:next w:val="Normal"/>
    <w:autoRedefine/>
    <w:uiPriority w:val="39"/>
    <w:unhideWhenUsed/>
    <w:rsid w:val="00671AB7"/>
    <w:pPr>
      <w:spacing w:after="100"/>
      <w:ind w:left="1100"/>
    </w:pPr>
    <w:rPr>
      <w:rFonts w:eastAsiaTheme="minorEastAsia"/>
    </w:rPr>
  </w:style>
  <w:style w:type="paragraph" w:styleId="TOC8">
    <w:name w:val="toc 8"/>
    <w:basedOn w:val="Normal"/>
    <w:next w:val="Normal"/>
    <w:autoRedefine/>
    <w:uiPriority w:val="39"/>
    <w:unhideWhenUsed/>
    <w:rsid w:val="00671AB7"/>
    <w:pPr>
      <w:spacing w:after="100"/>
      <w:ind w:left="1540"/>
    </w:pPr>
    <w:rPr>
      <w:rFonts w:eastAsiaTheme="minorEastAsia"/>
    </w:rPr>
  </w:style>
  <w:style w:type="paragraph" w:styleId="TOC9">
    <w:name w:val="toc 9"/>
    <w:basedOn w:val="Normal"/>
    <w:next w:val="Normal"/>
    <w:autoRedefine/>
    <w:uiPriority w:val="39"/>
    <w:unhideWhenUsed/>
    <w:rsid w:val="00671AB7"/>
    <w:pPr>
      <w:spacing w:after="100"/>
      <w:ind w:left="1760"/>
    </w:pPr>
    <w:rPr>
      <w:rFonts w:eastAsiaTheme="minorEastAsia"/>
    </w:rPr>
  </w:style>
  <w:style w:type="paragraph" w:customStyle="1" w:styleId="UUID-Description">
    <w:name w:val="UUID-Description"/>
    <w:basedOn w:val="OSCAL"/>
    <w:link w:val="UUID-DescriptionChar"/>
    <w:qFormat/>
    <w:rsid w:val="005D03E7"/>
    <w:rPr>
      <w:rFonts w:eastAsiaTheme="minorHAnsi"/>
      <w:b/>
      <w:i/>
      <w:color w:val="00B050"/>
      <w:szCs w:val="20"/>
    </w:rPr>
  </w:style>
  <w:style w:type="character" w:customStyle="1" w:styleId="UUID-DescriptionChar">
    <w:name w:val="UUID-Description Char"/>
    <w:basedOn w:val="OSCALChar"/>
    <w:link w:val="UUID-Description"/>
    <w:rsid w:val="005D03E7"/>
    <w:rPr>
      <w:rFonts w:ascii="Courier New" w:eastAsia="MS Mincho" w:hAnsi="Courier New" w:cs="Courier New"/>
      <w:b/>
      <w:i/>
      <w:color w:val="00B050"/>
      <w:sz w:val="20"/>
      <w:szCs w:val="20"/>
    </w:rPr>
  </w:style>
  <w:style w:type="paragraph" w:customStyle="1" w:styleId="AuthorsNote">
    <w:name w:val="Author's Note"/>
    <w:basedOn w:val="Normal"/>
    <w:link w:val="AuthorsNoteChar"/>
    <w:qFormat/>
    <w:rsid w:val="00BA1116"/>
    <w:pPr>
      <w:shd w:val="clear" w:color="auto" w:fill="FFFF00"/>
    </w:pPr>
    <w:rPr>
      <w:noProof/>
      <w:color w:val="FF0000"/>
    </w:rPr>
  </w:style>
  <w:style w:type="character" w:customStyle="1" w:styleId="UnresolvedMention2">
    <w:name w:val="Unresolved Mention2"/>
    <w:basedOn w:val="DefaultParagraphFont"/>
    <w:uiPriority w:val="99"/>
    <w:semiHidden/>
    <w:unhideWhenUsed/>
    <w:rsid w:val="009978EE"/>
    <w:rPr>
      <w:color w:val="605E5C"/>
      <w:shd w:val="clear" w:color="auto" w:fill="E1DFDD"/>
    </w:rPr>
  </w:style>
  <w:style w:type="character" w:customStyle="1" w:styleId="AuthorsNoteChar">
    <w:name w:val="Author's Note Char"/>
    <w:basedOn w:val="DefaultParagraphFont"/>
    <w:link w:val="AuthorsNote"/>
    <w:rsid w:val="00BA1116"/>
    <w:rPr>
      <w:noProof/>
      <w:color w:val="FF0000"/>
      <w:shd w:val="clear" w:color="auto" w:fill="FFFF00"/>
    </w:rPr>
  </w:style>
  <w:style w:type="character" w:customStyle="1" w:styleId="UnresolvedMention3">
    <w:name w:val="Unresolved Mention3"/>
    <w:basedOn w:val="DefaultParagraphFont"/>
    <w:uiPriority w:val="99"/>
    <w:semiHidden/>
    <w:unhideWhenUsed/>
    <w:rsid w:val="0094207A"/>
    <w:rPr>
      <w:color w:val="605E5C"/>
      <w:shd w:val="clear" w:color="auto" w:fill="E1DFDD"/>
    </w:rPr>
  </w:style>
  <w:style w:type="character" w:styleId="UnresolvedMention">
    <w:name w:val="Unresolved Mention"/>
    <w:basedOn w:val="DefaultParagraphFont"/>
    <w:uiPriority w:val="99"/>
    <w:semiHidden/>
    <w:unhideWhenUsed/>
    <w:rsid w:val="00832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9577">
      <w:bodyDiv w:val="1"/>
      <w:marLeft w:val="0"/>
      <w:marRight w:val="0"/>
      <w:marTop w:val="0"/>
      <w:marBottom w:val="0"/>
      <w:divBdr>
        <w:top w:val="none" w:sz="0" w:space="0" w:color="auto"/>
        <w:left w:val="none" w:sz="0" w:space="0" w:color="auto"/>
        <w:bottom w:val="none" w:sz="0" w:space="0" w:color="auto"/>
        <w:right w:val="none" w:sz="0" w:space="0" w:color="auto"/>
      </w:divBdr>
    </w:div>
    <w:div w:id="186215858">
      <w:bodyDiv w:val="1"/>
      <w:marLeft w:val="0"/>
      <w:marRight w:val="0"/>
      <w:marTop w:val="0"/>
      <w:marBottom w:val="0"/>
      <w:divBdr>
        <w:top w:val="none" w:sz="0" w:space="0" w:color="auto"/>
        <w:left w:val="none" w:sz="0" w:space="0" w:color="auto"/>
        <w:bottom w:val="none" w:sz="0" w:space="0" w:color="auto"/>
        <w:right w:val="none" w:sz="0" w:space="0" w:color="auto"/>
      </w:divBdr>
    </w:div>
    <w:div w:id="845244670">
      <w:bodyDiv w:val="1"/>
      <w:marLeft w:val="0"/>
      <w:marRight w:val="0"/>
      <w:marTop w:val="0"/>
      <w:marBottom w:val="0"/>
      <w:divBdr>
        <w:top w:val="none" w:sz="0" w:space="0" w:color="auto"/>
        <w:left w:val="none" w:sz="0" w:space="0" w:color="auto"/>
        <w:bottom w:val="none" w:sz="0" w:space="0" w:color="auto"/>
        <w:right w:val="none" w:sz="0" w:space="0" w:color="auto"/>
      </w:divBdr>
    </w:div>
    <w:div w:id="1261573221">
      <w:bodyDiv w:val="1"/>
      <w:marLeft w:val="0"/>
      <w:marRight w:val="0"/>
      <w:marTop w:val="0"/>
      <w:marBottom w:val="0"/>
      <w:divBdr>
        <w:top w:val="none" w:sz="0" w:space="0" w:color="auto"/>
        <w:left w:val="none" w:sz="0" w:space="0" w:color="auto"/>
        <w:bottom w:val="none" w:sz="0" w:space="0" w:color="auto"/>
        <w:right w:val="none" w:sz="0" w:space="0" w:color="auto"/>
      </w:divBdr>
    </w:div>
    <w:div w:id="1290933061">
      <w:bodyDiv w:val="1"/>
      <w:marLeft w:val="0"/>
      <w:marRight w:val="0"/>
      <w:marTop w:val="0"/>
      <w:marBottom w:val="0"/>
      <w:divBdr>
        <w:top w:val="none" w:sz="0" w:space="0" w:color="auto"/>
        <w:left w:val="none" w:sz="0" w:space="0" w:color="auto"/>
        <w:bottom w:val="none" w:sz="0" w:space="0" w:color="auto"/>
        <w:right w:val="none" w:sz="0" w:space="0" w:color="auto"/>
      </w:divBdr>
    </w:div>
    <w:div w:id="14996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SA/fedramp-automation/raw/master/documents/Guide_to_OSCAL-based_FedRAMP_Content.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A5F5B6B2DBAF409F27C41DFC15EB0C" ma:contentTypeVersion="7" ma:contentTypeDescription="Create a new document." ma:contentTypeScope="" ma:versionID="bd787af851f9fdc7dd40a36f50ee3260">
  <xsd:schema xmlns:xsd="http://www.w3.org/2001/XMLSchema" xmlns:xs="http://www.w3.org/2001/XMLSchema" xmlns:p="http://schemas.microsoft.com/office/2006/metadata/properties" xmlns:ns2="42dc2ae4-0d9e-4296-b1c7-7e4a6e96a61a" targetNamespace="http://schemas.microsoft.com/office/2006/metadata/properties" ma:root="true" ma:fieldsID="92c724e5b5ddf73cf9e7af87a0c1cbf4" ns2:_="">
    <xsd:import namespace="42dc2ae4-0d9e-4296-b1c7-7e4a6e96a6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c2ae4-0d9e-4296-b1c7-7e4a6e96a6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26EE0-F5B8-4E6C-8623-75824733B5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3A8DF1-F051-4A8A-89A4-90B53CD1F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c2ae4-0d9e-4296-b1c7-7e4a6e96a6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34F012-C69F-44F0-8A9E-2B834F122B71}">
  <ds:schemaRefs>
    <ds:schemaRef ds:uri="http://schemas.microsoft.com/sharepoint/v3/contenttype/forms"/>
  </ds:schemaRefs>
</ds:datastoreItem>
</file>

<file path=customXml/itemProps4.xml><?xml version="1.0" encoding="utf-8"?>
<ds:datastoreItem xmlns:ds="http://schemas.openxmlformats.org/officeDocument/2006/customXml" ds:itemID="{F24A3848-2DFE-4958-B049-00A12B0C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GUIDE TO OSCAL-BASED FEDRAMP SYSTEM SECURITY PLANS (SSP)</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OSCAL-BASED FEDRAMP SYSTEM SECURITY PLANS (SSP)</dc:title>
  <dc:subject/>
  <dc:creator>Brian J. Ruf, CISSP, CCSP, PMP</dc:creator>
  <cp:keywords/>
  <dc:description/>
  <cp:lastModifiedBy>Tiruveedhi, Charan</cp:lastModifiedBy>
  <cp:revision>2</cp:revision>
  <cp:lastPrinted>2020-01-24T18:17:00Z</cp:lastPrinted>
  <dcterms:created xsi:type="dcterms:W3CDTF">2022-06-30T21:57:00Z</dcterms:created>
  <dcterms:modified xsi:type="dcterms:W3CDTF">2022-06-30T21:57:00Z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0x010100C5A5F5B6B2DBAF409F27C41DFC15EB0C</vt:lpwstr>
  </property>
  <property fmtid="{D5CDD505-2E9C-101B-9397-08002B2CF9AE}" pid="3" name="Order">
    <vt:r8>13200</vt:r8>
  </property>
  <property fmtid="{D5CDD505-2E9C-101B-9397-08002B2CF9AE}" pid="4" name="_ExtendedDescription">
    <vt:lpwstr/>
  </property>
</Properties>
</file>