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8"/>
          <w:szCs w:val="28"/>
        </w:rPr>
      </w:pPr>
      <w:r w:rsidDel="00000000" w:rsidR="00000000" w:rsidRPr="00000000">
        <w:rPr>
          <w:b w:val="1"/>
          <w:sz w:val="28"/>
          <w:szCs w:val="28"/>
          <w:rtl w:val="0"/>
        </w:rPr>
        <w:t xml:space="preserve">NYTIMES articles and Logistic Regression:</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Environment:</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numPr>
          <w:ilvl w:val="0"/>
          <w:numId w:val="3"/>
        </w:numPr>
        <w:ind w:left="720" w:hanging="360"/>
        <w:contextualSpacing w:val="1"/>
        <w:rPr/>
      </w:pPr>
      <w:r w:rsidDel="00000000" w:rsidR="00000000" w:rsidRPr="00000000">
        <w:rPr>
          <w:rtl w:val="0"/>
        </w:rPr>
        <w:t xml:space="preserve">OS - MacOS</w:t>
      </w:r>
    </w:p>
    <w:p w:rsidR="00000000" w:rsidDel="00000000" w:rsidP="00000000" w:rsidRDefault="00000000" w:rsidRPr="00000000" w14:paraId="00000005">
      <w:pPr>
        <w:numPr>
          <w:ilvl w:val="0"/>
          <w:numId w:val="3"/>
        </w:numPr>
        <w:ind w:left="720" w:hanging="360"/>
        <w:contextualSpacing w:val="1"/>
        <w:rPr/>
      </w:pPr>
      <w:r w:rsidDel="00000000" w:rsidR="00000000" w:rsidRPr="00000000">
        <w:rPr>
          <w:rtl w:val="0"/>
        </w:rPr>
        <w:t xml:space="preserve">Spark installation for MacOS</w:t>
      </w:r>
    </w:p>
    <w:p w:rsidR="00000000" w:rsidDel="00000000" w:rsidP="00000000" w:rsidRDefault="00000000" w:rsidRPr="00000000" w14:paraId="00000006">
      <w:pPr>
        <w:numPr>
          <w:ilvl w:val="0"/>
          <w:numId w:val="3"/>
        </w:numPr>
        <w:ind w:left="720" w:hanging="360"/>
        <w:contextualSpacing w:val="1"/>
        <w:rPr/>
      </w:pPr>
      <w:r w:rsidDel="00000000" w:rsidR="00000000" w:rsidRPr="00000000">
        <w:rPr>
          <w:rtl w:val="0"/>
        </w:rPr>
        <w:t xml:space="preserve">Language used - Python</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Commands:</w:t>
      </w:r>
    </w:p>
    <w:p w:rsidR="00000000" w:rsidDel="00000000" w:rsidP="00000000" w:rsidRDefault="00000000" w:rsidRPr="00000000" w14:paraId="00000009">
      <w:pPr>
        <w:numPr>
          <w:ilvl w:val="0"/>
          <w:numId w:val="4"/>
        </w:numPr>
        <w:ind w:left="720" w:hanging="360"/>
        <w:contextualSpacing w:val="1"/>
        <w:rPr/>
      </w:pPr>
      <w:r w:rsidDel="00000000" w:rsidR="00000000" w:rsidRPr="00000000">
        <w:rPr>
          <w:rtl w:val="0"/>
        </w:rPr>
        <w:t xml:space="preserve">Navigate to the folder with the file myNaive.py</w:t>
      </w:r>
    </w:p>
    <w:p w:rsidR="00000000" w:rsidDel="00000000" w:rsidP="00000000" w:rsidRDefault="00000000" w:rsidRPr="00000000" w14:paraId="0000000A">
      <w:pPr>
        <w:numPr>
          <w:ilvl w:val="0"/>
          <w:numId w:val="4"/>
        </w:numPr>
        <w:ind w:left="720" w:hanging="360"/>
        <w:contextualSpacing w:val="1"/>
        <w:rPr/>
      </w:pPr>
      <w:r w:rsidDel="00000000" w:rsidR="00000000" w:rsidRPr="00000000">
        <w:rPr>
          <w:rtl w:val="0"/>
        </w:rPr>
        <w:t xml:space="preserve">Run the following code on terminal/cmd:</w:t>
      </w:r>
    </w:p>
    <w:p w:rsidR="00000000" w:rsidDel="00000000" w:rsidP="00000000" w:rsidRDefault="00000000" w:rsidRPr="00000000" w14:paraId="0000000B">
      <w:pPr>
        <w:contextualSpacing w:val="0"/>
        <w:rPr>
          <w:b w:val="1"/>
        </w:rPr>
      </w:pPr>
      <w:r w:rsidDel="00000000" w:rsidR="00000000" w:rsidRPr="00000000">
        <w:rPr>
          <w:b w:val="1"/>
          <w:rtl w:val="0"/>
        </w:rPr>
        <w:t xml:space="preserve">spark-submit myNaive.py</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b w:val="1"/>
          <w:sz w:val="24"/>
          <w:szCs w:val="24"/>
        </w:rPr>
      </w:pPr>
      <w:r w:rsidDel="00000000" w:rsidR="00000000" w:rsidRPr="00000000">
        <w:rPr>
          <w:b w:val="1"/>
          <w:sz w:val="24"/>
          <w:szCs w:val="24"/>
          <w:rtl w:val="0"/>
        </w:rPr>
        <w:t xml:space="preserve">Data Collection:</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To collect data, we used the NYTimes api. </w:t>
      </w:r>
    </w:p>
    <w:p w:rsidR="00000000" w:rsidDel="00000000" w:rsidP="00000000" w:rsidRDefault="00000000" w:rsidRPr="00000000" w14:paraId="00000011">
      <w:pPr>
        <w:contextualSpacing w:val="0"/>
        <w:rPr/>
      </w:pPr>
      <w:r w:rsidDel="00000000" w:rsidR="00000000" w:rsidRPr="00000000">
        <w:rPr>
          <w:rtl w:val="0"/>
        </w:rPr>
        <w:t xml:space="preserve">We stored the articles for the following categories in their respective directories -</w:t>
      </w:r>
    </w:p>
    <w:p w:rsidR="00000000" w:rsidDel="00000000" w:rsidP="00000000" w:rsidRDefault="00000000" w:rsidRPr="00000000" w14:paraId="00000012">
      <w:pPr>
        <w:numPr>
          <w:ilvl w:val="0"/>
          <w:numId w:val="5"/>
        </w:numPr>
        <w:ind w:left="720" w:hanging="360"/>
        <w:contextualSpacing w:val="1"/>
        <w:rPr/>
      </w:pPr>
      <w:r w:rsidDel="00000000" w:rsidR="00000000" w:rsidRPr="00000000">
        <w:rPr>
          <w:rtl w:val="0"/>
        </w:rPr>
        <w:t xml:space="preserve">Media</w:t>
      </w:r>
    </w:p>
    <w:p w:rsidR="00000000" w:rsidDel="00000000" w:rsidP="00000000" w:rsidRDefault="00000000" w:rsidRPr="00000000" w14:paraId="00000013">
      <w:pPr>
        <w:numPr>
          <w:ilvl w:val="0"/>
          <w:numId w:val="5"/>
        </w:numPr>
        <w:ind w:left="720" w:hanging="360"/>
        <w:contextualSpacing w:val="1"/>
        <w:rPr/>
      </w:pPr>
      <w:r w:rsidDel="00000000" w:rsidR="00000000" w:rsidRPr="00000000">
        <w:rPr>
          <w:rtl w:val="0"/>
        </w:rPr>
        <w:t xml:space="preserve">Business</w:t>
      </w:r>
    </w:p>
    <w:p w:rsidR="00000000" w:rsidDel="00000000" w:rsidP="00000000" w:rsidRDefault="00000000" w:rsidRPr="00000000" w14:paraId="00000014">
      <w:pPr>
        <w:numPr>
          <w:ilvl w:val="0"/>
          <w:numId w:val="5"/>
        </w:numPr>
        <w:ind w:left="720" w:hanging="360"/>
        <w:contextualSpacing w:val="1"/>
        <w:rPr/>
      </w:pPr>
      <w:r w:rsidDel="00000000" w:rsidR="00000000" w:rsidRPr="00000000">
        <w:rPr>
          <w:rtl w:val="0"/>
        </w:rPr>
        <w:t xml:space="preserve">Sports</w:t>
      </w:r>
    </w:p>
    <w:p w:rsidR="00000000" w:rsidDel="00000000" w:rsidP="00000000" w:rsidRDefault="00000000" w:rsidRPr="00000000" w14:paraId="00000015">
      <w:pPr>
        <w:numPr>
          <w:ilvl w:val="0"/>
          <w:numId w:val="5"/>
        </w:numPr>
        <w:ind w:left="720" w:hanging="360"/>
        <w:contextualSpacing w:val="1"/>
        <w:rPr/>
      </w:pPr>
      <w:r w:rsidDel="00000000" w:rsidR="00000000" w:rsidRPr="00000000">
        <w:rPr>
          <w:rtl w:val="0"/>
        </w:rPr>
        <w:t xml:space="preserve">Politics</w:t>
      </w:r>
    </w:p>
    <w:p w:rsidR="00000000" w:rsidDel="00000000" w:rsidP="00000000" w:rsidRDefault="00000000" w:rsidRPr="00000000" w14:paraId="00000016">
      <w:pPr>
        <w:contextualSpacing w:val="0"/>
        <w:rPr/>
      </w:pPr>
      <w:r w:rsidDel="00000000" w:rsidR="00000000" w:rsidRPr="00000000">
        <w:rPr>
          <w:rtl w:val="0"/>
        </w:rPr>
        <w:t xml:space="preserve">Each of these directories have each article stored in separate .txt files.</w:t>
      </w:r>
    </w:p>
    <w:p w:rsidR="00000000" w:rsidDel="00000000" w:rsidP="00000000" w:rsidRDefault="00000000" w:rsidRPr="00000000" w14:paraId="00000017">
      <w:pPr>
        <w:contextualSpacing w:val="0"/>
        <w:rPr/>
      </w:pPr>
      <w:r w:rsidDel="00000000" w:rsidR="00000000" w:rsidRPr="00000000">
        <w:rPr>
          <w:rtl w:val="0"/>
        </w:rPr>
        <w:t xml:space="preserve">Used jupyter to collect data files.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b w:val="1"/>
          <w:sz w:val="24"/>
          <w:szCs w:val="24"/>
        </w:rPr>
      </w:pPr>
      <w:r w:rsidDel="00000000" w:rsidR="00000000" w:rsidRPr="00000000">
        <w:rPr>
          <w:b w:val="1"/>
          <w:sz w:val="24"/>
          <w:szCs w:val="24"/>
          <w:rtl w:val="0"/>
        </w:rPr>
        <w:t xml:space="preserve">Data consolidation:</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To enable further computations on data, all the articles are consolidated into one csv file. The structure of the file is the following:</w:t>
      </w:r>
    </w:p>
    <w:p w:rsidR="00000000" w:rsidDel="00000000" w:rsidP="00000000" w:rsidRDefault="00000000" w:rsidRPr="00000000" w14:paraId="0000001C">
      <w:pPr>
        <w:contextualSpacing w:val="0"/>
        <w:rPr/>
      </w:pPr>
      <w:r w:rsidDel="00000000" w:rsidR="00000000" w:rsidRPr="00000000">
        <w:rPr>
          <w:rtl w:val="0"/>
        </w:rPr>
        <w:t xml:space="preserve">Column 1 - The article text</w:t>
      </w:r>
    </w:p>
    <w:p w:rsidR="00000000" w:rsidDel="00000000" w:rsidP="00000000" w:rsidRDefault="00000000" w:rsidRPr="00000000" w14:paraId="0000001D">
      <w:pPr>
        <w:contextualSpacing w:val="0"/>
        <w:rPr/>
      </w:pPr>
      <w:r w:rsidDel="00000000" w:rsidR="00000000" w:rsidRPr="00000000">
        <w:rPr>
          <w:rtl w:val="0"/>
        </w:rPr>
        <w:t xml:space="preserve">Column 2 - Label of the article [1 - Sports, 2 - Business, 3 - Media, 4 - Politics]</w:t>
      </w:r>
    </w:p>
    <w:p w:rsidR="00000000" w:rsidDel="00000000" w:rsidP="00000000" w:rsidRDefault="00000000" w:rsidRPr="00000000" w14:paraId="0000001E">
      <w:pPr>
        <w:contextualSpacing w:val="0"/>
        <w:rPr/>
      </w:pPr>
      <w:r w:rsidDel="00000000" w:rsidR="00000000" w:rsidRPr="00000000">
        <w:rPr>
          <w:rtl w:val="0"/>
        </w:rPr>
        <w:t xml:space="preserve">The file is called final.csv</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b w:val="1"/>
          <w:sz w:val="24"/>
          <w:szCs w:val="24"/>
        </w:rPr>
      </w:pPr>
      <w:r w:rsidDel="00000000" w:rsidR="00000000" w:rsidRPr="00000000">
        <w:rPr>
          <w:b w:val="1"/>
          <w:sz w:val="24"/>
          <w:szCs w:val="24"/>
          <w:rtl w:val="0"/>
        </w:rPr>
        <w:t xml:space="preserve">Data cleaning and Spark processing for Logistic Regression:</w:t>
      </w:r>
    </w:p>
    <w:p w:rsidR="00000000" w:rsidDel="00000000" w:rsidP="00000000" w:rsidRDefault="00000000" w:rsidRPr="00000000" w14:paraId="00000021">
      <w:pPr>
        <w:contextualSpacing w:val="0"/>
        <w:rPr>
          <w:b w:val="1"/>
          <w:sz w:val="24"/>
          <w:szCs w:val="24"/>
        </w:rPr>
      </w:pP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sz w:val="24"/>
          <w:szCs w:val="24"/>
          <w:rtl w:val="0"/>
        </w:rPr>
        <w:t xml:space="preserve">Input - final.csv</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The input is first loaded in an RDD. This RDD is then converted to a Spark dataframe, with two columns, ‘FileContent’ and ‘label’.</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Then, the following steps are done - </w:t>
      </w:r>
    </w:p>
    <w:p w:rsidR="00000000" w:rsidDel="00000000" w:rsidP="00000000" w:rsidRDefault="00000000" w:rsidRPr="00000000" w14:paraId="00000027">
      <w:pPr>
        <w:numPr>
          <w:ilvl w:val="0"/>
          <w:numId w:val="2"/>
        </w:numPr>
        <w:ind w:left="720" w:hanging="360"/>
        <w:contextualSpacing w:val="1"/>
        <w:rPr/>
      </w:pPr>
      <w:r w:rsidDel="00000000" w:rsidR="00000000" w:rsidRPr="00000000">
        <w:rPr>
          <w:rtl w:val="0"/>
        </w:rPr>
        <w:t xml:space="preserve">The FileContent data is Tokenised using RegexTokenizer. This will help in filtering stop words in the next step.</w:t>
      </w:r>
    </w:p>
    <w:p w:rsidR="00000000" w:rsidDel="00000000" w:rsidP="00000000" w:rsidRDefault="00000000" w:rsidRPr="00000000" w14:paraId="00000028">
      <w:pPr>
        <w:numPr>
          <w:ilvl w:val="0"/>
          <w:numId w:val="2"/>
        </w:numPr>
        <w:ind w:left="720" w:hanging="360"/>
        <w:contextualSpacing w:val="1"/>
        <w:rPr/>
      </w:pPr>
      <w:r w:rsidDel="00000000" w:rsidR="00000000" w:rsidRPr="00000000">
        <w:rPr>
          <w:rtl w:val="0"/>
        </w:rPr>
        <w:t xml:space="preserve">The Stop words are removed, using nltk package.</w:t>
      </w:r>
    </w:p>
    <w:p w:rsidR="00000000" w:rsidDel="00000000" w:rsidP="00000000" w:rsidRDefault="00000000" w:rsidRPr="00000000" w14:paraId="00000029">
      <w:pPr>
        <w:numPr>
          <w:ilvl w:val="0"/>
          <w:numId w:val="2"/>
        </w:numPr>
        <w:ind w:left="720" w:hanging="360"/>
        <w:contextualSpacing w:val="1"/>
        <w:rPr/>
      </w:pPr>
      <w:r w:rsidDel="00000000" w:rsidR="00000000" w:rsidRPr="00000000">
        <w:rPr>
          <w:rtl w:val="0"/>
        </w:rPr>
        <w:t xml:space="preserve">The term frequence (TF) of the FileContent are calculated, using the Spark ML package. The number of features are set to 20. This means that each token is hashed to one of the 20 hashcodes. And TF for each hash is calculated.</w:t>
      </w:r>
    </w:p>
    <w:p w:rsidR="00000000" w:rsidDel="00000000" w:rsidP="00000000" w:rsidRDefault="00000000" w:rsidRPr="00000000" w14:paraId="0000002A">
      <w:pPr>
        <w:numPr>
          <w:ilvl w:val="0"/>
          <w:numId w:val="2"/>
        </w:numPr>
        <w:ind w:left="720" w:hanging="360"/>
        <w:contextualSpacing w:val="1"/>
        <w:rPr/>
      </w:pPr>
      <w:r w:rsidDel="00000000" w:rsidR="00000000" w:rsidRPr="00000000">
        <w:rPr>
          <w:rtl w:val="0"/>
        </w:rPr>
        <w:t xml:space="preserve">The Inverse Document Frequency is calculated, using the Spark ML package.</w:t>
      </w:r>
    </w:p>
    <w:p w:rsidR="00000000" w:rsidDel="00000000" w:rsidP="00000000" w:rsidRDefault="00000000" w:rsidRPr="00000000" w14:paraId="0000002B">
      <w:pPr>
        <w:numPr>
          <w:ilvl w:val="0"/>
          <w:numId w:val="2"/>
        </w:numPr>
        <w:ind w:left="720" w:hanging="360"/>
        <w:contextualSpacing w:val="1"/>
        <w:rPr/>
      </w:pPr>
      <w:r w:rsidDel="00000000" w:rsidR="00000000" w:rsidRPr="00000000">
        <w:rPr>
          <w:rtl w:val="0"/>
        </w:rPr>
        <w:t xml:space="preserve">Each word then has a TF-IDF score.</w:t>
      </w:r>
    </w:p>
    <w:p w:rsidR="00000000" w:rsidDel="00000000" w:rsidP="00000000" w:rsidRDefault="00000000" w:rsidRPr="00000000" w14:paraId="0000002C">
      <w:pPr>
        <w:numPr>
          <w:ilvl w:val="0"/>
          <w:numId w:val="2"/>
        </w:numPr>
        <w:ind w:left="720" w:hanging="360"/>
        <w:contextualSpacing w:val="1"/>
        <w:rPr/>
      </w:pPr>
      <w:r w:rsidDel="00000000" w:rsidR="00000000" w:rsidRPr="00000000">
        <w:rPr>
          <w:rtl w:val="0"/>
        </w:rPr>
        <w:t xml:space="preserve">The data is split into train and test data</w:t>
      </w:r>
    </w:p>
    <w:p w:rsidR="00000000" w:rsidDel="00000000" w:rsidP="00000000" w:rsidRDefault="00000000" w:rsidRPr="00000000" w14:paraId="0000002D">
      <w:pPr>
        <w:numPr>
          <w:ilvl w:val="0"/>
          <w:numId w:val="2"/>
        </w:numPr>
        <w:ind w:left="720" w:hanging="360"/>
        <w:contextualSpacing w:val="1"/>
        <w:rPr/>
      </w:pPr>
      <w:r w:rsidDel="00000000" w:rsidR="00000000" w:rsidRPr="00000000">
        <w:rPr>
          <w:rtl w:val="0"/>
        </w:rPr>
        <w:t xml:space="preserve">The logistic regression model is made and training data</w:t>
      </w:r>
    </w:p>
    <w:p w:rsidR="00000000" w:rsidDel="00000000" w:rsidP="00000000" w:rsidRDefault="00000000" w:rsidRPr="00000000" w14:paraId="0000002E">
      <w:pPr>
        <w:numPr>
          <w:ilvl w:val="0"/>
          <w:numId w:val="2"/>
        </w:numPr>
        <w:ind w:left="720" w:hanging="360"/>
        <w:contextualSpacing w:val="1"/>
        <w:rPr/>
      </w:pPr>
      <w:r w:rsidDel="00000000" w:rsidR="00000000" w:rsidRPr="00000000">
        <w:rPr>
          <w:rtl w:val="0"/>
        </w:rPr>
        <w:t xml:space="preserve">To evaluate the accuracy of the model, the test data is fit on the model. And the accuracy is calculated using the evaluator.</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The following part is done for testing the model on unseen/new articles:</w:t>
      </w:r>
    </w:p>
    <w:p w:rsidR="00000000" w:rsidDel="00000000" w:rsidP="00000000" w:rsidRDefault="00000000" w:rsidRPr="00000000" w14:paraId="00000031">
      <w:pPr>
        <w:numPr>
          <w:ilvl w:val="0"/>
          <w:numId w:val="1"/>
        </w:numPr>
        <w:ind w:left="720" w:hanging="360"/>
        <w:contextualSpacing w:val="1"/>
        <w:rPr/>
      </w:pPr>
      <w:r w:rsidDel="00000000" w:rsidR="00000000" w:rsidRPr="00000000">
        <w:rPr>
          <w:rtl w:val="0"/>
        </w:rPr>
        <w:t xml:space="preserve">The steps 1 to 5 are followed as before.</w:t>
      </w:r>
    </w:p>
    <w:p w:rsidR="00000000" w:rsidDel="00000000" w:rsidP="00000000" w:rsidRDefault="00000000" w:rsidRPr="00000000" w14:paraId="00000032">
      <w:pPr>
        <w:numPr>
          <w:ilvl w:val="0"/>
          <w:numId w:val="1"/>
        </w:numPr>
        <w:ind w:left="720" w:hanging="360"/>
        <w:contextualSpacing w:val="1"/>
        <w:rPr/>
      </w:pPr>
      <w:r w:rsidDel="00000000" w:rsidR="00000000" w:rsidRPr="00000000">
        <w:rPr>
          <w:rtl w:val="0"/>
        </w:rPr>
        <w:t xml:space="preserve">The data is then fit in the model from the previous part and the accuracy is calculated.</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Following are the results:</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9324023" cy="1195388"/>
            <wp:effectExtent b="0" l="0" r="0" t="0"/>
            <wp:docPr id="1" name="image3.png"/>
            <a:graphic>
              <a:graphicData uri="http://schemas.openxmlformats.org/drawingml/2006/picture">
                <pic:pic>
                  <pic:nvPicPr>
                    <pic:cNvPr id="0" name="image3.png"/>
                    <pic:cNvPicPr preferRelativeResize="0"/>
                  </pic:nvPicPr>
                  <pic:blipFill>
                    <a:blip r:embed="rId6"/>
                    <a:srcRect b="84042" l="0" r="22259" t="0"/>
                    <a:stretch>
                      <a:fillRect/>
                    </a:stretch>
                  </pic:blipFill>
                  <pic:spPr>
                    <a:xfrm>
                      <a:off x="0" y="0"/>
                      <a:ext cx="9324023"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Fig1 - Accuracy for testing data</w:t>
      </w:r>
    </w:p>
    <w:p w:rsidR="00000000" w:rsidDel="00000000" w:rsidP="00000000" w:rsidRDefault="00000000" w:rsidRPr="00000000" w14:paraId="0000003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9762714" cy="188118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7"/>
                    <a:srcRect b="0" l="0" r="0" t="69148"/>
                    <a:stretch>
                      <a:fillRect/>
                    </a:stretch>
                  </pic:blipFill>
                  <pic:spPr>
                    <a:xfrm>
                      <a:off x="0" y="0"/>
                      <a:ext cx="9762714" cy="1881188"/>
                    </a:xfrm>
                    <a:prstGeom prst="rect"/>
                    <a:ln/>
                  </pic:spPr>
                </pic:pic>
              </a:graphicData>
            </a:graphic>
          </wp:anchor>
        </w:drawing>
      </w:r>
    </w:p>
    <w:p w:rsidR="00000000" w:rsidDel="00000000" w:rsidP="00000000" w:rsidRDefault="00000000" w:rsidRPr="00000000" w14:paraId="00000039">
      <w:pPr>
        <w:contextualSpacing w:val="0"/>
        <w:rPr/>
      </w:pPr>
      <w:r w:rsidDel="00000000" w:rsidR="00000000" w:rsidRPr="00000000">
        <w:rPr>
          <w:rtl w:val="0"/>
        </w:rPr>
        <w:t xml:space="preserve">Fig2 - Accuracy for Unseen data</w:t>
      </w:r>
    </w:p>
    <w:p w:rsidR="00000000" w:rsidDel="00000000" w:rsidP="00000000" w:rsidRDefault="00000000" w:rsidRPr="00000000" w14:paraId="0000003A">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