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print ("Welcome to Inheritance!")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print ("                              [Press return]")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gen_2A = ["OA", "AO", "AB", "BA", "OB", "BO", "AA", "BB", "OO"]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gen_2A = random.choice (gen_2A)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gen_2B = ["OA", "AO", "AB", "BA", "OB", "BO", "AA", "BB", "OO"]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gen_2B = random.choice (gen_2B)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gen_2C = ["OA", "AO", "AB", "BA", "OB", "BO", "AA", "BB", "OO"]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gen_2C = random.choice (gen_2C)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gen_2D = ["OA", "AO", "AB", "BA", "OB", "BO", "AA", "BB", "OO"]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gen_2D = random.choice (gen_2D)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print ("=============================================")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print ("=============================================")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print ("Grandparent(1) Bloodtype: ", end ="" 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 =  (random.choices(gen_2A, k=2))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print (c)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print ("Grandparent(2) Bloodtype: ", end ="" 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 = (random.choices(gen_2B, k=2))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print (d)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print ("Grandparent(3) Bloodtype: ", end ="" 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 = (random.choices(gen_2C, k=2))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print (e)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print ("Grandparent(4) Bloodtype: ", end ="" 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 = (random.choices(gen_2D, k=2))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print (f)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print ("=============================================")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print ("=============================================")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input()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print ("Parent(1) Bloodtype: ", end ="" 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 = (random.choices(c, k=1))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print (s, end ="" 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 = (random.choices(d, k=1))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print (t)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print ("Parent(2) Bloodtype: ", end ="" 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u = (random.choices(e, k=1))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print (u, end ="" 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v = (random.choices(f, k=1))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print (v)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print ("=============================================")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print ("=============================================")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input()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print ("Generation(0) Bloodtype: ", end ="" 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gen_0 = [s,t]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gen_00 = [u,v]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print (random.choice(gen_0), end ="" 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print (random.choice(gen_00))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print ("=============================================")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print ("=============================================")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