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("Shopping")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("Abstract: This is a survey composed for a London")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("department store to improve the accuracy of")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("guesswork and correctly predict (0) for a purchase")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("and (1) for nil purchase.\n",)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("Customer Form")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("1) On the scale of 0 to 10 where 0 is very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("little and 10 is very much: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= input ("How much does advertising affect what you buy?\n",)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("2) On the scale of 0 to 10 where 0 is very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("little and 10 is a lot: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("On average how much time do you spend")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input ("choosing a purchase?\n",)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= input ("3) What month did you buy your last car? (1-12)\n",)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print("4) On the scale of 0 to 10 where 0 is not")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print("very likely and 10 is very likely: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("How likely are you to splash out on anniversaries/")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 = input ("Christmas?\n",)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 = input ("5) Where do you live (London/near London/other)?\n",)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("6) On the scale of 0 to 10 where 0 is very light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("and 10 is very heavy: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 = input ("What is the traffic like when you go to the shops?\n",)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("7) Do you agree with this statement?")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 = input ("I do most of my shopping at the weekend (T/F)\n",)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("8) How often do you go shopping?")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("Once a month\several times a month\once a week")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 = input ("\more than once a week, every day(1-5)\n",)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II = 1 - (int(A) / 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= round(II,1)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JJ = 1 - (int(B) / 10)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 = round(JJ,1)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C == "1" or "2 " or "3":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K = 0.9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C == "4" or "5":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K = 0.6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C == "6" or "7" or "8":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K= 0.2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C == "9" or "10" or "11":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K = 0.4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C == "12":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K = 0.1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 = 1 - (int(D) / 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 = round(L,1)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E == "London" or "L" or "Lon" or "lon" or "london":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 = 0.1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E == "near London" or "n/L" or "N/L" or "Near London" or "near london":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 = 0.9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elif E == "other" or "Other":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M = 0.1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 = 1 - (int(F) / 10)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 = round(N,1)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G == "T":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O = 0.5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G == "F":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 = 1.0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 = (int(H)*2 / 10)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SS = (1 - 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 = round (SS,1)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TT = (1 - J)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 = round (TT,1)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UU = (1 - K)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 = round (UU,1)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VV = (1 - Q)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 = round (VV,1)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WW = (1 - M)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 = round (WW,1)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XX = (1 - 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 = round (XX,1)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YY = (1 - 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 = round (YY,1)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ZZ = (1 - P)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Z = round (ZZ,1)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AAA = (S + T + U + V + W + X + Y + Z) /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AA = round (AAA,1)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BBB = 1 - AAA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BB = round (BBB,1)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("Customer Data Analysis")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("_________________________________________")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("|                            |     |     |")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 ("|                            | +ve | -ve |")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 ("|____________________________|_ ___|_____|")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("| 1)Product Related          |",I,"|",S,"|")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("| 2)Duration                 |",J,"|",T,"|")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 ("| 3)Month                    |",K,"|",U,"|")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("| 4)Special Day              |",Q,"|",V,"|")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("| 5)Region                   |",M,"|",W,"|")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("| 6)Traffic Type             |",R,"|",X,"|")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("| 7)Weekend                  |",O,"|",Y,"|")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("| 8)Visitor Type             |",P,"|",Z,"|")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 ("|____________________________|_____|_____|")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("| Revenue                    |           |")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("|          (",AA,":",BB,")     |   T / F   |")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("|____________________________|___________|")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("+ve is a purchase")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("-ve is nul purchase")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AA &gt;= 0.5: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print ("There was a purchase")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AA &lt; 0.5: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 ("There was not a purchase")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