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Functional Specification Document (FSD)</w:t>
      </w:r>
    </w:p>
    <w:p>
      <w:pPr/>
      <w:r>
        <w:rPr>
          <w:rFonts w:ascii="Times" w:hAnsi="Times" w:cs="Times"/>
          <w:sz w:val="24"/>
          <w:sz-cs w:val="24"/>
        </w:rPr>
        <w:t xml:space="preserve">ANC Reminder, Compliance Tracking &amp; Provider Dashboard Platform</w:t>
      </w:r>
    </w:p>
    <w:p>
      <w:pPr/>
      <w:r>
        <w:rPr>
          <w:rFonts w:ascii="Times" w:hAnsi="Times" w:cs="Times"/>
          <w:sz w:val="24"/>
          <w:sz-cs w:val="24"/>
        </w:rPr>
        <w:t xml:space="preserve">Version: 1.0</w:t>
      </w:r>
    </w:p>
    <w:p>
      <w:pPr/>
      <w:r>
        <w:rPr>
          <w:rFonts w:ascii="Times" w:hAnsi="Times" w:cs="Times"/>
          <w:sz w:val="24"/>
          <w:sz-cs w:val="24"/>
        </w:rPr>
        <w:t xml:space="preserve">Target Geography: Rural India</w:t>
      </w:r>
    </w:p>
    <w:p>
      <w:pPr/>
      <w:r>
        <w:rPr>
          <w:rFonts w:ascii="Times" w:hAnsi="Times" w:cs="Times"/>
          <w:sz w:val="24"/>
          <w:sz-cs w:val="24"/>
        </w:rPr>
        <w:t xml:space="preserve">1. Business Problem Statement</w:t>
      </w:r>
    </w:p>
    <w:p>
      <w:pPr/>
      <w:r>
        <w:rPr>
          <w:rFonts w:ascii="Times" w:hAnsi="Times" w:cs="Times"/>
          <w:sz w:val="24"/>
          <w:sz-cs w:val="24"/>
        </w:rPr>
        <w:t xml:space="preserve">Poor attendance and health-seeking behavior for regular antenatal care (ANC) visits in rural India leads to delayed risk identification and preventable maternal and neonatal morbidity. Despite high mobile penetration, there is no gestation-aware digital system for reminders, compliance tracking, and alerts.</w:t>
      </w:r>
    </w:p>
    <w:p>
      <w:pPr/>
      <w:r>
        <w:rPr>
          <w:rFonts w:ascii="Times" w:hAnsi="Times" w:cs="Times"/>
          <w:sz w:val="24"/>
          <w:sz-cs w:val="24"/>
        </w:rPr>
        <w:t xml:space="preserve">2. Objectives</w:t>
      </w:r>
    </w:p>
    <w:p>
      <w:pPr/>
      <w:r>
        <w:rPr>
          <w:rFonts w:ascii="Times" w:hAnsi="Times" w:cs="Times"/>
          <w:sz w:val="24"/>
          <w:sz-cs w:val="24"/>
        </w:rPr>
        <w:t xml:space="preserve">• Improve ANC attendance aligned to WHO 2016 guidelines</w:t>
        <w:br/>
        <w:t xml:space="preserve">• Enable gestation-based reminders using LMP or EDD</w:t>
        <w:br/>
        <w:t xml:space="preserve">• Provide real-time compliance tracking</w:t>
        <w:br/>
        <w:t xml:space="preserve">• Generate alerts for missed visits</w:t>
        <w:br/>
        <w:t xml:space="preserve">• Create a district-level pregnancy registry</w:t>
      </w:r>
    </w:p>
    <w:p>
      <w:pPr/>
      <w:r>
        <w:rPr>
          <w:rFonts w:ascii="Times" w:hAnsi="Times" w:cs="Times"/>
          <w:sz w:val="24"/>
          <w:sz-cs w:val="24"/>
        </w:rPr>
        <w:t xml:space="preserve">3. Scope (Phase 1)</w:t>
      </w:r>
    </w:p>
    <w:p>
      <w:pPr/>
      <w:r>
        <w:rPr>
          <w:rFonts w:ascii="Times" w:hAnsi="Times" w:cs="Times"/>
          <w:sz w:val="24"/>
          <w:sz-cs w:val="24"/>
        </w:rPr>
        <w:t xml:space="preserve">In Scope:</w:t>
        <w:br/>
        <w:t xml:space="preserve">• Pregnancy registration</w:t>
        <w:br/>
        <w:t xml:space="preserve">• ANC scheduling</w:t>
        <w:br/>
        <w:t xml:space="preserve">• Automated reminders</w:t>
        <w:br/>
        <w:t xml:space="preserve">• Compliance tracking</w:t>
        <w:br/>
        <w:t xml:space="preserve">• Dashboards</w:t>
        <w:br/>
        <w:t xml:space="preserve"/>
        <w:br/>
        <w:t xml:space="preserve">Out of Scope:</w:t>
        <w:br/>
        <w:t xml:space="preserve">• Clinical decision support</w:t>
        <w:br/>
        <w:t xml:space="preserve">• Financial incentives</w:t>
        <w:br/>
        <w:t xml:space="preserve">• Telemedicine</w:t>
      </w:r>
    </w:p>
    <w:p>
      <w:pPr/>
      <w:r>
        <w:rPr>
          <w:rFonts w:ascii="Times" w:hAnsi="Times" w:cs="Times"/>
          <w:sz w:val="24"/>
          <w:sz-cs w:val="24"/>
        </w:rPr>
        <w:t xml:space="preserve">4. User Personas</w:t>
      </w:r>
    </w:p>
    <w:p>
      <w:pPr/>
      <w:r>
        <w:rPr>
          <w:rFonts w:ascii="Times" w:hAnsi="Times" w:cs="Times"/>
          <w:sz w:val="24"/>
          <w:sz-cs w:val="24"/>
        </w:rPr>
        <w:t xml:space="preserve">• Pregnant Woman</w:t>
        <w:br/>
        <w:t xml:space="preserve">• ASHA / ANM / Nurse</w:t>
        <w:br/>
        <w:t xml:space="preserve">• Medical Officer</w:t>
        <w:br/>
        <w:t xml:space="preserve">• District Administrator</w:t>
      </w:r>
    </w:p>
    <w:p>
      <w:pPr/>
      <w:r>
        <w:rPr>
          <w:rFonts w:ascii="Times" w:hAnsi="Times" w:cs="Times"/>
          <w:sz w:val="24"/>
          <w:sz-cs w:val="24"/>
        </w:rPr>
        <w:t xml:space="preserve">5. Pregnancy Registration Module</w:t>
      </w:r>
    </w:p>
    <w:p>
      <w:pPr/>
      <w:r>
        <w:rPr>
          <w:rFonts w:ascii="Times" w:hAnsi="Times" w:cs="Times"/>
          <w:sz w:val="24"/>
          <w:sz-cs w:val="24"/>
        </w:rPr>
        <w:t xml:space="preserve">Captures demographic details, LMP or corrected EDD. System calculates gestational age and assigns a unique Pregnancy ID.</w:t>
      </w:r>
    </w:p>
    <w:p>
      <w:pPr/>
      <w:r>
        <w:rPr>
          <w:rFonts w:ascii="Times" w:hAnsi="Times" w:cs="Times"/>
          <w:sz w:val="24"/>
          <w:sz-cs w:val="24"/>
        </w:rPr>
        <w:t xml:space="preserve">6. Gestational Age &amp; ANC Schedule Engine</w:t>
      </w:r>
    </w:p>
    <w:p>
      <w:pPr/>
      <w:r>
        <w:rPr>
          <w:rFonts w:ascii="Times" w:hAnsi="Times" w:cs="Times"/>
          <w:sz w:val="24"/>
          <w:sz-cs w:val="24"/>
        </w:rPr>
        <w:t xml:space="preserve">Automatically calculates gestation and maps ANC visits:</w:t>
        <w:br/>
        <w:t xml:space="preserve">• &lt;16 weeks – Confirmation and baseline screening</w:t>
        <w:br/>
        <w:t xml:space="preserve">• 20–24 weeks – PIH and anemia screening</w:t>
        <w:br/>
        <w:t xml:space="preserve">• 28–32 weeks – Multiple pregnancy exclusion</w:t>
        <w:br/>
        <w:t xml:space="preserve">• 36–40 weeks – Birth preparedness</w:t>
      </w:r>
    </w:p>
    <w:p>
      <w:pPr/>
      <w:r>
        <w:rPr>
          <w:rFonts w:ascii="Times" w:hAnsi="Times" w:cs="Times"/>
          <w:sz w:val="24"/>
          <w:sz-cs w:val="24"/>
        </w:rPr>
        <w:t xml:space="preserve">7. Reminder &amp; Notification Module</w:t>
      </w:r>
    </w:p>
    <w:p>
      <w:pPr/>
      <w:r>
        <w:rPr>
          <w:rFonts w:ascii="Times" w:hAnsi="Times" w:cs="Times"/>
          <w:sz w:val="24"/>
          <w:sz-cs w:val="24"/>
        </w:rPr>
        <w:t xml:space="preserve">Automated reminders via app notifications and SMS:</w:t>
        <w:br/>
        <w:t xml:space="preserve">• 7 days before visit</w:t>
        <w:br/>
        <w:t xml:space="preserve">• 2 days before visit</w:t>
        <w:br/>
        <w:t xml:space="preserve">• Missed visit alerts</w:t>
      </w:r>
    </w:p>
    <w:p>
      <w:pPr/>
      <w:r>
        <w:rPr>
          <w:rFonts w:ascii="Times" w:hAnsi="Times" w:cs="Times"/>
          <w:sz w:val="24"/>
          <w:sz-cs w:val="24"/>
        </w:rPr>
        <w:t xml:space="preserve">8. Compliance Tracking &amp; Alerts</w:t>
      </w:r>
    </w:p>
    <w:p>
      <w:pPr/>
      <w:r>
        <w:rPr>
          <w:rFonts w:ascii="Times" w:hAnsi="Times" w:cs="Times"/>
          <w:sz w:val="24"/>
          <w:sz-cs w:val="24"/>
        </w:rPr>
        <w:t xml:space="preserve">Tracks visit completion, flags defaulters, escalates alerts to Medical Officers and District dashboards.</w:t>
      </w:r>
    </w:p>
    <w:p>
      <w:pPr/>
      <w:r>
        <w:rPr>
          <w:rFonts w:ascii="Times" w:hAnsi="Times" w:cs="Times"/>
          <w:sz w:val="24"/>
          <w:sz-cs w:val="24"/>
        </w:rPr>
        <w:t xml:space="preserve">9. Dashboards</w:t>
      </w:r>
    </w:p>
    <w:p>
      <w:pPr/>
      <w:r>
        <w:rPr>
          <w:rFonts w:ascii="Times" w:hAnsi="Times" w:cs="Times"/>
          <w:sz w:val="24"/>
          <w:sz-cs w:val="24"/>
        </w:rPr>
        <w:t xml:space="preserve">Provider Dashboard:</w:t>
        <w:br/>
        <w:t xml:space="preserve">• Upcoming visits</w:t>
        <w:br/>
        <w:t xml:space="preserve">• Defaulters</w:t>
        <w:br/>
        <w:t xml:space="preserve"/>
        <w:br/>
        <w:t xml:space="preserve">District Dashboard:</w:t>
        <w:br/>
        <w:t xml:space="preserve">• Coverage metrics</w:t>
        <w:br/>
        <w:t xml:space="preserve">• Compliance trends</w:t>
        <w:br/>
        <w:t xml:space="preserve">• Exportable reports</w:t>
      </w:r>
    </w:p>
    <w:p>
      <w:pPr/>
      <w:r>
        <w:rPr>
          <w:rFonts w:ascii="Times" w:hAnsi="Times" w:cs="Times"/>
          <w:sz w:val="24"/>
          <w:sz-cs w:val="24"/>
        </w:rPr>
        <w:t xml:space="preserve">10. 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• Role-based access control</w:t>
        <w:br/>
        <w:t xml:space="preserve">• Data encryption</w:t>
        <w:br/>
        <w:t xml:space="preserve">• Offline capability</w:t>
        <w:br/>
        <w:t xml:space="preserve">• Multi-language support</w:t>
      </w:r>
    </w:p>
    <w:p>
      <w:pPr/>
      <w:r>
        <w:rPr>
          <w:rFonts w:ascii="Times" w:hAnsi="Times" w:cs="Times"/>
          <w:sz w:val="24"/>
          <w:sz-cs w:val="24"/>
        </w:rPr>
        <w:t xml:space="preserve">11. Success Metrics</w:t>
      </w:r>
    </w:p>
    <w:p>
      <w:pPr/>
      <w:r>
        <w:rPr>
          <w:rFonts w:ascii="Times" w:hAnsi="Times" w:cs="Times"/>
          <w:sz w:val="24"/>
          <w:sz-cs w:val="24"/>
        </w:rPr>
        <w:t xml:space="preserve">• Increased ANC attendance</w:t>
        <w:br/>
        <w:t xml:space="preserve">• Reduced missed visits</w:t>
        <w:br/>
        <w:t xml:space="preserve">• Improved provider response times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CocoaOOXMLWriter/2685.3</generator>
</meta>
</file>