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D56" w:rsidRDefault="008624A8" w:rsidP="00BC6D5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-828675</wp:posOffset>
            </wp:positionH>
            <wp:positionV relativeFrom="page">
              <wp:posOffset>209550</wp:posOffset>
            </wp:positionV>
            <wp:extent cx="1148373" cy="13430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8951" t="9131" r="14562" b="7200"/>
                    <a:stretch/>
                  </pic:blipFill>
                  <pic:spPr bwMode="auto">
                    <a:xfrm>
                      <a:off x="0" y="0"/>
                      <a:ext cx="1148373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BC6D56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5476240</wp:posOffset>
            </wp:positionH>
            <wp:positionV relativeFrom="paragraph">
              <wp:posOffset>-790575</wp:posOffset>
            </wp:positionV>
            <wp:extent cx="1248109" cy="158115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109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B0560" w:rsidRPr="00BC6D56">
        <w:rPr>
          <w:rFonts w:ascii="Times New Roman" w:hAnsi="Times New Roman" w:cs="Times New Roman"/>
          <w:b/>
          <w:bCs/>
          <w:sz w:val="32"/>
          <w:szCs w:val="32"/>
          <w:lang w:val="es-ES"/>
        </w:rPr>
        <w:t>Instituto Politécnico Nacional</w:t>
      </w:r>
    </w:p>
    <w:p w:rsidR="008624A8" w:rsidRDefault="00D93083" w:rsidP="008624A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 “</w:t>
      </w:r>
      <w:r w:rsidR="007B0560" w:rsidRPr="00BC6D56">
        <w:rPr>
          <w:rFonts w:ascii="Times New Roman" w:hAnsi="Times New Roman" w:cs="Times New Roman"/>
          <w:b/>
          <w:bCs/>
          <w:sz w:val="32"/>
          <w:szCs w:val="32"/>
          <w:lang w:val="es-ES"/>
        </w:rPr>
        <w:t>Escuela Superior de Comercio y Administración Unidad Santo Tomás”</w:t>
      </w:r>
    </w:p>
    <w:p w:rsidR="00BC6D56" w:rsidRDefault="008624A8" w:rsidP="00BC6D56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s-ES"/>
        </w:rPr>
      </w:pPr>
      <w:r w:rsidRPr="008624A8">
        <w:rPr>
          <w:rFonts w:ascii="Times New Roman" w:hAnsi="Times New Roman" w:cs="Times New Roman"/>
          <w:b/>
          <w:bCs/>
          <w:sz w:val="56"/>
          <w:szCs w:val="56"/>
          <w:lang w:val="es-ES"/>
        </w:rPr>
        <w:t>“</w:t>
      </w:r>
      <w:r w:rsidRPr="008624A8">
        <w:rPr>
          <w:rFonts w:ascii="Times New Roman" w:hAnsi="Times New Roman" w:cs="Times New Roman"/>
          <w:b/>
          <w:bCs/>
          <w:sz w:val="72"/>
          <w:szCs w:val="72"/>
          <w:lang w:val="es-ES"/>
        </w:rPr>
        <w:t>BULLYING</w:t>
      </w:r>
      <w:r w:rsidRPr="008624A8">
        <w:rPr>
          <w:rFonts w:ascii="Times New Roman" w:hAnsi="Times New Roman" w:cs="Times New Roman"/>
          <w:b/>
          <w:bCs/>
          <w:sz w:val="56"/>
          <w:szCs w:val="56"/>
          <w:lang w:val="es-ES"/>
        </w:rPr>
        <w:t>”</w:t>
      </w:r>
    </w:p>
    <w:p w:rsidR="00BC6D56" w:rsidRDefault="007B0560" w:rsidP="008624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BC6D56">
        <w:rPr>
          <w:rFonts w:ascii="Times New Roman" w:hAnsi="Times New Roman" w:cs="Times New Roman"/>
          <w:sz w:val="28"/>
          <w:szCs w:val="28"/>
          <w:lang w:val="es-ES"/>
        </w:rPr>
        <w:t>Carrera: Contador Publico</w:t>
      </w:r>
    </w:p>
    <w:p w:rsidR="008624A8" w:rsidRPr="00BC6D56" w:rsidRDefault="008624A8" w:rsidP="008624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BC6D56" w:rsidRDefault="007B0560" w:rsidP="008624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BC6D56">
        <w:rPr>
          <w:rFonts w:ascii="Times New Roman" w:hAnsi="Times New Roman" w:cs="Times New Roman"/>
          <w:sz w:val="28"/>
          <w:szCs w:val="28"/>
          <w:lang w:val="es-ES"/>
        </w:rPr>
        <w:t>Grupo: 1CMAF</w:t>
      </w:r>
    </w:p>
    <w:p w:rsidR="008624A8" w:rsidRPr="00BC6D56" w:rsidRDefault="008624A8" w:rsidP="008624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BC6D56" w:rsidRPr="00BC6D56" w:rsidRDefault="007B0560" w:rsidP="008624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BC6D56">
        <w:rPr>
          <w:rFonts w:ascii="Times New Roman" w:hAnsi="Times New Roman" w:cs="Times New Roman"/>
          <w:sz w:val="28"/>
          <w:szCs w:val="28"/>
          <w:lang w:val="es-ES"/>
        </w:rPr>
        <w:t>Materia: Herramientas digitales básicas</w:t>
      </w:r>
    </w:p>
    <w:p w:rsidR="008624A8" w:rsidRDefault="008624A8" w:rsidP="00BC6D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8624A8" w:rsidRDefault="008624A8" w:rsidP="00BC6D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Integrantes</w:t>
      </w:r>
      <w:r w:rsidR="007B0560" w:rsidRPr="00BC6D56">
        <w:rPr>
          <w:rFonts w:ascii="Times New Roman" w:hAnsi="Times New Roman" w:cs="Times New Roman"/>
          <w:sz w:val="28"/>
          <w:szCs w:val="28"/>
          <w:lang w:val="es-ES"/>
        </w:rPr>
        <w:t xml:space="preserve">: </w:t>
      </w:r>
    </w:p>
    <w:p w:rsidR="008624A8" w:rsidRDefault="007B0560" w:rsidP="00BC6D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BC6D56">
        <w:rPr>
          <w:rFonts w:ascii="Times New Roman" w:hAnsi="Times New Roman" w:cs="Times New Roman"/>
          <w:sz w:val="28"/>
          <w:szCs w:val="28"/>
          <w:lang w:val="es-ES"/>
        </w:rPr>
        <w:t xml:space="preserve">Reyes Trejo </w:t>
      </w:r>
      <w:proofErr w:type="spellStart"/>
      <w:r w:rsidRPr="00BC6D56">
        <w:rPr>
          <w:rFonts w:ascii="Times New Roman" w:hAnsi="Times New Roman" w:cs="Times New Roman"/>
          <w:sz w:val="28"/>
          <w:szCs w:val="28"/>
          <w:lang w:val="es-ES"/>
        </w:rPr>
        <w:t>Metzi</w:t>
      </w:r>
      <w:proofErr w:type="spellEnd"/>
      <w:r w:rsidRPr="00BC6D56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BC6D56">
        <w:rPr>
          <w:rFonts w:ascii="Times New Roman" w:hAnsi="Times New Roman" w:cs="Times New Roman"/>
          <w:sz w:val="28"/>
          <w:szCs w:val="28"/>
          <w:lang w:val="es-ES"/>
        </w:rPr>
        <w:t>Kalevi</w:t>
      </w:r>
      <w:proofErr w:type="spellEnd"/>
    </w:p>
    <w:p w:rsidR="008624A8" w:rsidRDefault="007B0560" w:rsidP="00BC6D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BC6D56">
        <w:rPr>
          <w:rFonts w:ascii="Times New Roman" w:hAnsi="Times New Roman" w:cs="Times New Roman"/>
          <w:sz w:val="28"/>
          <w:szCs w:val="28"/>
          <w:lang w:val="es-ES"/>
        </w:rPr>
        <w:t xml:space="preserve">Ríos Romero Michelle </w:t>
      </w:r>
      <w:proofErr w:type="spellStart"/>
      <w:r w:rsidRPr="00BC6D56">
        <w:rPr>
          <w:rFonts w:ascii="Times New Roman" w:hAnsi="Times New Roman" w:cs="Times New Roman"/>
          <w:sz w:val="28"/>
          <w:szCs w:val="28"/>
          <w:lang w:val="es-ES"/>
        </w:rPr>
        <w:t>Alessandra</w:t>
      </w:r>
      <w:proofErr w:type="spellEnd"/>
    </w:p>
    <w:p w:rsidR="008624A8" w:rsidRDefault="007B0560" w:rsidP="00BC6D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BC6D56">
        <w:rPr>
          <w:rFonts w:ascii="Times New Roman" w:hAnsi="Times New Roman" w:cs="Times New Roman"/>
          <w:sz w:val="28"/>
          <w:szCs w:val="28"/>
          <w:lang w:val="es-ES"/>
        </w:rPr>
        <w:t xml:space="preserve">Rodríguez </w:t>
      </w:r>
      <w:proofErr w:type="spellStart"/>
      <w:r w:rsidRPr="00BC6D56">
        <w:rPr>
          <w:rFonts w:ascii="Times New Roman" w:hAnsi="Times New Roman" w:cs="Times New Roman"/>
          <w:sz w:val="28"/>
          <w:szCs w:val="28"/>
          <w:lang w:val="es-ES"/>
        </w:rPr>
        <w:t>Ocón</w:t>
      </w:r>
      <w:proofErr w:type="spellEnd"/>
      <w:r w:rsidRPr="00BC6D56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BC6D56">
        <w:rPr>
          <w:rFonts w:ascii="Times New Roman" w:hAnsi="Times New Roman" w:cs="Times New Roman"/>
          <w:sz w:val="28"/>
          <w:szCs w:val="28"/>
          <w:lang w:val="es-ES"/>
        </w:rPr>
        <w:t>Citlalli</w:t>
      </w:r>
      <w:proofErr w:type="spellEnd"/>
      <w:r w:rsidRPr="00BC6D56">
        <w:rPr>
          <w:rFonts w:ascii="Times New Roman" w:hAnsi="Times New Roman" w:cs="Times New Roman"/>
          <w:sz w:val="28"/>
          <w:szCs w:val="28"/>
          <w:lang w:val="es-ES"/>
        </w:rPr>
        <w:t xml:space="preserve"> Ximena</w:t>
      </w:r>
    </w:p>
    <w:p w:rsidR="007B0560" w:rsidRDefault="007B0560" w:rsidP="00BC6D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BC6D56">
        <w:rPr>
          <w:rFonts w:ascii="Times New Roman" w:hAnsi="Times New Roman" w:cs="Times New Roman"/>
          <w:sz w:val="28"/>
          <w:szCs w:val="28"/>
          <w:lang w:val="es-ES"/>
        </w:rPr>
        <w:t xml:space="preserve">Ruiz Carrasco </w:t>
      </w:r>
      <w:proofErr w:type="spellStart"/>
      <w:r w:rsidRPr="00BC6D56">
        <w:rPr>
          <w:rFonts w:ascii="Times New Roman" w:hAnsi="Times New Roman" w:cs="Times New Roman"/>
          <w:sz w:val="28"/>
          <w:szCs w:val="28"/>
          <w:lang w:val="es-ES"/>
        </w:rPr>
        <w:t>Charbel</w:t>
      </w:r>
      <w:proofErr w:type="spellEnd"/>
      <w:r w:rsidRPr="00BC6D56">
        <w:rPr>
          <w:rFonts w:ascii="Times New Roman" w:hAnsi="Times New Roman" w:cs="Times New Roman"/>
          <w:sz w:val="28"/>
          <w:szCs w:val="28"/>
          <w:lang w:val="es-ES"/>
        </w:rPr>
        <w:t xml:space="preserve"> Alejandro</w:t>
      </w:r>
    </w:p>
    <w:p w:rsidR="008624A8" w:rsidRDefault="008624A8" w:rsidP="00BC6D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8624A8" w:rsidRDefault="008624A8" w:rsidP="00BC6D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8624A8" w:rsidRPr="00BC6D56" w:rsidRDefault="008624A8" w:rsidP="008624A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s-ES"/>
        </w:rPr>
      </w:pPr>
      <w:r w:rsidRPr="008624A8">
        <w:rPr>
          <w:rFonts w:ascii="Times New Roman" w:hAnsi="Times New Roman" w:cs="Times New Roman"/>
          <w:sz w:val="28"/>
          <w:szCs w:val="28"/>
          <w:lang w:val="es-ES"/>
        </w:rPr>
        <w:t>Fecha: 1 de septiembre del 2025</w:t>
      </w:r>
    </w:p>
    <w:p w:rsidR="007B0560" w:rsidRDefault="007B0560" w:rsidP="007B0560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7B0560" w:rsidRPr="00D93083" w:rsidRDefault="007B0560" w:rsidP="007B0560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D93083"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>Introducción</w:t>
      </w:r>
    </w:p>
    <w:p w:rsidR="007B0560" w:rsidRDefault="007B0560" w:rsidP="007B05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B0560">
        <w:rPr>
          <w:rFonts w:ascii="Times New Roman" w:hAnsi="Times New Roman" w:cs="Times New Roman"/>
          <w:sz w:val="24"/>
          <w:szCs w:val="24"/>
          <w:lang w:val="es-ES"/>
        </w:rPr>
        <w:t xml:space="preserve">El </w:t>
      </w:r>
      <w:proofErr w:type="spellStart"/>
      <w:r w:rsidRPr="007B0560">
        <w:rPr>
          <w:rFonts w:ascii="Times New Roman" w:hAnsi="Times New Roman" w:cs="Times New Roman"/>
          <w:sz w:val="24"/>
          <w:szCs w:val="24"/>
          <w:lang w:val="es-ES"/>
        </w:rPr>
        <w:t>bullying</w:t>
      </w:r>
      <w:proofErr w:type="spellEnd"/>
      <w:r w:rsidRPr="007B0560">
        <w:rPr>
          <w:rFonts w:ascii="Times New Roman" w:hAnsi="Times New Roman" w:cs="Times New Roman"/>
          <w:sz w:val="24"/>
          <w:szCs w:val="24"/>
          <w:lang w:val="es-ES"/>
        </w:rPr>
        <w:t xml:space="preserve"> es un problema que afecta a muchas personas, especialmente a los niños y jóvenes en la escuela. Se trata de un comportamiento agresivo que se repite con el tiempo y que tiene como objetivo hacer sentir mal a otra persona, ya sea con palabras, acciones o incluso a través de redes sociales. Muchas veces, quienes sufren </w:t>
      </w:r>
      <w:proofErr w:type="spellStart"/>
      <w:r w:rsidRPr="007B0560">
        <w:rPr>
          <w:rFonts w:ascii="Times New Roman" w:hAnsi="Times New Roman" w:cs="Times New Roman"/>
          <w:sz w:val="24"/>
          <w:szCs w:val="24"/>
          <w:lang w:val="es-ES"/>
        </w:rPr>
        <w:t>bullying</w:t>
      </w:r>
      <w:proofErr w:type="spellEnd"/>
      <w:r w:rsidRPr="007B0560">
        <w:rPr>
          <w:rFonts w:ascii="Times New Roman" w:hAnsi="Times New Roman" w:cs="Times New Roman"/>
          <w:sz w:val="24"/>
          <w:szCs w:val="24"/>
          <w:lang w:val="es-ES"/>
        </w:rPr>
        <w:t xml:space="preserve"> se sienten solos, tristes o con miedo, y esto puede afectar su autoestima y su rendimiento escolar. Hablar sobre este tema es muy importante, porque entenderlo nos ayuda a prevenirlo y a crear un ambiente más respetuoso y seguro para todos.</w:t>
      </w:r>
    </w:p>
    <w:p w:rsidR="00D93083" w:rsidRDefault="00D93083" w:rsidP="007B05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D93083" w:rsidRPr="00D93083" w:rsidRDefault="00D93083" w:rsidP="00D93083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D93083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Definición y Tipos de </w:t>
      </w:r>
      <w:proofErr w:type="spellStart"/>
      <w:r w:rsidRPr="00D93083">
        <w:rPr>
          <w:rFonts w:ascii="Times New Roman" w:hAnsi="Times New Roman" w:cs="Times New Roman"/>
          <w:b/>
          <w:bCs/>
          <w:sz w:val="28"/>
          <w:szCs w:val="28"/>
          <w:lang w:val="es-ES"/>
        </w:rPr>
        <w:t>bullying</w:t>
      </w:r>
      <w:proofErr w:type="spellEnd"/>
    </w:p>
    <w:p w:rsidR="00D93083" w:rsidRPr="00D93083" w:rsidRDefault="00D93083" w:rsidP="00D93083">
      <w:pPr>
        <w:spacing w:line="48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  <w:r w:rsidRPr="00D93083"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t xml:space="preserve">-¿Qué es el </w:t>
      </w:r>
      <w:proofErr w:type="spellStart"/>
      <w:r w:rsidRPr="00D93083"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t>bullying</w:t>
      </w:r>
      <w:proofErr w:type="spellEnd"/>
      <w:r w:rsidRPr="00D93083"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t>?</w:t>
      </w:r>
    </w:p>
    <w:p w:rsidR="00D93083" w:rsidRPr="00D93083" w:rsidRDefault="00D93083" w:rsidP="00D93083">
      <w:pPr>
        <w:spacing w:line="480" w:lineRule="auto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 xml:space="preserve">Se considera acoso escolar o </w:t>
      </w:r>
      <w:proofErr w:type="spellStart"/>
      <w:r w:rsidRPr="00D93083">
        <w:rPr>
          <w:rFonts w:ascii="Times New Roman" w:hAnsi="Times New Roman" w:cs="Times New Roman"/>
        </w:rPr>
        <w:t>bullying</w:t>
      </w:r>
      <w:proofErr w:type="spellEnd"/>
      <w:r w:rsidRPr="00D93083">
        <w:rPr>
          <w:rFonts w:ascii="Times New Roman" w:hAnsi="Times New Roman" w:cs="Times New Roman"/>
        </w:rPr>
        <w:t xml:space="preserve"> a todo acto u omisión que agreda física, </w:t>
      </w:r>
      <w:proofErr w:type="spellStart"/>
      <w:r w:rsidRPr="00D93083">
        <w:rPr>
          <w:rFonts w:ascii="Times New Roman" w:hAnsi="Times New Roman" w:cs="Times New Roman"/>
        </w:rPr>
        <w:t>psicoemocional</w:t>
      </w:r>
      <w:proofErr w:type="spellEnd"/>
      <w:r w:rsidRPr="00D93083">
        <w:rPr>
          <w:rFonts w:ascii="Times New Roman" w:hAnsi="Times New Roman" w:cs="Times New Roman"/>
        </w:rPr>
        <w:t>, patrimonial o sexualmente a una niña, niño o adolescente, realizado bajo el cuidado de las instituciones escolares públicas y privadas.2 Ese tipo de violencia surge de la relación entre estudiantes dentro y fuera del ámbito escolar, atentando contra la dignidad, integridad, autoestima y desarrollo integral de quienes son víctimas y generadores de la misma.</w:t>
      </w:r>
    </w:p>
    <w:p w:rsidR="00D93083" w:rsidRPr="00D93083" w:rsidRDefault="00D93083" w:rsidP="00D93083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3083">
        <w:rPr>
          <w:rFonts w:ascii="Times New Roman" w:hAnsi="Times New Roman" w:cs="Times New Roman"/>
          <w:b/>
          <w:bCs/>
          <w:sz w:val="24"/>
          <w:szCs w:val="24"/>
        </w:rPr>
        <w:t xml:space="preserve">-Tipos de </w:t>
      </w:r>
      <w:proofErr w:type="spellStart"/>
      <w:r w:rsidRPr="00D93083">
        <w:rPr>
          <w:rFonts w:ascii="Times New Roman" w:hAnsi="Times New Roman" w:cs="Times New Roman"/>
          <w:b/>
          <w:bCs/>
          <w:sz w:val="24"/>
          <w:szCs w:val="24"/>
        </w:rPr>
        <w:t>bullying</w:t>
      </w:r>
      <w:proofErr w:type="spellEnd"/>
    </w:p>
    <w:p w:rsidR="00D93083" w:rsidRPr="00D93083" w:rsidRDefault="00D93083" w:rsidP="00D93083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D93083">
        <w:rPr>
          <w:rFonts w:ascii="Times New Roman" w:hAnsi="Times New Roman" w:cs="Times New Roman"/>
          <w:b/>
          <w:bCs/>
          <w:i/>
          <w:iCs/>
        </w:rPr>
        <w:t>Bullying</w:t>
      </w:r>
      <w:proofErr w:type="spellEnd"/>
      <w:r w:rsidRPr="00D93083">
        <w:rPr>
          <w:rFonts w:ascii="Times New Roman" w:hAnsi="Times New Roman" w:cs="Times New Roman"/>
          <w:b/>
          <w:bCs/>
          <w:i/>
          <w:iCs/>
        </w:rPr>
        <w:t xml:space="preserve"> físico</w:t>
      </w:r>
    </w:p>
    <w:p w:rsidR="00D93083" w:rsidRPr="00D93083" w:rsidRDefault="00D93083" w:rsidP="00D93083">
      <w:pPr>
        <w:pStyle w:val="Prrafodelista"/>
        <w:spacing w:line="480" w:lineRule="auto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 xml:space="preserve">Este tipo de </w:t>
      </w:r>
      <w:proofErr w:type="spellStart"/>
      <w:r w:rsidRPr="00D93083">
        <w:rPr>
          <w:rFonts w:ascii="Times New Roman" w:hAnsi="Times New Roman" w:cs="Times New Roman"/>
        </w:rPr>
        <w:t>bullying</w:t>
      </w:r>
      <w:proofErr w:type="spellEnd"/>
      <w:r w:rsidRPr="00D93083">
        <w:rPr>
          <w:rFonts w:ascii="Times New Roman" w:hAnsi="Times New Roman" w:cs="Times New Roman"/>
        </w:rPr>
        <w:t xml:space="preserve"> es uno de los más comunes. Implica golpes, empujones, patadas, arañazos y cualquier tipo de agresión física hacia la víctima. En ocasiones se le añade robo o daño a las pertenencias de la víctima.</w:t>
      </w:r>
    </w:p>
    <w:p w:rsidR="00D93083" w:rsidRPr="00D93083" w:rsidRDefault="00D93083" w:rsidP="00D93083">
      <w:pPr>
        <w:pStyle w:val="Prrafodelista"/>
        <w:spacing w:line="480" w:lineRule="auto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lastRenderedPageBreak/>
        <w:t xml:space="preserve">En casos más graves, el </w:t>
      </w:r>
      <w:proofErr w:type="spellStart"/>
      <w:r w:rsidRPr="00D93083">
        <w:rPr>
          <w:rFonts w:ascii="Times New Roman" w:hAnsi="Times New Roman" w:cs="Times New Roman"/>
        </w:rPr>
        <w:t>bullying</w:t>
      </w:r>
      <w:proofErr w:type="spellEnd"/>
      <w:r w:rsidRPr="00D93083">
        <w:rPr>
          <w:rFonts w:ascii="Times New Roman" w:hAnsi="Times New Roman" w:cs="Times New Roman"/>
        </w:rPr>
        <w:t xml:space="preserve"> físico deriva en heridas permanentes e incluso en la muerte de la víctima.</w:t>
      </w:r>
    </w:p>
    <w:p w:rsidR="00D93083" w:rsidRPr="00D93083" w:rsidRDefault="00D93083" w:rsidP="00D93083">
      <w:pPr>
        <w:pStyle w:val="Prrafodelista"/>
        <w:spacing w:line="480" w:lineRule="auto"/>
        <w:jc w:val="both"/>
        <w:rPr>
          <w:rFonts w:ascii="Times New Roman" w:hAnsi="Times New Roman" w:cs="Times New Roman"/>
        </w:rPr>
      </w:pPr>
    </w:p>
    <w:p w:rsidR="00D93083" w:rsidRPr="00D93083" w:rsidRDefault="00D93083" w:rsidP="00D93083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D93083">
        <w:rPr>
          <w:rFonts w:ascii="Times New Roman" w:hAnsi="Times New Roman" w:cs="Times New Roman"/>
          <w:b/>
          <w:bCs/>
          <w:i/>
          <w:iCs/>
        </w:rPr>
        <w:t>Bullying</w:t>
      </w:r>
      <w:proofErr w:type="spellEnd"/>
      <w:r w:rsidRPr="00D93083">
        <w:rPr>
          <w:rFonts w:ascii="Times New Roman" w:hAnsi="Times New Roman" w:cs="Times New Roman"/>
          <w:b/>
          <w:bCs/>
          <w:i/>
          <w:iCs/>
        </w:rPr>
        <w:t xml:space="preserve"> verbal</w:t>
      </w:r>
    </w:p>
    <w:p w:rsidR="00D93083" w:rsidRPr="00D93083" w:rsidRDefault="00D93083" w:rsidP="00D93083">
      <w:pPr>
        <w:pStyle w:val="Prrafodelista"/>
        <w:spacing w:line="480" w:lineRule="auto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 xml:space="preserve">En el </w:t>
      </w:r>
      <w:proofErr w:type="spellStart"/>
      <w:r w:rsidRPr="00D93083">
        <w:rPr>
          <w:rFonts w:ascii="Times New Roman" w:hAnsi="Times New Roman" w:cs="Times New Roman"/>
        </w:rPr>
        <w:t>bullying</w:t>
      </w:r>
      <w:proofErr w:type="spellEnd"/>
      <w:r w:rsidRPr="00D93083">
        <w:rPr>
          <w:rFonts w:ascii="Times New Roman" w:hAnsi="Times New Roman" w:cs="Times New Roman"/>
        </w:rPr>
        <w:t xml:space="preserve"> verbal, los abusadores utilizan palabras hirientes e insultos para causar daño a su víctima. Puede ser tan directo como abordar a una persona con bromas y chistes ofensivos hacia su persona, o indirecto, pero igual de dañino, como generar rumores, enviar amenazas burlarse con otros sobre su víctima o poner apodos. </w:t>
      </w:r>
    </w:p>
    <w:p w:rsidR="00D93083" w:rsidRPr="00D93083" w:rsidRDefault="00D93083" w:rsidP="00D93083">
      <w:pPr>
        <w:pStyle w:val="Prrafodelista"/>
        <w:spacing w:line="480" w:lineRule="auto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 xml:space="preserve">Es uno de los tipos de </w:t>
      </w:r>
      <w:proofErr w:type="spellStart"/>
      <w:r w:rsidRPr="00D93083">
        <w:rPr>
          <w:rFonts w:ascii="Times New Roman" w:hAnsi="Times New Roman" w:cs="Times New Roman"/>
        </w:rPr>
        <w:t>bullying</w:t>
      </w:r>
      <w:proofErr w:type="spellEnd"/>
      <w:r w:rsidRPr="00D93083">
        <w:rPr>
          <w:rFonts w:ascii="Times New Roman" w:hAnsi="Times New Roman" w:cs="Times New Roman"/>
        </w:rPr>
        <w:t xml:space="preserve"> más comunes y se relaciona directamente con la salud </w:t>
      </w:r>
      <w:proofErr w:type="spellStart"/>
      <w:r w:rsidRPr="00D93083">
        <w:rPr>
          <w:rFonts w:ascii="Times New Roman" w:hAnsi="Times New Roman" w:cs="Times New Roman"/>
        </w:rPr>
        <w:t>mentalde</w:t>
      </w:r>
      <w:proofErr w:type="spellEnd"/>
      <w:r w:rsidRPr="00D93083">
        <w:rPr>
          <w:rFonts w:ascii="Times New Roman" w:hAnsi="Times New Roman" w:cs="Times New Roman"/>
        </w:rPr>
        <w:t xml:space="preserve"> la víctima y el impacto de las palabras en su psique.</w:t>
      </w:r>
    </w:p>
    <w:p w:rsidR="00D93083" w:rsidRPr="00D93083" w:rsidRDefault="00D93083" w:rsidP="00D93083">
      <w:pPr>
        <w:pStyle w:val="Prrafodelista"/>
        <w:spacing w:line="480" w:lineRule="auto"/>
        <w:jc w:val="both"/>
        <w:rPr>
          <w:rFonts w:ascii="Times New Roman" w:hAnsi="Times New Roman" w:cs="Times New Roman"/>
        </w:rPr>
      </w:pPr>
    </w:p>
    <w:p w:rsidR="00D93083" w:rsidRPr="000D7190" w:rsidRDefault="00D93083" w:rsidP="000D7190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D93083">
        <w:rPr>
          <w:rFonts w:ascii="Times New Roman" w:hAnsi="Times New Roman" w:cs="Times New Roman"/>
          <w:b/>
          <w:bCs/>
          <w:i/>
          <w:iCs/>
        </w:rPr>
        <w:t>Bullying</w:t>
      </w:r>
      <w:proofErr w:type="spellEnd"/>
      <w:r w:rsidRPr="00D93083">
        <w:rPr>
          <w:rFonts w:ascii="Times New Roman" w:hAnsi="Times New Roman" w:cs="Times New Roman"/>
          <w:b/>
          <w:bCs/>
          <w:i/>
          <w:iCs/>
        </w:rPr>
        <w:t xml:space="preserve"> psicológico</w:t>
      </w:r>
    </w:p>
    <w:p w:rsidR="00D93083" w:rsidRPr="00D93083" w:rsidRDefault="00D93083" w:rsidP="00D93083">
      <w:pPr>
        <w:pStyle w:val="Prrafodelista"/>
        <w:spacing w:line="480" w:lineRule="auto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 xml:space="preserve">El conjunto de acciones que lo componen tiene como objetivo dañar el </w:t>
      </w:r>
      <w:proofErr w:type="spellStart"/>
      <w:r w:rsidRPr="00D93083">
        <w:rPr>
          <w:rFonts w:ascii="Times New Roman" w:hAnsi="Times New Roman" w:cs="Times New Roman"/>
        </w:rPr>
        <w:t>utoestimade</w:t>
      </w:r>
      <w:proofErr w:type="spellEnd"/>
      <w:r w:rsidRPr="00D93083">
        <w:rPr>
          <w:rFonts w:ascii="Times New Roman" w:hAnsi="Times New Roman" w:cs="Times New Roman"/>
        </w:rPr>
        <w:t xml:space="preserve"> la víctima y dejar en su mente una sensación de temor constante que lo convierta en una persona sumisa ante sus atacantes.</w:t>
      </w:r>
    </w:p>
    <w:p w:rsidR="00D93083" w:rsidRPr="00D93083" w:rsidRDefault="00D93083" w:rsidP="00D93083">
      <w:pPr>
        <w:pStyle w:val="Prrafodelista"/>
        <w:spacing w:line="480" w:lineRule="auto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 xml:space="preserve">Este tipo de </w:t>
      </w:r>
      <w:proofErr w:type="spellStart"/>
      <w:r w:rsidRPr="00D93083">
        <w:rPr>
          <w:rFonts w:ascii="Times New Roman" w:hAnsi="Times New Roman" w:cs="Times New Roman"/>
        </w:rPr>
        <w:t>bullying</w:t>
      </w:r>
      <w:proofErr w:type="spellEnd"/>
      <w:r w:rsidRPr="00D93083">
        <w:rPr>
          <w:rFonts w:ascii="Times New Roman" w:hAnsi="Times New Roman" w:cs="Times New Roman"/>
        </w:rPr>
        <w:t xml:space="preserve"> se vale de perseguir, intimidar, chantajear y amenazar a las víctimas. El maltrato es constante y el daño psicológico puede volverse irrevocable si se prolonga y se le añade el abuso físico o sexual, por lo que la educación en México ha vuelto una prioridad combatir este tipo de </w:t>
      </w:r>
      <w:proofErr w:type="spellStart"/>
      <w:r w:rsidRPr="00D93083">
        <w:rPr>
          <w:rFonts w:ascii="Times New Roman" w:hAnsi="Times New Roman" w:cs="Times New Roman"/>
        </w:rPr>
        <w:t>bullying</w:t>
      </w:r>
      <w:proofErr w:type="spellEnd"/>
      <w:r w:rsidRPr="00D93083">
        <w:rPr>
          <w:rFonts w:ascii="Times New Roman" w:hAnsi="Times New Roman" w:cs="Times New Roman"/>
        </w:rPr>
        <w:t xml:space="preserve"> para evitar efectos irreparables.</w:t>
      </w:r>
    </w:p>
    <w:p w:rsidR="00D93083" w:rsidRPr="00D93083" w:rsidRDefault="00D93083" w:rsidP="00D93083">
      <w:pPr>
        <w:pStyle w:val="Prrafodelista"/>
        <w:spacing w:line="480" w:lineRule="auto"/>
        <w:jc w:val="both"/>
        <w:rPr>
          <w:rFonts w:ascii="Times New Roman" w:hAnsi="Times New Roman" w:cs="Times New Roman"/>
        </w:rPr>
      </w:pPr>
    </w:p>
    <w:p w:rsidR="00D93083" w:rsidRPr="00D93083" w:rsidRDefault="00D93083" w:rsidP="00D93083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D93083">
        <w:rPr>
          <w:rFonts w:ascii="Times New Roman" w:hAnsi="Times New Roman" w:cs="Times New Roman"/>
          <w:b/>
          <w:bCs/>
          <w:i/>
          <w:iCs/>
        </w:rPr>
        <w:t>Bullying</w:t>
      </w:r>
      <w:proofErr w:type="spellEnd"/>
      <w:r w:rsidRPr="00D93083">
        <w:rPr>
          <w:rFonts w:ascii="Times New Roman" w:hAnsi="Times New Roman" w:cs="Times New Roman"/>
          <w:b/>
          <w:bCs/>
          <w:i/>
          <w:iCs/>
        </w:rPr>
        <w:t xml:space="preserve"> sexual</w:t>
      </w:r>
    </w:p>
    <w:p w:rsidR="00D93083" w:rsidRPr="00D93083" w:rsidRDefault="00D93083" w:rsidP="00D93083">
      <w:pPr>
        <w:pStyle w:val="Prrafodelista"/>
        <w:spacing w:line="480" w:lineRule="auto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 xml:space="preserve">Este atipo de </w:t>
      </w:r>
      <w:proofErr w:type="spellStart"/>
      <w:r w:rsidRPr="00D93083">
        <w:rPr>
          <w:rFonts w:ascii="Times New Roman" w:hAnsi="Times New Roman" w:cs="Times New Roman"/>
        </w:rPr>
        <w:t>bullying</w:t>
      </w:r>
      <w:proofErr w:type="spellEnd"/>
      <w:r w:rsidRPr="00D93083">
        <w:rPr>
          <w:rFonts w:ascii="Times New Roman" w:hAnsi="Times New Roman" w:cs="Times New Roman"/>
        </w:rPr>
        <w:t xml:space="preserve"> implica comentarios y actos de índole sexual. Comienza con acotaciones sobre el cuerpo de la víctima, compartir en redes sociales fotos íntimas de una persona sin su consentimiento y puede evolucionar hasta el abuso sexual.</w:t>
      </w:r>
    </w:p>
    <w:p w:rsidR="000D7190" w:rsidRPr="000D7190" w:rsidRDefault="00D93083" w:rsidP="000D7190">
      <w:pPr>
        <w:pStyle w:val="Prrafodelista"/>
        <w:spacing w:line="480" w:lineRule="auto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 xml:space="preserve">Dentro de este tipo de </w:t>
      </w:r>
      <w:proofErr w:type="spellStart"/>
      <w:r w:rsidRPr="00D93083">
        <w:rPr>
          <w:rFonts w:ascii="Times New Roman" w:hAnsi="Times New Roman" w:cs="Times New Roman"/>
        </w:rPr>
        <w:t>bullying</w:t>
      </w:r>
      <w:proofErr w:type="spellEnd"/>
      <w:r w:rsidRPr="00D93083">
        <w:rPr>
          <w:rFonts w:ascii="Times New Roman" w:hAnsi="Times New Roman" w:cs="Times New Roman"/>
        </w:rPr>
        <w:t xml:space="preserve"> se encuentran ataques verbales y físicos hacia otras personas por su orientación sexual. </w:t>
      </w:r>
    </w:p>
    <w:p w:rsidR="00D93083" w:rsidRPr="00D93083" w:rsidRDefault="00D93083" w:rsidP="00D93083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D93083">
        <w:rPr>
          <w:rFonts w:ascii="Times New Roman" w:hAnsi="Times New Roman" w:cs="Times New Roman"/>
          <w:b/>
          <w:bCs/>
          <w:i/>
          <w:iCs/>
        </w:rPr>
        <w:lastRenderedPageBreak/>
        <w:t>Bullying</w:t>
      </w:r>
      <w:proofErr w:type="spellEnd"/>
      <w:r w:rsidRPr="00D93083">
        <w:rPr>
          <w:rFonts w:ascii="Times New Roman" w:hAnsi="Times New Roman" w:cs="Times New Roman"/>
          <w:b/>
          <w:bCs/>
          <w:i/>
          <w:iCs/>
        </w:rPr>
        <w:t xml:space="preserve"> social</w:t>
      </w:r>
    </w:p>
    <w:p w:rsidR="00D93083" w:rsidRPr="00D93083" w:rsidRDefault="00D93083" w:rsidP="00D93083">
      <w:pPr>
        <w:pStyle w:val="Prrafodelista"/>
        <w:spacing w:line="480" w:lineRule="auto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>La víctima es aislada del resto. Todo empieza en pequeño, como dos amigos que le impiden a un compañero juntarse con ellos a la hora del recreo o al hacer un trabajo en equipo, y poco a poco convencen al resto de los niños en su grupo de no hablarle a su víctima, de no trabajar en equipo con él o ella y sacarlo de los grupos escolares en redes sociales. </w:t>
      </w:r>
    </w:p>
    <w:p w:rsidR="00D93083" w:rsidRPr="00D93083" w:rsidRDefault="00D93083" w:rsidP="00D93083">
      <w:pPr>
        <w:pStyle w:val="Prrafodelista"/>
        <w:spacing w:line="480" w:lineRule="auto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 xml:space="preserve">Este tipo de </w:t>
      </w:r>
      <w:proofErr w:type="spellStart"/>
      <w:r w:rsidRPr="00D93083">
        <w:rPr>
          <w:rFonts w:ascii="Times New Roman" w:hAnsi="Times New Roman" w:cs="Times New Roman"/>
        </w:rPr>
        <w:t>bullying</w:t>
      </w:r>
      <w:proofErr w:type="spellEnd"/>
      <w:r w:rsidRPr="00D93083">
        <w:rPr>
          <w:rFonts w:ascii="Times New Roman" w:hAnsi="Times New Roman" w:cs="Times New Roman"/>
        </w:rPr>
        <w:t xml:space="preserve"> hace sentir a las víctimas como si no existieran y no fueran importantes. La educación para el desarrollo de un país que brindan los maestros debe ir más allá de los libros y prestar atención a cuando se dan casos de </w:t>
      </w:r>
      <w:proofErr w:type="spellStart"/>
      <w:r w:rsidRPr="00D93083">
        <w:rPr>
          <w:rFonts w:ascii="Times New Roman" w:hAnsi="Times New Roman" w:cs="Times New Roman"/>
        </w:rPr>
        <w:t>bullying</w:t>
      </w:r>
      <w:proofErr w:type="spellEnd"/>
      <w:r w:rsidRPr="00D93083">
        <w:rPr>
          <w:rFonts w:ascii="Times New Roman" w:hAnsi="Times New Roman" w:cs="Times New Roman"/>
        </w:rPr>
        <w:t xml:space="preserve"> social y actuar rápidamente.</w:t>
      </w:r>
    </w:p>
    <w:p w:rsidR="00D93083" w:rsidRPr="00D93083" w:rsidRDefault="00D93083" w:rsidP="00D93083">
      <w:pPr>
        <w:pStyle w:val="Prrafodelista"/>
        <w:spacing w:line="480" w:lineRule="auto"/>
        <w:jc w:val="both"/>
        <w:rPr>
          <w:rFonts w:ascii="Times New Roman" w:hAnsi="Times New Roman" w:cs="Times New Roman"/>
        </w:rPr>
      </w:pPr>
    </w:p>
    <w:p w:rsidR="00D93083" w:rsidRPr="00D93083" w:rsidRDefault="00D93083" w:rsidP="00D93083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D93083">
        <w:rPr>
          <w:rFonts w:ascii="Times New Roman" w:hAnsi="Times New Roman" w:cs="Times New Roman"/>
          <w:b/>
          <w:bCs/>
          <w:i/>
          <w:iCs/>
        </w:rPr>
        <w:t>Ciberbullying</w:t>
      </w:r>
      <w:proofErr w:type="spellEnd"/>
    </w:p>
    <w:p w:rsidR="00D93083" w:rsidRPr="00D93083" w:rsidRDefault="00D93083" w:rsidP="00D93083">
      <w:pPr>
        <w:pStyle w:val="Prrafodelista"/>
        <w:spacing w:line="480" w:lineRule="auto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 xml:space="preserve">El desarrollo sostenible aprovecha la tecnología y el internet, pero el anonimato que brinda cualquier red social y la abundancia de medios tecnológicos despiertan las alertas al presentarse este tipo de </w:t>
      </w:r>
      <w:proofErr w:type="spellStart"/>
      <w:r w:rsidRPr="00D93083">
        <w:rPr>
          <w:rFonts w:ascii="Times New Roman" w:hAnsi="Times New Roman" w:cs="Times New Roman"/>
        </w:rPr>
        <w:t>bullying</w:t>
      </w:r>
      <w:proofErr w:type="spellEnd"/>
      <w:r w:rsidRPr="00D93083">
        <w:rPr>
          <w:rFonts w:ascii="Times New Roman" w:hAnsi="Times New Roman" w:cs="Times New Roman"/>
        </w:rPr>
        <w:t>. </w:t>
      </w:r>
    </w:p>
    <w:p w:rsidR="00D93083" w:rsidRPr="00D93083" w:rsidRDefault="00D93083" w:rsidP="00D93083">
      <w:pPr>
        <w:pStyle w:val="Prrafodelista"/>
        <w:spacing w:line="480" w:lineRule="auto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 xml:space="preserve">También conocido como </w:t>
      </w:r>
      <w:proofErr w:type="spellStart"/>
      <w:r w:rsidRPr="00D93083">
        <w:rPr>
          <w:rFonts w:ascii="Times New Roman" w:hAnsi="Times New Roman" w:cs="Times New Roman"/>
        </w:rPr>
        <w:t>ciberacoso</w:t>
      </w:r>
      <w:proofErr w:type="spellEnd"/>
      <w:r w:rsidRPr="00D93083">
        <w:rPr>
          <w:rFonts w:ascii="Times New Roman" w:hAnsi="Times New Roman" w:cs="Times New Roman"/>
        </w:rPr>
        <w:t>, consiste en comentarios y mensajes nocivos hacia las víctimas en redes sociales, memes insultantes, grupos en línea para intercambiar insultos hacia una persona, críticas destructivas o difundir fotos personales sin su permiso.</w:t>
      </w:r>
    </w:p>
    <w:p w:rsidR="00D93083" w:rsidRPr="00D93083" w:rsidRDefault="00D93083" w:rsidP="00D93083">
      <w:pPr>
        <w:pStyle w:val="Prrafodelista"/>
        <w:spacing w:line="480" w:lineRule="auto"/>
        <w:jc w:val="both"/>
        <w:rPr>
          <w:rFonts w:ascii="Times New Roman" w:hAnsi="Times New Roman" w:cs="Times New Roman"/>
        </w:rPr>
      </w:pPr>
    </w:p>
    <w:p w:rsidR="00D93083" w:rsidRPr="00D93083" w:rsidRDefault="00D93083" w:rsidP="00D93083">
      <w:pPr>
        <w:spacing w:line="48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 w:rsidRPr="00D93083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 xml:space="preserve">Diferencias entre conflicto y </w:t>
      </w:r>
      <w:proofErr w:type="spellStart"/>
      <w:r w:rsidRPr="00D93083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bullying</w:t>
      </w:r>
      <w:proofErr w:type="spellEnd"/>
    </w:p>
    <w:p w:rsidR="00D93083" w:rsidRPr="00D93083" w:rsidRDefault="00D93083" w:rsidP="00D93083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i/>
        </w:rPr>
      </w:pPr>
      <w:r w:rsidRPr="00D93083">
        <w:rPr>
          <w:rFonts w:ascii="Times New Roman" w:hAnsi="Times New Roman" w:cs="Times New Roman"/>
          <w:b/>
          <w:i/>
        </w:rPr>
        <w:t>El conflicto</w:t>
      </w:r>
    </w:p>
    <w:p w:rsidR="00D93083" w:rsidRPr="00D93083" w:rsidRDefault="00D93083" w:rsidP="00D93083">
      <w:pPr>
        <w:pStyle w:val="Prrafodelista"/>
        <w:spacing w:line="480" w:lineRule="auto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 xml:space="preserve"> - Poder igual</w:t>
      </w:r>
    </w:p>
    <w:p w:rsidR="00D93083" w:rsidRPr="00D93083" w:rsidRDefault="00D93083" w:rsidP="00D93083">
      <w:pPr>
        <w:pStyle w:val="Prrafodelista"/>
        <w:spacing w:line="480" w:lineRule="auto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 xml:space="preserve"> - compromiso mutuo.</w:t>
      </w:r>
    </w:p>
    <w:p w:rsidR="00D93083" w:rsidRPr="00D93083" w:rsidRDefault="00D93083" w:rsidP="00D93083">
      <w:pPr>
        <w:pStyle w:val="Prrafodelista"/>
        <w:spacing w:line="480" w:lineRule="auto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 xml:space="preserve"> - Reacción emocional igual</w:t>
      </w:r>
    </w:p>
    <w:p w:rsidR="00D93083" w:rsidRPr="00D93083" w:rsidRDefault="00D93083" w:rsidP="00D93083">
      <w:pPr>
        <w:pStyle w:val="Prrafodelista"/>
        <w:spacing w:line="480" w:lineRule="auto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 xml:space="preserve"> - Sucede de vez en cuando</w:t>
      </w:r>
    </w:p>
    <w:p w:rsidR="00D93083" w:rsidRPr="00D93083" w:rsidRDefault="00D93083" w:rsidP="00D93083">
      <w:pPr>
        <w:pStyle w:val="Prrafodelista"/>
        <w:spacing w:line="480" w:lineRule="auto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 xml:space="preserve"> - Puede ser accidental</w:t>
      </w:r>
    </w:p>
    <w:p w:rsidR="00D93083" w:rsidRPr="00D93083" w:rsidRDefault="00D93083" w:rsidP="00D93083">
      <w:pPr>
        <w:pStyle w:val="Prrafodelista"/>
        <w:spacing w:line="480" w:lineRule="auto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 xml:space="preserve"> - No busca el poder ni la atención</w:t>
      </w:r>
    </w:p>
    <w:p w:rsidR="00D93083" w:rsidRPr="00D93083" w:rsidRDefault="00D93083" w:rsidP="00D93083">
      <w:pPr>
        <w:pStyle w:val="Prrafodelista"/>
        <w:spacing w:line="480" w:lineRule="auto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lastRenderedPageBreak/>
        <w:t xml:space="preserve"> - Sentimientos de arrepentimiento y de responsabilidad </w:t>
      </w:r>
    </w:p>
    <w:p w:rsidR="00D93083" w:rsidRPr="00D93083" w:rsidRDefault="00D93083" w:rsidP="00D93083">
      <w:pPr>
        <w:pStyle w:val="Prrafodelista"/>
        <w:spacing w:line="480" w:lineRule="auto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>- Esfuerzo para resolver el problema</w:t>
      </w:r>
    </w:p>
    <w:p w:rsidR="00D93083" w:rsidRPr="00D93083" w:rsidRDefault="00D93083" w:rsidP="00D93083">
      <w:pPr>
        <w:pStyle w:val="Prrafodelista"/>
        <w:spacing w:line="480" w:lineRule="auto"/>
        <w:jc w:val="both"/>
        <w:rPr>
          <w:rFonts w:ascii="Times New Roman" w:hAnsi="Times New Roman" w:cs="Times New Roman"/>
        </w:rPr>
      </w:pPr>
    </w:p>
    <w:p w:rsidR="00D93083" w:rsidRPr="00D93083" w:rsidRDefault="00D93083" w:rsidP="00D93083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i/>
          <w:lang w:val="es-ES"/>
        </w:rPr>
      </w:pPr>
      <w:r w:rsidRPr="00D93083">
        <w:rPr>
          <w:rFonts w:ascii="Times New Roman" w:hAnsi="Times New Roman" w:cs="Times New Roman"/>
          <w:b/>
          <w:i/>
        </w:rPr>
        <w:t>El acoso</w:t>
      </w:r>
    </w:p>
    <w:p w:rsidR="00D93083" w:rsidRPr="00D93083" w:rsidRDefault="00D93083" w:rsidP="00D93083">
      <w:pPr>
        <w:pStyle w:val="Prrafodelista"/>
        <w:spacing w:line="480" w:lineRule="auto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 xml:space="preserve"> - Desequilibrio de poder</w:t>
      </w:r>
    </w:p>
    <w:p w:rsidR="00D93083" w:rsidRPr="00D93083" w:rsidRDefault="00D93083" w:rsidP="00D93083">
      <w:pPr>
        <w:pStyle w:val="Prrafodelista"/>
        <w:spacing w:line="480" w:lineRule="auto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 xml:space="preserve"> - unilateral</w:t>
      </w:r>
    </w:p>
    <w:p w:rsidR="00D93083" w:rsidRPr="00D93083" w:rsidRDefault="00D93083" w:rsidP="00D93083">
      <w:pPr>
        <w:pStyle w:val="Prrafodelista"/>
        <w:spacing w:line="480" w:lineRule="auto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 xml:space="preserve"> - Fuerte reacción emocional por parte de la víctima</w:t>
      </w:r>
    </w:p>
    <w:p w:rsidR="00D93083" w:rsidRPr="00D93083" w:rsidRDefault="00D93083" w:rsidP="00D93083">
      <w:pPr>
        <w:pStyle w:val="Prrafodelista"/>
        <w:spacing w:line="480" w:lineRule="auto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 xml:space="preserve"> - Sucede repetidamente</w:t>
      </w:r>
    </w:p>
    <w:p w:rsidR="00D93083" w:rsidRPr="00D93083" w:rsidRDefault="00D93083" w:rsidP="00D93083">
      <w:pPr>
        <w:pStyle w:val="Prrafodelista"/>
        <w:spacing w:line="480" w:lineRule="auto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 xml:space="preserve"> - Intencional y amenazante</w:t>
      </w:r>
    </w:p>
    <w:p w:rsidR="00D93083" w:rsidRPr="00D93083" w:rsidRDefault="00D93083" w:rsidP="00D93083">
      <w:pPr>
        <w:pStyle w:val="Prrafodelista"/>
        <w:spacing w:line="480" w:lineRule="auto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 xml:space="preserve"> - Busca poder y control</w:t>
      </w:r>
    </w:p>
    <w:p w:rsidR="00D93083" w:rsidRPr="00D93083" w:rsidRDefault="00D93083" w:rsidP="00D93083">
      <w:pPr>
        <w:pStyle w:val="Prrafodelista"/>
        <w:spacing w:line="480" w:lineRule="auto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 xml:space="preserve"> - No hay arrepentimiento </w:t>
      </w:r>
    </w:p>
    <w:p w:rsidR="00D93083" w:rsidRPr="00D93083" w:rsidRDefault="00D93083" w:rsidP="00D93083">
      <w:pPr>
        <w:pStyle w:val="Prrafodelista"/>
        <w:spacing w:line="480" w:lineRule="auto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>- Le echa la culpa a la víctima</w:t>
      </w:r>
    </w:p>
    <w:p w:rsidR="00D93083" w:rsidRPr="00D93083" w:rsidRDefault="00D93083" w:rsidP="00D93083">
      <w:pPr>
        <w:pStyle w:val="Prrafodelista"/>
        <w:spacing w:line="480" w:lineRule="auto"/>
        <w:jc w:val="both"/>
        <w:rPr>
          <w:rFonts w:ascii="Times New Roman" w:hAnsi="Times New Roman" w:cs="Times New Roman"/>
          <w:lang w:val="es-ES"/>
        </w:rPr>
      </w:pPr>
      <w:r w:rsidRPr="00D93083">
        <w:rPr>
          <w:rFonts w:ascii="Times New Roman" w:hAnsi="Times New Roman" w:cs="Times New Roman"/>
        </w:rPr>
        <w:t xml:space="preserve"> - No intenta parar</w:t>
      </w:r>
    </w:p>
    <w:p w:rsidR="00D93083" w:rsidRPr="00D93083" w:rsidRDefault="00D93083" w:rsidP="00D9308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7B0560" w:rsidRPr="007B0560" w:rsidRDefault="007B0560" w:rsidP="00D9308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7B0560" w:rsidRPr="007B0560" w:rsidSect="008624A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621E5"/>
    <w:multiLevelType w:val="hybridMultilevel"/>
    <w:tmpl w:val="395E2F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982DA0"/>
    <w:multiLevelType w:val="hybridMultilevel"/>
    <w:tmpl w:val="00588D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B1647"/>
    <w:rsid w:val="000D7190"/>
    <w:rsid w:val="003209FE"/>
    <w:rsid w:val="00704E78"/>
    <w:rsid w:val="0078545E"/>
    <w:rsid w:val="007B0560"/>
    <w:rsid w:val="008624A8"/>
    <w:rsid w:val="00AB1647"/>
    <w:rsid w:val="00BC6D56"/>
    <w:rsid w:val="00D930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E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05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766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 A</dc:creator>
  <cp:lastModifiedBy>Citlalli</cp:lastModifiedBy>
  <cp:revision>2</cp:revision>
  <dcterms:created xsi:type="dcterms:W3CDTF">2025-09-01T23:16:00Z</dcterms:created>
  <dcterms:modified xsi:type="dcterms:W3CDTF">2025-09-01T23:16:00Z</dcterms:modified>
</cp:coreProperties>
</file>