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rFonts w:hint="eastAsia" w:ascii="宋体" w:hAnsi="宋体"/>
          <w:b/>
          <w:bCs/>
          <w:sz w:val="28"/>
          <w:szCs w:val="28"/>
        </w:rPr>
        <w:t>计算机科学与工程学院</w:t>
      </w:r>
      <w:r>
        <w:rPr>
          <w:rFonts w:hint="eastAsia"/>
          <w:b/>
          <w:bCs/>
          <w:sz w:val="28"/>
          <w:szCs w:val="28"/>
        </w:rPr>
        <w:t xml:space="preserve"> </w:t>
      </w:r>
      <w:r>
        <w:rPr>
          <w:rFonts w:hint="eastAsia" w:ascii="宋体" w:hAnsi="宋体"/>
          <w:b/>
          <w:bCs/>
          <w:sz w:val="28"/>
          <w:szCs w:val="28"/>
        </w:rPr>
        <w:t>实验报告</w:t>
      </w:r>
    </w:p>
    <w:tbl>
      <w:tblPr>
        <w:tblStyle w:val="3"/>
        <w:tblW w:w="9030" w:type="dxa"/>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705"/>
        <w:gridCol w:w="765"/>
        <w:gridCol w:w="1305"/>
        <w:gridCol w:w="1560"/>
        <w:gridCol w:w="1665"/>
        <w:gridCol w:w="1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1980" w:type="dxa"/>
            <w:gridSpan w:val="2"/>
            <w:tcBorders>
              <w:top w:val="single" w:color="auto" w:sz="4" w:space="0"/>
              <w:left w:val="single" w:color="auto" w:sz="4" w:space="0"/>
              <w:bottom w:val="single" w:color="auto" w:sz="4" w:space="0"/>
              <w:right w:val="single" w:color="auto" w:sz="4" w:space="0"/>
            </w:tcBorders>
            <w:vAlign w:val="center"/>
          </w:tcPr>
          <w:p>
            <w:pPr>
              <w:jc w:val="center"/>
              <w:rPr>
                <w:b/>
                <w:bCs/>
              </w:rPr>
            </w:pPr>
            <w:r>
              <w:rPr>
                <w:rFonts w:hint="eastAsia"/>
                <w:b/>
                <w:bCs/>
              </w:rPr>
              <w:t>实验课程名称</w:t>
            </w:r>
          </w:p>
        </w:tc>
        <w:tc>
          <w:tcPr>
            <w:tcW w:w="3630" w:type="dxa"/>
            <w:gridSpan w:val="3"/>
            <w:tcBorders>
              <w:top w:val="single" w:color="auto" w:sz="4" w:space="0"/>
              <w:left w:val="nil"/>
              <w:bottom w:val="single" w:color="auto" w:sz="4" w:space="0"/>
              <w:right w:val="single" w:color="auto" w:sz="4" w:space="0"/>
            </w:tcBorders>
            <w:vAlign w:val="center"/>
          </w:tcPr>
          <w:p>
            <w:pPr>
              <w:jc w:val="center"/>
              <w:rPr>
                <w:rFonts w:hint="eastAsia" w:eastAsia="宋体"/>
                <w:b/>
                <w:bCs/>
                <w:lang w:val="en-US" w:eastAsia="zh-CN"/>
              </w:rPr>
            </w:pPr>
            <w:r>
              <w:rPr>
                <w:rFonts w:hint="eastAsia"/>
                <w:b/>
                <w:bCs/>
                <w:lang w:val="en-US" w:eastAsia="zh-CN"/>
              </w:rPr>
              <w:t>计算机组成原理</w:t>
            </w:r>
          </w:p>
        </w:tc>
        <w:tc>
          <w:tcPr>
            <w:tcW w:w="1665" w:type="dxa"/>
            <w:tcBorders>
              <w:top w:val="single" w:color="auto" w:sz="4" w:space="0"/>
              <w:left w:val="nil"/>
              <w:bottom w:val="single" w:color="auto" w:sz="4" w:space="0"/>
              <w:right w:val="single" w:color="auto" w:sz="4" w:space="0"/>
            </w:tcBorders>
            <w:vAlign w:val="center"/>
          </w:tcPr>
          <w:p>
            <w:pPr>
              <w:jc w:val="center"/>
              <w:rPr>
                <w:b/>
                <w:bCs/>
              </w:rPr>
            </w:pPr>
            <w:r>
              <w:rPr>
                <w:rFonts w:hint="eastAsia"/>
                <w:b/>
                <w:bCs/>
              </w:rPr>
              <w:t>实验总成绩</w:t>
            </w:r>
          </w:p>
        </w:tc>
        <w:tc>
          <w:tcPr>
            <w:tcW w:w="1755" w:type="dxa"/>
            <w:tcBorders>
              <w:top w:val="single" w:color="auto" w:sz="4" w:space="0"/>
              <w:left w:val="nil"/>
              <w:bottom w:val="single" w:color="auto" w:sz="4" w:space="0"/>
              <w:right w:val="single" w:color="auto" w:sz="4" w:space="0"/>
            </w:tcBorders>
            <w:vAlign w:val="center"/>
          </w:tcPr>
          <w:p>
            <w:pPr>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1275" w:type="dxa"/>
            <w:tcBorders>
              <w:top w:val="single" w:color="auto" w:sz="4" w:space="0"/>
              <w:left w:val="single" w:color="auto" w:sz="4" w:space="0"/>
              <w:bottom w:val="single" w:color="auto" w:sz="4" w:space="0"/>
              <w:right w:val="single" w:color="auto" w:sz="4" w:space="0"/>
            </w:tcBorders>
            <w:vAlign w:val="center"/>
          </w:tcPr>
          <w:p>
            <w:pPr>
              <w:jc w:val="center"/>
              <w:rPr>
                <w:b/>
                <w:bCs/>
              </w:rPr>
            </w:pPr>
            <w:r>
              <w:rPr>
                <w:rFonts w:hint="eastAsia"/>
                <w:b/>
                <w:bCs/>
              </w:rPr>
              <w:t>专业</w:t>
            </w:r>
          </w:p>
        </w:tc>
        <w:tc>
          <w:tcPr>
            <w:tcW w:w="1470" w:type="dxa"/>
            <w:gridSpan w:val="2"/>
            <w:tcBorders>
              <w:top w:val="single" w:color="auto" w:sz="4" w:space="0"/>
              <w:left w:val="nil"/>
              <w:bottom w:val="single" w:color="auto" w:sz="4" w:space="0"/>
              <w:right w:val="single" w:color="auto" w:sz="4" w:space="0"/>
            </w:tcBorders>
            <w:vAlign w:val="center"/>
          </w:tcPr>
          <w:p>
            <w:pPr>
              <w:jc w:val="center"/>
              <w:rPr>
                <w:b/>
                <w:bCs/>
              </w:rPr>
            </w:pPr>
            <w:r>
              <w:rPr>
                <w:rFonts w:hint="eastAsia"/>
                <w:b/>
                <w:bCs/>
              </w:rPr>
              <w:t>计算机科学与技术</w:t>
            </w:r>
          </w:p>
        </w:tc>
        <w:tc>
          <w:tcPr>
            <w:tcW w:w="1305" w:type="dxa"/>
            <w:tcBorders>
              <w:top w:val="single" w:color="auto" w:sz="4" w:space="0"/>
              <w:left w:val="nil"/>
              <w:bottom w:val="single" w:color="auto" w:sz="4" w:space="0"/>
              <w:right w:val="single" w:color="auto" w:sz="4" w:space="0"/>
            </w:tcBorders>
            <w:vAlign w:val="center"/>
          </w:tcPr>
          <w:p>
            <w:pPr>
              <w:jc w:val="center"/>
              <w:rPr>
                <w:b/>
                <w:bCs/>
              </w:rPr>
            </w:pPr>
            <w:r>
              <w:rPr>
                <w:rFonts w:hint="eastAsia"/>
                <w:b/>
                <w:bCs/>
              </w:rPr>
              <w:t>班级</w:t>
            </w:r>
          </w:p>
        </w:tc>
        <w:tc>
          <w:tcPr>
            <w:tcW w:w="1560" w:type="dxa"/>
            <w:tcBorders>
              <w:top w:val="single" w:color="auto" w:sz="4" w:space="0"/>
              <w:left w:val="nil"/>
              <w:bottom w:val="single" w:color="auto" w:sz="4" w:space="0"/>
              <w:right w:val="single" w:color="auto" w:sz="4" w:space="0"/>
            </w:tcBorders>
            <w:vAlign w:val="center"/>
          </w:tcPr>
          <w:p>
            <w:pPr>
              <w:jc w:val="center"/>
              <w:rPr>
                <w:b/>
                <w:bCs/>
              </w:rPr>
            </w:pPr>
            <w:r>
              <w:rPr>
                <w:rFonts w:hint="eastAsia"/>
                <w:b/>
                <w:bCs/>
              </w:rPr>
              <w:t>计算机</w:t>
            </w:r>
            <w:r>
              <w:rPr>
                <w:rFonts w:hint="eastAsia" w:cs="Calibri"/>
                <w:b/>
                <w:bCs/>
              </w:rPr>
              <w:t>1606</w:t>
            </w:r>
          </w:p>
        </w:tc>
        <w:tc>
          <w:tcPr>
            <w:tcW w:w="1665" w:type="dxa"/>
            <w:tcBorders>
              <w:top w:val="single" w:color="auto" w:sz="4" w:space="0"/>
              <w:left w:val="nil"/>
              <w:bottom w:val="single" w:color="auto" w:sz="4" w:space="0"/>
              <w:right w:val="single" w:color="auto" w:sz="4" w:space="0"/>
            </w:tcBorders>
            <w:vAlign w:val="center"/>
          </w:tcPr>
          <w:p>
            <w:pPr>
              <w:jc w:val="center"/>
              <w:rPr>
                <w:b/>
                <w:bCs/>
              </w:rPr>
            </w:pPr>
            <w:r>
              <w:rPr>
                <w:rFonts w:hint="eastAsia"/>
                <w:b/>
                <w:bCs/>
              </w:rPr>
              <w:t>指导教师签字</w:t>
            </w:r>
          </w:p>
        </w:tc>
        <w:tc>
          <w:tcPr>
            <w:tcW w:w="1755" w:type="dxa"/>
            <w:tcBorders>
              <w:top w:val="single" w:color="auto" w:sz="4" w:space="0"/>
              <w:left w:val="nil"/>
              <w:bottom w:val="single" w:color="auto" w:sz="4" w:space="0"/>
              <w:right w:val="single" w:color="auto" w:sz="4" w:space="0"/>
            </w:tcBorders>
            <w:vAlign w:val="center"/>
          </w:tcPr>
          <w:p>
            <w:pPr>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5" w:hRule="atLeast"/>
        </w:trPr>
        <w:tc>
          <w:tcPr>
            <w:tcW w:w="1275" w:type="dxa"/>
            <w:tcBorders>
              <w:top w:val="single" w:color="auto" w:sz="4" w:space="0"/>
              <w:left w:val="single" w:color="auto" w:sz="4" w:space="0"/>
              <w:bottom w:val="single" w:color="auto" w:sz="4" w:space="0"/>
              <w:right w:val="single" w:color="auto" w:sz="4" w:space="0"/>
            </w:tcBorders>
            <w:vAlign w:val="center"/>
          </w:tcPr>
          <w:p>
            <w:pPr>
              <w:jc w:val="center"/>
              <w:rPr>
                <w:b/>
                <w:bCs/>
              </w:rPr>
            </w:pPr>
            <w:r>
              <w:rPr>
                <w:rFonts w:hint="eastAsia"/>
                <w:b/>
                <w:bCs/>
              </w:rPr>
              <w:t>学号</w:t>
            </w:r>
          </w:p>
        </w:tc>
        <w:tc>
          <w:tcPr>
            <w:tcW w:w="1470" w:type="dxa"/>
            <w:gridSpan w:val="2"/>
            <w:tcBorders>
              <w:top w:val="single" w:color="auto" w:sz="4" w:space="0"/>
              <w:left w:val="nil"/>
              <w:bottom w:val="single" w:color="auto" w:sz="4" w:space="0"/>
              <w:right w:val="single" w:color="auto" w:sz="4" w:space="0"/>
            </w:tcBorders>
            <w:vAlign w:val="center"/>
          </w:tcPr>
          <w:p>
            <w:pPr>
              <w:jc w:val="center"/>
              <w:rPr>
                <w:rFonts w:hint="eastAsia" w:eastAsia="宋体"/>
                <w:b/>
                <w:bCs/>
                <w:lang w:val="en-US" w:eastAsia="zh-CN"/>
              </w:rPr>
            </w:pPr>
            <w:r>
              <w:rPr>
                <w:rFonts w:hint="eastAsia"/>
                <w:b/>
                <w:bCs/>
              </w:rPr>
              <w:t>20164</w:t>
            </w:r>
            <w:r>
              <w:rPr>
                <w:rFonts w:hint="eastAsia"/>
                <w:b/>
                <w:bCs/>
                <w:lang w:val="en-US" w:eastAsia="zh-CN"/>
              </w:rPr>
              <w:t>625</w:t>
            </w:r>
          </w:p>
        </w:tc>
        <w:tc>
          <w:tcPr>
            <w:tcW w:w="1305" w:type="dxa"/>
            <w:tcBorders>
              <w:top w:val="single" w:color="auto" w:sz="4" w:space="0"/>
              <w:left w:val="nil"/>
              <w:bottom w:val="single" w:color="auto" w:sz="4" w:space="0"/>
              <w:right w:val="single" w:color="auto" w:sz="4" w:space="0"/>
            </w:tcBorders>
            <w:vAlign w:val="center"/>
          </w:tcPr>
          <w:p>
            <w:pPr>
              <w:jc w:val="center"/>
              <w:rPr>
                <w:b/>
                <w:bCs/>
              </w:rPr>
            </w:pPr>
            <w:r>
              <w:rPr>
                <w:rFonts w:hint="eastAsia"/>
                <w:b/>
                <w:bCs/>
              </w:rPr>
              <w:t>姓名</w:t>
            </w:r>
          </w:p>
        </w:tc>
        <w:tc>
          <w:tcPr>
            <w:tcW w:w="1560" w:type="dxa"/>
            <w:tcBorders>
              <w:top w:val="single" w:color="auto" w:sz="4" w:space="0"/>
              <w:left w:val="nil"/>
              <w:bottom w:val="single" w:color="auto" w:sz="4" w:space="0"/>
              <w:right w:val="single" w:color="auto" w:sz="4" w:space="0"/>
            </w:tcBorders>
            <w:vAlign w:val="center"/>
          </w:tcPr>
          <w:p>
            <w:pPr>
              <w:jc w:val="center"/>
              <w:rPr>
                <w:rFonts w:hint="eastAsia" w:eastAsia="宋体"/>
                <w:b/>
                <w:bCs/>
                <w:lang w:val="en-US" w:eastAsia="zh-CN"/>
              </w:rPr>
            </w:pPr>
            <w:r>
              <w:rPr>
                <w:rFonts w:hint="eastAsia"/>
                <w:b/>
                <w:bCs/>
                <w:lang w:val="en-US" w:eastAsia="zh-CN"/>
              </w:rPr>
              <w:t>戚子强</w:t>
            </w:r>
          </w:p>
        </w:tc>
        <w:tc>
          <w:tcPr>
            <w:tcW w:w="1665" w:type="dxa"/>
            <w:tcBorders>
              <w:top w:val="single" w:color="auto" w:sz="4" w:space="0"/>
              <w:left w:val="nil"/>
              <w:bottom w:val="single" w:color="auto" w:sz="4" w:space="0"/>
              <w:right w:val="single" w:color="auto" w:sz="4" w:space="0"/>
            </w:tcBorders>
            <w:vAlign w:val="center"/>
          </w:tcPr>
          <w:p>
            <w:pPr>
              <w:jc w:val="center"/>
              <w:rPr>
                <w:b/>
                <w:bCs/>
              </w:rPr>
            </w:pPr>
            <w:r>
              <w:rPr>
                <w:rFonts w:hint="eastAsia"/>
                <w:b/>
                <w:bCs/>
              </w:rPr>
              <w:t>实验报告批改时间</w:t>
            </w:r>
          </w:p>
        </w:tc>
        <w:tc>
          <w:tcPr>
            <w:tcW w:w="1755" w:type="dxa"/>
            <w:tcBorders>
              <w:top w:val="single" w:color="auto" w:sz="4" w:space="0"/>
              <w:left w:val="nil"/>
              <w:bottom w:val="single" w:color="auto" w:sz="4" w:space="0"/>
              <w:right w:val="single" w:color="auto" w:sz="4" w:space="0"/>
            </w:tcBorders>
            <w:vAlign w:val="center"/>
          </w:tcPr>
          <w:p>
            <w:pPr>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4" w:hRule="atLeast"/>
        </w:trPr>
        <w:tc>
          <w:tcPr>
            <w:tcW w:w="9030" w:type="dxa"/>
            <w:gridSpan w:val="7"/>
            <w:tcBorders>
              <w:top w:val="single" w:color="auto" w:sz="4" w:space="0"/>
              <w:left w:val="single" w:color="auto" w:sz="4" w:space="0"/>
              <w:bottom w:val="single" w:color="auto" w:sz="4" w:space="0"/>
              <w:right w:val="single" w:color="auto" w:sz="4" w:space="0"/>
            </w:tcBorders>
          </w:tcPr>
          <w:p>
            <w:pPr>
              <w:rPr>
                <w:b/>
                <w:bCs/>
              </w:rPr>
            </w:pPr>
            <w:r>
              <w:rPr>
                <w:rFonts w:hint="eastAsia"/>
                <w:b/>
                <w:bCs/>
              </w:rPr>
              <w:t>实验报告分项成绩</w:t>
            </w:r>
          </w:p>
          <w:p>
            <w:pPr>
              <w:rPr>
                <w:b/>
                <w:bCs/>
              </w:rPr>
            </w:pPr>
          </w:p>
          <w:tbl>
            <w:tblPr>
              <w:tblStyle w:val="4"/>
              <w:tblW w:w="8799"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5"/>
              <w:gridCol w:w="4291"/>
              <w:gridCol w:w="2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jc w:val="center"/>
                    <w:rPr>
                      <w:b/>
                      <w:bCs/>
                      <w:kern w:val="0"/>
                      <w:sz w:val="20"/>
                    </w:rPr>
                  </w:pPr>
                  <w:r>
                    <w:rPr>
                      <w:rFonts w:hint="eastAsia"/>
                      <w:b/>
                      <w:bCs/>
                      <w:kern w:val="0"/>
                      <w:sz w:val="20"/>
                    </w:rPr>
                    <w:t>序号</w:t>
                  </w:r>
                </w:p>
              </w:tc>
              <w:tc>
                <w:tcPr>
                  <w:tcW w:w="4291" w:type="dxa"/>
                  <w:tcBorders>
                    <w:top w:val="single" w:color="auto" w:sz="4" w:space="0"/>
                    <w:left w:val="nil"/>
                    <w:bottom w:val="single" w:color="auto" w:sz="4" w:space="0"/>
                    <w:right w:val="single" w:color="auto" w:sz="4" w:space="0"/>
                  </w:tcBorders>
                </w:tcPr>
                <w:p>
                  <w:pPr>
                    <w:jc w:val="center"/>
                    <w:rPr>
                      <w:b/>
                      <w:bCs/>
                      <w:kern w:val="0"/>
                      <w:sz w:val="20"/>
                    </w:rPr>
                  </w:pPr>
                  <w:r>
                    <w:rPr>
                      <w:rFonts w:hint="eastAsia"/>
                      <w:b/>
                      <w:bCs/>
                      <w:kern w:val="0"/>
                      <w:sz w:val="20"/>
                    </w:rPr>
                    <w:t>实验项目</w:t>
                  </w:r>
                </w:p>
              </w:tc>
              <w:tc>
                <w:tcPr>
                  <w:tcW w:w="2933" w:type="dxa"/>
                  <w:tcBorders>
                    <w:top w:val="single" w:color="auto" w:sz="4" w:space="0"/>
                    <w:left w:val="nil"/>
                    <w:bottom w:val="single" w:color="auto" w:sz="4" w:space="0"/>
                    <w:right w:val="single" w:color="auto" w:sz="4" w:space="0"/>
                  </w:tcBorders>
                </w:tcPr>
                <w:p>
                  <w:pPr>
                    <w:jc w:val="center"/>
                    <w:rPr>
                      <w:b/>
                      <w:bCs/>
                      <w:kern w:val="0"/>
                      <w:sz w:val="20"/>
                    </w:rPr>
                  </w:pPr>
                  <w:r>
                    <w:rPr>
                      <w:rFonts w:hint="eastAsia"/>
                      <w:b/>
                      <w:bCs/>
                      <w:kern w:val="0"/>
                      <w:sz w:val="20"/>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jc w:val="center"/>
                    <w:rPr>
                      <w:b/>
                      <w:bCs/>
                      <w:kern w:val="0"/>
                      <w:sz w:val="20"/>
                    </w:rPr>
                  </w:pPr>
                  <w:r>
                    <w:rPr>
                      <w:rFonts w:hint="eastAsia"/>
                      <w:b/>
                      <w:bCs/>
                      <w:kern w:val="0"/>
                      <w:sz w:val="20"/>
                    </w:rPr>
                    <w:t>1</w:t>
                  </w:r>
                </w:p>
              </w:tc>
              <w:tc>
                <w:tcPr>
                  <w:tcW w:w="4291" w:type="dxa"/>
                  <w:tcBorders>
                    <w:top w:val="single" w:color="auto" w:sz="4" w:space="0"/>
                    <w:left w:val="nil"/>
                    <w:bottom w:val="single" w:color="auto" w:sz="4" w:space="0"/>
                    <w:right w:val="single" w:color="auto" w:sz="4" w:space="0"/>
                  </w:tcBorders>
                </w:tcPr>
                <w:p>
                  <w:pPr>
                    <w:rPr>
                      <w:rFonts w:hint="eastAsia" w:cs="Calibri"/>
                      <w:b/>
                      <w:bCs/>
                      <w:kern w:val="0"/>
                      <w:sz w:val="20"/>
                    </w:rPr>
                  </w:pPr>
                  <w:r>
                    <w:rPr>
                      <w:rFonts w:hint="eastAsia"/>
                      <w:b/>
                      <w:bCs/>
                      <w:kern w:val="0"/>
                      <w:sz w:val="20"/>
                    </w:rPr>
                    <w:t>实验</w:t>
                  </w:r>
                  <w:r>
                    <w:rPr>
                      <w:rFonts w:hint="eastAsia" w:cs="Calibri"/>
                      <w:b/>
                      <w:bCs/>
                      <w:kern w:val="0"/>
                      <w:sz w:val="20"/>
                    </w:rPr>
                    <w:t>1 寄存器及数据输出实验</w:t>
                  </w:r>
                </w:p>
                <w:p>
                  <w:pPr>
                    <w:rPr>
                      <w:rFonts w:hint="eastAsia" w:cs="Calibri"/>
                      <w:b/>
                      <w:bCs/>
                      <w:kern w:val="0"/>
                      <w:sz w:val="20"/>
                    </w:rPr>
                  </w:pPr>
                  <w:r>
                    <w:rPr>
                      <w:rFonts w:hint="eastAsia"/>
                      <w:b/>
                      <w:bCs/>
                      <w:kern w:val="0"/>
                      <w:sz w:val="20"/>
                    </w:rPr>
                    <w:t>实验</w:t>
                  </w:r>
                  <w:r>
                    <w:rPr>
                      <w:rFonts w:hint="eastAsia" w:cs="Calibri"/>
                      <w:b/>
                      <w:bCs/>
                      <w:kern w:val="0"/>
                      <w:sz w:val="20"/>
                    </w:rPr>
                    <w:t>2</w:t>
                  </w:r>
                  <w:r>
                    <w:rPr>
                      <w:rFonts w:hint="eastAsia" w:cs="Calibri"/>
                      <w:b/>
                      <w:bCs/>
                      <w:kern w:val="0"/>
                      <w:sz w:val="20"/>
                      <w:lang w:val="en-US" w:eastAsia="zh-CN"/>
                    </w:rPr>
                    <w:t xml:space="preserve"> </w:t>
                  </w:r>
                  <w:r>
                    <w:rPr>
                      <w:rFonts w:hint="eastAsia" w:cs="Calibri"/>
                      <w:b/>
                      <w:bCs/>
                      <w:kern w:val="0"/>
                      <w:sz w:val="20"/>
                    </w:rPr>
                    <w:t>计数器实验</w:t>
                  </w:r>
                </w:p>
              </w:tc>
              <w:tc>
                <w:tcPr>
                  <w:tcW w:w="2933" w:type="dxa"/>
                  <w:tcBorders>
                    <w:top w:val="single" w:color="auto" w:sz="4" w:space="0"/>
                    <w:left w:val="nil"/>
                    <w:bottom w:val="single" w:color="auto" w:sz="4" w:space="0"/>
                    <w:right w:val="single" w:color="auto" w:sz="4" w:space="0"/>
                  </w:tcBorders>
                </w:tcPr>
                <w:p>
                  <w:pPr>
                    <w:rPr>
                      <w:b/>
                      <w:bCs/>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jc w:val="center"/>
                    <w:rPr>
                      <w:b/>
                      <w:bCs/>
                      <w:kern w:val="0"/>
                      <w:sz w:val="20"/>
                    </w:rPr>
                  </w:pPr>
                  <w:r>
                    <w:rPr>
                      <w:rFonts w:hint="eastAsia"/>
                      <w:b/>
                      <w:bCs/>
                      <w:kern w:val="0"/>
                      <w:sz w:val="20"/>
                    </w:rPr>
                    <w:t>2</w:t>
                  </w:r>
                </w:p>
              </w:tc>
              <w:tc>
                <w:tcPr>
                  <w:tcW w:w="4291" w:type="dxa"/>
                  <w:tcBorders>
                    <w:top w:val="single" w:color="auto" w:sz="4" w:space="0"/>
                    <w:left w:val="nil"/>
                    <w:bottom w:val="single" w:color="auto" w:sz="4" w:space="0"/>
                    <w:right w:val="single" w:color="auto" w:sz="4" w:space="0"/>
                  </w:tcBorders>
                </w:tcPr>
                <w:p>
                  <w:pPr>
                    <w:jc w:val="both"/>
                    <w:rPr>
                      <w:rFonts w:hint="eastAsia" w:eastAsia="黑体"/>
                      <w:b/>
                      <w:bCs/>
                      <w:sz w:val="28"/>
                    </w:rPr>
                  </w:pPr>
                  <w:r>
                    <w:rPr>
                      <w:rFonts w:hint="eastAsia"/>
                      <w:b/>
                      <w:bCs/>
                      <w:kern w:val="0"/>
                      <w:sz w:val="20"/>
                    </w:rPr>
                    <w:t>实验</w:t>
                  </w:r>
                  <w:r>
                    <w:rPr>
                      <w:rFonts w:hint="eastAsia"/>
                      <w:b/>
                      <w:bCs/>
                      <w:kern w:val="0"/>
                      <w:sz w:val="20"/>
                      <w:lang w:val="en-US" w:eastAsia="zh-CN"/>
                    </w:rPr>
                    <w:t xml:space="preserve">3 </w:t>
                  </w:r>
                  <w:r>
                    <w:rPr>
                      <w:rFonts w:hint="eastAsia" w:ascii="宋体" w:hAnsi="宋体"/>
                      <w:b/>
                      <w:bCs/>
                      <w:kern w:val="0"/>
                      <w:sz w:val="20"/>
                    </w:rPr>
                    <w:t>运算器及移位实验</w:t>
                  </w:r>
                </w:p>
                <w:p>
                  <w:pPr>
                    <w:rPr>
                      <w:b/>
                      <w:bCs/>
                      <w:kern w:val="0"/>
                      <w:sz w:val="20"/>
                      <w:lang w:val="en-US"/>
                    </w:rPr>
                  </w:pPr>
                  <w:r>
                    <w:rPr>
                      <w:rFonts w:hint="eastAsia"/>
                      <w:b/>
                      <w:bCs/>
                      <w:kern w:val="0"/>
                      <w:sz w:val="20"/>
                    </w:rPr>
                    <w:t>实验</w:t>
                  </w:r>
                  <w:r>
                    <w:rPr>
                      <w:rFonts w:hint="eastAsia"/>
                      <w:b/>
                      <w:bCs/>
                      <w:kern w:val="0"/>
                      <w:sz w:val="20"/>
                      <w:lang w:val="en-US" w:eastAsia="zh-CN"/>
                    </w:rPr>
                    <w:t xml:space="preserve">4 </w:t>
                  </w:r>
                  <w:r>
                    <w:rPr>
                      <w:rFonts w:hint="eastAsia" w:ascii="宋体" w:hAnsi="宋体"/>
                      <w:b/>
                      <w:bCs/>
                      <w:kern w:val="0"/>
                      <w:sz w:val="20"/>
                    </w:rPr>
                    <w:t>存储器实验</w:t>
                  </w:r>
                </w:p>
              </w:tc>
              <w:tc>
                <w:tcPr>
                  <w:tcW w:w="2933" w:type="dxa"/>
                  <w:tcBorders>
                    <w:top w:val="single" w:color="auto" w:sz="4" w:space="0"/>
                    <w:left w:val="nil"/>
                    <w:bottom w:val="single" w:color="auto" w:sz="4" w:space="0"/>
                    <w:right w:val="single" w:color="auto" w:sz="4" w:space="0"/>
                  </w:tcBorders>
                </w:tcPr>
                <w:p>
                  <w:pPr>
                    <w:rPr>
                      <w:b/>
                      <w:bCs/>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575" w:type="dxa"/>
                  <w:tcBorders>
                    <w:top w:val="single" w:color="auto" w:sz="4" w:space="0"/>
                    <w:left w:val="single" w:color="auto" w:sz="4" w:space="0"/>
                    <w:bottom w:val="single" w:color="auto" w:sz="4" w:space="0"/>
                    <w:right w:val="single" w:color="auto" w:sz="4" w:space="0"/>
                  </w:tcBorders>
                </w:tcPr>
                <w:p>
                  <w:pPr>
                    <w:jc w:val="center"/>
                    <w:rPr>
                      <w:b/>
                      <w:bCs/>
                      <w:kern w:val="0"/>
                      <w:sz w:val="20"/>
                    </w:rPr>
                  </w:pPr>
                  <w:r>
                    <w:rPr>
                      <w:rFonts w:hint="eastAsia"/>
                      <w:b/>
                      <w:bCs/>
                      <w:kern w:val="0"/>
                      <w:sz w:val="20"/>
                    </w:rPr>
                    <w:t>3</w:t>
                  </w:r>
                </w:p>
              </w:tc>
              <w:tc>
                <w:tcPr>
                  <w:tcW w:w="4291" w:type="dxa"/>
                  <w:tcBorders>
                    <w:top w:val="single" w:color="auto" w:sz="4" w:space="0"/>
                    <w:left w:val="nil"/>
                    <w:bottom w:val="single" w:color="auto" w:sz="4" w:space="0"/>
                    <w:right w:val="single" w:color="auto" w:sz="4" w:space="0"/>
                  </w:tcBorders>
                </w:tcPr>
                <w:p>
                  <w:pPr>
                    <w:rPr>
                      <w:rFonts w:hint="eastAsia" w:ascii="宋体" w:hAnsi="宋体" w:eastAsia="宋体"/>
                      <w:b/>
                      <w:bCs/>
                      <w:kern w:val="0"/>
                      <w:sz w:val="20"/>
                      <w:lang w:val="en-US" w:eastAsia="zh-CN"/>
                    </w:rPr>
                  </w:pPr>
                  <w:r>
                    <w:rPr>
                      <w:rFonts w:hint="eastAsia"/>
                      <w:b/>
                      <w:bCs/>
                      <w:kern w:val="0"/>
                      <w:sz w:val="20"/>
                    </w:rPr>
                    <w:t>实验</w:t>
                  </w:r>
                  <w:r>
                    <w:rPr>
                      <w:rFonts w:hint="eastAsia"/>
                      <w:b/>
                      <w:bCs/>
                      <w:kern w:val="0"/>
                      <w:sz w:val="20"/>
                      <w:lang w:val="en-US" w:eastAsia="zh-CN"/>
                    </w:rPr>
                    <w:t xml:space="preserve">5 </w:t>
                  </w:r>
                  <w:r>
                    <w:rPr>
                      <w:rFonts w:hint="eastAsia" w:ascii="宋体" w:hAnsi="宋体"/>
                      <w:b/>
                      <w:bCs/>
                      <w:kern w:val="0"/>
                      <w:sz w:val="20"/>
                    </w:rPr>
                    <w:t>模型机与机器指令执行实验</w:t>
                  </w:r>
                  <w:r>
                    <w:rPr>
                      <w:rFonts w:hint="eastAsia" w:ascii="宋体" w:hAnsi="宋体"/>
                      <w:b/>
                      <w:bCs/>
                      <w:kern w:val="0"/>
                      <w:sz w:val="20"/>
                      <w:lang w:eastAsia="zh-CN"/>
                    </w:rPr>
                    <w:t>（</w:t>
                  </w:r>
                  <w:r>
                    <w:rPr>
                      <w:rFonts w:hint="eastAsia" w:ascii="宋体" w:hAnsi="宋体"/>
                      <w:b/>
                      <w:bCs/>
                      <w:kern w:val="0"/>
                      <w:sz w:val="20"/>
                      <w:lang w:val="en-US" w:eastAsia="zh-CN"/>
                    </w:rPr>
                    <w:t>1—3</w:t>
                  </w:r>
                  <w:r>
                    <w:rPr>
                      <w:rFonts w:hint="eastAsia" w:ascii="宋体" w:hAnsi="宋体"/>
                      <w:b/>
                      <w:bCs/>
                      <w:kern w:val="0"/>
                      <w:sz w:val="20"/>
                      <w:lang w:eastAsia="zh-CN"/>
                    </w:rPr>
                    <w:t>）</w:t>
                  </w:r>
                </w:p>
              </w:tc>
              <w:tc>
                <w:tcPr>
                  <w:tcW w:w="2933" w:type="dxa"/>
                  <w:tcBorders>
                    <w:top w:val="single" w:color="auto" w:sz="4" w:space="0"/>
                    <w:left w:val="nil"/>
                    <w:bottom w:val="single" w:color="auto" w:sz="4" w:space="0"/>
                    <w:right w:val="single" w:color="auto" w:sz="4" w:space="0"/>
                  </w:tcBorders>
                </w:tcPr>
                <w:p>
                  <w:pPr>
                    <w:rPr>
                      <w:b/>
                      <w:bCs/>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5" w:type="dxa"/>
                  <w:tcBorders>
                    <w:top w:val="single" w:color="auto" w:sz="4" w:space="0"/>
                    <w:left w:val="single" w:color="auto" w:sz="4" w:space="0"/>
                    <w:bottom w:val="single" w:color="auto" w:sz="4" w:space="0"/>
                    <w:right w:val="single" w:color="auto" w:sz="4" w:space="0"/>
                  </w:tcBorders>
                </w:tcPr>
                <w:p>
                  <w:pPr>
                    <w:jc w:val="center"/>
                    <w:rPr>
                      <w:rFonts w:hint="eastAsia" w:eastAsia="宋体"/>
                      <w:b/>
                      <w:bCs/>
                      <w:kern w:val="0"/>
                      <w:sz w:val="20"/>
                      <w:lang w:val="en-US" w:eastAsia="zh-CN"/>
                    </w:rPr>
                  </w:pPr>
                  <w:r>
                    <w:rPr>
                      <w:rFonts w:hint="eastAsia"/>
                      <w:b/>
                      <w:bCs/>
                      <w:kern w:val="0"/>
                      <w:sz w:val="20"/>
                      <w:lang w:val="en-US" w:eastAsia="zh-CN"/>
                    </w:rPr>
                    <w:t>4</w:t>
                  </w:r>
                </w:p>
              </w:tc>
              <w:tc>
                <w:tcPr>
                  <w:tcW w:w="4291" w:type="dxa"/>
                  <w:tcBorders>
                    <w:top w:val="single" w:color="auto" w:sz="4" w:space="0"/>
                    <w:left w:val="nil"/>
                    <w:bottom w:val="single" w:color="auto" w:sz="4" w:space="0"/>
                    <w:right w:val="single" w:color="auto" w:sz="4" w:space="0"/>
                  </w:tcBorders>
                </w:tcPr>
                <w:p>
                  <w:pPr>
                    <w:rPr>
                      <w:rFonts w:hint="eastAsia" w:ascii="宋体" w:hAnsi="宋体"/>
                      <w:b/>
                      <w:bCs/>
                      <w:kern w:val="0"/>
                      <w:sz w:val="20"/>
                      <w:lang w:eastAsia="zh-CN"/>
                    </w:rPr>
                  </w:pPr>
                  <w:r>
                    <w:rPr>
                      <w:rFonts w:hint="eastAsia"/>
                      <w:b/>
                      <w:bCs/>
                      <w:kern w:val="0"/>
                      <w:sz w:val="20"/>
                    </w:rPr>
                    <w:t>实验</w:t>
                  </w:r>
                  <w:r>
                    <w:rPr>
                      <w:rFonts w:hint="eastAsia"/>
                      <w:b/>
                      <w:bCs/>
                      <w:kern w:val="0"/>
                      <w:sz w:val="20"/>
                      <w:lang w:val="en-US" w:eastAsia="zh-CN"/>
                    </w:rPr>
                    <w:t xml:space="preserve">5 </w:t>
                  </w:r>
                  <w:r>
                    <w:rPr>
                      <w:rFonts w:hint="eastAsia" w:ascii="宋体" w:hAnsi="宋体"/>
                      <w:b/>
                      <w:bCs/>
                      <w:kern w:val="0"/>
                      <w:sz w:val="20"/>
                    </w:rPr>
                    <w:t>模型机与机器指令执行实验</w:t>
                  </w:r>
                  <w:r>
                    <w:rPr>
                      <w:rFonts w:hint="eastAsia" w:ascii="宋体" w:hAnsi="宋体"/>
                      <w:b/>
                      <w:bCs/>
                      <w:kern w:val="0"/>
                      <w:sz w:val="20"/>
                      <w:lang w:eastAsia="zh-CN"/>
                    </w:rPr>
                    <w:t>（</w:t>
                  </w:r>
                  <w:r>
                    <w:rPr>
                      <w:rFonts w:hint="eastAsia" w:ascii="宋体" w:hAnsi="宋体"/>
                      <w:b/>
                      <w:bCs/>
                      <w:kern w:val="0"/>
                      <w:sz w:val="20"/>
                      <w:lang w:val="en-US" w:eastAsia="zh-CN"/>
                    </w:rPr>
                    <w:t>4—5</w:t>
                  </w:r>
                  <w:r>
                    <w:rPr>
                      <w:rFonts w:hint="eastAsia" w:ascii="宋体" w:hAnsi="宋体"/>
                      <w:b/>
                      <w:bCs/>
                      <w:kern w:val="0"/>
                      <w:sz w:val="20"/>
                      <w:lang w:eastAsia="zh-CN"/>
                    </w:rPr>
                    <w:t>）</w:t>
                  </w:r>
                </w:p>
                <w:p>
                  <w:pPr>
                    <w:rPr>
                      <w:rFonts w:hint="eastAsia" w:eastAsia="宋体"/>
                      <w:b/>
                      <w:bCs/>
                      <w:kern w:val="0"/>
                      <w:sz w:val="20"/>
                      <w:lang w:val="en-US" w:eastAsia="zh-CN"/>
                    </w:rPr>
                  </w:pPr>
                  <w:r>
                    <w:rPr>
                      <w:rFonts w:hint="eastAsia"/>
                      <w:b/>
                      <w:bCs/>
                      <w:kern w:val="0"/>
                      <w:sz w:val="20"/>
                    </w:rPr>
                    <w:t>实验</w:t>
                  </w:r>
                  <w:r>
                    <w:rPr>
                      <w:rFonts w:hint="eastAsia"/>
                      <w:b/>
                      <w:bCs/>
                      <w:kern w:val="0"/>
                      <w:sz w:val="20"/>
                      <w:lang w:val="en-US" w:eastAsia="zh-CN"/>
                    </w:rPr>
                    <w:t xml:space="preserve">6 </w:t>
                  </w:r>
                  <w:r>
                    <w:rPr>
                      <w:rFonts w:hint="eastAsia" w:ascii="宋体" w:hAnsi="宋体"/>
                      <w:b/>
                      <w:bCs/>
                      <w:kern w:val="0"/>
                      <w:sz w:val="20"/>
                    </w:rPr>
                    <w:t>指令/微指令设计实验</w:t>
                  </w:r>
                </w:p>
              </w:tc>
              <w:tc>
                <w:tcPr>
                  <w:tcW w:w="2933" w:type="dxa"/>
                  <w:tcBorders>
                    <w:top w:val="single" w:color="auto" w:sz="4" w:space="0"/>
                    <w:left w:val="nil"/>
                    <w:bottom w:val="single" w:color="auto" w:sz="4" w:space="0"/>
                    <w:right w:val="single" w:color="auto" w:sz="4" w:space="0"/>
                  </w:tcBorders>
                </w:tcPr>
                <w:p>
                  <w:pPr>
                    <w:rPr>
                      <w:b/>
                      <w:bCs/>
                      <w:kern w:val="0"/>
                      <w:sz w:val="20"/>
                    </w:rPr>
                  </w:pPr>
                </w:p>
              </w:tc>
            </w:tr>
          </w:tbl>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20" w:hRule="atLeast"/>
        </w:trPr>
        <w:tc>
          <w:tcPr>
            <w:tcW w:w="9030" w:type="dxa"/>
            <w:gridSpan w:val="7"/>
            <w:tcBorders>
              <w:top w:val="single" w:color="auto" w:sz="4" w:space="0"/>
              <w:left w:val="single" w:color="auto" w:sz="4" w:space="0"/>
              <w:bottom w:val="single" w:color="auto" w:sz="4" w:space="0"/>
              <w:right w:val="single" w:color="auto" w:sz="4" w:space="0"/>
            </w:tcBorders>
          </w:tcPr>
          <w:p>
            <w:pPr>
              <w:jc w:val="left"/>
              <w:rPr>
                <w:b/>
                <w:bCs/>
              </w:rPr>
            </w:pPr>
            <w:r>
              <w:rPr>
                <w:rFonts w:hint="eastAsia"/>
                <w:b/>
                <w:bCs/>
              </w:rPr>
              <w:t>实验课程总结</w:t>
            </w:r>
          </w:p>
          <w:p>
            <w:pPr>
              <w:spacing w:line="360" w:lineRule="auto"/>
              <w:ind w:firstLine="420"/>
              <w:rPr>
                <w:rFonts w:hint="eastAsia"/>
              </w:rPr>
            </w:pPr>
            <w:r>
              <w:rPr>
                <w:rFonts w:hint="eastAsia"/>
              </w:rPr>
              <w:t>经过四次组成原理实验的思考和实践，首先我收获了很多知识和技能：我从中掌握了寄存器、控制器、运算器等器件和组成的模型机的工作原理；了解了COP2000模型机所用主要寄存器、ALU等器件的位置、作用、数据通路及控制信号；也掌握了COP2000实验仪寄存器的选择和值更改、ALU的输出连入数据总线前常见处理方法等常见操作；认识了一种较新的设计实现ALU功能的方法——用CPLD实现运算器；并且通过运行各种简单程序，掌握了机器指令和微指令的关系。</w:t>
            </w:r>
          </w:p>
          <w:p>
            <w:pPr>
              <w:spacing w:line="360" w:lineRule="auto"/>
              <w:ind w:firstLine="420"/>
              <w:rPr>
                <w:rFonts w:hint="eastAsia"/>
              </w:rPr>
            </w:pPr>
          </w:p>
          <w:p>
            <w:pPr>
              <w:spacing w:line="360" w:lineRule="auto"/>
              <w:ind w:firstLine="420"/>
              <w:rPr>
                <w:rFonts w:hint="eastAsia"/>
              </w:rPr>
            </w:pPr>
            <w:r>
              <w:rPr>
                <w:rFonts w:hint="eastAsia"/>
              </w:rPr>
              <w:t>其次，在实验过程中，由浅及深，逐步巩固了《计算机组成原理》这门课程的相关知识，做到了学以致用，并运用实践检验了所学知识，使得印象更加深刻。例如，在第一次实验的时候，由于不是很了解实验设备的一些特性，只能一边“摸着石头过河”，一边请教老师和同学，逐步对COP2000试验仪熟悉起来；记得最开始操作的时候，经常犯得一个错误是：忘记更换总线连接开关。从中也更加理解了计算机中多个寄存器不能同时向内部数据总线送出数据的事实。</w:t>
            </w:r>
          </w:p>
          <w:p>
            <w:pPr>
              <w:spacing w:line="360" w:lineRule="auto"/>
              <w:ind w:firstLine="420"/>
              <w:rPr>
                <w:rFonts w:hint="eastAsia"/>
              </w:rPr>
            </w:pPr>
          </w:p>
          <w:p>
            <w:pPr>
              <w:spacing w:line="360" w:lineRule="auto"/>
              <w:ind w:firstLine="420"/>
              <w:rPr>
                <w:rFonts w:hint="eastAsia"/>
              </w:rPr>
            </w:pPr>
            <w:r>
              <w:rPr>
                <w:rFonts w:hint="eastAsia"/>
              </w:rPr>
              <w:t>最后，更过这四次实验，从刚开始的摸不着头脑不断尝试，到后来熟练操作COP2000试验仪，再到最后更加深刻地理解内部原理和实验流程的合理性、科学性；不但巩固了之前所学课程的科学知识，也为以后的相关各项更加深入的内容打下了实践基础。</w:t>
            </w:r>
            <w:bookmarkStart w:id="0" w:name="_GoBack"/>
            <w:bookmarkEnd w:id="0"/>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F7B"/>
    <w:rsid w:val="00004184"/>
    <w:rsid w:val="00352646"/>
    <w:rsid w:val="005057B2"/>
    <w:rsid w:val="00670134"/>
    <w:rsid w:val="00686F6A"/>
    <w:rsid w:val="00704A1B"/>
    <w:rsid w:val="00793F7B"/>
    <w:rsid w:val="008B66E3"/>
    <w:rsid w:val="08466801"/>
    <w:rsid w:val="35224E23"/>
    <w:rsid w:val="3C6F5AF5"/>
    <w:rsid w:val="56F53FC5"/>
    <w:rsid w:val="57255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unhideWhenUsed/>
    <w:qFormat/>
    <w:uiPriority w:val="99"/>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118</Words>
  <Characters>679</Characters>
  <Lines>5</Lines>
  <Paragraphs>1</Paragraphs>
  <TotalTime>1</TotalTime>
  <ScaleCrop>false</ScaleCrop>
  <LinksUpToDate>false</LinksUpToDate>
  <CharactersWithSpaces>796</CharactersWithSpaces>
  <Application>WPS Office_11.1.0.8200_F1E327BC-269C-435d-A152-05C5408002CA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2018-12-07T11:36:00Z</dcterms:created>
  <dc:creator>Windows 用户</dc:creator>
  <cp:lastModifiedBy>RykerQi</cp:lastModifiedBy>
  <dcterms:modified xsi:type="dcterms:W3CDTF">2018-12-10T08:55:17Z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2052-11.1.0.8200</vt:lpwstr>
  </property>
</Properties>
</file>