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B40" w:rsidRPr="008A22CD" w:rsidRDefault="008A22CD" w:rsidP="008A22CD">
      <w:pPr>
        <w:jc w:val="center"/>
        <w:rPr>
          <w:b/>
          <w:sz w:val="28"/>
        </w:rPr>
      </w:pPr>
      <w:r w:rsidRPr="008A22CD">
        <w:rPr>
          <w:rFonts w:hint="eastAsia"/>
          <w:b/>
          <w:sz w:val="28"/>
        </w:rPr>
        <w:t>计算机科学与工程学院</w:t>
      </w:r>
      <w:r w:rsidRPr="008A22CD">
        <w:rPr>
          <w:rFonts w:hint="eastAsia"/>
          <w:b/>
          <w:sz w:val="28"/>
        </w:rPr>
        <w:t xml:space="preserve"> </w:t>
      </w:r>
      <w:r w:rsidRPr="008A22CD">
        <w:rPr>
          <w:rFonts w:hint="eastAsia"/>
          <w:b/>
          <w:sz w:val="28"/>
        </w:rPr>
        <w:t>实验报告</w:t>
      </w:r>
    </w:p>
    <w:tbl>
      <w:tblPr>
        <w:tblW w:w="90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
        <w:gridCol w:w="705"/>
        <w:gridCol w:w="765"/>
        <w:gridCol w:w="1305"/>
        <w:gridCol w:w="1560"/>
        <w:gridCol w:w="1665"/>
        <w:gridCol w:w="1755"/>
      </w:tblGrid>
      <w:tr w:rsidR="008A22CD" w:rsidTr="008A22CD">
        <w:trPr>
          <w:trHeight w:val="645"/>
        </w:trPr>
        <w:tc>
          <w:tcPr>
            <w:tcW w:w="1980" w:type="dxa"/>
            <w:gridSpan w:val="2"/>
            <w:vAlign w:val="center"/>
          </w:tcPr>
          <w:p w:rsidR="008A22CD" w:rsidRDefault="008A22CD" w:rsidP="008A22CD">
            <w:pPr>
              <w:jc w:val="center"/>
              <w:rPr>
                <w:b/>
              </w:rPr>
            </w:pPr>
            <w:r>
              <w:rPr>
                <w:rFonts w:hint="eastAsia"/>
                <w:b/>
              </w:rPr>
              <w:t>实验课程名称</w:t>
            </w:r>
          </w:p>
        </w:tc>
        <w:tc>
          <w:tcPr>
            <w:tcW w:w="3630" w:type="dxa"/>
            <w:gridSpan w:val="3"/>
            <w:vAlign w:val="center"/>
          </w:tcPr>
          <w:p w:rsidR="008A22CD" w:rsidRDefault="00235D76" w:rsidP="008A22CD">
            <w:pPr>
              <w:jc w:val="center"/>
              <w:rPr>
                <w:b/>
              </w:rPr>
            </w:pPr>
            <w:r>
              <w:rPr>
                <w:rFonts w:hint="eastAsia"/>
                <w:b/>
              </w:rPr>
              <w:t>接口技术</w:t>
            </w:r>
          </w:p>
        </w:tc>
        <w:tc>
          <w:tcPr>
            <w:tcW w:w="1665" w:type="dxa"/>
            <w:vAlign w:val="center"/>
          </w:tcPr>
          <w:p w:rsidR="008A22CD" w:rsidRDefault="008A22CD" w:rsidP="008A22CD">
            <w:pPr>
              <w:jc w:val="center"/>
              <w:rPr>
                <w:b/>
              </w:rPr>
            </w:pPr>
            <w:r>
              <w:rPr>
                <w:rFonts w:hint="eastAsia"/>
                <w:b/>
              </w:rPr>
              <w:t>实验</w:t>
            </w:r>
            <w:r w:rsidR="00EE5968">
              <w:rPr>
                <w:rFonts w:hint="eastAsia"/>
                <w:b/>
              </w:rPr>
              <w:t>总</w:t>
            </w:r>
            <w:r>
              <w:rPr>
                <w:rFonts w:hint="eastAsia"/>
                <w:b/>
              </w:rPr>
              <w:t>成绩</w:t>
            </w:r>
          </w:p>
        </w:tc>
        <w:tc>
          <w:tcPr>
            <w:tcW w:w="1755" w:type="dxa"/>
            <w:vAlign w:val="center"/>
          </w:tcPr>
          <w:p w:rsidR="008A22CD" w:rsidRDefault="008A22CD" w:rsidP="008A22CD">
            <w:pPr>
              <w:jc w:val="center"/>
              <w:rPr>
                <w:b/>
              </w:rPr>
            </w:pPr>
          </w:p>
        </w:tc>
      </w:tr>
      <w:tr w:rsidR="008A22CD" w:rsidTr="008A22CD">
        <w:trPr>
          <w:trHeight w:val="675"/>
        </w:trPr>
        <w:tc>
          <w:tcPr>
            <w:tcW w:w="1275" w:type="dxa"/>
            <w:vAlign w:val="center"/>
          </w:tcPr>
          <w:p w:rsidR="008A22CD" w:rsidRDefault="008A22CD" w:rsidP="008A22CD">
            <w:pPr>
              <w:jc w:val="center"/>
              <w:rPr>
                <w:b/>
              </w:rPr>
            </w:pPr>
            <w:r>
              <w:rPr>
                <w:rFonts w:hint="eastAsia"/>
                <w:b/>
              </w:rPr>
              <w:t>专业</w:t>
            </w:r>
          </w:p>
        </w:tc>
        <w:tc>
          <w:tcPr>
            <w:tcW w:w="1470" w:type="dxa"/>
            <w:gridSpan w:val="2"/>
            <w:vAlign w:val="center"/>
          </w:tcPr>
          <w:p w:rsidR="008A22CD" w:rsidRDefault="00235D76" w:rsidP="008A22CD">
            <w:pPr>
              <w:jc w:val="center"/>
              <w:rPr>
                <w:b/>
              </w:rPr>
            </w:pPr>
            <w:r>
              <w:rPr>
                <w:rFonts w:hint="eastAsia"/>
                <w:b/>
              </w:rPr>
              <w:t>计算机科学与技术</w:t>
            </w:r>
          </w:p>
        </w:tc>
        <w:tc>
          <w:tcPr>
            <w:tcW w:w="1305" w:type="dxa"/>
            <w:vAlign w:val="center"/>
          </w:tcPr>
          <w:p w:rsidR="008A22CD" w:rsidRDefault="008A22CD" w:rsidP="008A22CD">
            <w:pPr>
              <w:jc w:val="center"/>
              <w:rPr>
                <w:b/>
              </w:rPr>
            </w:pPr>
            <w:r>
              <w:rPr>
                <w:rFonts w:hint="eastAsia"/>
                <w:b/>
              </w:rPr>
              <w:t>班级</w:t>
            </w:r>
          </w:p>
        </w:tc>
        <w:tc>
          <w:tcPr>
            <w:tcW w:w="1560" w:type="dxa"/>
            <w:vAlign w:val="center"/>
          </w:tcPr>
          <w:p w:rsidR="008A22CD" w:rsidRDefault="00235D76" w:rsidP="008A22CD">
            <w:pPr>
              <w:jc w:val="center"/>
              <w:rPr>
                <w:b/>
              </w:rPr>
            </w:pPr>
            <w:r>
              <w:rPr>
                <w:rFonts w:hint="eastAsia"/>
                <w:b/>
              </w:rPr>
              <w:t>计算机</w:t>
            </w:r>
            <w:r>
              <w:rPr>
                <w:rFonts w:hint="eastAsia"/>
                <w:b/>
              </w:rPr>
              <w:t>1606</w:t>
            </w:r>
            <w:r>
              <w:rPr>
                <w:rFonts w:hint="eastAsia"/>
                <w:b/>
              </w:rPr>
              <w:t>班</w:t>
            </w:r>
          </w:p>
        </w:tc>
        <w:tc>
          <w:tcPr>
            <w:tcW w:w="1665" w:type="dxa"/>
            <w:vAlign w:val="center"/>
          </w:tcPr>
          <w:p w:rsidR="008A22CD" w:rsidRDefault="008A22CD" w:rsidP="008A22CD">
            <w:pPr>
              <w:jc w:val="center"/>
              <w:rPr>
                <w:b/>
              </w:rPr>
            </w:pPr>
            <w:r>
              <w:rPr>
                <w:rFonts w:hint="eastAsia"/>
                <w:b/>
              </w:rPr>
              <w:t>指导教师签字</w:t>
            </w:r>
          </w:p>
        </w:tc>
        <w:tc>
          <w:tcPr>
            <w:tcW w:w="1755" w:type="dxa"/>
            <w:vAlign w:val="center"/>
          </w:tcPr>
          <w:p w:rsidR="008A22CD" w:rsidRDefault="008A22CD" w:rsidP="008A22CD">
            <w:pPr>
              <w:jc w:val="center"/>
              <w:rPr>
                <w:b/>
              </w:rPr>
            </w:pPr>
          </w:p>
        </w:tc>
      </w:tr>
      <w:tr w:rsidR="008A22CD" w:rsidTr="008A22CD">
        <w:trPr>
          <w:trHeight w:val="735"/>
        </w:trPr>
        <w:tc>
          <w:tcPr>
            <w:tcW w:w="1275" w:type="dxa"/>
            <w:vAlign w:val="center"/>
          </w:tcPr>
          <w:p w:rsidR="008A22CD" w:rsidRDefault="008A22CD" w:rsidP="008A22CD">
            <w:pPr>
              <w:jc w:val="center"/>
              <w:rPr>
                <w:b/>
              </w:rPr>
            </w:pPr>
            <w:r>
              <w:rPr>
                <w:rFonts w:hint="eastAsia"/>
                <w:b/>
              </w:rPr>
              <w:t>学号</w:t>
            </w:r>
          </w:p>
        </w:tc>
        <w:tc>
          <w:tcPr>
            <w:tcW w:w="1470" w:type="dxa"/>
            <w:gridSpan w:val="2"/>
            <w:vAlign w:val="center"/>
          </w:tcPr>
          <w:p w:rsidR="008A22CD" w:rsidRDefault="00235D76" w:rsidP="008A22CD">
            <w:pPr>
              <w:jc w:val="center"/>
              <w:rPr>
                <w:b/>
              </w:rPr>
            </w:pPr>
            <w:r>
              <w:rPr>
                <w:rFonts w:hint="eastAsia"/>
                <w:b/>
              </w:rPr>
              <w:t>20164625</w:t>
            </w:r>
          </w:p>
        </w:tc>
        <w:tc>
          <w:tcPr>
            <w:tcW w:w="1305" w:type="dxa"/>
            <w:vAlign w:val="center"/>
          </w:tcPr>
          <w:p w:rsidR="008A22CD" w:rsidRDefault="008A22CD" w:rsidP="008A22CD">
            <w:pPr>
              <w:jc w:val="center"/>
              <w:rPr>
                <w:b/>
              </w:rPr>
            </w:pPr>
            <w:r>
              <w:rPr>
                <w:rFonts w:hint="eastAsia"/>
                <w:b/>
              </w:rPr>
              <w:t>姓名</w:t>
            </w:r>
          </w:p>
        </w:tc>
        <w:tc>
          <w:tcPr>
            <w:tcW w:w="1560" w:type="dxa"/>
            <w:vAlign w:val="center"/>
          </w:tcPr>
          <w:p w:rsidR="008A22CD" w:rsidRDefault="00235D76" w:rsidP="008A22CD">
            <w:pPr>
              <w:jc w:val="center"/>
              <w:rPr>
                <w:b/>
              </w:rPr>
            </w:pPr>
            <w:r>
              <w:rPr>
                <w:rFonts w:hint="eastAsia"/>
                <w:b/>
              </w:rPr>
              <w:t>戚子强</w:t>
            </w:r>
          </w:p>
        </w:tc>
        <w:tc>
          <w:tcPr>
            <w:tcW w:w="1665" w:type="dxa"/>
            <w:vAlign w:val="center"/>
          </w:tcPr>
          <w:p w:rsidR="008A22CD" w:rsidRDefault="008A22CD" w:rsidP="008A22CD">
            <w:pPr>
              <w:jc w:val="center"/>
              <w:rPr>
                <w:b/>
              </w:rPr>
            </w:pPr>
            <w:r>
              <w:rPr>
                <w:rFonts w:hint="eastAsia"/>
                <w:b/>
              </w:rPr>
              <w:t>实验报告批改时间</w:t>
            </w:r>
          </w:p>
        </w:tc>
        <w:tc>
          <w:tcPr>
            <w:tcW w:w="1755" w:type="dxa"/>
            <w:vAlign w:val="center"/>
          </w:tcPr>
          <w:p w:rsidR="008A22CD" w:rsidRDefault="008A22CD" w:rsidP="008A22CD">
            <w:pPr>
              <w:jc w:val="center"/>
              <w:rPr>
                <w:b/>
              </w:rPr>
            </w:pPr>
          </w:p>
        </w:tc>
      </w:tr>
      <w:tr w:rsidR="008A22CD" w:rsidTr="000523C0">
        <w:trPr>
          <w:trHeight w:val="3232"/>
        </w:trPr>
        <w:tc>
          <w:tcPr>
            <w:tcW w:w="9030" w:type="dxa"/>
            <w:gridSpan w:val="7"/>
          </w:tcPr>
          <w:p w:rsidR="008A22CD" w:rsidRDefault="008A22CD" w:rsidP="000D7094">
            <w:pPr>
              <w:rPr>
                <w:b/>
              </w:rPr>
            </w:pPr>
            <w:r>
              <w:rPr>
                <w:rFonts w:hint="eastAsia"/>
                <w:b/>
              </w:rPr>
              <w:t>实验</w:t>
            </w:r>
            <w:r w:rsidR="00EE5968">
              <w:rPr>
                <w:rFonts w:hint="eastAsia"/>
                <w:b/>
              </w:rPr>
              <w:t>报告分项成绩</w:t>
            </w:r>
          </w:p>
          <w:p w:rsidR="000D7094" w:rsidRDefault="000D7094" w:rsidP="000D7094">
            <w:pPr>
              <w:rPr>
                <w:b/>
              </w:rPr>
            </w:pPr>
          </w:p>
          <w:tbl>
            <w:tblPr>
              <w:tblStyle w:val="a8"/>
              <w:tblW w:w="0" w:type="auto"/>
              <w:tblLook w:val="04A0" w:firstRow="1" w:lastRow="0" w:firstColumn="1" w:lastColumn="0" w:noHBand="0" w:noVBand="1"/>
            </w:tblPr>
            <w:tblGrid>
              <w:gridCol w:w="1575"/>
              <w:gridCol w:w="4291"/>
              <w:gridCol w:w="2933"/>
            </w:tblGrid>
            <w:tr w:rsidR="000D7094" w:rsidTr="000D7094">
              <w:tc>
                <w:tcPr>
                  <w:tcW w:w="1575" w:type="dxa"/>
                </w:tcPr>
                <w:p w:rsidR="000D7094" w:rsidRDefault="000D7094" w:rsidP="000D7094">
                  <w:pPr>
                    <w:jc w:val="center"/>
                    <w:rPr>
                      <w:b/>
                    </w:rPr>
                  </w:pPr>
                  <w:r>
                    <w:rPr>
                      <w:rFonts w:hint="eastAsia"/>
                      <w:b/>
                    </w:rPr>
                    <w:t>序号</w:t>
                  </w:r>
                </w:p>
              </w:tc>
              <w:tc>
                <w:tcPr>
                  <w:tcW w:w="4291" w:type="dxa"/>
                </w:tcPr>
                <w:p w:rsidR="000D7094" w:rsidRDefault="000D7094" w:rsidP="000D7094">
                  <w:pPr>
                    <w:jc w:val="center"/>
                    <w:rPr>
                      <w:b/>
                    </w:rPr>
                  </w:pPr>
                  <w:r>
                    <w:rPr>
                      <w:rFonts w:hint="eastAsia"/>
                      <w:b/>
                    </w:rPr>
                    <w:t>实验项目</w:t>
                  </w:r>
                </w:p>
              </w:tc>
              <w:tc>
                <w:tcPr>
                  <w:tcW w:w="2933" w:type="dxa"/>
                </w:tcPr>
                <w:p w:rsidR="000D7094" w:rsidRDefault="000D7094" w:rsidP="000D7094">
                  <w:pPr>
                    <w:jc w:val="center"/>
                    <w:rPr>
                      <w:b/>
                    </w:rPr>
                  </w:pPr>
                  <w:r>
                    <w:rPr>
                      <w:rFonts w:hint="eastAsia"/>
                      <w:b/>
                    </w:rPr>
                    <w:t>成绩</w:t>
                  </w:r>
                </w:p>
              </w:tc>
            </w:tr>
            <w:tr w:rsidR="000D7094" w:rsidTr="000D7094">
              <w:tc>
                <w:tcPr>
                  <w:tcW w:w="1575" w:type="dxa"/>
                </w:tcPr>
                <w:p w:rsidR="000D7094" w:rsidRDefault="000D7094" w:rsidP="000D7094">
                  <w:pPr>
                    <w:jc w:val="center"/>
                    <w:rPr>
                      <w:b/>
                    </w:rPr>
                  </w:pPr>
                  <w:r>
                    <w:rPr>
                      <w:rFonts w:hint="eastAsia"/>
                      <w:b/>
                    </w:rPr>
                    <w:t>1</w:t>
                  </w:r>
                </w:p>
              </w:tc>
              <w:tc>
                <w:tcPr>
                  <w:tcW w:w="4291" w:type="dxa"/>
                </w:tcPr>
                <w:p w:rsidR="000D7094" w:rsidRDefault="00F60C96" w:rsidP="000D7094">
                  <w:pPr>
                    <w:rPr>
                      <w:b/>
                    </w:rPr>
                  </w:pPr>
                  <w:r w:rsidRPr="00F60C96">
                    <w:rPr>
                      <w:rFonts w:hint="eastAsia"/>
                      <w:b/>
                    </w:rPr>
                    <w:t>简单</w:t>
                  </w:r>
                  <w:r w:rsidRPr="00F60C96">
                    <w:rPr>
                      <w:rFonts w:hint="eastAsia"/>
                      <w:b/>
                    </w:rPr>
                    <w:t>I/O</w:t>
                  </w:r>
                  <w:r w:rsidRPr="00F60C96">
                    <w:rPr>
                      <w:rFonts w:hint="eastAsia"/>
                      <w:b/>
                    </w:rPr>
                    <w:t>扩展实验</w:t>
                  </w:r>
                </w:p>
              </w:tc>
              <w:tc>
                <w:tcPr>
                  <w:tcW w:w="2933" w:type="dxa"/>
                </w:tcPr>
                <w:p w:rsidR="000D7094" w:rsidRDefault="000D7094" w:rsidP="000D7094">
                  <w:pPr>
                    <w:rPr>
                      <w:b/>
                    </w:rPr>
                  </w:pPr>
                </w:p>
              </w:tc>
            </w:tr>
            <w:tr w:rsidR="000D7094" w:rsidTr="000D7094">
              <w:tc>
                <w:tcPr>
                  <w:tcW w:w="1575" w:type="dxa"/>
                </w:tcPr>
                <w:p w:rsidR="000D7094" w:rsidRDefault="000D7094" w:rsidP="000D7094">
                  <w:pPr>
                    <w:jc w:val="center"/>
                    <w:rPr>
                      <w:b/>
                    </w:rPr>
                  </w:pPr>
                  <w:r>
                    <w:rPr>
                      <w:rFonts w:hint="eastAsia"/>
                      <w:b/>
                    </w:rPr>
                    <w:t>2</w:t>
                  </w:r>
                </w:p>
              </w:tc>
              <w:tc>
                <w:tcPr>
                  <w:tcW w:w="4291" w:type="dxa"/>
                </w:tcPr>
                <w:p w:rsidR="000D7094" w:rsidRDefault="000523C0" w:rsidP="000D7094">
                  <w:pPr>
                    <w:rPr>
                      <w:b/>
                    </w:rPr>
                  </w:pPr>
                  <w:r w:rsidRPr="000523C0">
                    <w:rPr>
                      <w:rFonts w:hint="eastAsia"/>
                      <w:b/>
                    </w:rPr>
                    <w:t>并行接口</w:t>
                  </w:r>
                  <w:r w:rsidRPr="000523C0">
                    <w:rPr>
                      <w:rFonts w:hint="eastAsia"/>
                      <w:b/>
                    </w:rPr>
                    <w:t>8255A</w:t>
                  </w:r>
                  <w:r w:rsidRPr="000523C0">
                    <w:rPr>
                      <w:rFonts w:hint="eastAsia"/>
                      <w:b/>
                    </w:rPr>
                    <w:t>实验</w:t>
                  </w:r>
                </w:p>
              </w:tc>
              <w:tc>
                <w:tcPr>
                  <w:tcW w:w="2933" w:type="dxa"/>
                </w:tcPr>
                <w:p w:rsidR="000D7094" w:rsidRDefault="000D7094" w:rsidP="000D7094">
                  <w:pPr>
                    <w:rPr>
                      <w:b/>
                    </w:rPr>
                  </w:pPr>
                </w:p>
              </w:tc>
            </w:tr>
            <w:tr w:rsidR="000D7094" w:rsidTr="000D7094">
              <w:tc>
                <w:tcPr>
                  <w:tcW w:w="1575" w:type="dxa"/>
                </w:tcPr>
                <w:p w:rsidR="000D7094" w:rsidRDefault="000D7094" w:rsidP="000D7094">
                  <w:pPr>
                    <w:jc w:val="center"/>
                    <w:rPr>
                      <w:b/>
                    </w:rPr>
                  </w:pPr>
                  <w:r>
                    <w:rPr>
                      <w:rFonts w:hint="eastAsia"/>
                      <w:b/>
                    </w:rPr>
                    <w:t>3</w:t>
                  </w:r>
                </w:p>
              </w:tc>
              <w:tc>
                <w:tcPr>
                  <w:tcW w:w="4291" w:type="dxa"/>
                </w:tcPr>
                <w:p w:rsidR="000D7094" w:rsidRDefault="000523C0" w:rsidP="000D7094">
                  <w:pPr>
                    <w:rPr>
                      <w:b/>
                    </w:rPr>
                  </w:pPr>
                  <w:r w:rsidRPr="00F60C96">
                    <w:rPr>
                      <w:rFonts w:hint="eastAsia"/>
                      <w:b/>
                    </w:rPr>
                    <w:t>可编程定时</w:t>
                  </w:r>
                  <w:r w:rsidRPr="00F60C96">
                    <w:rPr>
                      <w:rFonts w:hint="eastAsia"/>
                      <w:b/>
                    </w:rPr>
                    <w:t>/</w:t>
                  </w:r>
                  <w:r w:rsidRPr="00F60C96">
                    <w:rPr>
                      <w:rFonts w:hint="eastAsia"/>
                      <w:b/>
                    </w:rPr>
                    <w:t>计数器</w:t>
                  </w:r>
                  <w:r w:rsidRPr="00F60C96">
                    <w:rPr>
                      <w:rFonts w:hint="eastAsia"/>
                      <w:b/>
                    </w:rPr>
                    <w:t>8253</w:t>
                  </w:r>
                </w:p>
              </w:tc>
              <w:tc>
                <w:tcPr>
                  <w:tcW w:w="2933" w:type="dxa"/>
                </w:tcPr>
                <w:p w:rsidR="000D7094" w:rsidRDefault="000D7094" w:rsidP="000D7094">
                  <w:pPr>
                    <w:rPr>
                      <w:b/>
                    </w:rPr>
                  </w:pPr>
                </w:p>
              </w:tc>
            </w:tr>
            <w:tr w:rsidR="000D7094" w:rsidTr="000D7094">
              <w:tc>
                <w:tcPr>
                  <w:tcW w:w="1575" w:type="dxa"/>
                </w:tcPr>
                <w:p w:rsidR="000D7094" w:rsidRDefault="000D7094" w:rsidP="000D7094">
                  <w:pPr>
                    <w:jc w:val="center"/>
                    <w:rPr>
                      <w:b/>
                    </w:rPr>
                  </w:pPr>
                  <w:r>
                    <w:rPr>
                      <w:rFonts w:hint="eastAsia"/>
                      <w:b/>
                    </w:rPr>
                    <w:t>4</w:t>
                  </w:r>
                </w:p>
              </w:tc>
              <w:tc>
                <w:tcPr>
                  <w:tcW w:w="4291" w:type="dxa"/>
                </w:tcPr>
                <w:p w:rsidR="000D7094" w:rsidRDefault="000523C0" w:rsidP="000D7094">
                  <w:pPr>
                    <w:rPr>
                      <w:b/>
                    </w:rPr>
                  </w:pPr>
                  <w:r w:rsidRPr="000523C0">
                    <w:rPr>
                      <w:rFonts w:hint="eastAsia"/>
                      <w:b/>
                    </w:rPr>
                    <w:t>8259</w:t>
                  </w:r>
                  <w:r w:rsidRPr="000523C0">
                    <w:rPr>
                      <w:rFonts w:hint="eastAsia"/>
                      <w:b/>
                    </w:rPr>
                    <w:t>中断控制器实验</w:t>
                  </w:r>
                </w:p>
              </w:tc>
              <w:tc>
                <w:tcPr>
                  <w:tcW w:w="2933" w:type="dxa"/>
                </w:tcPr>
                <w:p w:rsidR="000D7094" w:rsidRDefault="000D7094" w:rsidP="000D7094">
                  <w:pPr>
                    <w:rPr>
                      <w:b/>
                    </w:rPr>
                  </w:pPr>
                </w:p>
              </w:tc>
            </w:tr>
            <w:tr w:rsidR="000D7094" w:rsidTr="000D7094">
              <w:tc>
                <w:tcPr>
                  <w:tcW w:w="1575" w:type="dxa"/>
                </w:tcPr>
                <w:p w:rsidR="000D7094" w:rsidRDefault="000D7094" w:rsidP="000D7094">
                  <w:pPr>
                    <w:jc w:val="center"/>
                    <w:rPr>
                      <w:b/>
                    </w:rPr>
                  </w:pPr>
                  <w:r>
                    <w:rPr>
                      <w:rFonts w:hint="eastAsia"/>
                      <w:b/>
                    </w:rPr>
                    <w:t>5</w:t>
                  </w:r>
                </w:p>
              </w:tc>
              <w:tc>
                <w:tcPr>
                  <w:tcW w:w="4291" w:type="dxa"/>
                </w:tcPr>
                <w:p w:rsidR="000D7094" w:rsidRDefault="000523C0" w:rsidP="000D7094">
                  <w:pPr>
                    <w:rPr>
                      <w:b/>
                    </w:rPr>
                  </w:pPr>
                  <w:r w:rsidRPr="000523C0">
                    <w:rPr>
                      <w:rFonts w:hint="eastAsia"/>
                      <w:b/>
                    </w:rPr>
                    <w:t>8255A</w:t>
                  </w:r>
                  <w:r w:rsidRPr="000523C0">
                    <w:rPr>
                      <w:rFonts w:hint="eastAsia"/>
                      <w:b/>
                    </w:rPr>
                    <w:t>控制步进电机</w:t>
                  </w:r>
                </w:p>
              </w:tc>
              <w:tc>
                <w:tcPr>
                  <w:tcW w:w="2933" w:type="dxa"/>
                </w:tcPr>
                <w:p w:rsidR="000D7094" w:rsidRDefault="000D7094" w:rsidP="000D7094">
                  <w:pPr>
                    <w:rPr>
                      <w:b/>
                    </w:rPr>
                  </w:pPr>
                </w:p>
              </w:tc>
            </w:tr>
            <w:tr w:rsidR="000D7094" w:rsidTr="000D7094">
              <w:tc>
                <w:tcPr>
                  <w:tcW w:w="1575" w:type="dxa"/>
                </w:tcPr>
                <w:p w:rsidR="000D7094" w:rsidRDefault="000D7094" w:rsidP="000D7094">
                  <w:pPr>
                    <w:jc w:val="center"/>
                    <w:rPr>
                      <w:b/>
                    </w:rPr>
                  </w:pPr>
                  <w:r>
                    <w:rPr>
                      <w:rFonts w:hint="eastAsia"/>
                      <w:b/>
                    </w:rPr>
                    <w:t>6</w:t>
                  </w:r>
                </w:p>
              </w:tc>
              <w:tc>
                <w:tcPr>
                  <w:tcW w:w="4291" w:type="dxa"/>
                </w:tcPr>
                <w:p w:rsidR="000D7094" w:rsidRDefault="000523C0" w:rsidP="000D7094">
                  <w:pPr>
                    <w:rPr>
                      <w:b/>
                    </w:rPr>
                  </w:pPr>
                  <w:r w:rsidRPr="000523C0">
                    <w:rPr>
                      <w:rFonts w:hint="eastAsia"/>
                      <w:b/>
                    </w:rPr>
                    <w:t>接触式</w:t>
                  </w:r>
                  <w:r w:rsidRPr="000523C0">
                    <w:rPr>
                      <w:rFonts w:hint="eastAsia"/>
                      <w:b/>
                    </w:rPr>
                    <w:t>IC</w:t>
                  </w:r>
                  <w:r w:rsidRPr="000523C0">
                    <w:rPr>
                      <w:rFonts w:hint="eastAsia"/>
                      <w:b/>
                    </w:rPr>
                    <w:t>卡</w:t>
                  </w:r>
                </w:p>
              </w:tc>
              <w:tc>
                <w:tcPr>
                  <w:tcW w:w="2933" w:type="dxa"/>
                </w:tcPr>
                <w:p w:rsidR="000D7094" w:rsidRDefault="000D7094" w:rsidP="000D7094">
                  <w:pPr>
                    <w:rPr>
                      <w:b/>
                    </w:rPr>
                  </w:pPr>
                </w:p>
              </w:tc>
            </w:tr>
          </w:tbl>
          <w:p w:rsidR="00B00633" w:rsidRPr="000523C0" w:rsidRDefault="00B00633" w:rsidP="000D7094">
            <w:pPr>
              <w:spacing w:line="360" w:lineRule="auto"/>
            </w:pPr>
          </w:p>
        </w:tc>
      </w:tr>
      <w:tr w:rsidR="00C572FC" w:rsidTr="00EE5968">
        <w:trPr>
          <w:trHeight w:val="6511"/>
        </w:trPr>
        <w:tc>
          <w:tcPr>
            <w:tcW w:w="9030" w:type="dxa"/>
            <w:gridSpan w:val="7"/>
          </w:tcPr>
          <w:p w:rsidR="00B00633" w:rsidRDefault="00EE5968" w:rsidP="00EE5968">
            <w:pPr>
              <w:jc w:val="left"/>
              <w:rPr>
                <w:b/>
              </w:rPr>
            </w:pPr>
            <w:r>
              <w:rPr>
                <w:rFonts w:hint="eastAsia"/>
                <w:b/>
              </w:rPr>
              <w:t>实验课程总结</w:t>
            </w:r>
          </w:p>
          <w:p w:rsidR="000523C0" w:rsidRDefault="000523C0" w:rsidP="00EE5968">
            <w:pPr>
              <w:jc w:val="left"/>
              <w:rPr>
                <w:b/>
              </w:rPr>
            </w:pPr>
          </w:p>
          <w:p w:rsidR="00C572FC" w:rsidRPr="00B00633" w:rsidRDefault="000D7094" w:rsidP="00EE5968">
            <w:pPr>
              <w:jc w:val="left"/>
            </w:pPr>
            <w:r>
              <w:rPr>
                <w:rFonts w:hint="eastAsia"/>
              </w:rPr>
              <w:t>从以下方面总结</w:t>
            </w:r>
            <w:r w:rsidR="00B00633" w:rsidRPr="00B00633">
              <w:rPr>
                <w:rFonts w:hint="eastAsia"/>
              </w:rPr>
              <w:t>：</w:t>
            </w:r>
            <w:r w:rsidR="00B00633" w:rsidRPr="00B00633">
              <w:rPr>
                <w:rFonts w:hint="eastAsia"/>
              </w:rPr>
              <w:t>1.</w:t>
            </w:r>
            <w:r>
              <w:rPr>
                <w:rFonts w:hint="eastAsia"/>
              </w:rPr>
              <w:t>实验</w:t>
            </w:r>
            <w:r w:rsidR="00B00633" w:rsidRPr="00B00633">
              <w:rPr>
                <w:rFonts w:hint="eastAsia"/>
              </w:rPr>
              <w:t>体现知识应用和初步研究能力；</w:t>
            </w:r>
            <w:r w:rsidR="00B00633">
              <w:rPr>
                <w:rFonts w:hint="eastAsia"/>
              </w:rPr>
              <w:t>2</w:t>
            </w:r>
            <w:r w:rsidR="00B00633" w:rsidRPr="00B00633">
              <w:rPr>
                <w:rFonts w:hint="eastAsia"/>
              </w:rPr>
              <w:t xml:space="preserve">. </w:t>
            </w:r>
            <w:r w:rsidR="00B00633" w:rsidRPr="00B00633">
              <w:rPr>
                <w:rFonts w:hint="eastAsia"/>
              </w:rPr>
              <w:t>反映基本观察、发现问题和分析问题能力；</w:t>
            </w:r>
            <w:r w:rsidR="00B00633">
              <w:rPr>
                <w:rFonts w:hint="eastAsia"/>
              </w:rPr>
              <w:t>3</w:t>
            </w:r>
            <w:r w:rsidR="00B00633" w:rsidRPr="00B00633">
              <w:rPr>
                <w:rFonts w:hint="eastAsia"/>
              </w:rPr>
              <w:t xml:space="preserve">. </w:t>
            </w:r>
            <w:r w:rsidR="00B00633" w:rsidRPr="00B00633">
              <w:rPr>
                <w:rFonts w:hint="eastAsia"/>
              </w:rPr>
              <w:t>实验项目内容或者实验课程是否存在问题及下一年度改进意见）</w:t>
            </w:r>
            <w:r>
              <w:rPr>
                <w:rFonts w:hint="eastAsia"/>
              </w:rPr>
              <w:t>4.</w:t>
            </w:r>
            <w:r>
              <w:rPr>
                <w:rFonts w:hint="eastAsia"/>
              </w:rPr>
              <w:t>其他方面</w:t>
            </w:r>
          </w:p>
          <w:p w:rsidR="00A47A72" w:rsidRDefault="00A47A72" w:rsidP="00EE5968">
            <w:pPr>
              <w:spacing w:line="360" w:lineRule="auto"/>
            </w:pPr>
          </w:p>
          <w:p w:rsidR="00624287" w:rsidRDefault="00165F43" w:rsidP="00363A79">
            <w:pPr>
              <w:spacing w:line="360" w:lineRule="auto"/>
              <w:ind w:firstLineChars="200" w:firstLine="420"/>
            </w:pPr>
            <w:bookmarkStart w:id="0" w:name="_GoBack"/>
            <w:bookmarkEnd w:id="0"/>
            <w:r>
              <w:rPr>
                <w:rFonts w:hint="eastAsia"/>
              </w:rPr>
              <w:t>接口技术实验</w:t>
            </w:r>
            <w:r w:rsidR="00624287" w:rsidRPr="00624287">
              <w:rPr>
                <w:rFonts w:hint="eastAsia"/>
              </w:rPr>
              <w:t>不仅加深和巩固了我们的课本知识</w:t>
            </w:r>
            <w:r>
              <w:rPr>
                <w:rFonts w:hint="eastAsia"/>
              </w:rPr>
              <w:t>，</w:t>
            </w:r>
            <w:r w:rsidR="00624287" w:rsidRPr="00624287">
              <w:rPr>
                <w:rFonts w:hint="eastAsia"/>
              </w:rPr>
              <w:t>而且增强了我们自已动脑，自己动手的能力。接口技术是一门很有趣的课程，任何一个计算机系统都是一个复杂的整体，学习计算机原理是要涉及到整体的每一部分。</w:t>
            </w:r>
            <w:r w:rsidR="00624287" w:rsidRPr="00624287">
              <w:rPr>
                <w:rFonts w:hint="eastAsia"/>
              </w:rPr>
              <w:t xml:space="preserve"> </w:t>
            </w:r>
            <w:r w:rsidR="00624287" w:rsidRPr="00624287">
              <w:rPr>
                <w:rFonts w:hint="eastAsia"/>
              </w:rPr>
              <w:t>讨论某一部分原理时又要涉及到其它部分的工作原理。这样</w:t>
            </w:r>
            <w:r>
              <w:rPr>
                <w:rFonts w:hint="eastAsia"/>
              </w:rPr>
              <w:t>一</w:t>
            </w:r>
            <w:r w:rsidR="00624287" w:rsidRPr="00624287">
              <w:rPr>
                <w:rFonts w:hint="eastAsia"/>
              </w:rPr>
              <w:t>来，不仅不能在短时间内较深入理解计算机的工作原理，而且也很难孤立地理解某一部分的工作原理。所以，在循序渐进的课堂教学过程中，我总是处于“学会了一些新知识，弄清了一些原来保留的问题，又出现了一些新问题”的循环中，直到课程结束时，才把保留的问题基本搞清楚。学习该门课程知识时，其思维方法也和其它课程不同，该课程偏重于工程思维，具体地说，在了解了微处理器各种芯片的功能和外部特性以后，剩下的是如何将它们用于实际系统中，其创造性劳动在于如何用计算机的有关技术和厂家提供的各种芯片，设计实用的电路和系统，再配上相应的应用程序，完成各种实际应用项目。这次实验并不是很难，主要的困难来自对程序的理解。通过课程实验，我更加深入地理解了，</w:t>
            </w:r>
            <w:r>
              <w:rPr>
                <w:rFonts w:hint="eastAsia"/>
              </w:rPr>
              <w:t>接口技术</w:t>
            </w:r>
            <w:r w:rsidR="00624287" w:rsidRPr="00624287">
              <w:rPr>
                <w:rFonts w:hint="eastAsia"/>
              </w:rPr>
              <w:t>课程上讲到的各种芯片的功能，以及引脚的作用，同时加深了对于主要芯片的应用的认识，同时在试验室的环境里熟悉了汇编程序的编写过程和运行过程，最后还提高了自己的动手能力</w:t>
            </w:r>
            <w:r>
              <w:rPr>
                <w:rFonts w:hint="eastAsia"/>
              </w:rPr>
              <w:t>，非常</w:t>
            </w:r>
            <w:r w:rsidR="00624287" w:rsidRPr="00624287">
              <w:rPr>
                <w:rFonts w:hint="eastAsia"/>
              </w:rPr>
              <w:t>感谢老师的悉心指导。本次课程的六个实验相对都比</w:t>
            </w:r>
            <w:r w:rsidR="00624287" w:rsidRPr="00624287">
              <w:rPr>
                <w:rFonts w:hint="eastAsia"/>
              </w:rPr>
              <w:lastRenderedPageBreak/>
              <w:t>较简单，而且经过老师的讲解以及实验书上的指导，几乎把我们要用到的程序和实验台电路的接线方法都告诉我们了，所以做起来很容易。但是做完实验，我们对实验台及其上面的各个模块还是不了解。对如何编程控制实验台上各个模块和芯片的运作也没有什么清晰的认识。如果老师对我们实验报告的要求再严格一点，也许同学们会更加自觉地去认真理解程序和实验思路。</w:t>
            </w:r>
          </w:p>
          <w:p w:rsidR="00624287" w:rsidRPr="004B699F" w:rsidRDefault="004B699F" w:rsidP="004B699F">
            <w:pPr>
              <w:spacing w:line="360" w:lineRule="auto"/>
              <w:ind w:firstLineChars="200" w:firstLine="420"/>
              <w:rPr>
                <w:rFonts w:hint="eastAsia"/>
              </w:rPr>
            </w:pPr>
            <w:r>
              <w:rPr>
                <w:rFonts w:hint="eastAsia"/>
              </w:rPr>
              <w:t>通过这些</w:t>
            </w:r>
            <w:r>
              <w:rPr>
                <w:rFonts w:hint="eastAsia"/>
              </w:rPr>
              <w:t>简单程序设计，加深了我们对汇编语言指令的熟悉和理解，不仅巩固了书本所学的知识，还具有一定的灵活性，发挥了我们的创造才能。</w:t>
            </w:r>
            <w:r>
              <w:rPr>
                <w:rFonts w:hint="eastAsia"/>
              </w:rPr>
              <w:t>同时更加理解了像</w:t>
            </w:r>
            <w:r>
              <w:rPr>
                <w:rFonts w:hint="eastAsia"/>
              </w:rPr>
              <w:t>并行输入输出接口</w:t>
            </w:r>
            <w:r>
              <w:rPr>
                <w:rFonts w:hint="eastAsia"/>
              </w:rPr>
              <w:t>8255</w:t>
            </w:r>
            <w:r>
              <w:rPr>
                <w:rFonts w:hint="eastAsia"/>
              </w:rPr>
              <w:t>、</w:t>
            </w:r>
            <w:r>
              <w:rPr>
                <w:rFonts w:hint="eastAsia"/>
              </w:rPr>
              <w:t>计数器</w:t>
            </w:r>
            <w:r>
              <w:rPr>
                <w:rFonts w:hint="eastAsia"/>
              </w:rPr>
              <w:t>/</w:t>
            </w:r>
            <w:r>
              <w:rPr>
                <w:rFonts w:hint="eastAsia"/>
              </w:rPr>
              <w:t>定时器</w:t>
            </w:r>
            <w:r>
              <w:rPr>
                <w:rFonts w:hint="eastAsia"/>
              </w:rPr>
              <w:t>8253</w:t>
            </w:r>
            <w:r>
              <w:rPr>
                <w:rFonts w:hint="eastAsia"/>
              </w:rPr>
              <w:t>还有中断控制器</w:t>
            </w:r>
            <w:r>
              <w:rPr>
                <w:rFonts w:hint="eastAsia"/>
              </w:rPr>
              <w:t>8259</w:t>
            </w:r>
            <w:r>
              <w:rPr>
                <w:rFonts w:hint="eastAsia"/>
              </w:rPr>
              <w:t>等等</w:t>
            </w:r>
            <w:r>
              <w:rPr>
                <w:rFonts w:hint="eastAsia"/>
              </w:rPr>
              <w:t>的功能的操作，加深了我们对硬件的熟悉，锻炼了动手能力，发挥创造才能。</w:t>
            </w:r>
          </w:p>
          <w:p w:rsidR="00624287" w:rsidRPr="00C572FC" w:rsidRDefault="00624287" w:rsidP="004B699F">
            <w:pPr>
              <w:spacing w:line="360" w:lineRule="auto"/>
              <w:ind w:firstLineChars="200" w:firstLine="420"/>
              <w:rPr>
                <w:rFonts w:hint="eastAsia"/>
              </w:rPr>
            </w:pPr>
            <w:r w:rsidRPr="00624287">
              <w:rPr>
                <w:rFonts w:hint="eastAsia"/>
              </w:rPr>
              <w:t>此外我认为，在学习中要考虑到“学以致用”，不能过分强调课程的系统性和基本理论的完整性，而应该侧重于基本方法和应用实例。从</w:t>
            </w:r>
            <w:r w:rsidR="004B699F">
              <w:rPr>
                <w:rFonts w:hint="eastAsia"/>
              </w:rPr>
              <w:t>接口技术的</w:t>
            </w:r>
            <w:r w:rsidRPr="00624287">
              <w:rPr>
                <w:rFonts w:hint="eastAsia"/>
              </w:rPr>
              <w:t>的应用环境和特点来看，</w:t>
            </w:r>
            <w:r w:rsidR="004B699F">
              <w:rPr>
                <w:rFonts w:hint="eastAsia"/>
              </w:rPr>
              <w:t>计算机内部</w:t>
            </w:r>
            <w:r w:rsidRPr="00624287">
              <w:rPr>
                <w:rFonts w:hint="eastAsia"/>
              </w:rPr>
              <w:t>如何与千变万化的外部设备、外部世界相连，如何与它们交换信息，是</w:t>
            </w:r>
            <w:r w:rsidR="004B699F">
              <w:rPr>
                <w:rFonts w:hint="eastAsia"/>
              </w:rPr>
              <w:t>接口技术</w:t>
            </w:r>
            <w:r w:rsidRPr="00624287">
              <w:rPr>
                <w:rFonts w:hint="eastAsia"/>
              </w:rPr>
              <w:t>应用中的关键所在。对</w:t>
            </w:r>
            <w:r w:rsidR="004B699F">
              <w:rPr>
                <w:rFonts w:hint="eastAsia"/>
              </w:rPr>
              <w:t>接口技术</w:t>
            </w:r>
            <w:r w:rsidRPr="00624287">
              <w:rPr>
                <w:rFonts w:hint="eastAsia"/>
              </w:rPr>
              <w:t>的学习将在我们日后的学习和生活中发挥很大的作用。</w:t>
            </w:r>
          </w:p>
        </w:tc>
      </w:tr>
    </w:tbl>
    <w:p w:rsidR="008A22CD" w:rsidRDefault="008A22CD" w:rsidP="008A22CD">
      <w:pPr>
        <w:jc w:val="center"/>
        <w:rPr>
          <w:b/>
        </w:rPr>
      </w:pPr>
    </w:p>
    <w:p w:rsidR="00621A2E" w:rsidRDefault="00621A2E" w:rsidP="008A22CD">
      <w:pPr>
        <w:jc w:val="center"/>
        <w:rPr>
          <w:b/>
        </w:rPr>
      </w:pPr>
    </w:p>
    <w:sectPr w:rsidR="00621A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ED3" w:rsidRDefault="00F17ED3" w:rsidP="00BF698C">
      <w:r>
        <w:separator/>
      </w:r>
    </w:p>
  </w:endnote>
  <w:endnote w:type="continuationSeparator" w:id="0">
    <w:p w:rsidR="00F17ED3" w:rsidRDefault="00F17ED3" w:rsidP="00BF6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ED3" w:rsidRDefault="00F17ED3" w:rsidP="00BF698C">
      <w:r>
        <w:separator/>
      </w:r>
    </w:p>
  </w:footnote>
  <w:footnote w:type="continuationSeparator" w:id="0">
    <w:p w:rsidR="00F17ED3" w:rsidRDefault="00F17ED3" w:rsidP="00BF6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65F1D"/>
    <w:multiLevelType w:val="hybridMultilevel"/>
    <w:tmpl w:val="45D2201A"/>
    <w:lvl w:ilvl="0" w:tplc="50262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647A40"/>
    <w:multiLevelType w:val="hybridMultilevel"/>
    <w:tmpl w:val="4D24CE86"/>
    <w:lvl w:ilvl="0" w:tplc="A9128D1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96278DF"/>
    <w:multiLevelType w:val="hybridMultilevel"/>
    <w:tmpl w:val="9CAE2A6E"/>
    <w:lvl w:ilvl="0" w:tplc="D7FA21B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3B40"/>
    <w:rsid w:val="000523C0"/>
    <w:rsid w:val="000D3B40"/>
    <w:rsid w:val="000D7094"/>
    <w:rsid w:val="00165F43"/>
    <w:rsid w:val="00186708"/>
    <w:rsid w:val="00235D76"/>
    <w:rsid w:val="002C7DA2"/>
    <w:rsid w:val="00363A79"/>
    <w:rsid w:val="003B25C9"/>
    <w:rsid w:val="003D1D05"/>
    <w:rsid w:val="004A232C"/>
    <w:rsid w:val="004B699F"/>
    <w:rsid w:val="005F05FA"/>
    <w:rsid w:val="00621A2E"/>
    <w:rsid w:val="00624287"/>
    <w:rsid w:val="006B2716"/>
    <w:rsid w:val="007316FC"/>
    <w:rsid w:val="007400FA"/>
    <w:rsid w:val="008A22CD"/>
    <w:rsid w:val="00A47A72"/>
    <w:rsid w:val="00AF167C"/>
    <w:rsid w:val="00B00633"/>
    <w:rsid w:val="00BA7D7D"/>
    <w:rsid w:val="00BF698C"/>
    <w:rsid w:val="00C572FC"/>
    <w:rsid w:val="00D648BE"/>
    <w:rsid w:val="00EC7B02"/>
    <w:rsid w:val="00EE5968"/>
    <w:rsid w:val="00F17ED3"/>
    <w:rsid w:val="00F60C96"/>
    <w:rsid w:val="00FA4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510FD"/>
  <w15:docId w15:val="{A27D9F20-76AD-4F18-AC06-CA0946B1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22CD"/>
    <w:pPr>
      <w:ind w:firstLineChars="200" w:firstLine="420"/>
    </w:pPr>
  </w:style>
  <w:style w:type="paragraph" w:styleId="a4">
    <w:name w:val="header"/>
    <w:basedOn w:val="a"/>
    <w:link w:val="a5"/>
    <w:uiPriority w:val="99"/>
    <w:unhideWhenUsed/>
    <w:rsid w:val="00BF698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F698C"/>
    <w:rPr>
      <w:sz w:val="18"/>
      <w:szCs w:val="18"/>
    </w:rPr>
  </w:style>
  <w:style w:type="paragraph" w:styleId="a6">
    <w:name w:val="footer"/>
    <w:basedOn w:val="a"/>
    <w:link w:val="a7"/>
    <w:uiPriority w:val="99"/>
    <w:unhideWhenUsed/>
    <w:rsid w:val="00BF698C"/>
    <w:pPr>
      <w:tabs>
        <w:tab w:val="center" w:pos="4153"/>
        <w:tab w:val="right" w:pos="8306"/>
      </w:tabs>
      <w:snapToGrid w:val="0"/>
      <w:jc w:val="left"/>
    </w:pPr>
    <w:rPr>
      <w:sz w:val="18"/>
      <w:szCs w:val="18"/>
    </w:rPr>
  </w:style>
  <w:style w:type="character" w:customStyle="1" w:styleId="a7">
    <w:name w:val="页脚 字符"/>
    <w:basedOn w:val="a0"/>
    <w:link w:val="a6"/>
    <w:uiPriority w:val="99"/>
    <w:rsid w:val="00BF698C"/>
    <w:rPr>
      <w:sz w:val="18"/>
      <w:szCs w:val="18"/>
    </w:rPr>
  </w:style>
  <w:style w:type="table" w:styleId="a8">
    <w:name w:val="Table Grid"/>
    <w:basedOn w:val="a1"/>
    <w:uiPriority w:val="59"/>
    <w:rsid w:val="000D7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Andy Qi</cp:lastModifiedBy>
  <cp:revision>21</cp:revision>
  <cp:lastPrinted>2018-06-06T02:51:00Z</cp:lastPrinted>
  <dcterms:created xsi:type="dcterms:W3CDTF">2018-05-10T01:15:00Z</dcterms:created>
  <dcterms:modified xsi:type="dcterms:W3CDTF">2019-01-03T13:22:00Z</dcterms:modified>
</cp:coreProperties>
</file>