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52117" w14:textId="77777777" w:rsidR="002523BE" w:rsidRDefault="002523BE" w:rsidP="002523BE">
      <w:pPr>
        <w:jc w:val="center"/>
        <w:rPr>
          <w:sz w:val="36"/>
        </w:rPr>
      </w:pPr>
    </w:p>
    <w:p w14:paraId="75D31EDB" w14:textId="77777777" w:rsidR="002523BE" w:rsidRDefault="002523BE" w:rsidP="002523BE">
      <w:pPr>
        <w:jc w:val="center"/>
        <w:rPr>
          <w:sz w:val="72"/>
        </w:rPr>
      </w:pPr>
      <w:r>
        <w:rPr>
          <w:sz w:val="72"/>
        </w:rPr>
        <w:t>2019</w:t>
      </w:r>
      <w:r>
        <w:rPr>
          <w:rFonts w:hint="eastAsia"/>
          <w:sz w:val="72"/>
        </w:rPr>
        <w:t>数据库系统实现技术</w:t>
      </w:r>
    </w:p>
    <w:p w14:paraId="3F53BDE8" w14:textId="77777777" w:rsidR="002523BE" w:rsidRDefault="002523BE" w:rsidP="002523BE">
      <w:pPr>
        <w:jc w:val="center"/>
      </w:pPr>
    </w:p>
    <w:p w14:paraId="0AA93AFC" w14:textId="77777777" w:rsidR="002523BE" w:rsidRDefault="002523BE" w:rsidP="002523BE">
      <w:pPr>
        <w:jc w:val="center"/>
        <w:rPr>
          <w:sz w:val="48"/>
        </w:rPr>
      </w:pPr>
      <w:r>
        <w:rPr>
          <w:rFonts w:hint="eastAsia"/>
          <w:sz w:val="48"/>
        </w:rPr>
        <w:t>期中作业</w:t>
      </w:r>
    </w:p>
    <w:p w14:paraId="194896E3" w14:textId="77777777" w:rsidR="002523BE" w:rsidRDefault="002523BE" w:rsidP="002523BE"/>
    <w:p w14:paraId="10D144EE" w14:textId="15E059F9" w:rsidR="002523BE" w:rsidRDefault="002523BE" w:rsidP="002523BE">
      <w:pPr>
        <w:jc w:val="center"/>
      </w:pPr>
      <w:r>
        <w:rPr>
          <w:noProof/>
        </w:rPr>
        <w:drawing>
          <wp:inline distT="0" distB="0" distL="0" distR="0" wp14:anchorId="19A94692" wp14:editId="724D2DBB">
            <wp:extent cx="5097780" cy="4732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7780" cy="4732020"/>
                    </a:xfrm>
                    <a:prstGeom prst="rect">
                      <a:avLst/>
                    </a:prstGeom>
                    <a:noFill/>
                    <a:ln>
                      <a:noFill/>
                    </a:ln>
                  </pic:spPr>
                </pic:pic>
              </a:graphicData>
            </a:graphic>
          </wp:inline>
        </w:drawing>
      </w:r>
    </w:p>
    <w:p w14:paraId="474E165B" w14:textId="77777777" w:rsidR="002523BE" w:rsidRDefault="002523BE" w:rsidP="002523BE">
      <w:pPr>
        <w:ind w:firstLineChars="800" w:firstLine="2240"/>
        <w:jc w:val="left"/>
        <w:rPr>
          <w:sz w:val="28"/>
        </w:rPr>
      </w:pPr>
      <w:r>
        <w:rPr>
          <w:rFonts w:hint="eastAsia"/>
          <w:sz w:val="28"/>
        </w:rPr>
        <w:t>学院：计算机科学与工程学院</w:t>
      </w:r>
    </w:p>
    <w:p w14:paraId="19BC8E3B" w14:textId="77777777" w:rsidR="002523BE" w:rsidRDefault="002523BE" w:rsidP="002523BE">
      <w:pPr>
        <w:ind w:firstLineChars="800" w:firstLine="2240"/>
        <w:jc w:val="left"/>
        <w:rPr>
          <w:sz w:val="28"/>
        </w:rPr>
      </w:pPr>
      <w:r>
        <w:rPr>
          <w:rFonts w:hint="eastAsia"/>
          <w:sz w:val="28"/>
        </w:rPr>
        <w:t>专业：计算机科学与技术</w:t>
      </w:r>
    </w:p>
    <w:p w14:paraId="71A939DC" w14:textId="77777777" w:rsidR="002523BE" w:rsidRDefault="002523BE" w:rsidP="002523BE">
      <w:pPr>
        <w:ind w:firstLineChars="800" w:firstLine="2240"/>
        <w:jc w:val="left"/>
        <w:rPr>
          <w:sz w:val="28"/>
        </w:rPr>
      </w:pPr>
      <w:r>
        <w:rPr>
          <w:rFonts w:hint="eastAsia"/>
          <w:sz w:val="28"/>
        </w:rPr>
        <w:t>班级：计算机</w:t>
      </w:r>
      <w:r>
        <w:rPr>
          <w:sz w:val="28"/>
        </w:rPr>
        <w:t>1606</w:t>
      </w:r>
      <w:r>
        <w:rPr>
          <w:rFonts w:hint="eastAsia"/>
          <w:sz w:val="28"/>
        </w:rPr>
        <w:t>班</w:t>
      </w:r>
    </w:p>
    <w:p w14:paraId="041D9141" w14:textId="77777777" w:rsidR="002523BE" w:rsidRDefault="002523BE" w:rsidP="002523BE">
      <w:pPr>
        <w:ind w:firstLineChars="800" w:firstLine="2240"/>
        <w:jc w:val="left"/>
        <w:rPr>
          <w:sz w:val="28"/>
        </w:rPr>
      </w:pPr>
      <w:r>
        <w:rPr>
          <w:rFonts w:hint="eastAsia"/>
          <w:sz w:val="28"/>
        </w:rPr>
        <w:t>姓名：戚子强</w:t>
      </w:r>
    </w:p>
    <w:p w14:paraId="7D5A267A" w14:textId="77777777" w:rsidR="002523BE" w:rsidRDefault="002523BE" w:rsidP="002523BE">
      <w:pPr>
        <w:ind w:firstLineChars="800" w:firstLine="2240"/>
        <w:jc w:val="left"/>
        <w:rPr>
          <w:sz w:val="28"/>
        </w:rPr>
      </w:pPr>
      <w:r>
        <w:rPr>
          <w:rFonts w:hint="eastAsia"/>
          <w:sz w:val="28"/>
        </w:rPr>
        <w:t>学号：</w:t>
      </w:r>
      <w:r>
        <w:rPr>
          <w:sz w:val="28"/>
        </w:rPr>
        <w:t>20164625</w:t>
      </w:r>
    </w:p>
    <w:p w14:paraId="52708474" w14:textId="1DD3E412" w:rsidR="003B2D88" w:rsidRDefault="003B2D88"/>
    <w:p w14:paraId="3EE217D3" w14:textId="589B55CC" w:rsidR="00AE4FEF" w:rsidRDefault="00AE4FEF" w:rsidP="00731CFA">
      <w:pPr>
        <w:pStyle w:val="1"/>
      </w:pPr>
      <w:r>
        <w:rPr>
          <w:rFonts w:hint="eastAsia"/>
        </w:rPr>
        <w:lastRenderedPageBreak/>
        <w:t>一、</w:t>
      </w:r>
      <w:r w:rsidR="00733E93">
        <w:rPr>
          <w:rFonts w:hint="eastAsia"/>
        </w:rPr>
        <w:t>O</w:t>
      </w:r>
      <w:r w:rsidR="00733E93">
        <w:t>ceanBase</w:t>
      </w:r>
      <w:r w:rsidR="00733E93">
        <w:rPr>
          <w:rFonts w:hint="eastAsia"/>
        </w:rPr>
        <w:t>数据库的分析</w:t>
      </w:r>
    </w:p>
    <w:p w14:paraId="42751CEC" w14:textId="5B1853C2" w:rsidR="005C304B" w:rsidRDefault="005C304B" w:rsidP="00731CFA">
      <w:pPr>
        <w:pStyle w:val="2"/>
      </w:pPr>
      <w:r>
        <w:rPr>
          <w:rFonts w:hint="eastAsia"/>
        </w:rPr>
        <w:t>1.1</w:t>
      </w:r>
      <w:r>
        <w:t xml:space="preserve"> </w:t>
      </w:r>
      <w:r w:rsidRPr="005C304B">
        <w:rPr>
          <w:rFonts w:hint="eastAsia"/>
        </w:rPr>
        <w:t>系统概述</w:t>
      </w:r>
    </w:p>
    <w:p w14:paraId="5A375AE2" w14:textId="362E7AA2" w:rsidR="00AE4FEF" w:rsidRDefault="009B35EE" w:rsidP="00AE4FEF">
      <w:r>
        <w:tab/>
      </w:r>
      <w:r w:rsidR="00B64D87" w:rsidRPr="00B64D87">
        <w:rPr>
          <w:rFonts w:hint="eastAsia"/>
        </w:rPr>
        <w:t>在过去半个世纪左右的时间里，数据库系统从无到有，经历了层次数据库、网状数据库和关系数据库等几个发展阶段</w:t>
      </w:r>
      <w:r w:rsidR="00FA6D90">
        <w:rPr>
          <w:rFonts w:hint="eastAsia"/>
        </w:rPr>
        <w:t>。</w:t>
      </w:r>
      <w:r w:rsidR="00B64D87" w:rsidRPr="00B64D87">
        <w:rPr>
          <w:rFonts w:hint="eastAsia"/>
        </w:rPr>
        <w:t>时至今日，主要数据库系统基本都是关系数据库，并广泛应用于银行、信用卡交易、商品销售、航空与铁路运输、电信、电力系统、教育、医疗与健康、电子商务等领域，成为了信息社会最关键的基础设施之一</w:t>
      </w:r>
      <w:r w:rsidR="00FA6D90">
        <w:rPr>
          <w:rFonts w:hint="eastAsia"/>
        </w:rPr>
        <w:t>。</w:t>
      </w:r>
      <w:r w:rsidR="00B64D87" w:rsidRPr="00B64D87">
        <w:rPr>
          <w:rFonts w:hint="eastAsia"/>
        </w:rPr>
        <w:t>关系数据库系统也成为了最稳定可靠、最核心的系统之一</w:t>
      </w:r>
      <w:r w:rsidR="00FA6D90">
        <w:rPr>
          <w:rFonts w:hint="eastAsia"/>
        </w:rPr>
        <w:t>。</w:t>
      </w:r>
      <w:r w:rsidR="000F0365" w:rsidRPr="000F0365">
        <w:rPr>
          <w:rFonts w:hint="eastAsia"/>
        </w:rPr>
        <w:t>传统关系数据库本质上是单机系统</w:t>
      </w:r>
      <w:r w:rsidR="00310A6E">
        <w:rPr>
          <w:rFonts w:hint="eastAsia"/>
        </w:rPr>
        <w:t>，</w:t>
      </w:r>
      <w:r w:rsidR="000F0365" w:rsidRPr="000F0365">
        <w:rPr>
          <w:rFonts w:hint="eastAsia"/>
        </w:rPr>
        <w:t>通常采用昂贵的高端服务器和高端存储，难以应对互联网应用的高可扩展、高性能、高可用和低成本的挑战</w:t>
      </w:r>
      <w:r w:rsidR="00310A6E">
        <w:rPr>
          <w:rFonts w:hint="eastAsia"/>
        </w:rPr>
        <w:t>。</w:t>
      </w:r>
      <w:r w:rsidR="00950037" w:rsidRPr="00950037">
        <w:rPr>
          <w:rFonts w:hint="eastAsia"/>
        </w:rPr>
        <w:t>阿里巴巴</w:t>
      </w:r>
      <w:r w:rsidR="00730070">
        <w:rPr>
          <w:rFonts w:hint="eastAsia"/>
        </w:rPr>
        <w:t>OceanBase</w:t>
      </w:r>
      <w:r w:rsidR="00950037" w:rsidRPr="00950037">
        <w:rPr>
          <w:rFonts w:hint="eastAsia"/>
        </w:rPr>
        <w:t>团队研制了</w:t>
      </w:r>
      <w:r w:rsidR="00730070">
        <w:rPr>
          <w:rFonts w:hint="eastAsia"/>
        </w:rPr>
        <w:t>OceanBase</w:t>
      </w:r>
      <w:r w:rsidR="00950037" w:rsidRPr="00950037">
        <w:rPr>
          <w:rFonts w:hint="eastAsia"/>
        </w:rPr>
        <w:t>开源</w:t>
      </w:r>
      <w:r w:rsidR="00950037" w:rsidRPr="00950037">
        <w:rPr>
          <w:rFonts w:hint="eastAsia"/>
        </w:rPr>
        <w:t xml:space="preserve"> </w:t>
      </w:r>
      <w:r w:rsidR="00950037" w:rsidRPr="00950037">
        <w:rPr>
          <w:rFonts w:hint="eastAsia"/>
        </w:rPr>
        <w:t>分布式无共享关系数据库，以“</w:t>
      </w:r>
      <w:r w:rsidR="00730070">
        <w:rPr>
          <w:rFonts w:hint="eastAsia"/>
        </w:rPr>
        <w:t>OceanBase</w:t>
      </w:r>
      <w:r w:rsidR="00950037" w:rsidRPr="00950037">
        <w:rPr>
          <w:rFonts w:hint="eastAsia"/>
        </w:rPr>
        <w:t>数据库＋主流</w:t>
      </w:r>
      <w:r w:rsidR="00950037">
        <w:rPr>
          <w:rFonts w:hint="eastAsia"/>
        </w:rPr>
        <w:t>P</w:t>
      </w:r>
      <w:r w:rsidR="00950037">
        <w:t>C</w:t>
      </w:r>
      <w:r w:rsidR="00950037" w:rsidRPr="00950037">
        <w:rPr>
          <w:rFonts w:hint="eastAsia"/>
        </w:rPr>
        <w:t>服务器”取代“商业数据库＋高端服务器＋高端存储”</w:t>
      </w:r>
      <w:r w:rsidR="001F6A5C">
        <w:rPr>
          <w:rFonts w:hint="eastAsia"/>
        </w:rPr>
        <w:t>模式，</w:t>
      </w:r>
      <w:r w:rsidR="000F0365" w:rsidRPr="000F0365">
        <w:rPr>
          <w:rFonts w:hint="eastAsia"/>
        </w:rPr>
        <w:t>很好地满足了互联网对关系数据库的需求</w:t>
      </w:r>
      <w:r w:rsidR="00310A6E">
        <w:rPr>
          <w:rFonts w:hint="eastAsia"/>
        </w:rPr>
        <w:t>。</w:t>
      </w:r>
      <w:r w:rsidR="00730070">
        <w:rPr>
          <w:rFonts w:hint="eastAsia"/>
        </w:rPr>
        <w:t>OceanBase</w:t>
      </w:r>
      <w:r w:rsidR="000F0365" w:rsidRPr="000F0365">
        <w:rPr>
          <w:rFonts w:hint="eastAsia"/>
        </w:rPr>
        <w:t>已经用于淘宝、天猫和支付宝的多个生产系统</w:t>
      </w:r>
      <w:r w:rsidR="00C71C9E">
        <w:rPr>
          <w:rFonts w:hint="eastAsia"/>
        </w:rPr>
        <w:t>，</w:t>
      </w:r>
      <w:r w:rsidR="00C71C9E" w:rsidRPr="00C71C9E">
        <w:rPr>
          <w:rFonts w:hint="eastAsia"/>
        </w:rPr>
        <w:t>极大地降低了软件和设备成本，良好的伸缩性和自动的故障恢复不仅很好地支撑了业务，而且大大地降低了运行维护的人力成本</w:t>
      </w:r>
      <w:r w:rsidR="00C71C9E">
        <w:rPr>
          <w:rFonts w:hint="eastAsia"/>
        </w:rPr>
        <w:t>。</w:t>
      </w:r>
    </w:p>
    <w:p w14:paraId="73A4D21A" w14:textId="21A96A52" w:rsidR="00782041" w:rsidRDefault="00782041" w:rsidP="00731CFA">
      <w:pPr>
        <w:pStyle w:val="2"/>
      </w:pPr>
      <w:r>
        <w:rPr>
          <w:rFonts w:hint="eastAsia"/>
        </w:rPr>
        <w:t>1.2</w:t>
      </w:r>
      <w:r>
        <w:t xml:space="preserve"> </w:t>
      </w:r>
      <w:r w:rsidR="00730070">
        <w:rPr>
          <w:kern w:val="0"/>
        </w:rPr>
        <w:t>OceanBase</w:t>
      </w:r>
      <w:r>
        <w:rPr>
          <w:rFonts w:hint="eastAsia"/>
          <w:kern w:val="0"/>
        </w:rPr>
        <w:t>的</w:t>
      </w:r>
      <w:r w:rsidRPr="00782041">
        <w:rPr>
          <w:rFonts w:hint="eastAsia"/>
        </w:rPr>
        <w:t>国内主要市场情况</w:t>
      </w:r>
    </w:p>
    <w:p w14:paraId="33AB9281" w14:textId="77777777" w:rsidR="00730070" w:rsidRDefault="00730070" w:rsidP="00DD3AF7">
      <w:r>
        <w:tab/>
      </w:r>
      <w:r w:rsidR="00B17884">
        <w:rPr>
          <w:rFonts w:hint="eastAsia"/>
        </w:rPr>
        <w:t>长期以来</w:t>
      </w:r>
      <w:r w:rsidR="009F5156">
        <w:rPr>
          <w:rFonts w:hint="eastAsia"/>
        </w:rPr>
        <w:t>，</w:t>
      </w:r>
      <w:r w:rsidR="00B17884">
        <w:rPr>
          <w:rFonts w:hint="eastAsia"/>
        </w:rPr>
        <w:t>数据库系统（</w:t>
      </w:r>
      <w:r w:rsidR="00B17884">
        <w:rPr>
          <w:rFonts w:hint="eastAsia"/>
        </w:rPr>
        <w:t>DBMS</w:t>
      </w:r>
      <w:r w:rsidR="00B17884">
        <w:rPr>
          <w:rFonts w:hint="eastAsia"/>
        </w:rPr>
        <w:t>）的市场规模在软件行业里一直是最大的。在</w:t>
      </w:r>
      <w:r w:rsidR="00B17884">
        <w:rPr>
          <w:rFonts w:hint="eastAsia"/>
        </w:rPr>
        <w:t>2017</w:t>
      </w:r>
      <w:r w:rsidR="00B17884">
        <w:rPr>
          <w:rFonts w:hint="eastAsia"/>
        </w:rPr>
        <w:t>年的总市场规模达到</w:t>
      </w:r>
      <w:r w:rsidR="00B17884">
        <w:rPr>
          <w:rFonts w:hint="eastAsia"/>
        </w:rPr>
        <w:t>368</w:t>
      </w:r>
      <w:r w:rsidR="00B17884">
        <w:rPr>
          <w:rFonts w:hint="eastAsia"/>
        </w:rPr>
        <w:t>亿美元，相对于</w:t>
      </w:r>
      <w:r w:rsidR="00B17884">
        <w:rPr>
          <w:rFonts w:hint="eastAsia"/>
        </w:rPr>
        <w:t>2016</w:t>
      </w:r>
      <w:r w:rsidR="00B17884">
        <w:rPr>
          <w:rFonts w:hint="eastAsia"/>
        </w:rPr>
        <w:t>年有超过</w:t>
      </w:r>
      <w:r w:rsidR="00B17884">
        <w:rPr>
          <w:rFonts w:hint="eastAsia"/>
        </w:rPr>
        <w:t>8</w:t>
      </w:r>
      <w:r w:rsidR="00B17884">
        <w:rPr>
          <w:rFonts w:hint="eastAsia"/>
        </w:rPr>
        <w:t>％的增长。然而在最近几年，传统的</w:t>
      </w:r>
      <w:r w:rsidR="00B17884">
        <w:rPr>
          <w:rFonts w:hint="eastAsia"/>
        </w:rPr>
        <w:t>5</w:t>
      </w:r>
      <w:r w:rsidR="00B17884">
        <w:rPr>
          <w:rFonts w:hint="eastAsia"/>
        </w:rPr>
        <w:t>家商业数据库厂商</w:t>
      </w:r>
      <w:r w:rsidR="00B17884">
        <w:rPr>
          <w:rFonts w:hint="eastAsia"/>
        </w:rPr>
        <w:t>Oracle</w:t>
      </w:r>
      <w:r w:rsidR="00B17884">
        <w:rPr>
          <w:rFonts w:hint="eastAsia"/>
        </w:rPr>
        <w:t>、微软、</w:t>
      </w:r>
      <w:r w:rsidR="00B17884">
        <w:rPr>
          <w:rFonts w:hint="eastAsia"/>
        </w:rPr>
        <w:t>IBM</w:t>
      </w:r>
      <w:r w:rsidR="00B17884">
        <w:rPr>
          <w:rFonts w:hint="eastAsia"/>
        </w:rPr>
        <w:t>、</w:t>
      </w:r>
      <w:r w:rsidR="00B17884">
        <w:rPr>
          <w:rFonts w:hint="eastAsia"/>
        </w:rPr>
        <w:t>SAP</w:t>
      </w:r>
      <w:r w:rsidR="00B17884">
        <w:rPr>
          <w:rFonts w:hint="eastAsia"/>
        </w:rPr>
        <w:t>、</w:t>
      </w:r>
      <w:r w:rsidR="00B17884">
        <w:rPr>
          <w:rFonts w:hint="eastAsia"/>
        </w:rPr>
        <w:t>Teradata</w:t>
      </w:r>
      <w:r w:rsidR="00B17884">
        <w:rPr>
          <w:rFonts w:hint="eastAsia"/>
        </w:rPr>
        <w:t>总市场份额却在持续下滑，从</w:t>
      </w:r>
      <w:r w:rsidR="00B17884">
        <w:rPr>
          <w:rFonts w:hint="eastAsia"/>
        </w:rPr>
        <w:t>2011</w:t>
      </w:r>
      <w:r w:rsidR="00B17884">
        <w:rPr>
          <w:rFonts w:hint="eastAsia"/>
        </w:rPr>
        <w:t>年的</w:t>
      </w:r>
      <w:r w:rsidR="00B17884">
        <w:rPr>
          <w:rFonts w:hint="eastAsia"/>
        </w:rPr>
        <w:t>91%</w:t>
      </w:r>
      <w:r w:rsidR="00B17884">
        <w:rPr>
          <w:rFonts w:hint="eastAsia"/>
        </w:rPr>
        <w:t>下降到</w:t>
      </w:r>
      <w:r w:rsidR="00B17884">
        <w:rPr>
          <w:rFonts w:hint="eastAsia"/>
        </w:rPr>
        <w:t>2016</w:t>
      </w:r>
      <w:r w:rsidR="00B17884">
        <w:rPr>
          <w:rFonts w:hint="eastAsia"/>
        </w:rPr>
        <w:t>年的</w:t>
      </w:r>
      <w:r w:rsidR="00B17884">
        <w:rPr>
          <w:rFonts w:hint="eastAsia"/>
        </w:rPr>
        <w:t>86.9%</w:t>
      </w:r>
      <w:r w:rsidR="00B17884">
        <w:rPr>
          <w:rFonts w:hint="eastAsia"/>
        </w:rPr>
        <w:t>。与传统商业数据库的市场占有率持续下降相对应的是，</w:t>
      </w:r>
      <w:r w:rsidR="00B17884">
        <w:rPr>
          <w:rFonts w:hint="eastAsia"/>
        </w:rPr>
        <w:t>AWS</w:t>
      </w:r>
      <w:r w:rsidR="00B17884">
        <w:rPr>
          <w:rFonts w:hint="eastAsia"/>
        </w:rPr>
        <w:t>透露在过去的两年中，有超过</w:t>
      </w:r>
      <w:r w:rsidR="00B17884">
        <w:rPr>
          <w:rFonts w:hint="eastAsia"/>
        </w:rPr>
        <w:t>64,000</w:t>
      </w:r>
      <w:r w:rsidR="00B17884">
        <w:rPr>
          <w:rFonts w:hint="eastAsia"/>
        </w:rPr>
        <w:t>个数据库从传统商业数据库（</w:t>
      </w:r>
      <w:r w:rsidR="00B17884">
        <w:rPr>
          <w:rFonts w:hint="eastAsia"/>
        </w:rPr>
        <w:t>Oracle</w:t>
      </w:r>
      <w:r w:rsidR="00B17884">
        <w:rPr>
          <w:rFonts w:hint="eastAsia"/>
        </w:rPr>
        <w:t>等）迁移到</w:t>
      </w:r>
      <w:r w:rsidR="00B17884">
        <w:rPr>
          <w:rFonts w:hint="eastAsia"/>
        </w:rPr>
        <w:t>AWS</w:t>
      </w:r>
      <w:r w:rsidR="00B17884">
        <w:rPr>
          <w:rFonts w:hint="eastAsia"/>
        </w:rPr>
        <w:t>的云数据库服务。而这个数字在</w:t>
      </w:r>
      <w:r w:rsidR="00B17884">
        <w:rPr>
          <w:rFonts w:hint="eastAsia"/>
        </w:rPr>
        <w:t>2017</w:t>
      </w:r>
      <w:r w:rsidR="00B17884">
        <w:rPr>
          <w:rFonts w:hint="eastAsia"/>
        </w:rPr>
        <w:t>年</w:t>
      </w:r>
      <w:r w:rsidR="00B17884">
        <w:rPr>
          <w:rFonts w:hint="eastAsia"/>
        </w:rPr>
        <w:t>4</w:t>
      </w:r>
      <w:r w:rsidR="00B17884">
        <w:rPr>
          <w:rFonts w:hint="eastAsia"/>
        </w:rPr>
        <w:t>月份的</w:t>
      </w:r>
      <w:r w:rsidR="00B17884">
        <w:rPr>
          <w:rFonts w:hint="eastAsia"/>
        </w:rPr>
        <w:t>AWS</w:t>
      </w:r>
      <w:r w:rsidR="00B17884">
        <w:rPr>
          <w:rFonts w:hint="eastAsia"/>
        </w:rPr>
        <w:t>峰会上还是</w:t>
      </w:r>
      <w:r w:rsidR="00B17884">
        <w:rPr>
          <w:rFonts w:hint="eastAsia"/>
        </w:rPr>
        <w:t>23,000</w:t>
      </w:r>
      <w:r w:rsidR="00B17884">
        <w:rPr>
          <w:rFonts w:hint="eastAsia"/>
        </w:rPr>
        <w:t>。虽然</w:t>
      </w:r>
      <w:r w:rsidR="00B17884">
        <w:rPr>
          <w:rFonts w:hint="eastAsia"/>
        </w:rPr>
        <w:t>AWS</w:t>
      </w:r>
      <w:r w:rsidR="00B17884">
        <w:rPr>
          <w:rFonts w:hint="eastAsia"/>
        </w:rPr>
        <w:t>没有透露迁移的数据库规模有多大，属于核心业务还是边缘业务，但是从数量和增速上看还是十分惊人的。</w:t>
      </w:r>
    </w:p>
    <w:p w14:paraId="6F47CA68" w14:textId="58203627" w:rsidR="00DD3AF7" w:rsidRDefault="00730070" w:rsidP="00DD3AF7">
      <w:r>
        <w:tab/>
      </w:r>
      <w:r w:rsidR="0062442F" w:rsidRPr="0062442F">
        <w:rPr>
          <w:rFonts w:hint="eastAsia"/>
        </w:rPr>
        <w:t>OceanBase</w:t>
      </w:r>
      <w:r w:rsidR="00DE7387">
        <w:rPr>
          <w:rFonts w:hint="eastAsia"/>
        </w:rPr>
        <w:t>是</w:t>
      </w:r>
      <w:r w:rsidR="0062442F" w:rsidRPr="0062442F">
        <w:rPr>
          <w:rFonts w:hint="eastAsia"/>
        </w:rPr>
        <w:t>由蚂蚁金服、阿里巴巴完全自主研发的金融级分布式关系数据库，始创于</w:t>
      </w:r>
      <w:r w:rsidR="0062442F" w:rsidRPr="0062442F">
        <w:rPr>
          <w:rFonts w:hint="eastAsia"/>
        </w:rPr>
        <w:t>2010</w:t>
      </w:r>
      <w:r w:rsidR="0062442F" w:rsidRPr="0062442F">
        <w:rPr>
          <w:rFonts w:hint="eastAsia"/>
        </w:rPr>
        <w:t>年。</w:t>
      </w:r>
      <w:r w:rsidR="0062442F" w:rsidRPr="0062442F">
        <w:rPr>
          <w:rFonts w:hint="eastAsia"/>
        </w:rPr>
        <w:t>OceanBase</w:t>
      </w:r>
      <w:r w:rsidR="0062442F" w:rsidRPr="0062442F">
        <w:rPr>
          <w:rFonts w:hint="eastAsia"/>
        </w:rPr>
        <w:t>具有数据强一致、高可用、高性能、在线扩展、高度兼容</w:t>
      </w:r>
      <w:r w:rsidR="0062442F" w:rsidRPr="0062442F">
        <w:rPr>
          <w:rFonts w:hint="eastAsia"/>
        </w:rPr>
        <w:t>SQL</w:t>
      </w:r>
      <w:r w:rsidR="0062442F" w:rsidRPr="0062442F">
        <w:rPr>
          <w:rFonts w:hint="eastAsia"/>
        </w:rPr>
        <w:t>标准和主流关系数据库、低成本等特点。</w:t>
      </w:r>
      <w:r w:rsidR="0062442F" w:rsidRPr="0062442F">
        <w:rPr>
          <w:rFonts w:hint="eastAsia"/>
        </w:rPr>
        <w:t>OceanBase</w:t>
      </w:r>
      <w:r w:rsidR="0062442F" w:rsidRPr="0062442F">
        <w:rPr>
          <w:rFonts w:hint="eastAsia"/>
        </w:rPr>
        <w:t>至今已成功应用于支付宝全部核心业务：交易、支付、会员、账务等系统以及阿里巴巴淘宝（天猫）收藏夹、</w:t>
      </w:r>
      <w:r w:rsidR="0062442F" w:rsidRPr="0062442F">
        <w:rPr>
          <w:rFonts w:hint="eastAsia"/>
        </w:rPr>
        <w:t>P4P</w:t>
      </w:r>
      <w:r w:rsidR="0062442F" w:rsidRPr="0062442F">
        <w:rPr>
          <w:rFonts w:hint="eastAsia"/>
        </w:rPr>
        <w:t>广告报表等业务。除在蚂蚁金服和阿里巴巴业务系统中获广泛应用外，从</w:t>
      </w:r>
      <w:r w:rsidR="0062442F" w:rsidRPr="0062442F">
        <w:rPr>
          <w:rFonts w:hint="eastAsia"/>
        </w:rPr>
        <w:t>2017</w:t>
      </w:r>
      <w:r w:rsidR="0062442F" w:rsidRPr="0062442F">
        <w:rPr>
          <w:rFonts w:hint="eastAsia"/>
        </w:rPr>
        <w:t>年开始，</w:t>
      </w:r>
      <w:r w:rsidR="0062442F" w:rsidRPr="0062442F">
        <w:rPr>
          <w:rFonts w:hint="eastAsia"/>
        </w:rPr>
        <w:t>OceanBase</w:t>
      </w:r>
      <w:r w:rsidR="0062442F" w:rsidRPr="0062442F">
        <w:rPr>
          <w:rFonts w:hint="eastAsia"/>
        </w:rPr>
        <w:t>开始服务外部客户，客户包括南京银行、浙商银行、印度</w:t>
      </w:r>
      <w:r w:rsidR="0062442F" w:rsidRPr="0062442F">
        <w:rPr>
          <w:rFonts w:hint="eastAsia"/>
        </w:rPr>
        <w:t>Paytm</w:t>
      </w:r>
      <w:r w:rsidR="0062442F" w:rsidRPr="0062442F">
        <w:rPr>
          <w:rFonts w:hint="eastAsia"/>
        </w:rPr>
        <w:t>、人保健康险。</w:t>
      </w:r>
      <w:r w:rsidR="00DD3AF7">
        <w:rPr>
          <w:rFonts w:hint="eastAsia"/>
        </w:rPr>
        <w:t>经过一年多的积累，我们决定将</w:t>
      </w:r>
      <w:r w:rsidR="00DD3AF7">
        <w:rPr>
          <w:rFonts w:hint="eastAsia"/>
        </w:rPr>
        <w:t>OceanBase</w:t>
      </w:r>
      <w:r w:rsidR="00DD3AF7">
        <w:rPr>
          <w:rFonts w:hint="eastAsia"/>
        </w:rPr>
        <w:t>开向下一站的时候，选择的是先满足金融行业，尤其是专有云的场景需求。</w:t>
      </w:r>
    </w:p>
    <w:p w14:paraId="68302728" w14:textId="4CF162C7" w:rsidR="00782041" w:rsidRDefault="00730070" w:rsidP="00DD3AF7">
      <w:r>
        <w:tab/>
      </w:r>
      <w:r>
        <w:rPr>
          <w:rFonts w:hint="eastAsia"/>
        </w:rPr>
        <w:t>在市场化方面，</w:t>
      </w:r>
      <w:r>
        <w:rPr>
          <w:kern w:val="0"/>
        </w:rPr>
        <w:t>OceanBase</w:t>
      </w:r>
      <w:r>
        <w:rPr>
          <w:rFonts w:hint="eastAsia"/>
          <w:kern w:val="0"/>
        </w:rPr>
        <w:t>将会</w:t>
      </w:r>
      <w:r w:rsidRPr="00730070">
        <w:rPr>
          <w:rFonts w:hint="eastAsia"/>
        </w:rPr>
        <w:t>以蚂蚁金服为始发站</w:t>
      </w:r>
      <w:r>
        <w:rPr>
          <w:rFonts w:hint="eastAsia"/>
        </w:rPr>
        <w:t>，</w:t>
      </w:r>
      <w:r w:rsidRPr="00730070">
        <w:rPr>
          <w:rFonts w:hint="eastAsia"/>
        </w:rPr>
        <w:t>开向下一站金融行业</w:t>
      </w:r>
      <w:r>
        <w:rPr>
          <w:rFonts w:hint="eastAsia"/>
        </w:rPr>
        <w:t>。</w:t>
      </w:r>
      <w:r w:rsidR="00DD3AF7">
        <w:rPr>
          <w:rFonts w:hint="eastAsia"/>
        </w:rPr>
        <w:t>首先，金融业更关注整个系统的可靠性、扩展性，</w:t>
      </w:r>
      <w:r w:rsidR="00DD3AF7">
        <w:rPr>
          <w:rFonts w:hint="eastAsia"/>
        </w:rPr>
        <w:t>OceanBase</w:t>
      </w:r>
      <w:r w:rsidR="00DD3AF7">
        <w:rPr>
          <w:rFonts w:hint="eastAsia"/>
        </w:rPr>
        <w:t>最重要的几个核心特性与金融行业的需求高度契合。其次，目前</w:t>
      </w:r>
      <w:r w:rsidR="00DD3AF7">
        <w:rPr>
          <w:rFonts w:hint="eastAsia"/>
        </w:rPr>
        <w:t>OceanBase</w:t>
      </w:r>
      <w:r w:rsidR="00DD3AF7">
        <w:rPr>
          <w:rFonts w:hint="eastAsia"/>
        </w:rPr>
        <w:t>具备的应用场景优势，是在蚂蚁内部积累的核心金融业务场景的经验</w:t>
      </w:r>
      <w:r>
        <w:rPr>
          <w:rFonts w:hint="eastAsia"/>
        </w:rPr>
        <w:t>，</w:t>
      </w:r>
      <w:r w:rsidR="00DD3AF7">
        <w:rPr>
          <w:rFonts w:hint="eastAsia"/>
        </w:rPr>
        <w:t>映射到金融行业显然是最容易被客户接受的，目前已经实施的几个银行客户案例也证明了这一逻辑。第三，</w:t>
      </w:r>
      <w:r>
        <w:rPr>
          <w:rFonts w:hint="eastAsia"/>
        </w:rPr>
        <w:lastRenderedPageBreak/>
        <w:t>OceanBase</w:t>
      </w:r>
      <w:r w:rsidR="00DD3AF7">
        <w:rPr>
          <w:rFonts w:hint="eastAsia"/>
        </w:rPr>
        <w:t>会在合适的时间选择上公有云。相对来说公有云的客户众多，对产品的广度要求远远高于深度，这并非我们当前最擅长的领域，团队需要继续成长，如果现在直接上公有云，会拖慢</w:t>
      </w:r>
      <w:r w:rsidR="00DD3AF7">
        <w:rPr>
          <w:rFonts w:hint="eastAsia"/>
        </w:rPr>
        <w:t>OceanBase</w:t>
      </w:r>
      <w:r w:rsidR="00DD3AF7">
        <w:rPr>
          <w:rFonts w:hint="eastAsia"/>
        </w:rPr>
        <w:t>团队在核心技术创新方面的脚步。对于蚂蚁金服来说，不是只有</w:t>
      </w:r>
      <w:r w:rsidR="00DD3AF7">
        <w:rPr>
          <w:rFonts w:hint="eastAsia"/>
        </w:rPr>
        <w:t>OceanBase</w:t>
      </w:r>
      <w:r w:rsidR="00DD3AF7">
        <w:rPr>
          <w:rFonts w:hint="eastAsia"/>
        </w:rPr>
        <w:t>在考虑怎么去做商业化的问题，而是整个蚂蚁金服都在加速将内部技术创新赋能给金融行业。在这个大背景下，</w:t>
      </w:r>
      <w:r w:rsidR="00DD3AF7">
        <w:rPr>
          <w:rFonts w:hint="eastAsia"/>
        </w:rPr>
        <w:t>OceanBase</w:t>
      </w:r>
      <w:r w:rsidR="00DD3AF7">
        <w:rPr>
          <w:rFonts w:hint="eastAsia"/>
        </w:rPr>
        <w:t>跟着集团军一起作战显然是更好的选择。从客户角度看，通常也不会只关注一个单独的数据库产品，而不去考虑整体架构、研发效能、服务治理，不去考虑金融场景、产品营运、甚至是组织文化的创新。这时蚂蚁金服的整体解决方案价值就格外重要，整个金融业正在逐步形成一个共识——金融科技是未来，分布式架构是未来。一眨眼，</w:t>
      </w:r>
      <w:r w:rsidR="00DD3AF7">
        <w:rPr>
          <w:rFonts w:hint="eastAsia"/>
        </w:rPr>
        <w:t>OceanBase</w:t>
      </w:r>
      <w:r w:rsidR="00DD3AF7">
        <w:rPr>
          <w:rFonts w:hint="eastAsia"/>
        </w:rPr>
        <w:t>也到了七年之痒的时间点，需要一些变化。对蚂蚁金服来说，</w:t>
      </w:r>
      <w:r w:rsidR="00DD3AF7">
        <w:rPr>
          <w:rFonts w:hint="eastAsia"/>
        </w:rPr>
        <w:t>OceanBase</w:t>
      </w:r>
      <w:r w:rsidR="00DD3AF7">
        <w:rPr>
          <w:rFonts w:hint="eastAsia"/>
        </w:rPr>
        <w:t>的商业化进程非常重要，需要通过更好地理解外部客户的业务场景、具体需求，帮助客户的新业务能稳定运行，让更多的业务能够跑在</w:t>
      </w:r>
      <w:r w:rsidR="00DD3AF7">
        <w:rPr>
          <w:rFonts w:hint="eastAsia"/>
        </w:rPr>
        <w:t>OceanBase</w:t>
      </w:r>
      <w:r w:rsidR="00DD3AF7">
        <w:rPr>
          <w:rFonts w:hint="eastAsia"/>
        </w:rPr>
        <w:t>上，逐步建立起品牌和声誉。让蚂蚁金服的金融科技输出战略因为有了</w:t>
      </w:r>
      <w:r w:rsidR="00DD3AF7">
        <w:rPr>
          <w:rFonts w:hint="eastAsia"/>
        </w:rPr>
        <w:t>OceanBase</w:t>
      </w:r>
      <w:r w:rsidR="00DD3AF7">
        <w:rPr>
          <w:rFonts w:hint="eastAsia"/>
        </w:rPr>
        <w:t>而不同。当然，一切的前提是把产品和生态做好，才有能力越过</w:t>
      </w:r>
      <w:r w:rsidR="00DD3AF7">
        <w:rPr>
          <w:rFonts w:hint="eastAsia"/>
        </w:rPr>
        <w:t>OceanBase</w:t>
      </w:r>
      <w:r w:rsidR="00DD3AF7">
        <w:rPr>
          <w:rFonts w:hint="eastAsia"/>
        </w:rPr>
        <w:t>的下一个山丘。</w:t>
      </w:r>
    </w:p>
    <w:p w14:paraId="63675112" w14:textId="723E8F96" w:rsidR="00543BA4" w:rsidRDefault="00543BA4" w:rsidP="00543BA4">
      <w:pPr>
        <w:pStyle w:val="2"/>
      </w:pPr>
      <w:r>
        <w:rPr>
          <w:rFonts w:hint="eastAsia"/>
        </w:rPr>
        <w:t>1.3</w:t>
      </w:r>
      <w:r>
        <w:t xml:space="preserve"> </w:t>
      </w:r>
      <w:r w:rsidRPr="00543BA4">
        <w:rPr>
          <w:rFonts w:hint="eastAsia"/>
        </w:rPr>
        <w:t>性能对比分析</w:t>
      </w:r>
    </w:p>
    <w:p w14:paraId="65176C45" w14:textId="3DC3E3E3" w:rsidR="00543BA4" w:rsidRDefault="003B51A1" w:rsidP="003B51A1">
      <w:pPr>
        <w:jc w:val="left"/>
      </w:pPr>
      <w:r>
        <w:tab/>
      </w:r>
      <w:r>
        <w:rPr>
          <w:rFonts w:hint="eastAsia"/>
        </w:rPr>
        <w:t>2019</w:t>
      </w:r>
      <w:r>
        <w:rPr>
          <w:rFonts w:hint="eastAsia"/>
        </w:rPr>
        <w:t>年</w:t>
      </w:r>
      <w:r>
        <w:rPr>
          <w:rFonts w:hint="eastAsia"/>
        </w:rPr>
        <w:t>10</w:t>
      </w:r>
      <w:r>
        <w:rPr>
          <w:rFonts w:hint="eastAsia"/>
        </w:rPr>
        <w:t>月</w:t>
      </w:r>
      <w:r>
        <w:rPr>
          <w:rFonts w:hint="eastAsia"/>
        </w:rPr>
        <w:t>2</w:t>
      </w:r>
      <w:r>
        <w:rPr>
          <w:rFonts w:hint="eastAsia"/>
        </w:rPr>
        <w:t>日</w:t>
      </w:r>
      <w:r w:rsidRPr="003B51A1">
        <w:rPr>
          <w:rFonts w:hint="eastAsia"/>
        </w:rPr>
        <w:t>，数据库领域最权威的国际机构国际事务处理性能委员会（</w:t>
      </w:r>
      <w:r w:rsidRPr="003B51A1">
        <w:rPr>
          <w:rFonts w:hint="eastAsia"/>
        </w:rPr>
        <w:t>TPC</w:t>
      </w:r>
      <w:r w:rsidRPr="003B51A1">
        <w:rPr>
          <w:rFonts w:hint="eastAsia"/>
        </w:rPr>
        <w:t>，</w:t>
      </w:r>
      <w:r w:rsidRPr="003B51A1">
        <w:rPr>
          <w:rFonts w:hint="eastAsia"/>
        </w:rPr>
        <w:t>Transaction Processing Performance Council</w:t>
      </w:r>
      <w:r w:rsidRPr="003B51A1">
        <w:rPr>
          <w:rFonts w:hint="eastAsia"/>
        </w:rPr>
        <w:t>）在官网发表了最新的</w:t>
      </w:r>
      <w:r w:rsidRPr="003B51A1">
        <w:rPr>
          <w:rFonts w:hint="eastAsia"/>
        </w:rPr>
        <w:t xml:space="preserve">TPC-C </w:t>
      </w:r>
      <w:r w:rsidRPr="003B51A1">
        <w:rPr>
          <w:rFonts w:hint="eastAsia"/>
        </w:rPr>
        <w:t>基准测试结果。蚂蚁金服自主研发的金融级分布式关系数据库</w:t>
      </w:r>
      <w:r w:rsidRPr="003B51A1">
        <w:rPr>
          <w:rFonts w:hint="eastAsia"/>
        </w:rPr>
        <w:t>OceanBase</w:t>
      </w:r>
      <w:r w:rsidRPr="003B51A1">
        <w:rPr>
          <w:rFonts w:hint="eastAsia"/>
        </w:rPr>
        <w:t>以两倍于</w:t>
      </w:r>
      <w:r w:rsidRPr="003B51A1">
        <w:rPr>
          <w:rFonts w:hint="eastAsia"/>
        </w:rPr>
        <w:t>Oracle</w:t>
      </w:r>
      <w:r w:rsidRPr="003B51A1">
        <w:rPr>
          <w:rFonts w:hint="eastAsia"/>
        </w:rPr>
        <w:t>（甲骨文）的成绩，打破数据库基准性能测试的世界记录，成为全球数据库演进史的重要里程碑。</w:t>
      </w:r>
    </w:p>
    <w:p w14:paraId="1F0A5874" w14:textId="72574353" w:rsidR="00403321" w:rsidRDefault="00403321" w:rsidP="003B51A1">
      <w:pPr>
        <w:jc w:val="left"/>
      </w:pPr>
      <w:r>
        <w:tab/>
      </w:r>
      <w:r>
        <w:rPr>
          <w:rFonts w:hint="eastAsia"/>
        </w:rPr>
        <w:t>官方提供的测试数据如下：</w:t>
      </w:r>
    </w:p>
    <w:p w14:paraId="18BEA989" w14:textId="22C99FCE" w:rsidR="00403321" w:rsidRDefault="00403321" w:rsidP="003B51A1">
      <w:pPr>
        <w:jc w:val="left"/>
      </w:pPr>
      <w:r>
        <w:rPr>
          <w:rFonts w:hint="eastAsia"/>
          <w:noProof/>
        </w:rPr>
        <w:drawing>
          <wp:inline distT="0" distB="0" distL="0" distR="0" wp14:anchorId="3F48F191" wp14:editId="4A546593">
            <wp:extent cx="5274310" cy="28873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51053447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87345"/>
                    </a:xfrm>
                    <a:prstGeom prst="rect">
                      <a:avLst/>
                    </a:prstGeom>
                  </pic:spPr>
                </pic:pic>
              </a:graphicData>
            </a:graphic>
          </wp:inline>
        </w:drawing>
      </w:r>
    </w:p>
    <w:p w14:paraId="2C046ECA" w14:textId="4E0AC662" w:rsidR="00403321" w:rsidRDefault="00057A32" w:rsidP="003B51A1">
      <w:pPr>
        <w:jc w:val="left"/>
      </w:pPr>
      <w:r>
        <w:tab/>
      </w:r>
      <w:r w:rsidR="00B300CE" w:rsidRPr="00B300CE">
        <w:rPr>
          <w:rFonts w:hint="eastAsia"/>
        </w:rPr>
        <w:t>可以看到，阿里的</w:t>
      </w:r>
      <w:r w:rsidR="00B300CE" w:rsidRPr="00B300CE">
        <w:rPr>
          <w:rFonts w:hint="eastAsia"/>
        </w:rPr>
        <w:t>OceanBase</w:t>
      </w:r>
      <w:r w:rsidR="00B300CE" w:rsidRPr="00B300CE">
        <w:rPr>
          <w:rFonts w:hint="eastAsia"/>
        </w:rPr>
        <w:t>的性能排在第一位，每分钟</w:t>
      </w:r>
      <w:r w:rsidR="00B300CE" w:rsidRPr="00B300CE">
        <w:rPr>
          <w:rFonts w:hint="eastAsia"/>
        </w:rPr>
        <w:t>6088</w:t>
      </w:r>
      <w:r w:rsidR="00B300CE" w:rsidRPr="00B300CE">
        <w:rPr>
          <w:rFonts w:hint="eastAsia"/>
        </w:rPr>
        <w:t>万笔交易，后面依次是</w:t>
      </w:r>
      <w:r w:rsidR="00B300CE" w:rsidRPr="00B300CE">
        <w:rPr>
          <w:rFonts w:hint="eastAsia"/>
        </w:rPr>
        <w:t>Oracle 11g</w:t>
      </w:r>
      <w:r w:rsidR="00B300CE" w:rsidRPr="00B300CE">
        <w:rPr>
          <w:rFonts w:hint="eastAsia"/>
        </w:rPr>
        <w:t>的</w:t>
      </w:r>
      <w:r w:rsidR="00B300CE" w:rsidRPr="00B300CE">
        <w:rPr>
          <w:rFonts w:hint="eastAsia"/>
        </w:rPr>
        <w:t>3000</w:t>
      </w:r>
      <w:r w:rsidR="00B300CE" w:rsidRPr="00B300CE">
        <w:rPr>
          <w:rFonts w:hint="eastAsia"/>
        </w:rPr>
        <w:t>万，</w:t>
      </w:r>
      <w:r w:rsidR="00B300CE" w:rsidRPr="00B300CE">
        <w:rPr>
          <w:rFonts w:hint="eastAsia"/>
        </w:rPr>
        <w:t>IBM DB2 9.7</w:t>
      </w:r>
      <w:r w:rsidR="00B300CE" w:rsidRPr="00B300CE">
        <w:rPr>
          <w:rFonts w:hint="eastAsia"/>
        </w:rPr>
        <w:t>的</w:t>
      </w:r>
      <w:r w:rsidR="00B300CE" w:rsidRPr="00B300CE">
        <w:rPr>
          <w:rFonts w:hint="eastAsia"/>
        </w:rPr>
        <w:t>1000</w:t>
      </w:r>
      <w:r w:rsidR="00B300CE" w:rsidRPr="00B300CE">
        <w:rPr>
          <w:rFonts w:hint="eastAsia"/>
        </w:rPr>
        <w:t>万，看这个数据确实还是</w:t>
      </w:r>
      <w:r w:rsidR="000314CC">
        <w:rPr>
          <w:rFonts w:hint="eastAsia"/>
        </w:rPr>
        <w:t>非常</w:t>
      </w:r>
      <w:r w:rsidR="00B300CE" w:rsidRPr="00B300CE">
        <w:rPr>
          <w:rFonts w:hint="eastAsia"/>
        </w:rPr>
        <w:t>不错的</w:t>
      </w:r>
      <w:r w:rsidR="000314CC">
        <w:rPr>
          <w:rFonts w:hint="eastAsia"/>
        </w:rPr>
        <w:t>，但同时也应当看到另一个方面。</w:t>
      </w:r>
      <w:r w:rsidR="00B33C82">
        <w:rPr>
          <w:rFonts w:hint="eastAsia"/>
        </w:rPr>
        <w:t>如下图所示：</w:t>
      </w:r>
    </w:p>
    <w:p w14:paraId="2ABD6F60" w14:textId="17349A73" w:rsidR="00B33C82" w:rsidRDefault="00B33C82" w:rsidP="003B51A1">
      <w:pPr>
        <w:jc w:val="left"/>
      </w:pPr>
      <w:r>
        <w:rPr>
          <w:noProof/>
        </w:rPr>
        <w:lastRenderedPageBreak/>
        <w:drawing>
          <wp:inline distT="0" distB="0" distL="0" distR="0" wp14:anchorId="2AA0ACB8" wp14:editId="1B8D4FA1">
            <wp:extent cx="5274310" cy="5155565"/>
            <wp:effectExtent l="0" t="0" r="2540" b="6985"/>
            <wp:docPr id="3" name="图片 3" descr="https://img-blog.csdnimg.cn/20191005105748551.png?x-oss-process=image/watermark,type_ZmFuZ3poZW5naGVpdGk,shadow_10,text_aHR0cHM6Ly9ibG9nLmNzZG4ubmV0L2ppYW5nYmI4Njg2,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1005105748551.png?x-oss-process=image/watermark,type_ZmFuZ3poZW5naGVpdGk,shadow_10,text_aHR0cHM6Ly9ibG9nLmNzZG4ubmV0L2ppYW5nYmI4Njg2,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155565"/>
                    </a:xfrm>
                    <a:prstGeom prst="rect">
                      <a:avLst/>
                    </a:prstGeom>
                    <a:noFill/>
                    <a:ln>
                      <a:noFill/>
                    </a:ln>
                  </pic:spPr>
                </pic:pic>
              </a:graphicData>
            </a:graphic>
          </wp:inline>
        </w:drawing>
      </w:r>
    </w:p>
    <w:p w14:paraId="5815E1C7" w14:textId="05DB6DAA" w:rsidR="00B33C82" w:rsidRDefault="00057A32" w:rsidP="003B51A1">
      <w:pPr>
        <w:jc w:val="left"/>
      </w:pPr>
      <w:r>
        <w:tab/>
      </w:r>
      <w:r w:rsidR="00B33C82" w:rsidRPr="00B33C82">
        <w:rPr>
          <w:rFonts w:hint="eastAsia"/>
        </w:rPr>
        <w:t>阿里的</w:t>
      </w:r>
      <w:r w:rsidR="00B33C82" w:rsidRPr="00B33C82">
        <w:rPr>
          <w:rFonts w:hint="eastAsia"/>
        </w:rPr>
        <w:t>OceanBase</w:t>
      </w:r>
      <w:r w:rsidR="00B33C82" w:rsidRPr="00B33C82">
        <w:rPr>
          <w:rFonts w:hint="eastAsia"/>
        </w:rPr>
        <w:t>服务器使用了</w:t>
      </w:r>
      <w:r w:rsidR="00B33C82" w:rsidRPr="00B33C82">
        <w:rPr>
          <w:rFonts w:hint="eastAsia"/>
        </w:rPr>
        <w:t>6720</w:t>
      </w:r>
      <w:r w:rsidR="00B33C82" w:rsidRPr="00B33C82">
        <w:rPr>
          <w:rFonts w:hint="eastAsia"/>
        </w:rPr>
        <w:t>个</w:t>
      </w:r>
      <w:r w:rsidR="00B33C82" w:rsidRPr="00B33C82">
        <w:rPr>
          <w:rFonts w:hint="eastAsia"/>
        </w:rPr>
        <w:t>2.5GHz</w:t>
      </w:r>
      <w:r w:rsidR="00B33C82" w:rsidRPr="00B33C82">
        <w:rPr>
          <w:rFonts w:hint="eastAsia"/>
        </w:rPr>
        <w:t>的处理器，整体系统价值</w:t>
      </w:r>
      <w:r w:rsidR="00B33C82" w:rsidRPr="00B33C82">
        <w:rPr>
          <w:rFonts w:hint="eastAsia"/>
        </w:rPr>
        <w:t>3.8</w:t>
      </w:r>
      <w:r w:rsidR="00B33C82" w:rsidRPr="00B33C82">
        <w:rPr>
          <w:rFonts w:hint="eastAsia"/>
        </w:rPr>
        <w:t>亿元人民币，总体性能达到</w:t>
      </w:r>
      <w:r w:rsidR="00B33C82" w:rsidRPr="00B33C82">
        <w:rPr>
          <w:rFonts w:hint="eastAsia"/>
        </w:rPr>
        <w:t>6088</w:t>
      </w:r>
      <w:r w:rsidR="00B33C82" w:rsidRPr="00B33C82">
        <w:rPr>
          <w:rFonts w:hint="eastAsia"/>
        </w:rPr>
        <w:t>万笔</w:t>
      </w:r>
      <w:r w:rsidR="00B33C82" w:rsidRPr="00B33C82">
        <w:rPr>
          <w:rFonts w:hint="eastAsia"/>
        </w:rPr>
        <w:t>/</w:t>
      </w:r>
      <w:r w:rsidR="00B33C82" w:rsidRPr="00B33C82">
        <w:rPr>
          <w:rFonts w:hint="eastAsia"/>
        </w:rPr>
        <w:t>分钟，平均每笔交易成本为</w:t>
      </w:r>
      <w:r w:rsidR="00B33C82" w:rsidRPr="00B33C82">
        <w:rPr>
          <w:rFonts w:hint="eastAsia"/>
        </w:rPr>
        <w:t>6.25</w:t>
      </w:r>
      <w:r w:rsidR="00B33C82" w:rsidRPr="00B33C82">
        <w:rPr>
          <w:rFonts w:hint="eastAsia"/>
        </w:rPr>
        <w:t>元人民币，按资源计算，平均</w:t>
      </w:r>
      <w:r w:rsidR="00B33C82" w:rsidRPr="00B33C82">
        <w:rPr>
          <w:rFonts w:hint="eastAsia"/>
        </w:rPr>
        <w:t>8928</w:t>
      </w:r>
      <w:r w:rsidR="00B33C82" w:rsidRPr="00B33C82">
        <w:rPr>
          <w:rFonts w:hint="eastAsia"/>
        </w:rPr>
        <w:t>笔</w:t>
      </w:r>
      <w:r w:rsidR="00B33C82" w:rsidRPr="00B33C82">
        <w:rPr>
          <w:rFonts w:hint="eastAsia"/>
        </w:rPr>
        <w:t>/</w:t>
      </w:r>
      <w:r w:rsidR="00B33C82" w:rsidRPr="00B33C82">
        <w:rPr>
          <w:rFonts w:hint="eastAsia"/>
        </w:rPr>
        <w:t>核。</w:t>
      </w:r>
    </w:p>
    <w:p w14:paraId="4C9495E2" w14:textId="6143E083" w:rsidR="00B33C82" w:rsidRDefault="00B33C82" w:rsidP="003B51A1">
      <w:pPr>
        <w:jc w:val="left"/>
      </w:pPr>
      <w:r>
        <w:rPr>
          <w:noProof/>
        </w:rPr>
        <w:lastRenderedPageBreak/>
        <w:drawing>
          <wp:inline distT="0" distB="0" distL="0" distR="0" wp14:anchorId="467CAA4D" wp14:editId="25F27374">
            <wp:extent cx="5274310" cy="5398770"/>
            <wp:effectExtent l="0" t="0" r="2540" b="0"/>
            <wp:docPr id="4" name="图片 4" descr="https://img-blog.csdnimg.cn/20191005110236857.png?x-oss-process=image/watermark,type_ZmFuZ3poZW5naGVpdGk,shadow_10,text_aHR0cHM6Ly9ibG9nLmNzZG4ubmV0L2ppYW5nYmI4Njg2,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1005110236857.png?x-oss-process=image/watermark,type_ZmFuZ3poZW5naGVpdGk,shadow_10,text_aHR0cHM6Ly9ibG9nLmNzZG4ubmV0L2ppYW5nYmI4Njg2,size_16,color_FFFFFF,t_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398770"/>
                    </a:xfrm>
                    <a:prstGeom prst="rect">
                      <a:avLst/>
                    </a:prstGeom>
                    <a:noFill/>
                    <a:ln>
                      <a:noFill/>
                    </a:ln>
                  </pic:spPr>
                </pic:pic>
              </a:graphicData>
            </a:graphic>
          </wp:inline>
        </w:drawing>
      </w:r>
    </w:p>
    <w:p w14:paraId="0408E459" w14:textId="4E113998" w:rsidR="00B33C82" w:rsidRDefault="00057A32" w:rsidP="003B51A1">
      <w:pPr>
        <w:jc w:val="left"/>
      </w:pPr>
      <w:r>
        <w:tab/>
      </w:r>
      <w:r w:rsidR="00B33C82" w:rsidRPr="00B33C82">
        <w:rPr>
          <w:rFonts w:hint="eastAsia"/>
        </w:rPr>
        <w:t>Oracle 11g</w:t>
      </w:r>
      <w:r w:rsidR="00B33C82" w:rsidRPr="00B33C82">
        <w:rPr>
          <w:rFonts w:hint="eastAsia"/>
        </w:rPr>
        <w:t>服务器采用了</w:t>
      </w:r>
      <w:r w:rsidR="00B33C82" w:rsidRPr="00B33C82">
        <w:rPr>
          <w:rFonts w:hint="eastAsia"/>
        </w:rPr>
        <w:t>1728</w:t>
      </w:r>
      <w:r w:rsidR="00B33C82" w:rsidRPr="00B33C82">
        <w:rPr>
          <w:rFonts w:hint="eastAsia"/>
        </w:rPr>
        <w:t>个</w:t>
      </w:r>
      <w:r w:rsidR="00B33C82" w:rsidRPr="00B33C82">
        <w:rPr>
          <w:rFonts w:hint="eastAsia"/>
        </w:rPr>
        <w:t>1.65GHz</w:t>
      </w:r>
      <w:r w:rsidR="00B33C82" w:rsidRPr="00B33C82">
        <w:rPr>
          <w:rFonts w:hint="eastAsia"/>
        </w:rPr>
        <w:t>的处理器，整体系统花费</w:t>
      </w:r>
      <w:r w:rsidR="00B33C82" w:rsidRPr="00B33C82">
        <w:rPr>
          <w:rFonts w:hint="eastAsia"/>
        </w:rPr>
        <w:t>3000</w:t>
      </w:r>
      <w:r w:rsidR="00B33C82" w:rsidRPr="00B33C82">
        <w:rPr>
          <w:rFonts w:hint="eastAsia"/>
        </w:rPr>
        <w:t>万美元，按照</w:t>
      </w:r>
      <w:r w:rsidR="00B33C82" w:rsidRPr="00B33C82">
        <w:rPr>
          <w:rFonts w:hint="eastAsia"/>
        </w:rPr>
        <w:t>2011</w:t>
      </w:r>
      <w:r w:rsidR="00B33C82" w:rsidRPr="00B33C82">
        <w:rPr>
          <w:rFonts w:hint="eastAsia"/>
        </w:rPr>
        <w:t>年的汇率计算约</w:t>
      </w:r>
      <w:r w:rsidR="00B33C82" w:rsidRPr="00B33C82">
        <w:rPr>
          <w:rFonts w:hint="eastAsia"/>
        </w:rPr>
        <w:t>2</w:t>
      </w:r>
      <w:r w:rsidR="00B33C82" w:rsidRPr="00B33C82">
        <w:rPr>
          <w:rFonts w:hint="eastAsia"/>
        </w:rPr>
        <w:t>亿元人民币，总体性能达到了</w:t>
      </w:r>
      <w:r w:rsidR="00B33C82" w:rsidRPr="00B33C82">
        <w:rPr>
          <w:rFonts w:hint="eastAsia"/>
        </w:rPr>
        <w:t>3000</w:t>
      </w:r>
      <w:r w:rsidR="00B33C82" w:rsidRPr="00B33C82">
        <w:rPr>
          <w:rFonts w:hint="eastAsia"/>
        </w:rPr>
        <w:t>万笔</w:t>
      </w:r>
      <w:r w:rsidR="00B33C82" w:rsidRPr="00B33C82">
        <w:rPr>
          <w:rFonts w:hint="eastAsia"/>
        </w:rPr>
        <w:t>/</w:t>
      </w:r>
      <w:r w:rsidR="00B33C82" w:rsidRPr="00B33C82">
        <w:rPr>
          <w:rFonts w:hint="eastAsia"/>
        </w:rPr>
        <w:t>分钟，平均每笔交易成本为</w:t>
      </w:r>
      <w:r w:rsidR="00B33C82" w:rsidRPr="00B33C82">
        <w:rPr>
          <w:rFonts w:hint="eastAsia"/>
        </w:rPr>
        <w:t>1</w:t>
      </w:r>
      <w:r w:rsidR="00B33C82" w:rsidRPr="00B33C82">
        <w:rPr>
          <w:rFonts w:hint="eastAsia"/>
        </w:rPr>
        <w:t>美元，约</w:t>
      </w:r>
      <w:r w:rsidR="00B33C82" w:rsidRPr="00B33C82">
        <w:rPr>
          <w:rFonts w:hint="eastAsia"/>
        </w:rPr>
        <w:t>7</w:t>
      </w:r>
      <w:r w:rsidR="00B33C82" w:rsidRPr="00B33C82">
        <w:rPr>
          <w:rFonts w:hint="eastAsia"/>
        </w:rPr>
        <w:t>元人民币，按资源计算，平均</w:t>
      </w:r>
      <w:r w:rsidR="00B33C82" w:rsidRPr="00B33C82">
        <w:rPr>
          <w:rFonts w:hint="eastAsia"/>
        </w:rPr>
        <w:t>17361</w:t>
      </w:r>
      <w:r w:rsidR="00B33C82" w:rsidRPr="00B33C82">
        <w:rPr>
          <w:rFonts w:hint="eastAsia"/>
        </w:rPr>
        <w:t>笔</w:t>
      </w:r>
      <w:r w:rsidR="00B33C82" w:rsidRPr="00B33C82">
        <w:rPr>
          <w:rFonts w:hint="eastAsia"/>
        </w:rPr>
        <w:t>/</w:t>
      </w:r>
      <w:r w:rsidR="00B33C82" w:rsidRPr="00B33C82">
        <w:rPr>
          <w:rFonts w:hint="eastAsia"/>
        </w:rPr>
        <w:t>核。</w:t>
      </w:r>
    </w:p>
    <w:p w14:paraId="6A175F10" w14:textId="40311CEB" w:rsidR="0012483C" w:rsidRDefault="00057A32" w:rsidP="0012483C">
      <w:pPr>
        <w:jc w:val="left"/>
      </w:pPr>
      <w:r>
        <w:tab/>
      </w:r>
      <w:r w:rsidR="002734F7">
        <w:rPr>
          <w:rFonts w:hint="eastAsia"/>
        </w:rPr>
        <w:t>综合来看，</w:t>
      </w:r>
      <w:r w:rsidR="0012483C">
        <w:rPr>
          <w:rFonts w:hint="eastAsia"/>
        </w:rPr>
        <w:t>一方面，</w:t>
      </w:r>
      <w:r w:rsidR="002734F7">
        <w:rPr>
          <w:rFonts w:hint="eastAsia"/>
        </w:rPr>
        <w:t>阿里的</w:t>
      </w:r>
      <w:r w:rsidR="002734F7">
        <w:rPr>
          <w:rFonts w:hint="eastAsia"/>
        </w:rPr>
        <w:t>OceanBase</w:t>
      </w:r>
      <w:r w:rsidR="002734F7">
        <w:rPr>
          <w:rFonts w:hint="eastAsia"/>
        </w:rPr>
        <w:t>是分布式数据库，分布式数据库相比传统的集中式数据库有先天的优势，性能优于集中式数据库是必然的结果，理论上来讲，分布式数据库是传统集中式数据库性能的数倍甚至数十倍，但是我们看到的仅仅是两倍的性能，可以说，从这一点上来看，阿里的分布式数据库没有体现出分布式数据库的优势，或者说，阿里的分布式数据库技术还有很大的上升空间。</w:t>
      </w:r>
      <w:r w:rsidR="0012483C">
        <w:rPr>
          <w:rFonts w:hint="eastAsia"/>
        </w:rPr>
        <w:t>另一方面，从成本的角度来考虑，</w:t>
      </w:r>
      <w:r w:rsidR="0012483C">
        <w:rPr>
          <w:rFonts w:hint="eastAsia"/>
        </w:rPr>
        <w:t>OceanBase</w:t>
      </w:r>
      <w:r w:rsidR="0012483C">
        <w:rPr>
          <w:rFonts w:hint="eastAsia"/>
        </w:rPr>
        <w:t>的测试结果构建在近</w:t>
      </w:r>
      <w:r w:rsidR="0012483C">
        <w:rPr>
          <w:rFonts w:hint="eastAsia"/>
        </w:rPr>
        <w:t>4</w:t>
      </w:r>
      <w:r w:rsidR="0012483C">
        <w:rPr>
          <w:rFonts w:hint="eastAsia"/>
        </w:rPr>
        <w:t>亿元系统的之上，平均每笔交易成本</w:t>
      </w:r>
      <w:r w:rsidR="0012483C">
        <w:rPr>
          <w:rFonts w:hint="eastAsia"/>
        </w:rPr>
        <w:t>6.25</w:t>
      </w:r>
      <w:r w:rsidR="0012483C">
        <w:rPr>
          <w:rFonts w:hint="eastAsia"/>
        </w:rPr>
        <w:t>元人民币。</w:t>
      </w:r>
      <w:r w:rsidR="0012483C">
        <w:rPr>
          <w:rFonts w:hint="eastAsia"/>
        </w:rPr>
        <w:t>Oracle 11g</w:t>
      </w:r>
      <w:r w:rsidR="0012483C">
        <w:rPr>
          <w:rFonts w:hint="eastAsia"/>
        </w:rPr>
        <w:t>的测试结果构建在</w:t>
      </w:r>
      <w:r w:rsidR="0012483C">
        <w:rPr>
          <w:rFonts w:hint="eastAsia"/>
        </w:rPr>
        <w:t>3000</w:t>
      </w:r>
      <w:r w:rsidR="0012483C">
        <w:rPr>
          <w:rFonts w:hint="eastAsia"/>
        </w:rPr>
        <w:t>万美元的基础上，平均每笔交易成本</w:t>
      </w:r>
      <w:r w:rsidR="0012483C">
        <w:rPr>
          <w:rFonts w:hint="eastAsia"/>
        </w:rPr>
        <w:t>7</w:t>
      </w:r>
      <w:r w:rsidR="0012483C">
        <w:rPr>
          <w:rFonts w:hint="eastAsia"/>
        </w:rPr>
        <w:t>元人民币。</w:t>
      </w:r>
      <w:r w:rsidR="0012483C">
        <w:rPr>
          <w:rFonts w:hint="eastAsia"/>
        </w:rPr>
        <w:t>Oracle</w:t>
      </w:r>
      <w:r w:rsidR="0012483C">
        <w:rPr>
          <w:rFonts w:hint="eastAsia"/>
        </w:rPr>
        <w:t>无论是硬件还是软件，都是基于自家生产，成本本来就很高，而阿里云是基于</w:t>
      </w:r>
      <w:r w:rsidR="0012483C">
        <w:rPr>
          <w:rFonts w:hint="eastAsia"/>
        </w:rPr>
        <w:t>PC Server</w:t>
      </w:r>
      <w:r w:rsidR="0012483C">
        <w:rPr>
          <w:rFonts w:hint="eastAsia"/>
        </w:rPr>
        <w:t>，操作系统使用的免费的</w:t>
      </w:r>
      <w:r w:rsidR="00EC73AB">
        <w:t>L</w:t>
      </w:r>
      <w:r w:rsidR="0012483C">
        <w:rPr>
          <w:rFonts w:hint="eastAsia"/>
        </w:rPr>
        <w:t>inux</w:t>
      </w:r>
      <w:r w:rsidR="0012483C">
        <w:rPr>
          <w:rFonts w:hint="eastAsia"/>
        </w:rPr>
        <w:t>，成本理应很低，而现在的硬件成本相比</w:t>
      </w:r>
      <w:r w:rsidR="0012483C">
        <w:rPr>
          <w:rFonts w:hint="eastAsia"/>
        </w:rPr>
        <w:t>2011</w:t>
      </w:r>
      <w:r w:rsidR="0012483C">
        <w:rPr>
          <w:rFonts w:hint="eastAsia"/>
        </w:rPr>
        <w:t>年要便宜不止数倍的价格。资源使用效率上，</w:t>
      </w:r>
      <w:r w:rsidR="0012483C">
        <w:rPr>
          <w:rFonts w:hint="eastAsia"/>
        </w:rPr>
        <w:t>OceanBase</w:t>
      </w:r>
      <w:r w:rsidR="0012483C">
        <w:rPr>
          <w:rFonts w:hint="eastAsia"/>
        </w:rPr>
        <w:t>平均</w:t>
      </w:r>
      <w:r w:rsidR="0012483C">
        <w:rPr>
          <w:rFonts w:hint="eastAsia"/>
        </w:rPr>
        <w:t>8928</w:t>
      </w:r>
      <w:r w:rsidR="0012483C">
        <w:rPr>
          <w:rFonts w:hint="eastAsia"/>
        </w:rPr>
        <w:t>笔</w:t>
      </w:r>
      <w:r w:rsidR="0012483C">
        <w:rPr>
          <w:rFonts w:hint="eastAsia"/>
        </w:rPr>
        <w:t>/</w:t>
      </w:r>
      <w:r w:rsidR="0012483C">
        <w:rPr>
          <w:rFonts w:hint="eastAsia"/>
        </w:rPr>
        <w:t>核</w:t>
      </w:r>
      <w:r w:rsidR="0012483C">
        <w:rPr>
          <w:rFonts w:hint="eastAsia"/>
        </w:rPr>
        <w:t>/2.5GHz</w:t>
      </w:r>
      <w:r w:rsidR="0012483C">
        <w:rPr>
          <w:rFonts w:hint="eastAsia"/>
        </w:rPr>
        <w:t>，</w:t>
      </w:r>
      <w:r w:rsidR="0012483C">
        <w:rPr>
          <w:rFonts w:hint="eastAsia"/>
        </w:rPr>
        <w:t>Oracle 11g</w:t>
      </w:r>
      <w:r w:rsidR="0012483C">
        <w:rPr>
          <w:rFonts w:hint="eastAsia"/>
        </w:rPr>
        <w:t>平均</w:t>
      </w:r>
      <w:r w:rsidR="0012483C">
        <w:rPr>
          <w:rFonts w:hint="eastAsia"/>
        </w:rPr>
        <w:t>17361</w:t>
      </w:r>
      <w:r w:rsidR="0012483C">
        <w:rPr>
          <w:rFonts w:hint="eastAsia"/>
        </w:rPr>
        <w:t>笔</w:t>
      </w:r>
      <w:r w:rsidR="0012483C">
        <w:rPr>
          <w:rFonts w:hint="eastAsia"/>
        </w:rPr>
        <w:t>/</w:t>
      </w:r>
      <w:r w:rsidR="0012483C">
        <w:rPr>
          <w:rFonts w:hint="eastAsia"/>
        </w:rPr>
        <w:t>核</w:t>
      </w:r>
      <w:r w:rsidR="0012483C">
        <w:rPr>
          <w:rFonts w:hint="eastAsia"/>
        </w:rPr>
        <w:t>/1.65GHz</w:t>
      </w:r>
      <w:r w:rsidR="0012483C">
        <w:rPr>
          <w:rFonts w:hint="eastAsia"/>
        </w:rPr>
        <w:t>。这样算下来的话，阿里的资源</w:t>
      </w:r>
      <w:r w:rsidR="0012483C">
        <w:rPr>
          <w:rFonts w:hint="eastAsia"/>
        </w:rPr>
        <w:lastRenderedPageBreak/>
        <w:t>使用效率要远远低于</w:t>
      </w:r>
      <w:r w:rsidR="0012483C">
        <w:rPr>
          <w:rFonts w:hint="eastAsia"/>
        </w:rPr>
        <w:t>Oracle</w:t>
      </w:r>
      <w:r w:rsidR="00837C70">
        <w:rPr>
          <w:rFonts w:hint="eastAsia"/>
        </w:rPr>
        <w:t>，</w:t>
      </w:r>
      <w:r w:rsidR="00580BE1">
        <w:rPr>
          <w:rFonts w:hint="eastAsia"/>
        </w:rPr>
        <w:t>因此还有很大空间很多地方需要提升和改进</w:t>
      </w:r>
      <w:r w:rsidR="006168E9">
        <w:rPr>
          <w:rFonts w:hint="eastAsia"/>
        </w:rPr>
        <w:t>，来不断提升性能的同时降低价格，达到更好的性价比</w:t>
      </w:r>
      <w:r w:rsidR="0012483C">
        <w:rPr>
          <w:rFonts w:hint="eastAsia"/>
        </w:rPr>
        <w:t>。</w:t>
      </w:r>
    </w:p>
    <w:p w14:paraId="372F3C76" w14:textId="1B2E57D3" w:rsidR="000B6367" w:rsidRDefault="000B6367" w:rsidP="000B6367">
      <w:pPr>
        <w:pStyle w:val="2"/>
      </w:pPr>
      <w:r>
        <w:rPr>
          <w:rFonts w:hint="eastAsia"/>
        </w:rPr>
        <w:t>1.4</w:t>
      </w:r>
      <w:r>
        <w:t xml:space="preserve"> </w:t>
      </w:r>
      <w:r w:rsidRPr="000B6367">
        <w:rPr>
          <w:rFonts w:hint="eastAsia"/>
        </w:rPr>
        <w:t>技术特点分析</w:t>
      </w:r>
    </w:p>
    <w:p w14:paraId="5BEBE722" w14:textId="4297A1AB" w:rsidR="000B6367" w:rsidRDefault="00AB430E" w:rsidP="000B6367">
      <w:r>
        <w:tab/>
      </w:r>
      <w:r w:rsidR="00632E7E" w:rsidRPr="00632E7E">
        <w:rPr>
          <w:rFonts w:hint="eastAsia"/>
        </w:rPr>
        <w:t>由于大多数数据库一天的增删改数据量相对于数据库的记录数比例较小，因此</w:t>
      </w:r>
      <w:r w:rsidR="00632E7E" w:rsidRPr="00632E7E">
        <w:rPr>
          <w:rFonts w:hint="eastAsia"/>
        </w:rPr>
        <w:t xml:space="preserve"> </w:t>
      </w:r>
      <w:r w:rsidR="001A7E6D">
        <w:rPr>
          <w:rFonts w:hint="eastAsia"/>
        </w:rPr>
        <w:t>Ocean</w:t>
      </w:r>
      <w:r w:rsidR="001A7E6D">
        <w:t>B</w:t>
      </w:r>
      <w:r w:rsidR="001A7E6D">
        <w:rPr>
          <w:rFonts w:hint="eastAsia"/>
        </w:rPr>
        <w:t>ase</w:t>
      </w:r>
      <w:r w:rsidR="00632E7E" w:rsidRPr="00632E7E">
        <w:rPr>
          <w:rFonts w:hint="eastAsia"/>
        </w:rPr>
        <w:t>以增量方式把当天增删改的数据保存在服务器内存中（</w:t>
      </w:r>
      <w:r w:rsidR="001A7E6D">
        <w:rPr>
          <w:rFonts w:hint="eastAsia"/>
        </w:rPr>
        <w:t>R</w:t>
      </w:r>
      <w:r w:rsidR="001A7E6D">
        <w:t>edo log</w:t>
      </w:r>
      <w:r w:rsidR="00632E7E" w:rsidRPr="00632E7E">
        <w:rPr>
          <w:rFonts w:hint="eastAsia"/>
        </w:rPr>
        <w:t>保存在磁盘），称为</w:t>
      </w:r>
      <w:r w:rsidR="001A7E6D">
        <w:rPr>
          <w:rFonts w:hint="eastAsia"/>
        </w:rPr>
        <w:t>Mem</w:t>
      </w:r>
      <w:r w:rsidR="001A7E6D">
        <w:t>Table</w:t>
      </w:r>
      <w:r w:rsidR="00632E7E" w:rsidRPr="00632E7E">
        <w:rPr>
          <w:rFonts w:hint="eastAsia"/>
        </w:rPr>
        <w:t>；对应的基线数据（即数据库在</w:t>
      </w:r>
      <w:r w:rsidR="001A7E6D">
        <w:rPr>
          <w:rFonts w:hint="eastAsia"/>
        </w:rPr>
        <w:t>Mem</w:t>
      </w:r>
      <w:r w:rsidR="001A7E6D">
        <w:t>Table</w:t>
      </w:r>
      <w:r w:rsidR="00632E7E" w:rsidRPr="00632E7E">
        <w:rPr>
          <w:rFonts w:hint="eastAsia"/>
        </w:rPr>
        <w:t>开始时刻的快照）则分割后保存在磁盘（通常是固态盘）上，称为</w:t>
      </w:r>
      <w:r w:rsidR="001A7E6D">
        <w:rPr>
          <w:rFonts w:hint="eastAsia"/>
        </w:rPr>
        <w:t>Sstable</w:t>
      </w:r>
      <w:r w:rsidR="001A7E6D">
        <w:rPr>
          <w:rFonts w:hint="eastAsia"/>
        </w:rPr>
        <w:t>。</w:t>
      </w:r>
    </w:p>
    <w:p w14:paraId="4E21EDBE" w14:textId="7E93C8FA" w:rsidR="00AB430E" w:rsidRDefault="00AB430E" w:rsidP="000B6367">
      <w:r w:rsidRPr="00AB430E">
        <w:rPr>
          <w:noProof/>
        </w:rPr>
        <w:drawing>
          <wp:inline distT="0" distB="0" distL="0" distR="0" wp14:anchorId="5FCCBC51" wp14:editId="3FFD96ED">
            <wp:extent cx="5274310" cy="19221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2145"/>
                    </a:xfrm>
                    <a:prstGeom prst="rect">
                      <a:avLst/>
                    </a:prstGeom>
                  </pic:spPr>
                </pic:pic>
              </a:graphicData>
            </a:graphic>
          </wp:inline>
        </w:drawing>
      </w:r>
    </w:p>
    <w:p w14:paraId="06921895" w14:textId="7E1D35CF" w:rsidR="00AB430E" w:rsidRDefault="00E5116A" w:rsidP="000B6367">
      <w:r w:rsidRPr="00E5116A">
        <w:rPr>
          <w:rFonts w:hint="eastAsia"/>
        </w:rPr>
        <w:t>由于增删改数据</w:t>
      </w:r>
      <w:r w:rsidR="0088033B">
        <w:rPr>
          <w:rFonts w:hint="eastAsia"/>
        </w:rPr>
        <w:t>MemTable</w:t>
      </w:r>
      <w:r w:rsidRPr="00E5116A">
        <w:rPr>
          <w:rFonts w:hint="eastAsia"/>
        </w:rPr>
        <w:t>通常较少，所以</w:t>
      </w:r>
      <w:r w:rsidR="0088033B">
        <w:rPr>
          <w:rFonts w:hint="eastAsia"/>
        </w:rPr>
        <w:t>MemTable</w:t>
      </w:r>
      <w:r w:rsidRPr="00E5116A">
        <w:rPr>
          <w:rFonts w:hint="eastAsia"/>
        </w:rPr>
        <w:t>通常保存在服务器（称为</w:t>
      </w:r>
      <w:r w:rsidRPr="00E5116A">
        <w:rPr>
          <w:rFonts w:hint="eastAsia"/>
        </w:rPr>
        <w:t xml:space="preserve"> </w:t>
      </w:r>
      <w:r w:rsidR="0088033B">
        <w:rPr>
          <w:rFonts w:hint="eastAsia"/>
        </w:rPr>
        <w:t>Up-dateServer</w:t>
      </w:r>
      <w:r w:rsidRPr="00E5116A">
        <w:rPr>
          <w:rFonts w:hint="eastAsia"/>
        </w:rPr>
        <w:t>）的内存，以增量方式保存，多次修改之间以指针连接；基线数据</w:t>
      </w:r>
      <w:r w:rsidRPr="00E5116A">
        <w:rPr>
          <w:rFonts w:hint="eastAsia"/>
        </w:rPr>
        <w:t xml:space="preserve"> </w:t>
      </w:r>
      <w:r w:rsidR="0088033B">
        <w:rPr>
          <w:rFonts w:hint="eastAsia"/>
        </w:rPr>
        <w:t>Sstable</w:t>
      </w:r>
      <w:r w:rsidRPr="00E5116A">
        <w:rPr>
          <w:rFonts w:hint="eastAsia"/>
        </w:rPr>
        <w:t>通常保存在多台服务器（称为</w:t>
      </w:r>
      <w:r w:rsidR="0088033B">
        <w:rPr>
          <w:rFonts w:hint="eastAsia"/>
        </w:rPr>
        <w:t>ChunkServer</w:t>
      </w:r>
      <w:r w:rsidRPr="00E5116A">
        <w:rPr>
          <w:rFonts w:hint="eastAsia"/>
        </w:rPr>
        <w:t>）的磁盘，以数据页（</w:t>
      </w:r>
      <w:r w:rsidR="0088033B">
        <w:rPr>
          <w:rFonts w:hint="eastAsia"/>
        </w:rPr>
        <w:t>page</w:t>
      </w:r>
      <w:r w:rsidRPr="00E5116A">
        <w:rPr>
          <w:rFonts w:hint="eastAsia"/>
        </w:rPr>
        <w:t>，例如８</w:t>
      </w:r>
      <w:r w:rsidR="0088033B">
        <w:rPr>
          <w:rFonts w:hint="eastAsia"/>
        </w:rPr>
        <w:t>K</w:t>
      </w:r>
      <w:r w:rsidR="0088033B">
        <w:t>B</w:t>
      </w:r>
      <w:r w:rsidRPr="00E5116A">
        <w:rPr>
          <w:rFonts w:hint="eastAsia"/>
        </w:rPr>
        <w:t>）方式存储和访问</w:t>
      </w:r>
      <w:r w:rsidR="0088033B">
        <w:rPr>
          <w:rFonts w:hint="eastAsia"/>
        </w:rPr>
        <w:t>。</w:t>
      </w:r>
      <w:r>
        <w:rPr>
          <w:rFonts w:hint="eastAsia"/>
        </w:rPr>
        <w:t>如图</w:t>
      </w:r>
      <w:r w:rsidRPr="00E5116A">
        <w:rPr>
          <w:rFonts w:hint="eastAsia"/>
        </w:rPr>
        <w:t>所示是单机群</w:t>
      </w:r>
      <w:r w:rsidR="0088033B">
        <w:rPr>
          <w:rFonts w:hint="eastAsia"/>
        </w:rPr>
        <w:t>OceanBase</w:t>
      </w:r>
      <w:r w:rsidRPr="00E5116A">
        <w:rPr>
          <w:rFonts w:hint="eastAsia"/>
        </w:rPr>
        <w:t>的架构图</w:t>
      </w:r>
      <w:r>
        <w:rPr>
          <w:rFonts w:hint="eastAsia"/>
        </w:rPr>
        <w:t>。</w:t>
      </w:r>
    </w:p>
    <w:p w14:paraId="4FCC702C" w14:textId="62581EC0" w:rsidR="00E5116A" w:rsidRDefault="00E5116A" w:rsidP="000B6367">
      <w:r w:rsidRPr="00E5116A">
        <w:rPr>
          <w:noProof/>
        </w:rPr>
        <w:drawing>
          <wp:inline distT="0" distB="0" distL="0" distR="0" wp14:anchorId="125F392F" wp14:editId="400A3320">
            <wp:extent cx="5274310" cy="26511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51125"/>
                    </a:xfrm>
                    <a:prstGeom prst="rect">
                      <a:avLst/>
                    </a:prstGeom>
                  </pic:spPr>
                </pic:pic>
              </a:graphicData>
            </a:graphic>
          </wp:inline>
        </w:drawing>
      </w:r>
    </w:p>
    <w:p w14:paraId="4CE3AE54" w14:textId="77777777" w:rsidR="00E12C29" w:rsidRDefault="0088033B" w:rsidP="000B6367">
      <w:r>
        <w:rPr>
          <w:rFonts w:hint="eastAsia"/>
        </w:rPr>
        <w:t>OceanBase</w:t>
      </w:r>
      <w:r w:rsidR="00E5116A" w:rsidRPr="00E5116A">
        <w:rPr>
          <w:rFonts w:hint="eastAsia"/>
        </w:rPr>
        <w:t>系统架构中，包括四类服务器：主控服务器</w:t>
      </w:r>
      <w:r w:rsidR="00E5116A" w:rsidRPr="00E5116A">
        <w:rPr>
          <w:rFonts w:hint="eastAsia"/>
        </w:rPr>
        <w:t xml:space="preserve"> </w:t>
      </w:r>
      <w:r>
        <w:rPr>
          <w:rFonts w:hint="eastAsia"/>
        </w:rPr>
        <w:t>RootServer</w:t>
      </w:r>
      <w:r w:rsidR="00E5116A" w:rsidRPr="00E5116A">
        <w:rPr>
          <w:rFonts w:hint="eastAsia"/>
        </w:rPr>
        <w:t>、基线数据服务器</w:t>
      </w:r>
      <w:r>
        <w:rPr>
          <w:rFonts w:hint="eastAsia"/>
        </w:rPr>
        <w:t>ChunkServer</w:t>
      </w:r>
      <w:r w:rsidR="00E5116A" w:rsidRPr="00E5116A">
        <w:rPr>
          <w:rFonts w:hint="eastAsia"/>
        </w:rPr>
        <w:t>、合并服务器</w:t>
      </w:r>
      <w:r w:rsidR="00E5116A" w:rsidRPr="00E5116A">
        <w:rPr>
          <w:rFonts w:hint="eastAsia"/>
        </w:rPr>
        <w:t xml:space="preserve"> </w:t>
      </w:r>
      <w:r>
        <w:rPr>
          <w:rFonts w:hint="eastAsia"/>
        </w:rPr>
        <w:t>MergeServer</w:t>
      </w:r>
      <w:r w:rsidR="00E5116A" w:rsidRPr="00E5116A">
        <w:rPr>
          <w:rFonts w:hint="eastAsia"/>
        </w:rPr>
        <w:t>，以及更新服务器</w:t>
      </w:r>
      <w:r w:rsidR="00E5116A" w:rsidRPr="00E5116A">
        <w:rPr>
          <w:rFonts w:hint="eastAsia"/>
        </w:rPr>
        <w:t xml:space="preserve"> </w:t>
      </w:r>
      <w:r>
        <w:rPr>
          <w:rFonts w:hint="eastAsia"/>
        </w:rPr>
        <w:t>UpdateServer</w:t>
      </w:r>
      <w:r>
        <w:rPr>
          <w:rFonts w:hint="eastAsia"/>
        </w:rPr>
        <w:t>。</w:t>
      </w:r>
    </w:p>
    <w:p w14:paraId="004358FB" w14:textId="0611B082" w:rsidR="00E12C29" w:rsidRDefault="00E12C29" w:rsidP="000B6367">
      <w:r>
        <w:tab/>
      </w:r>
      <w:r w:rsidR="00E5116A" w:rsidRPr="00E5116A">
        <w:rPr>
          <w:rFonts w:hint="eastAsia"/>
        </w:rPr>
        <w:t>（１）主控服务器</w:t>
      </w:r>
      <w:r w:rsidR="00E5116A" w:rsidRPr="00E5116A">
        <w:rPr>
          <w:rFonts w:hint="eastAsia"/>
        </w:rPr>
        <w:t xml:space="preserve"> </w:t>
      </w:r>
      <w:r w:rsidR="0088033B">
        <w:rPr>
          <w:rFonts w:hint="eastAsia"/>
        </w:rPr>
        <w:t>RootServer</w:t>
      </w:r>
      <w:r w:rsidR="0088033B">
        <w:rPr>
          <w:rFonts w:hint="eastAsia"/>
        </w:rPr>
        <w:t>。</w:t>
      </w:r>
      <w:r w:rsidR="00E5116A" w:rsidRPr="00E5116A">
        <w:rPr>
          <w:rFonts w:hint="eastAsia"/>
        </w:rPr>
        <w:t>该服务器是</w:t>
      </w:r>
      <w:r w:rsidR="0088033B">
        <w:rPr>
          <w:rFonts w:hint="eastAsia"/>
        </w:rPr>
        <w:t>OceanBase</w:t>
      </w:r>
      <w:r w:rsidR="00E5116A" w:rsidRPr="00E5116A">
        <w:rPr>
          <w:rFonts w:hint="eastAsia"/>
        </w:rPr>
        <w:t>的总控中心，负责</w:t>
      </w:r>
      <w:r w:rsidR="0088033B">
        <w:rPr>
          <w:rFonts w:hint="eastAsia"/>
        </w:rPr>
        <w:t>ChunkServer/MergeServer</w:t>
      </w:r>
      <w:r w:rsidR="00E5116A" w:rsidRPr="00E5116A">
        <w:rPr>
          <w:rFonts w:hint="eastAsia"/>
        </w:rPr>
        <w:t>的上线、下线管理以及</w:t>
      </w:r>
      <w:r w:rsidR="0088033B">
        <w:rPr>
          <w:rFonts w:hint="eastAsia"/>
        </w:rPr>
        <w:t>Sstable</w:t>
      </w:r>
      <w:r w:rsidR="00E5116A" w:rsidRPr="00E5116A">
        <w:rPr>
          <w:rFonts w:hint="eastAsia"/>
        </w:rPr>
        <w:t>的负载均衡</w:t>
      </w:r>
      <w:r w:rsidR="0088033B">
        <w:rPr>
          <w:rFonts w:hint="eastAsia"/>
        </w:rPr>
        <w:t>。</w:t>
      </w:r>
    </w:p>
    <w:p w14:paraId="5E54BE83" w14:textId="77777777" w:rsidR="00E12C29" w:rsidRDefault="00E12C29" w:rsidP="000B6367">
      <w:r>
        <w:tab/>
      </w:r>
      <w:r w:rsidR="00E5116A" w:rsidRPr="00E5116A">
        <w:rPr>
          <w:rFonts w:hint="eastAsia"/>
        </w:rPr>
        <w:t>（２）基线数据服务器</w:t>
      </w:r>
      <w:r w:rsidR="0088033B">
        <w:rPr>
          <w:rFonts w:hint="eastAsia"/>
        </w:rPr>
        <w:t>ChunkServer</w:t>
      </w:r>
      <w:r w:rsidR="0088033B">
        <w:rPr>
          <w:rFonts w:hint="eastAsia"/>
        </w:rPr>
        <w:t>。</w:t>
      </w:r>
      <w:r w:rsidR="0088033B">
        <w:rPr>
          <w:rFonts w:hint="eastAsia"/>
        </w:rPr>
        <w:t>ChunkServer</w:t>
      </w:r>
      <w:r w:rsidR="00E5116A" w:rsidRPr="00E5116A">
        <w:rPr>
          <w:rFonts w:hint="eastAsia"/>
        </w:rPr>
        <w:t>保存基线数据</w:t>
      </w:r>
      <w:r w:rsidR="0088033B">
        <w:rPr>
          <w:rFonts w:hint="eastAsia"/>
        </w:rPr>
        <w:t>Sstable</w:t>
      </w:r>
      <w:r w:rsidR="00E5116A" w:rsidRPr="00E5116A">
        <w:rPr>
          <w:rFonts w:hint="eastAsia"/>
        </w:rPr>
        <w:t>并提供读访问</w:t>
      </w:r>
      <w:r w:rsidR="0088033B">
        <w:rPr>
          <w:rFonts w:hint="eastAsia"/>
        </w:rPr>
        <w:t>。</w:t>
      </w:r>
      <w:r w:rsidR="00E5116A" w:rsidRPr="00E5116A">
        <w:rPr>
          <w:rFonts w:hint="eastAsia"/>
        </w:rPr>
        <w:t>为了防止由于</w:t>
      </w:r>
      <w:r w:rsidR="0088033B">
        <w:rPr>
          <w:rFonts w:hint="eastAsia"/>
        </w:rPr>
        <w:t>ChunkServer</w:t>
      </w:r>
      <w:r w:rsidR="00E5116A" w:rsidRPr="00E5116A">
        <w:rPr>
          <w:rFonts w:hint="eastAsia"/>
        </w:rPr>
        <w:t>故障导致服务不可用甚至数据丢失，每个</w:t>
      </w:r>
      <w:r w:rsidR="00E5116A" w:rsidRPr="00E5116A">
        <w:rPr>
          <w:rFonts w:hint="eastAsia"/>
        </w:rPr>
        <w:t xml:space="preserve"> </w:t>
      </w:r>
      <w:r w:rsidR="0088033B">
        <w:rPr>
          <w:rFonts w:hint="eastAsia"/>
        </w:rPr>
        <w:t>Sstable</w:t>
      </w:r>
      <w:r w:rsidR="00E5116A" w:rsidRPr="00E5116A">
        <w:rPr>
          <w:rFonts w:hint="eastAsia"/>
        </w:rPr>
        <w:t>保存了多个副本并分布在不同的</w:t>
      </w:r>
      <w:r w:rsidR="0088033B">
        <w:rPr>
          <w:rFonts w:hint="eastAsia"/>
        </w:rPr>
        <w:t>ChunkServer</w:t>
      </w:r>
      <w:r w:rsidR="00E5116A" w:rsidRPr="00E5116A">
        <w:rPr>
          <w:rFonts w:hint="eastAsia"/>
        </w:rPr>
        <w:t>上</w:t>
      </w:r>
      <w:r w:rsidR="0088033B">
        <w:rPr>
          <w:rFonts w:hint="eastAsia"/>
        </w:rPr>
        <w:t>。</w:t>
      </w:r>
    </w:p>
    <w:p w14:paraId="2FBA2135" w14:textId="77777777" w:rsidR="00E12C29" w:rsidRDefault="00E12C29" w:rsidP="000B6367">
      <w:r>
        <w:lastRenderedPageBreak/>
        <w:tab/>
      </w:r>
      <w:r w:rsidR="00E5116A" w:rsidRPr="00E5116A">
        <w:rPr>
          <w:rFonts w:hint="eastAsia"/>
        </w:rPr>
        <w:t>（３）合并服务器</w:t>
      </w:r>
      <w:r w:rsidR="00E5116A" w:rsidRPr="00E5116A">
        <w:rPr>
          <w:rFonts w:hint="eastAsia"/>
        </w:rPr>
        <w:t xml:space="preserve"> </w:t>
      </w:r>
      <w:r w:rsidR="0088033B">
        <w:rPr>
          <w:rFonts w:hint="eastAsia"/>
        </w:rPr>
        <w:t>MergeServer</w:t>
      </w:r>
      <w:r w:rsidR="0088033B">
        <w:rPr>
          <w:rFonts w:hint="eastAsia"/>
        </w:rPr>
        <w:t>。</w:t>
      </w:r>
      <w:r w:rsidR="0088033B">
        <w:rPr>
          <w:rFonts w:hint="eastAsia"/>
        </w:rPr>
        <w:t>OceanBase</w:t>
      </w:r>
      <w:r w:rsidR="00E5116A" w:rsidRPr="00E5116A">
        <w:rPr>
          <w:rFonts w:hint="eastAsia"/>
        </w:rPr>
        <w:t>的应用接口，支持</w:t>
      </w:r>
      <w:r w:rsidR="0088033B">
        <w:rPr>
          <w:rFonts w:hint="eastAsia"/>
        </w:rPr>
        <w:t>JDBC/ODBC</w:t>
      </w:r>
      <w:r w:rsidR="00E5116A" w:rsidRPr="00E5116A">
        <w:rPr>
          <w:rFonts w:hint="eastAsia"/>
        </w:rPr>
        <w:t>协议，接收并解析用户的</w:t>
      </w:r>
      <w:r w:rsidR="0088033B">
        <w:rPr>
          <w:rFonts w:hint="eastAsia"/>
        </w:rPr>
        <w:t>SQL</w:t>
      </w:r>
      <w:r w:rsidR="00E5116A" w:rsidRPr="00E5116A">
        <w:rPr>
          <w:rFonts w:hint="eastAsia"/>
        </w:rPr>
        <w:t>请求，经过词法分析、语法分析、生成执行计划等一系列操作后，发送到相应的</w:t>
      </w:r>
      <w:r w:rsidR="0088033B">
        <w:rPr>
          <w:rFonts w:hint="eastAsia"/>
        </w:rPr>
        <w:t>ChunkServer</w:t>
      </w:r>
      <w:r w:rsidR="0088033B">
        <w:rPr>
          <w:rFonts w:hint="eastAsia"/>
        </w:rPr>
        <w:t>。</w:t>
      </w:r>
    </w:p>
    <w:p w14:paraId="7A9F13D6" w14:textId="023E00C9" w:rsidR="00E5116A" w:rsidRDefault="00E12C29" w:rsidP="000B6367">
      <w:r>
        <w:tab/>
      </w:r>
      <w:r w:rsidR="00E5116A" w:rsidRPr="00E5116A">
        <w:rPr>
          <w:rFonts w:hint="eastAsia"/>
        </w:rPr>
        <w:t>（４）更新服务器</w:t>
      </w:r>
      <w:r w:rsidR="00E5116A" w:rsidRPr="00E5116A">
        <w:rPr>
          <w:rFonts w:hint="eastAsia"/>
        </w:rPr>
        <w:t xml:space="preserve"> </w:t>
      </w:r>
      <w:r w:rsidR="0088033B">
        <w:rPr>
          <w:rFonts w:hint="eastAsia"/>
        </w:rPr>
        <w:t>UpdateServer</w:t>
      </w:r>
      <w:r w:rsidR="0088033B">
        <w:rPr>
          <w:rFonts w:hint="eastAsia"/>
        </w:rPr>
        <w:t>。</w:t>
      </w:r>
      <w:r w:rsidR="00E5116A" w:rsidRPr="00E5116A">
        <w:rPr>
          <w:rFonts w:hint="eastAsia"/>
        </w:rPr>
        <w:t>执行写事务、保存修改增量（到内存）、写</w:t>
      </w:r>
      <w:r w:rsidR="00E5116A" w:rsidRPr="00E5116A">
        <w:rPr>
          <w:rFonts w:hint="eastAsia"/>
        </w:rPr>
        <w:t xml:space="preserve"> </w:t>
      </w:r>
      <w:r w:rsidR="0088033B">
        <w:rPr>
          <w:rFonts w:hint="eastAsia"/>
        </w:rPr>
        <w:t>Redo log</w:t>
      </w:r>
      <w:r w:rsidR="00E5116A" w:rsidRPr="00E5116A">
        <w:rPr>
          <w:rFonts w:hint="eastAsia"/>
        </w:rPr>
        <w:t>（到磁盘）并提供读服务</w:t>
      </w:r>
      <w:r w:rsidR="0088033B">
        <w:rPr>
          <w:rFonts w:hint="eastAsia"/>
        </w:rPr>
        <w:t>。</w:t>
      </w:r>
      <w:r w:rsidR="0088033B">
        <w:rPr>
          <w:rFonts w:hint="eastAsia"/>
        </w:rPr>
        <w:t>UpdateServer</w:t>
      </w:r>
      <w:r w:rsidR="00E5116A" w:rsidRPr="00E5116A">
        <w:rPr>
          <w:rFonts w:hint="eastAsia"/>
        </w:rPr>
        <w:t>通常也有多个副本</w:t>
      </w:r>
      <w:r w:rsidR="0088033B">
        <w:rPr>
          <w:rFonts w:hint="eastAsia"/>
        </w:rPr>
        <w:t>。</w:t>
      </w:r>
      <w:r w:rsidR="00E5116A" w:rsidRPr="00E5116A">
        <w:rPr>
          <w:rFonts w:hint="eastAsia"/>
        </w:rPr>
        <w:t>由于</w:t>
      </w:r>
      <w:r w:rsidR="00E5116A" w:rsidRPr="00E5116A">
        <w:rPr>
          <w:rFonts w:hint="eastAsia"/>
        </w:rPr>
        <w:t xml:space="preserve"> </w:t>
      </w:r>
      <w:r w:rsidR="0088033B">
        <w:rPr>
          <w:rFonts w:hint="eastAsia"/>
        </w:rPr>
        <w:t>UpdateServer</w:t>
      </w:r>
      <w:r w:rsidR="00E5116A" w:rsidRPr="00E5116A">
        <w:rPr>
          <w:rFonts w:hint="eastAsia"/>
        </w:rPr>
        <w:t>内存是有限的，修改后的增量无法一直保存在内存中，因此</w:t>
      </w:r>
      <w:r w:rsidR="00E5116A" w:rsidRPr="00E5116A">
        <w:rPr>
          <w:rFonts w:hint="eastAsia"/>
        </w:rPr>
        <w:t xml:space="preserve"> </w:t>
      </w:r>
      <w:r w:rsidR="0088033B">
        <w:rPr>
          <w:rFonts w:hint="eastAsia"/>
        </w:rPr>
        <w:t>OceanBase</w:t>
      </w:r>
      <w:r w:rsidR="00E5116A" w:rsidRPr="00E5116A">
        <w:rPr>
          <w:rFonts w:hint="eastAsia"/>
        </w:rPr>
        <w:t>通常每天</w:t>
      </w:r>
      <w:r w:rsidR="00E5116A" w:rsidRPr="00E5116A">
        <w:rPr>
          <w:rFonts w:hint="eastAsia"/>
        </w:rPr>
        <w:t xml:space="preserve"> </w:t>
      </w:r>
      <w:r w:rsidR="00E5116A" w:rsidRPr="00E5116A">
        <w:rPr>
          <w:rFonts w:hint="eastAsia"/>
        </w:rPr>
        <w:t>在</w:t>
      </w:r>
      <w:r w:rsidR="00E5116A" w:rsidRPr="00E5116A">
        <w:rPr>
          <w:rFonts w:hint="eastAsia"/>
        </w:rPr>
        <w:t xml:space="preserve"> </w:t>
      </w:r>
      <w:r w:rsidR="00E5116A" w:rsidRPr="00E5116A">
        <w:rPr>
          <w:rFonts w:hint="eastAsia"/>
        </w:rPr>
        <w:t>某</w:t>
      </w:r>
      <w:r w:rsidR="00E5116A" w:rsidRPr="00E5116A">
        <w:rPr>
          <w:rFonts w:hint="eastAsia"/>
        </w:rPr>
        <w:t xml:space="preserve"> </w:t>
      </w:r>
      <w:r w:rsidR="00E5116A" w:rsidRPr="00E5116A">
        <w:rPr>
          <w:rFonts w:hint="eastAsia"/>
        </w:rPr>
        <w:t>个</w:t>
      </w:r>
      <w:r w:rsidR="00E5116A" w:rsidRPr="00E5116A">
        <w:rPr>
          <w:rFonts w:hint="eastAsia"/>
        </w:rPr>
        <w:t xml:space="preserve"> </w:t>
      </w:r>
      <w:r w:rsidR="00E5116A" w:rsidRPr="00E5116A">
        <w:rPr>
          <w:rFonts w:hint="eastAsia"/>
        </w:rPr>
        <w:t>时</w:t>
      </w:r>
      <w:r w:rsidR="00E5116A" w:rsidRPr="00E5116A">
        <w:rPr>
          <w:rFonts w:hint="eastAsia"/>
        </w:rPr>
        <w:t xml:space="preserve"> </w:t>
      </w:r>
      <w:r w:rsidR="00E5116A" w:rsidRPr="00E5116A">
        <w:rPr>
          <w:rFonts w:hint="eastAsia"/>
        </w:rPr>
        <w:t>刻</w:t>
      </w:r>
      <w:r w:rsidR="00E5116A" w:rsidRPr="00E5116A">
        <w:rPr>
          <w:rFonts w:hint="eastAsia"/>
        </w:rPr>
        <w:t xml:space="preserve"> </w:t>
      </w:r>
      <w:r w:rsidR="00E5116A" w:rsidRPr="00E5116A">
        <w:rPr>
          <w:rFonts w:hint="eastAsia"/>
        </w:rPr>
        <w:t>（例</w:t>
      </w:r>
      <w:r w:rsidR="00E5116A" w:rsidRPr="00E5116A">
        <w:rPr>
          <w:rFonts w:hint="eastAsia"/>
        </w:rPr>
        <w:t xml:space="preserve"> </w:t>
      </w:r>
      <w:r w:rsidR="00E5116A" w:rsidRPr="00E5116A">
        <w:rPr>
          <w:rFonts w:hint="eastAsia"/>
        </w:rPr>
        <w:t>如</w:t>
      </w:r>
      <w:r w:rsidR="00E5116A" w:rsidRPr="00E5116A">
        <w:rPr>
          <w:rFonts w:hint="eastAsia"/>
        </w:rPr>
        <w:t xml:space="preserve"> </w:t>
      </w:r>
      <w:r w:rsidR="00E5116A" w:rsidRPr="00E5116A">
        <w:rPr>
          <w:rFonts w:hint="eastAsia"/>
        </w:rPr>
        <w:t>后</w:t>
      </w:r>
      <w:r w:rsidR="00E5116A" w:rsidRPr="00E5116A">
        <w:rPr>
          <w:rFonts w:hint="eastAsia"/>
        </w:rPr>
        <w:t xml:space="preserve"> </w:t>
      </w:r>
      <w:r w:rsidR="00E5116A" w:rsidRPr="00E5116A">
        <w:rPr>
          <w:rFonts w:hint="eastAsia"/>
        </w:rPr>
        <w:t>半</w:t>
      </w:r>
      <w:r w:rsidR="00E5116A" w:rsidRPr="00E5116A">
        <w:rPr>
          <w:rFonts w:hint="eastAsia"/>
        </w:rPr>
        <w:t xml:space="preserve"> </w:t>
      </w:r>
      <w:r w:rsidR="00E5116A" w:rsidRPr="00E5116A">
        <w:rPr>
          <w:rFonts w:hint="eastAsia"/>
        </w:rPr>
        <w:t>夜业</w:t>
      </w:r>
      <w:r w:rsidR="00E5116A" w:rsidRPr="00E5116A">
        <w:rPr>
          <w:rFonts w:hint="eastAsia"/>
        </w:rPr>
        <w:t xml:space="preserve"> </w:t>
      </w:r>
      <w:r w:rsidR="00E5116A" w:rsidRPr="00E5116A">
        <w:rPr>
          <w:rFonts w:hint="eastAsia"/>
        </w:rPr>
        <w:t>务</w:t>
      </w:r>
      <w:r w:rsidR="00E5116A" w:rsidRPr="00E5116A">
        <w:rPr>
          <w:rFonts w:hint="eastAsia"/>
        </w:rPr>
        <w:t xml:space="preserve"> </w:t>
      </w:r>
      <w:r w:rsidR="00E5116A" w:rsidRPr="00E5116A">
        <w:rPr>
          <w:rFonts w:hint="eastAsia"/>
        </w:rPr>
        <w:t>低</w:t>
      </w:r>
      <w:r w:rsidR="00E5116A" w:rsidRPr="00E5116A">
        <w:rPr>
          <w:rFonts w:hint="eastAsia"/>
        </w:rPr>
        <w:t xml:space="preserve"> </w:t>
      </w:r>
      <w:r w:rsidR="00E5116A" w:rsidRPr="00E5116A">
        <w:rPr>
          <w:rFonts w:hint="eastAsia"/>
        </w:rPr>
        <w:t>谷</w:t>
      </w:r>
      <w:r w:rsidR="00E5116A" w:rsidRPr="00E5116A">
        <w:rPr>
          <w:rFonts w:hint="eastAsia"/>
        </w:rPr>
        <w:t xml:space="preserve"> </w:t>
      </w:r>
      <w:r w:rsidR="00E5116A" w:rsidRPr="00E5116A">
        <w:rPr>
          <w:rFonts w:hint="eastAsia"/>
        </w:rPr>
        <w:t>期）冻</w:t>
      </w:r>
      <w:r w:rsidR="00E5116A" w:rsidRPr="00E5116A">
        <w:rPr>
          <w:rFonts w:hint="eastAsia"/>
        </w:rPr>
        <w:t xml:space="preserve"> </w:t>
      </w:r>
      <w:r w:rsidR="00E5116A" w:rsidRPr="00E5116A">
        <w:rPr>
          <w:rFonts w:hint="eastAsia"/>
        </w:rPr>
        <w:t>结</w:t>
      </w:r>
      <w:r w:rsidR="00E5116A" w:rsidRPr="00E5116A">
        <w:rPr>
          <w:rFonts w:hint="eastAsia"/>
        </w:rPr>
        <w:t xml:space="preserve"> </w:t>
      </w:r>
      <w:r w:rsidR="00E5116A" w:rsidRPr="00E5116A">
        <w:rPr>
          <w:rFonts w:hint="eastAsia"/>
        </w:rPr>
        <w:t>当</w:t>
      </w:r>
      <w:r w:rsidR="00E5116A" w:rsidRPr="00E5116A">
        <w:rPr>
          <w:rFonts w:hint="eastAsia"/>
        </w:rPr>
        <w:t xml:space="preserve"> </w:t>
      </w:r>
      <w:r w:rsidR="00E5116A" w:rsidRPr="00E5116A">
        <w:rPr>
          <w:rFonts w:hint="eastAsia"/>
        </w:rPr>
        <w:t>前</w:t>
      </w:r>
      <w:r w:rsidR="0088033B">
        <w:rPr>
          <w:rFonts w:hint="eastAsia"/>
        </w:rPr>
        <w:t>MemTable</w:t>
      </w:r>
      <w:r w:rsidR="00E5116A" w:rsidRPr="00E5116A">
        <w:rPr>
          <w:rFonts w:hint="eastAsia"/>
        </w:rPr>
        <w:t>并</w:t>
      </w:r>
      <w:r w:rsidR="00E5116A" w:rsidRPr="00E5116A">
        <w:rPr>
          <w:rFonts w:hint="eastAsia"/>
        </w:rPr>
        <w:t xml:space="preserve"> </w:t>
      </w:r>
      <w:r w:rsidR="00E5116A" w:rsidRPr="00E5116A">
        <w:rPr>
          <w:rFonts w:hint="eastAsia"/>
        </w:rPr>
        <w:t>开</w:t>
      </w:r>
      <w:r w:rsidR="00E5116A" w:rsidRPr="00E5116A">
        <w:rPr>
          <w:rFonts w:hint="eastAsia"/>
        </w:rPr>
        <w:t xml:space="preserve"> </w:t>
      </w:r>
      <w:r w:rsidR="00E5116A" w:rsidRPr="00E5116A">
        <w:rPr>
          <w:rFonts w:hint="eastAsia"/>
        </w:rPr>
        <w:t>启</w:t>
      </w:r>
      <w:r w:rsidR="00E5116A" w:rsidRPr="00E5116A">
        <w:rPr>
          <w:rFonts w:hint="eastAsia"/>
        </w:rPr>
        <w:t xml:space="preserve"> </w:t>
      </w:r>
      <w:r w:rsidR="00E5116A" w:rsidRPr="00E5116A">
        <w:rPr>
          <w:rFonts w:hint="eastAsia"/>
        </w:rPr>
        <w:t>新</w:t>
      </w:r>
      <w:r w:rsidR="00E5116A" w:rsidRPr="00E5116A">
        <w:rPr>
          <w:rFonts w:hint="eastAsia"/>
        </w:rPr>
        <w:t xml:space="preserve"> </w:t>
      </w:r>
      <w:r w:rsidR="00E5116A" w:rsidRPr="00E5116A">
        <w:rPr>
          <w:rFonts w:hint="eastAsia"/>
        </w:rPr>
        <w:t>的</w:t>
      </w:r>
      <w:r w:rsidR="0088033B">
        <w:rPr>
          <w:rFonts w:hint="eastAsia"/>
        </w:rPr>
        <w:t>MemTable</w:t>
      </w:r>
      <w:r w:rsidR="00E5116A" w:rsidRPr="00E5116A">
        <w:rPr>
          <w:rFonts w:hint="eastAsia"/>
        </w:rPr>
        <w:t>；此后新的增删改写入新的</w:t>
      </w:r>
      <w:r w:rsidR="0088033B">
        <w:rPr>
          <w:rFonts w:hint="eastAsia"/>
        </w:rPr>
        <w:t>MemTable</w:t>
      </w:r>
      <w:r w:rsidR="00E5116A" w:rsidRPr="00E5116A">
        <w:rPr>
          <w:rFonts w:hint="eastAsia"/>
        </w:rPr>
        <w:t>，然后系统在后台把冻结的</w:t>
      </w:r>
      <w:r w:rsidR="0088033B">
        <w:rPr>
          <w:rFonts w:hint="eastAsia"/>
        </w:rPr>
        <w:t>MemTable</w:t>
      </w:r>
      <w:r w:rsidR="00E5116A" w:rsidRPr="00E5116A">
        <w:rPr>
          <w:rFonts w:hint="eastAsia"/>
        </w:rPr>
        <w:t>与当前基线数据融合，生成新的基线数据，这个过程称为每日合并</w:t>
      </w:r>
      <w:r w:rsidR="0088033B">
        <w:rPr>
          <w:rFonts w:hint="eastAsia"/>
        </w:rPr>
        <w:t>。</w:t>
      </w:r>
      <w:r w:rsidR="00E5116A" w:rsidRPr="00E5116A">
        <w:rPr>
          <w:rFonts w:hint="eastAsia"/>
        </w:rPr>
        <w:t>每日合并完成后，冻结的</w:t>
      </w:r>
      <w:r w:rsidR="0088033B">
        <w:rPr>
          <w:rFonts w:hint="eastAsia"/>
        </w:rPr>
        <w:t>MemTable</w:t>
      </w:r>
      <w:r w:rsidR="00E5116A" w:rsidRPr="00E5116A">
        <w:rPr>
          <w:rFonts w:hint="eastAsia"/>
        </w:rPr>
        <w:t>以及旧的</w:t>
      </w:r>
      <w:r w:rsidR="0088033B">
        <w:rPr>
          <w:rFonts w:hint="eastAsia"/>
        </w:rPr>
        <w:t>Sstable</w:t>
      </w:r>
      <w:r w:rsidR="00E5116A" w:rsidRPr="00E5116A">
        <w:rPr>
          <w:rFonts w:hint="eastAsia"/>
        </w:rPr>
        <w:t>即可释放，其占用的内存和磁盘空间也被回收</w:t>
      </w:r>
      <w:r w:rsidR="0088033B">
        <w:rPr>
          <w:rFonts w:hint="eastAsia"/>
        </w:rPr>
        <w:t>。</w:t>
      </w:r>
      <w:r w:rsidR="00E5116A" w:rsidRPr="00E5116A">
        <w:rPr>
          <w:rFonts w:hint="eastAsia"/>
        </w:rPr>
        <w:t>为了防止</w:t>
      </w:r>
      <w:r w:rsidR="00E5116A" w:rsidRPr="00E5116A">
        <w:rPr>
          <w:rFonts w:hint="eastAsia"/>
        </w:rPr>
        <w:t xml:space="preserve"> </w:t>
      </w:r>
      <w:r w:rsidR="0088033B">
        <w:rPr>
          <w:rFonts w:hint="eastAsia"/>
        </w:rPr>
        <w:t>UpdateServer</w:t>
      </w:r>
      <w:r w:rsidR="00E5116A" w:rsidRPr="00E5116A">
        <w:rPr>
          <w:rFonts w:hint="eastAsia"/>
        </w:rPr>
        <w:t>故障或者机房故障导致服务不可用甚至数据丢失，</w:t>
      </w:r>
      <w:r w:rsidR="0088033B">
        <w:rPr>
          <w:rFonts w:hint="eastAsia"/>
        </w:rPr>
        <w:t>OceanBase</w:t>
      </w:r>
      <w:r w:rsidR="00E5116A" w:rsidRPr="00E5116A">
        <w:rPr>
          <w:rFonts w:hint="eastAsia"/>
        </w:rPr>
        <w:t>通常部署多个机群（例如一主两备），主机群执行写事务并且至少同步到一个或多个备用机群（超过半数）</w:t>
      </w:r>
      <w:r w:rsidR="0088033B">
        <w:rPr>
          <w:rFonts w:hint="eastAsia"/>
        </w:rPr>
        <w:t>。</w:t>
      </w:r>
      <w:r w:rsidR="00E5116A" w:rsidRPr="00E5116A">
        <w:rPr>
          <w:rFonts w:hint="eastAsia"/>
        </w:rPr>
        <w:t>这样任何一个机群异常都不会导致服务不可用，从而保证了数据库的高可用性</w:t>
      </w:r>
      <w:r w:rsidR="0088033B">
        <w:rPr>
          <w:rFonts w:hint="eastAsia"/>
        </w:rPr>
        <w:t>。</w:t>
      </w:r>
      <w:r w:rsidR="00E5116A" w:rsidRPr="00E5116A">
        <w:rPr>
          <w:rFonts w:hint="eastAsia"/>
        </w:rPr>
        <w:t>其架构如图所示</w:t>
      </w:r>
      <w:r w:rsidR="0088033B">
        <w:rPr>
          <w:rFonts w:hint="eastAsia"/>
        </w:rPr>
        <w:t>。</w:t>
      </w:r>
      <w:r w:rsidR="00E5116A" w:rsidRPr="00E5116A">
        <w:rPr>
          <w:rFonts w:hint="eastAsia"/>
        </w:rPr>
        <w:t>传统关系数据库通常采用主备库镜像，主库备库之间的网络异常以及备库异常都可能导致主库备库不同步；</w:t>
      </w:r>
      <w:r w:rsidR="0088033B">
        <w:rPr>
          <w:rFonts w:hint="eastAsia"/>
        </w:rPr>
        <w:t>OceanBase</w:t>
      </w:r>
      <w:r w:rsidR="00E5116A" w:rsidRPr="00E5116A">
        <w:rPr>
          <w:rFonts w:hint="eastAsia"/>
        </w:rPr>
        <w:t>的多机群（≥３）方式使得不仅单个备机群异常不会影响业务，而且使得，即使主机群突然故障，数据库系统也会在最多若干秒后自动恢复服务，不会造成任何数据丢失</w:t>
      </w:r>
      <w:r w:rsidR="0088033B">
        <w:rPr>
          <w:rFonts w:hint="eastAsia"/>
        </w:rPr>
        <w:t>。</w:t>
      </w:r>
    </w:p>
    <w:p w14:paraId="28C3D362" w14:textId="0E3D5C6F" w:rsidR="00E5116A" w:rsidRDefault="00E5116A" w:rsidP="000B6367">
      <w:r w:rsidRPr="00E5116A">
        <w:rPr>
          <w:noProof/>
        </w:rPr>
        <w:drawing>
          <wp:inline distT="0" distB="0" distL="0" distR="0" wp14:anchorId="04EB0209" wp14:editId="4B978104">
            <wp:extent cx="5274310" cy="3282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2950"/>
                    </a:xfrm>
                    <a:prstGeom prst="rect">
                      <a:avLst/>
                    </a:prstGeom>
                  </pic:spPr>
                </pic:pic>
              </a:graphicData>
            </a:graphic>
          </wp:inline>
        </w:drawing>
      </w:r>
    </w:p>
    <w:p w14:paraId="5FD8492B" w14:textId="6418510D" w:rsidR="00E12C29" w:rsidRDefault="00E12C29" w:rsidP="00E12C29">
      <w:pPr>
        <w:pStyle w:val="3"/>
        <w:spacing w:before="156" w:after="156"/>
      </w:pPr>
      <w:r>
        <w:rPr>
          <w:rFonts w:hint="eastAsia"/>
        </w:rPr>
        <w:t>1</w:t>
      </w:r>
      <w:r>
        <w:t>.4.</w:t>
      </w:r>
      <w:r>
        <w:rPr>
          <w:rFonts w:hint="eastAsia"/>
        </w:rPr>
        <w:t>1</w:t>
      </w:r>
      <w:r>
        <w:t xml:space="preserve"> </w:t>
      </w:r>
      <w:r w:rsidR="00E5116A" w:rsidRPr="00E5116A">
        <w:rPr>
          <w:rFonts w:hint="eastAsia"/>
        </w:rPr>
        <w:t>读事务</w:t>
      </w:r>
    </w:p>
    <w:p w14:paraId="630FC9F7" w14:textId="47E57D97" w:rsidR="00E5116A" w:rsidRDefault="00E12C29" w:rsidP="000B6367">
      <w:r>
        <w:tab/>
      </w:r>
      <w:r w:rsidR="00E5116A" w:rsidRPr="00E5116A">
        <w:rPr>
          <w:rFonts w:hint="eastAsia"/>
        </w:rPr>
        <w:t>对</w:t>
      </w:r>
      <w:r w:rsidR="00E5116A" w:rsidRPr="00E5116A">
        <w:rPr>
          <w:rFonts w:hint="eastAsia"/>
        </w:rPr>
        <w:t xml:space="preserve"> </w:t>
      </w:r>
      <w:r w:rsidR="00E5116A" w:rsidRPr="00E5116A">
        <w:rPr>
          <w:rFonts w:hint="eastAsia"/>
        </w:rPr>
        <w:t>于</w:t>
      </w:r>
      <w:r w:rsidR="00E5116A" w:rsidRPr="00E5116A">
        <w:rPr>
          <w:rFonts w:hint="eastAsia"/>
        </w:rPr>
        <w:t xml:space="preserve"> </w:t>
      </w:r>
      <w:r w:rsidR="00E5116A" w:rsidRPr="00E5116A">
        <w:rPr>
          <w:rFonts w:hint="eastAsia"/>
        </w:rPr>
        <w:t>用</w:t>
      </w:r>
      <w:r w:rsidR="00E5116A" w:rsidRPr="00E5116A">
        <w:rPr>
          <w:rFonts w:hint="eastAsia"/>
        </w:rPr>
        <w:t xml:space="preserve"> </w:t>
      </w:r>
      <w:r w:rsidR="00E5116A" w:rsidRPr="00E5116A">
        <w:rPr>
          <w:rFonts w:hint="eastAsia"/>
        </w:rPr>
        <w:t>户</w:t>
      </w:r>
      <w:r w:rsidR="00E5116A" w:rsidRPr="00E5116A">
        <w:rPr>
          <w:rFonts w:hint="eastAsia"/>
        </w:rPr>
        <w:t xml:space="preserve"> </w:t>
      </w:r>
      <w:r w:rsidR="00E5116A" w:rsidRPr="00E5116A">
        <w:rPr>
          <w:rFonts w:hint="eastAsia"/>
        </w:rPr>
        <w:t>的</w:t>
      </w:r>
      <w:r w:rsidR="00E5116A" w:rsidRPr="00E5116A">
        <w:rPr>
          <w:rFonts w:hint="eastAsia"/>
        </w:rPr>
        <w:t xml:space="preserve"> </w:t>
      </w:r>
      <w:r w:rsidR="00E5116A" w:rsidRPr="00E5116A">
        <w:rPr>
          <w:rFonts w:hint="eastAsia"/>
        </w:rPr>
        <w:t>读</w:t>
      </w:r>
      <w:r w:rsidR="00E5116A" w:rsidRPr="00E5116A">
        <w:rPr>
          <w:rFonts w:hint="eastAsia"/>
        </w:rPr>
        <w:t xml:space="preserve"> </w:t>
      </w:r>
      <w:r w:rsidR="00E5116A" w:rsidRPr="00E5116A">
        <w:rPr>
          <w:rFonts w:hint="eastAsia"/>
        </w:rPr>
        <w:t>取</w:t>
      </w:r>
      <w:r w:rsidR="00E5116A" w:rsidRPr="00E5116A">
        <w:rPr>
          <w:rFonts w:hint="eastAsia"/>
        </w:rPr>
        <w:t xml:space="preserve"> </w:t>
      </w:r>
      <w:r w:rsidR="00E5116A" w:rsidRPr="00E5116A">
        <w:rPr>
          <w:rFonts w:hint="eastAsia"/>
        </w:rPr>
        <w:t>任</w:t>
      </w:r>
      <w:r w:rsidR="00E5116A" w:rsidRPr="00E5116A">
        <w:rPr>
          <w:rFonts w:hint="eastAsia"/>
        </w:rPr>
        <w:t xml:space="preserve"> </w:t>
      </w:r>
      <w:r w:rsidR="00E5116A" w:rsidRPr="00E5116A">
        <w:rPr>
          <w:rFonts w:hint="eastAsia"/>
        </w:rPr>
        <w:t>务，</w:t>
      </w:r>
      <w:r w:rsidR="0088033B">
        <w:rPr>
          <w:rFonts w:hint="eastAsia"/>
        </w:rPr>
        <w:t>MergeServer</w:t>
      </w:r>
      <w:r w:rsidR="00E5116A" w:rsidRPr="00E5116A">
        <w:rPr>
          <w:rFonts w:hint="eastAsia"/>
        </w:rPr>
        <w:t xml:space="preserve"> </w:t>
      </w:r>
      <w:r w:rsidR="00E5116A" w:rsidRPr="00E5116A">
        <w:rPr>
          <w:rFonts w:hint="eastAsia"/>
        </w:rPr>
        <w:t>接</w:t>
      </w:r>
      <w:r w:rsidR="00E5116A" w:rsidRPr="00E5116A">
        <w:rPr>
          <w:rFonts w:hint="eastAsia"/>
        </w:rPr>
        <w:t xml:space="preserve"> </w:t>
      </w:r>
      <w:r w:rsidR="00E5116A" w:rsidRPr="00E5116A">
        <w:rPr>
          <w:rFonts w:hint="eastAsia"/>
        </w:rPr>
        <w:t>受</w:t>
      </w:r>
      <w:r w:rsidR="00E5116A" w:rsidRPr="00E5116A">
        <w:rPr>
          <w:rFonts w:hint="eastAsia"/>
        </w:rPr>
        <w:t xml:space="preserve"> </w:t>
      </w:r>
      <w:r w:rsidR="0088033B">
        <w:rPr>
          <w:rFonts w:hint="eastAsia"/>
        </w:rPr>
        <w:t>SQL</w:t>
      </w:r>
      <w:r w:rsidR="00E5116A" w:rsidRPr="00E5116A">
        <w:rPr>
          <w:rFonts w:hint="eastAsia"/>
        </w:rPr>
        <w:t xml:space="preserve"> </w:t>
      </w:r>
      <w:r w:rsidR="00E5116A" w:rsidRPr="00E5116A">
        <w:rPr>
          <w:rFonts w:hint="eastAsia"/>
        </w:rPr>
        <w:t>请</w:t>
      </w:r>
      <w:r w:rsidR="00E5116A" w:rsidRPr="00E5116A">
        <w:rPr>
          <w:rFonts w:hint="eastAsia"/>
        </w:rPr>
        <w:t xml:space="preserve"> </w:t>
      </w:r>
      <w:r w:rsidR="00E5116A" w:rsidRPr="00E5116A">
        <w:rPr>
          <w:rFonts w:hint="eastAsia"/>
        </w:rPr>
        <w:t>求</w:t>
      </w:r>
      <w:r w:rsidR="00E5116A" w:rsidRPr="00E5116A">
        <w:rPr>
          <w:rFonts w:hint="eastAsia"/>
        </w:rPr>
        <w:t xml:space="preserve"> </w:t>
      </w:r>
      <w:r w:rsidR="00E5116A" w:rsidRPr="00E5116A">
        <w:rPr>
          <w:rFonts w:hint="eastAsia"/>
        </w:rPr>
        <w:t>并</w:t>
      </w:r>
      <w:r w:rsidR="00E5116A" w:rsidRPr="00E5116A">
        <w:rPr>
          <w:rFonts w:hint="eastAsia"/>
        </w:rPr>
        <w:t xml:space="preserve"> </w:t>
      </w:r>
      <w:r w:rsidR="00E5116A" w:rsidRPr="00E5116A">
        <w:rPr>
          <w:rFonts w:hint="eastAsia"/>
        </w:rPr>
        <w:t>解</w:t>
      </w:r>
      <w:r w:rsidR="00E5116A" w:rsidRPr="00E5116A">
        <w:rPr>
          <w:rFonts w:hint="eastAsia"/>
        </w:rPr>
        <w:t xml:space="preserve"> </w:t>
      </w:r>
      <w:r w:rsidR="00E5116A" w:rsidRPr="00E5116A">
        <w:rPr>
          <w:rFonts w:hint="eastAsia"/>
        </w:rPr>
        <w:t>析</w:t>
      </w:r>
      <w:r w:rsidR="00E5116A" w:rsidRPr="00E5116A">
        <w:rPr>
          <w:rFonts w:hint="eastAsia"/>
        </w:rPr>
        <w:t xml:space="preserve"> </w:t>
      </w:r>
      <w:r w:rsidR="00E5116A" w:rsidRPr="00E5116A">
        <w:rPr>
          <w:rFonts w:hint="eastAsia"/>
        </w:rPr>
        <w:t>生</w:t>
      </w:r>
      <w:r w:rsidR="00E5116A" w:rsidRPr="00E5116A">
        <w:rPr>
          <w:rFonts w:hint="eastAsia"/>
        </w:rPr>
        <w:t xml:space="preserve"> </w:t>
      </w:r>
      <w:r w:rsidR="00E5116A" w:rsidRPr="00E5116A">
        <w:rPr>
          <w:rFonts w:hint="eastAsia"/>
        </w:rPr>
        <w:t>成</w:t>
      </w:r>
      <w:r w:rsidR="00E5116A" w:rsidRPr="00E5116A">
        <w:rPr>
          <w:rFonts w:hint="eastAsia"/>
        </w:rPr>
        <w:t xml:space="preserve"> </w:t>
      </w:r>
      <w:r w:rsidR="0088033B">
        <w:rPr>
          <w:rFonts w:hint="eastAsia"/>
        </w:rPr>
        <w:t>SQL</w:t>
      </w:r>
      <w:r w:rsidR="00E5116A" w:rsidRPr="00E5116A">
        <w:rPr>
          <w:rFonts w:hint="eastAsia"/>
        </w:rPr>
        <w:t xml:space="preserve"> </w:t>
      </w:r>
      <w:r w:rsidR="00E5116A" w:rsidRPr="00E5116A">
        <w:rPr>
          <w:rFonts w:hint="eastAsia"/>
        </w:rPr>
        <w:t>执</w:t>
      </w:r>
      <w:r w:rsidR="00E5116A" w:rsidRPr="00E5116A">
        <w:rPr>
          <w:rFonts w:hint="eastAsia"/>
        </w:rPr>
        <w:t xml:space="preserve"> </w:t>
      </w:r>
      <w:r w:rsidR="00E5116A" w:rsidRPr="00E5116A">
        <w:rPr>
          <w:rFonts w:hint="eastAsia"/>
        </w:rPr>
        <w:t>行</w:t>
      </w:r>
      <w:r w:rsidR="00E5116A" w:rsidRPr="00E5116A">
        <w:rPr>
          <w:rFonts w:hint="eastAsia"/>
        </w:rPr>
        <w:t xml:space="preserve"> </w:t>
      </w:r>
      <w:r w:rsidR="00E5116A" w:rsidRPr="00E5116A">
        <w:rPr>
          <w:rFonts w:hint="eastAsia"/>
        </w:rPr>
        <w:t>计</w:t>
      </w:r>
      <w:r w:rsidR="00E5116A" w:rsidRPr="00E5116A">
        <w:rPr>
          <w:rFonts w:hint="eastAsia"/>
        </w:rPr>
        <w:t xml:space="preserve"> </w:t>
      </w:r>
      <w:r w:rsidR="00E5116A" w:rsidRPr="00E5116A">
        <w:rPr>
          <w:rFonts w:hint="eastAsia"/>
        </w:rPr>
        <w:t>划</w:t>
      </w:r>
      <w:r w:rsidR="0088033B">
        <w:rPr>
          <w:rFonts w:hint="eastAsia"/>
        </w:rPr>
        <w:t>。</w:t>
      </w:r>
      <w:r w:rsidR="0088033B">
        <w:rPr>
          <w:rFonts w:hint="eastAsia"/>
        </w:rPr>
        <w:t>MergeServer</w:t>
      </w:r>
      <w:r w:rsidR="00E5116A" w:rsidRPr="00E5116A">
        <w:rPr>
          <w:rFonts w:hint="eastAsia"/>
        </w:rPr>
        <w:t>确定事务中数据的基线数据在哪些</w:t>
      </w:r>
      <w:r w:rsidR="0088033B">
        <w:rPr>
          <w:rFonts w:hint="eastAsia"/>
        </w:rPr>
        <w:t>ChunkServer</w:t>
      </w:r>
      <w:r w:rsidR="00E5116A" w:rsidRPr="00E5116A">
        <w:rPr>
          <w:rFonts w:hint="eastAsia"/>
        </w:rPr>
        <w:t>上，然后通知这些</w:t>
      </w:r>
      <w:r w:rsidR="00E5116A" w:rsidRPr="00E5116A">
        <w:rPr>
          <w:rFonts w:hint="eastAsia"/>
        </w:rPr>
        <w:t xml:space="preserve"> </w:t>
      </w:r>
      <w:r w:rsidR="0088033B">
        <w:rPr>
          <w:rFonts w:hint="eastAsia"/>
        </w:rPr>
        <w:t>ChunkServer</w:t>
      </w:r>
      <w:r w:rsidR="00E5116A" w:rsidRPr="00E5116A">
        <w:rPr>
          <w:rFonts w:hint="eastAsia"/>
        </w:rPr>
        <w:t>执行对应的读请求</w:t>
      </w:r>
      <w:r w:rsidR="0088033B">
        <w:rPr>
          <w:rFonts w:hint="eastAsia"/>
        </w:rPr>
        <w:t>。</w:t>
      </w:r>
      <w:r w:rsidR="00E5116A" w:rsidRPr="00E5116A">
        <w:rPr>
          <w:rFonts w:hint="eastAsia"/>
        </w:rPr>
        <w:t>由于基线数据与修改增量的分离，如图所示，读事务需要融合基线数据和修改的更新数据，返回满足查询条件的数据</w:t>
      </w:r>
      <w:r w:rsidR="0088033B">
        <w:rPr>
          <w:rFonts w:hint="eastAsia"/>
        </w:rPr>
        <w:t>。</w:t>
      </w:r>
      <w:r w:rsidR="00E5116A" w:rsidRPr="00E5116A">
        <w:rPr>
          <w:rFonts w:hint="eastAsia"/>
        </w:rPr>
        <w:t>一个特殊的情况是在每日合并期间，让所有</w:t>
      </w:r>
      <w:r w:rsidR="0088033B">
        <w:rPr>
          <w:rFonts w:hint="eastAsia"/>
        </w:rPr>
        <w:t>ChunkServer</w:t>
      </w:r>
      <w:r w:rsidR="00E5116A" w:rsidRPr="00E5116A">
        <w:rPr>
          <w:rFonts w:hint="eastAsia"/>
        </w:rPr>
        <w:t>同步完成每日合并或者同步启用新的</w:t>
      </w:r>
      <w:r w:rsidR="0088033B">
        <w:rPr>
          <w:rFonts w:hint="eastAsia"/>
        </w:rPr>
        <w:t>Sstable</w:t>
      </w:r>
      <w:r w:rsidR="00E5116A" w:rsidRPr="00E5116A">
        <w:rPr>
          <w:rFonts w:hint="eastAsia"/>
        </w:rPr>
        <w:t>可能非常复杂甚至无法完成（比如</w:t>
      </w:r>
      <w:r w:rsidR="00E5116A" w:rsidRPr="00E5116A">
        <w:rPr>
          <w:rFonts w:hint="eastAsia"/>
        </w:rPr>
        <w:lastRenderedPageBreak/>
        <w:t>某个</w:t>
      </w:r>
      <w:r w:rsidR="0088033B">
        <w:rPr>
          <w:rFonts w:hint="eastAsia"/>
        </w:rPr>
        <w:t>ChunkServer</w:t>
      </w:r>
      <w:r w:rsidR="00E5116A" w:rsidRPr="00E5116A">
        <w:rPr>
          <w:rFonts w:hint="eastAsia"/>
        </w:rPr>
        <w:t>网络异常），因此某些</w:t>
      </w:r>
      <w:r w:rsidR="0088033B">
        <w:rPr>
          <w:rFonts w:hint="eastAsia"/>
        </w:rPr>
        <w:t>ChunkServer</w:t>
      </w:r>
      <w:r w:rsidR="00E5116A" w:rsidRPr="00E5116A">
        <w:rPr>
          <w:rFonts w:hint="eastAsia"/>
        </w:rPr>
        <w:t>的部分</w:t>
      </w:r>
      <w:r w:rsidR="0088033B">
        <w:rPr>
          <w:rFonts w:hint="eastAsia"/>
        </w:rPr>
        <w:t>Sstable</w:t>
      </w:r>
      <w:r w:rsidR="00E5116A" w:rsidRPr="00E5116A">
        <w:rPr>
          <w:rFonts w:hint="eastAsia"/>
        </w:rPr>
        <w:t>完成了与冻结的</w:t>
      </w:r>
      <w:r w:rsidR="0088033B">
        <w:rPr>
          <w:rFonts w:hint="eastAsia"/>
        </w:rPr>
        <w:t>MemTable</w:t>
      </w:r>
      <w:r w:rsidR="00E5116A" w:rsidRPr="00E5116A">
        <w:rPr>
          <w:rFonts w:hint="eastAsia"/>
        </w:rPr>
        <w:t>的融合，生成了新的</w:t>
      </w:r>
      <w:r w:rsidR="0088033B">
        <w:rPr>
          <w:rFonts w:hint="eastAsia"/>
        </w:rPr>
        <w:t>Sstable</w:t>
      </w:r>
      <w:r w:rsidR="00E5116A" w:rsidRPr="00E5116A">
        <w:rPr>
          <w:rFonts w:hint="eastAsia"/>
        </w:rPr>
        <w:t>，其他</w:t>
      </w:r>
      <w:r w:rsidR="0088033B">
        <w:rPr>
          <w:rFonts w:hint="eastAsia"/>
        </w:rPr>
        <w:t>Sstable</w:t>
      </w:r>
      <w:r w:rsidR="00E5116A" w:rsidRPr="00E5116A">
        <w:rPr>
          <w:rFonts w:hint="eastAsia"/>
        </w:rPr>
        <w:t>尚未完成融合，有些查询可能用到旧的</w:t>
      </w:r>
      <w:r w:rsidR="00E5116A" w:rsidRPr="00E5116A">
        <w:rPr>
          <w:rFonts w:hint="eastAsia"/>
        </w:rPr>
        <w:t xml:space="preserve"> </w:t>
      </w:r>
      <w:r w:rsidR="0088033B">
        <w:rPr>
          <w:rFonts w:hint="eastAsia"/>
        </w:rPr>
        <w:t>Sstable</w:t>
      </w:r>
      <w:r w:rsidR="00E5116A" w:rsidRPr="00E5116A">
        <w:rPr>
          <w:rFonts w:hint="eastAsia"/>
        </w:rPr>
        <w:t>，有些查询可能用到新的</w:t>
      </w:r>
      <w:r w:rsidR="00E5116A" w:rsidRPr="00E5116A">
        <w:rPr>
          <w:rFonts w:hint="eastAsia"/>
        </w:rPr>
        <w:t xml:space="preserve"> </w:t>
      </w:r>
      <w:r w:rsidR="0088033B">
        <w:rPr>
          <w:rFonts w:hint="eastAsia"/>
        </w:rPr>
        <w:t>Sstable</w:t>
      </w:r>
      <w:r w:rsidR="00E5116A" w:rsidRPr="00E5116A">
        <w:rPr>
          <w:rFonts w:hint="eastAsia"/>
        </w:rPr>
        <w:t>，还有的</w:t>
      </w:r>
      <w:r w:rsidR="00E5116A" w:rsidRPr="00E5116A">
        <w:rPr>
          <w:rFonts w:hint="eastAsia"/>
        </w:rPr>
        <w:t xml:space="preserve"> </w:t>
      </w:r>
      <w:r w:rsidR="00E5116A" w:rsidRPr="00E5116A">
        <w:rPr>
          <w:rFonts w:hint="eastAsia"/>
        </w:rPr>
        <w:t>查</w:t>
      </w:r>
      <w:r w:rsidR="00E5116A" w:rsidRPr="00E5116A">
        <w:rPr>
          <w:rFonts w:hint="eastAsia"/>
        </w:rPr>
        <w:t xml:space="preserve"> </w:t>
      </w:r>
      <w:r w:rsidR="00E5116A" w:rsidRPr="00E5116A">
        <w:rPr>
          <w:rFonts w:hint="eastAsia"/>
        </w:rPr>
        <w:t>询</w:t>
      </w:r>
      <w:r w:rsidR="00E5116A" w:rsidRPr="00E5116A">
        <w:rPr>
          <w:rFonts w:hint="eastAsia"/>
        </w:rPr>
        <w:t xml:space="preserve"> </w:t>
      </w:r>
      <w:r w:rsidR="00E5116A" w:rsidRPr="00E5116A">
        <w:rPr>
          <w:rFonts w:hint="eastAsia"/>
        </w:rPr>
        <w:t>可</w:t>
      </w:r>
      <w:r w:rsidR="00E5116A" w:rsidRPr="00E5116A">
        <w:rPr>
          <w:rFonts w:hint="eastAsia"/>
        </w:rPr>
        <w:t xml:space="preserve"> </w:t>
      </w:r>
      <w:r w:rsidR="00E5116A" w:rsidRPr="00E5116A">
        <w:rPr>
          <w:rFonts w:hint="eastAsia"/>
        </w:rPr>
        <w:t>能</w:t>
      </w:r>
      <w:r w:rsidR="00E5116A" w:rsidRPr="00E5116A">
        <w:rPr>
          <w:rFonts w:hint="eastAsia"/>
        </w:rPr>
        <w:t xml:space="preserve"> </w:t>
      </w:r>
      <w:r w:rsidR="00E5116A" w:rsidRPr="00E5116A">
        <w:rPr>
          <w:rFonts w:hint="eastAsia"/>
        </w:rPr>
        <w:t>同</w:t>
      </w:r>
      <w:r w:rsidR="00E5116A" w:rsidRPr="00E5116A">
        <w:rPr>
          <w:rFonts w:hint="eastAsia"/>
        </w:rPr>
        <w:t xml:space="preserve"> </w:t>
      </w:r>
      <w:r w:rsidR="00E5116A" w:rsidRPr="00E5116A">
        <w:rPr>
          <w:rFonts w:hint="eastAsia"/>
        </w:rPr>
        <w:t>时</w:t>
      </w:r>
      <w:r w:rsidR="00E5116A" w:rsidRPr="00E5116A">
        <w:rPr>
          <w:rFonts w:hint="eastAsia"/>
        </w:rPr>
        <w:t xml:space="preserve"> </w:t>
      </w:r>
      <w:r w:rsidR="00E5116A" w:rsidRPr="00E5116A">
        <w:rPr>
          <w:rFonts w:hint="eastAsia"/>
        </w:rPr>
        <w:t>用</w:t>
      </w:r>
      <w:r w:rsidR="00E5116A" w:rsidRPr="00E5116A">
        <w:rPr>
          <w:rFonts w:hint="eastAsia"/>
        </w:rPr>
        <w:t xml:space="preserve"> </w:t>
      </w:r>
      <w:r w:rsidR="00E5116A" w:rsidRPr="00E5116A">
        <w:rPr>
          <w:rFonts w:hint="eastAsia"/>
        </w:rPr>
        <w:t>到</w:t>
      </w:r>
      <w:r w:rsidR="00E5116A" w:rsidRPr="00E5116A">
        <w:rPr>
          <w:rFonts w:hint="eastAsia"/>
        </w:rPr>
        <w:t xml:space="preserve"> </w:t>
      </w:r>
      <w:r w:rsidR="00E5116A" w:rsidRPr="00E5116A">
        <w:rPr>
          <w:rFonts w:hint="eastAsia"/>
        </w:rPr>
        <w:t>旧</w:t>
      </w:r>
      <w:r w:rsidR="00E5116A" w:rsidRPr="00E5116A">
        <w:rPr>
          <w:rFonts w:hint="eastAsia"/>
        </w:rPr>
        <w:t xml:space="preserve"> </w:t>
      </w:r>
      <w:r w:rsidR="00E5116A" w:rsidRPr="00E5116A">
        <w:rPr>
          <w:rFonts w:hint="eastAsia"/>
        </w:rPr>
        <w:t>的</w:t>
      </w:r>
      <w:r w:rsidR="00E5116A" w:rsidRPr="00E5116A">
        <w:rPr>
          <w:rFonts w:hint="eastAsia"/>
        </w:rPr>
        <w:t xml:space="preserve"> </w:t>
      </w:r>
      <w:r w:rsidR="0088033B">
        <w:rPr>
          <w:rFonts w:hint="eastAsia"/>
        </w:rPr>
        <w:t>Sstable</w:t>
      </w:r>
      <w:r w:rsidR="00E5116A" w:rsidRPr="00E5116A">
        <w:rPr>
          <w:rFonts w:hint="eastAsia"/>
        </w:rPr>
        <w:t>和</w:t>
      </w:r>
      <w:r w:rsidR="00E5116A" w:rsidRPr="00E5116A">
        <w:rPr>
          <w:rFonts w:hint="eastAsia"/>
        </w:rPr>
        <w:t xml:space="preserve"> </w:t>
      </w:r>
      <w:r w:rsidR="00E5116A" w:rsidRPr="00E5116A">
        <w:rPr>
          <w:rFonts w:hint="eastAsia"/>
        </w:rPr>
        <w:t>新</w:t>
      </w:r>
      <w:r w:rsidR="00E5116A" w:rsidRPr="00E5116A">
        <w:rPr>
          <w:rFonts w:hint="eastAsia"/>
        </w:rPr>
        <w:t xml:space="preserve"> </w:t>
      </w:r>
      <w:r w:rsidR="00E5116A" w:rsidRPr="00E5116A">
        <w:rPr>
          <w:rFonts w:hint="eastAsia"/>
        </w:rPr>
        <w:t>的</w:t>
      </w:r>
      <w:r w:rsidR="00E5116A" w:rsidRPr="00E5116A">
        <w:rPr>
          <w:rFonts w:hint="eastAsia"/>
        </w:rPr>
        <w:t xml:space="preserve"> </w:t>
      </w:r>
      <w:r w:rsidR="0088033B">
        <w:rPr>
          <w:rFonts w:hint="eastAsia"/>
        </w:rPr>
        <w:t>Sstable</w:t>
      </w:r>
      <w:r w:rsidR="0088033B">
        <w:rPr>
          <w:rFonts w:hint="eastAsia"/>
        </w:rPr>
        <w:t>。</w:t>
      </w:r>
      <w:r w:rsidR="00E5116A" w:rsidRPr="00E5116A">
        <w:rPr>
          <w:rFonts w:hint="eastAsia"/>
        </w:rPr>
        <w:t>相</w:t>
      </w:r>
      <w:r w:rsidR="00E5116A" w:rsidRPr="00E5116A">
        <w:rPr>
          <w:rFonts w:hint="eastAsia"/>
        </w:rPr>
        <w:t xml:space="preserve"> </w:t>
      </w:r>
      <w:r w:rsidR="00E5116A" w:rsidRPr="00E5116A">
        <w:rPr>
          <w:rFonts w:hint="eastAsia"/>
        </w:rPr>
        <w:t>同</w:t>
      </w:r>
      <w:r w:rsidR="00E5116A" w:rsidRPr="00E5116A">
        <w:rPr>
          <w:rFonts w:hint="eastAsia"/>
        </w:rPr>
        <w:t xml:space="preserve"> </w:t>
      </w:r>
      <w:r w:rsidR="00E5116A" w:rsidRPr="00E5116A">
        <w:rPr>
          <w:rFonts w:hint="eastAsia"/>
        </w:rPr>
        <w:t>内</w:t>
      </w:r>
      <w:r w:rsidR="00E5116A" w:rsidRPr="00E5116A">
        <w:rPr>
          <w:rFonts w:hint="eastAsia"/>
        </w:rPr>
        <w:t xml:space="preserve"> </w:t>
      </w:r>
      <w:r w:rsidR="00E5116A" w:rsidRPr="00E5116A">
        <w:rPr>
          <w:rFonts w:hint="eastAsia"/>
        </w:rPr>
        <w:t>容</w:t>
      </w:r>
      <w:r w:rsidR="00E5116A" w:rsidRPr="00E5116A">
        <w:rPr>
          <w:rFonts w:hint="eastAsia"/>
        </w:rPr>
        <w:t xml:space="preserve"> </w:t>
      </w:r>
      <w:r w:rsidR="00E5116A" w:rsidRPr="00E5116A">
        <w:rPr>
          <w:rFonts w:hint="eastAsia"/>
        </w:rPr>
        <w:t>的</w:t>
      </w:r>
      <w:r w:rsidR="00E5116A" w:rsidRPr="00E5116A">
        <w:rPr>
          <w:rFonts w:hint="eastAsia"/>
        </w:rPr>
        <w:t xml:space="preserve"> </w:t>
      </w:r>
      <w:r w:rsidR="0088033B">
        <w:rPr>
          <w:rFonts w:hint="eastAsia"/>
        </w:rPr>
        <w:t>SQL</w:t>
      </w:r>
      <w:r w:rsidR="00E5116A" w:rsidRPr="00E5116A">
        <w:rPr>
          <w:rFonts w:hint="eastAsia"/>
        </w:rPr>
        <w:t xml:space="preserve"> </w:t>
      </w:r>
      <w:r w:rsidR="00E5116A" w:rsidRPr="00E5116A">
        <w:rPr>
          <w:rFonts w:hint="eastAsia"/>
        </w:rPr>
        <w:t>语</w:t>
      </w:r>
      <w:r w:rsidR="00E5116A" w:rsidRPr="00E5116A">
        <w:rPr>
          <w:rFonts w:hint="eastAsia"/>
        </w:rPr>
        <w:t xml:space="preserve"> </w:t>
      </w:r>
      <w:r w:rsidR="00E5116A" w:rsidRPr="00E5116A">
        <w:rPr>
          <w:rFonts w:hint="eastAsia"/>
        </w:rPr>
        <w:t>句，到</w:t>
      </w:r>
      <w:r w:rsidR="00E5116A" w:rsidRPr="00E5116A">
        <w:rPr>
          <w:rFonts w:hint="eastAsia"/>
        </w:rPr>
        <w:t xml:space="preserve"> </w:t>
      </w:r>
      <w:r w:rsidR="00E5116A" w:rsidRPr="00E5116A">
        <w:rPr>
          <w:rFonts w:hint="eastAsia"/>
        </w:rPr>
        <w:t>达</w:t>
      </w:r>
      <w:r w:rsidR="00E5116A" w:rsidRPr="00E5116A">
        <w:rPr>
          <w:rFonts w:hint="eastAsia"/>
        </w:rPr>
        <w:t xml:space="preserve"> </w:t>
      </w:r>
      <w:r w:rsidR="00E5116A" w:rsidRPr="00E5116A">
        <w:rPr>
          <w:rFonts w:hint="eastAsia"/>
        </w:rPr>
        <w:t>的</w:t>
      </w:r>
      <w:r w:rsidR="0088033B">
        <w:rPr>
          <w:rFonts w:hint="eastAsia"/>
        </w:rPr>
        <w:t>MergeServer</w:t>
      </w:r>
      <w:r w:rsidR="00E5116A" w:rsidRPr="00E5116A">
        <w:rPr>
          <w:rFonts w:hint="eastAsia"/>
        </w:rPr>
        <w:t>不同或到达时间不同，使用新旧</w:t>
      </w:r>
      <w:r w:rsidR="00E5116A" w:rsidRPr="00E5116A">
        <w:rPr>
          <w:rFonts w:hint="eastAsia"/>
        </w:rPr>
        <w:t xml:space="preserve"> </w:t>
      </w:r>
      <w:r w:rsidR="0088033B">
        <w:rPr>
          <w:rFonts w:hint="eastAsia"/>
        </w:rPr>
        <w:t>Sstable</w:t>
      </w:r>
      <w:r w:rsidR="00E5116A" w:rsidRPr="00E5116A">
        <w:rPr>
          <w:rFonts w:hint="eastAsia"/>
        </w:rPr>
        <w:t>的情况可能有所不同，那么查询的结果是否一致呢？答案是肯定的</w:t>
      </w:r>
      <w:r w:rsidR="0088033B">
        <w:rPr>
          <w:rFonts w:hint="eastAsia"/>
        </w:rPr>
        <w:t>。</w:t>
      </w:r>
      <w:r w:rsidR="00E5116A" w:rsidRPr="00E5116A">
        <w:rPr>
          <w:rFonts w:hint="eastAsia"/>
        </w:rPr>
        <w:t>因为查询使用旧基线数据时，会融合旧增量数据（即冻结的</w:t>
      </w:r>
      <w:r w:rsidR="0088033B">
        <w:rPr>
          <w:rFonts w:hint="eastAsia"/>
        </w:rPr>
        <w:t>MemTable</w:t>
      </w:r>
      <w:r w:rsidR="00E5116A" w:rsidRPr="00E5116A">
        <w:rPr>
          <w:rFonts w:hint="eastAsia"/>
        </w:rPr>
        <w:t>）和新增量数据（即新的</w:t>
      </w:r>
      <w:r w:rsidR="0088033B">
        <w:rPr>
          <w:rFonts w:hint="eastAsia"/>
        </w:rPr>
        <w:t>MemTable</w:t>
      </w:r>
      <w:r w:rsidR="00E5116A" w:rsidRPr="00E5116A">
        <w:rPr>
          <w:rFonts w:hint="eastAsia"/>
        </w:rPr>
        <w:t>），查询使用新基线数据时，则只融合新增量数据（新的</w:t>
      </w:r>
      <w:r w:rsidR="0088033B">
        <w:rPr>
          <w:rFonts w:hint="eastAsia"/>
        </w:rPr>
        <w:t>MemTable</w:t>
      </w:r>
      <w:r w:rsidR="00E5116A" w:rsidRPr="00E5116A">
        <w:rPr>
          <w:rFonts w:hint="eastAsia"/>
        </w:rPr>
        <w:t>），因此得到的结果是一致的，如图所示</w:t>
      </w:r>
      <w:r w:rsidR="0088033B">
        <w:rPr>
          <w:rFonts w:hint="eastAsia"/>
        </w:rPr>
        <w:t>。</w:t>
      </w:r>
    </w:p>
    <w:p w14:paraId="4B47CCAF" w14:textId="168B324D" w:rsidR="00E5116A" w:rsidRDefault="00DD7085" w:rsidP="000B6367">
      <w:r w:rsidRPr="00DD7085">
        <w:rPr>
          <w:noProof/>
        </w:rPr>
        <w:drawing>
          <wp:inline distT="0" distB="0" distL="0" distR="0" wp14:anchorId="1A5F587F" wp14:editId="30610F0D">
            <wp:extent cx="5274310" cy="12096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09675"/>
                    </a:xfrm>
                    <a:prstGeom prst="rect">
                      <a:avLst/>
                    </a:prstGeom>
                  </pic:spPr>
                </pic:pic>
              </a:graphicData>
            </a:graphic>
          </wp:inline>
        </w:drawing>
      </w:r>
    </w:p>
    <w:p w14:paraId="1D1413C0" w14:textId="4A0FDE00" w:rsidR="00E12C29" w:rsidRDefault="007D4238" w:rsidP="00F15816">
      <w:pPr>
        <w:jc w:val="left"/>
        <w:rPr>
          <w:rFonts w:cs="Times New Roman"/>
        </w:rPr>
      </w:pPr>
      <w:r>
        <w:rPr>
          <w:rFonts w:cs="Times New Roman"/>
        </w:rPr>
        <w:tab/>
      </w:r>
      <w:r w:rsidR="00DD7085" w:rsidRPr="00F15816">
        <w:rPr>
          <w:rFonts w:cs="Times New Roman"/>
        </w:rPr>
        <w:t>尽管使用了与传统关系数据库相似的方式存储，</w:t>
      </w:r>
      <w:r w:rsidR="0088033B">
        <w:rPr>
          <w:rFonts w:cs="Times New Roman"/>
        </w:rPr>
        <w:t>Sstable</w:t>
      </w:r>
      <w:r w:rsidR="00DD7085" w:rsidRPr="00F15816">
        <w:rPr>
          <w:rFonts w:cs="Times New Roman"/>
        </w:rPr>
        <w:t>的随机读并没有成为</w:t>
      </w:r>
      <w:r w:rsidR="00DD7085" w:rsidRPr="00F15816">
        <w:rPr>
          <w:rFonts w:cs="Times New Roman"/>
        </w:rPr>
        <w:t xml:space="preserve"> </w:t>
      </w:r>
      <w:r w:rsidR="0088033B">
        <w:rPr>
          <w:rFonts w:cs="Times New Roman"/>
        </w:rPr>
        <w:t>OceanBase</w:t>
      </w:r>
      <w:r w:rsidR="00DD7085" w:rsidRPr="00F15816">
        <w:rPr>
          <w:rFonts w:cs="Times New Roman"/>
        </w:rPr>
        <w:t>的瓶颈，这得益于</w:t>
      </w:r>
      <w:r w:rsidR="0088033B">
        <w:rPr>
          <w:rFonts w:cs="Times New Roman"/>
        </w:rPr>
        <w:t>OceanBase</w:t>
      </w:r>
      <w:r w:rsidR="00DD7085" w:rsidRPr="00F15816">
        <w:rPr>
          <w:rFonts w:cs="Times New Roman"/>
        </w:rPr>
        <w:t>通常采用固态盘作为存储并且没有随机磁盘写，一个没有随机磁盘写的固态盘可以提供每秒几万次的随机读（一个机械盘每秒只能提供几百次的随机读）</w:t>
      </w:r>
      <w:r w:rsidR="0088033B">
        <w:rPr>
          <w:rFonts w:cs="Times New Roman"/>
        </w:rPr>
        <w:t>。</w:t>
      </w:r>
      <w:r w:rsidR="00DD7085" w:rsidRPr="00F15816">
        <w:rPr>
          <w:rFonts w:cs="Times New Roman"/>
        </w:rPr>
        <w:t>传统的基于磁盘的关系数据库，其读事务操作的基本步骤是先从磁盘中读出数据页（</w:t>
      </w:r>
      <w:r w:rsidR="0088033B">
        <w:rPr>
          <w:rFonts w:cs="Times New Roman"/>
        </w:rPr>
        <w:t>page</w:t>
      </w:r>
      <w:r w:rsidR="00DD7085" w:rsidRPr="00F15816">
        <w:rPr>
          <w:rFonts w:cs="Times New Roman"/>
        </w:rPr>
        <w:t>），再从中取出需要的内容，然后根据用户的</w:t>
      </w:r>
      <w:r w:rsidR="0088033B">
        <w:rPr>
          <w:rFonts w:cs="Times New Roman"/>
        </w:rPr>
        <w:t>SQL</w:t>
      </w:r>
      <w:r w:rsidR="00DD7085" w:rsidRPr="00F15816">
        <w:rPr>
          <w:rFonts w:cs="Times New Roman"/>
        </w:rPr>
        <w:t>进行操作得到结果</w:t>
      </w:r>
      <w:r w:rsidR="0088033B">
        <w:rPr>
          <w:rFonts w:cs="Times New Roman"/>
        </w:rPr>
        <w:t>。</w:t>
      </w:r>
      <w:r w:rsidR="0088033B">
        <w:rPr>
          <w:rFonts w:cs="Times New Roman"/>
        </w:rPr>
        <w:t>OceanBase</w:t>
      </w:r>
      <w:r w:rsidR="00DD7085" w:rsidRPr="00F15816">
        <w:rPr>
          <w:rFonts w:cs="Times New Roman"/>
        </w:rPr>
        <w:t>的读事务操作与它们类似，不同的是</w:t>
      </w:r>
      <w:r w:rsidR="0088033B">
        <w:rPr>
          <w:rFonts w:cs="Times New Roman"/>
        </w:rPr>
        <w:t>OceanBase</w:t>
      </w:r>
      <w:r w:rsidR="00DD7085" w:rsidRPr="00F15816">
        <w:rPr>
          <w:rFonts w:cs="Times New Roman"/>
        </w:rPr>
        <w:t>从读出的数据页中取出需要的内容时，还得与对应的修改增量融合</w:t>
      </w:r>
      <w:r w:rsidR="0088033B">
        <w:rPr>
          <w:rFonts w:cs="Times New Roman"/>
        </w:rPr>
        <w:t>。</w:t>
      </w:r>
      <w:r w:rsidR="00DD7085" w:rsidRPr="00F15816">
        <w:rPr>
          <w:rFonts w:cs="Times New Roman"/>
        </w:rPr>
        <w:t>由于被修改数据所占的比例比较小、修改增量以及融合操作都在内存中，这个操作对性能的损耗很小</w:t>
      </w:r>
      <w:r w:rsidR="0088033B">
        <w:rPr>
          <w:rFonts w:cs="Times New Roman"/>
        </w:rPr>
        <w:t>。</w:t>
      </w:r>
      <w:r w:rsidR="00DD7085" w:rsidRPr="00F15816">
        <w:rPr>
          <w:rFonts w:cs="Times New Roman"/>
        </w:rPr>
        <w:t>与此同时，由于使用固态盘并且没有随机写，</w:t>
      </w:r>
      <w:r w:rsidR="0088033B">
        <w:rPr>
          <w:rFonts w:cs="Times New Roman"/>
        </w:rPr>
        <w:t>OceanBase</w:t>
      </w:r>
      <w:r w:rsidR="00DD7085" w:rsidRPr="00F15816">
        <w:rPr>
          <w:rFonts w:cs="Times New Roman"/>
        </w:rPr>
        <w:t>能够充分利用固态盘优异的随机读性能，因此能够获得很好的读性能</w:t>
      </w:r>
      <w:r w:rsidR="0088033B">
        <w:rPr>
          <w:rFonts w:cs="Times New Roman"/>
        </w:rPr>
        <w:t>。</w:t>
      </w:r>
    </w:p>
    <w:p w14:paraId="6A82C27B" w14:textId="63D522F6" w:rsidR="00E12C29" w:rsidRDefault="00E12C29" w:rsidP="00E12C29">
      <w:pPr>
        <w:pStyle w:val="3"/>
        <w:spacing w:before="156" w:after="156"/>
      </w:pPr>
      <w:r>
        <w:rPr>
          <w:rFonts w:hint="eastAsia"/>
        </w:rPr>
        <w:t>1.4.2</w:t>
      </w:r>
      <w:r>
        <w:t xml:space="preserve"> </w:t>
      </w:r>
      <w:r w:rsidR="00DD7085" w:rsidRPr="00F15816">
        <w:t>写事务</w:t>
      </w:r>
    </w:p>
    <w:p w14:paraId="3B6DEEAB" w14:textId="5B95D983" w:rsidR="007D4238" w:rsidRDefault="00E12C29" w:rsidP="00F15816">
      <w:pPr>
        <w:jc w:val="left"/>
        <w:rPr>
          <w:rFonts w:cs="Times New Roman"/>
        </w:rPr>
      </w:pPr>
      <w:r>
        <w:rPr>
          <w:rFonts w:cs="Times New Roman"/>
        </w:rPr>
        <w:tab/>
      </w:r>
      <w:r w:rsidR="0088033B">
        <w:rPr>
          <w:rFonts w:cs="Times New Roman"/>
        </w:rPr>
        <w:t>MergeServer</w:t>
      </w:r>
      <w:r w:rsidR="00DD7085" w:rsidRPr="00F15816">
        <w:rPr>
          <w:rFonts w:cs="Times New Roman"/>
        </w:rPr>
        <w:t>解析</w:t>
      </w:r>
      <w:r w:rsidR="0088033B">
        <w:rPr>
          <w:rFonts w:cs="Times New Roman"/>
        </w:rPr>
        <w:t>SQL</w:t>
      </w:r>
      <w:r w:rsidR="00DD7085" w:rsidRPr="00F15816">
        <w:rPr>
          <w:rFonts w:cs="Times New Roman"/>
        </w:rPr>
        <w:t>请求生成</w:t>
      </w:r>
      <w:r w:rsidR="0088033B">
        <w:rPr>
          <w:rFonts w:cs="Times New Roman"/>
        </w:rPr>
        <w:t>SQL</w:t>
      </w:r>
      <w:r w:rsidR="00DD7085" w:rsidRPr="00F15816">
        <w:rPr>
          <w:rFonts w:cs="Times New Roman"/>
        </w:rPr>
        <w:t>执行计划后，如果不是只读事务，则向</w:t>
      </w:r>
      <w:r w:rsidR="00DD7085" w:rsidRPr="00F15816">
        <w:rPr>
          <w:rFonts w:cs="Times New Roman"/>
        </w:rPr>
        <w:t xml:space="preserve"> </w:t>
      </w:r>
      <w:r w:rsidR="0088033B">
        <w:rPr>
          <w:rFonts w:cs="Times New Roman"/>
        </w:rPr>
        <w:t>ChunkServer</w:t>
      </w:r>
      <w:r w:rsidR="00DD7085" w:rsidRPr="00F15816">
        <w:rPr>
          <w:rFonts w:cs="Times New Roman"/>
        </w:rPr>
        <w:t>获取对应的基线数据，然后连同执行计划提交给主机群</w:t>
      </w:r>
      <w:r w:rsidR="00DD7085" w:rsidRPr="00F15816">
        <w:rPr>
          <w:rFonts w:cs="Times New Roman"/>
        </w:rPr>
        <w:t xml:space="preserve"> </w:t>
      </w:r>
      <w:r w:rsidR="0088033B">
        <w:rPr>
          <w:rFonts w:cs="Times New Roman"/>
        </w:rPr>
        <w:t>UpdateServer</w:t>
      </w:r>
      <w:r w:rsidR="00DD7085" w:rsidRPr="00F15816">
        <w:rPr>
          <w:rFonts w:cs="Times New Roman"/>
        </w:rPr>
        <w:t>执行</w:t>
      </w:r>
      <w:r w:rsidR="0088033B">
        <w:rPr>
          <w:rFonts w:cs="Times New Roman"/>
        </w:rPr>
        <w:t>。</w:t>
      </w:r>
      <w:r w:rsidR="00DD7085" w:rsidRPr="00F15816">
        <w:rPr>
          <w:rFonts w:cs="Times New Roman"/>
        </w:rPr>
        <w:t>主机群</w:t>
      </w:r>
      <w:r w:rsidR="0088033B">
        <w:rPr>
          <w:rFonts w:cs="Times New Roman"/>
        </w:rPr>
        <w:t>UpdateServer</w:t>
      </w:r>
      <w:r w:rsidR="00DD7085" w:rsidRPr="00F15816">
        <w:rPr>
          <w:rFonts w:cs="Times New Roman"/>
        </w:rPr>
        <w:t>执行写事务，生成</w:t>
      </w:r>
      <w:r w:rsidR="00DD7085" w:rsidRPr="00F15816">
        <w:rPr>
          <w:rFonts w:cs="Times New Roman"/>
        </w:rPr>
        <w:t xml:space="preserve"> </w:t>
      </w:r>
      <w:r w:rsidR="0088033B">
        <w:rPr>
          <w:rFonts w:cs="Times New Roman"/>
        </w:rPr>
        <w:t>Redo log</w:t>
      </w:r>
      <w:r w:rsidR="00DD7085" w:rsidRPr="00F15816">
        <w:rPr>
          <w:rFonts w:cs="Times New Roman"/>
        </w:rPr>
        <w:t>，同步给备机群并持久化到各自磁盘，如果成功者（包括自己）超过了半数，则在</w:t>
      </w:r>
      <w:r w:rsidR="0088033B">
        <w:rPr>
          <w:rFonts w:cs="Times New Roman"/>
        </w:rPr>
        <w:t>MemTable</w:t>
      </w:r>
      <w:r w:rsidR="00DD7085" w:rsidRPr="00F15816">
        <w:rPr>
          <w:rFonts w:cs="Times New Roman"/>
        </w:rPr>
        <w:t>中提交该事务并应答客户</w:t>
      </w:r>
      <w:r w:rsidR="0088033B">
        <w:rPr>
          <w:rFonts w:cs="Times New Roman"/>
        </w:rPr>
        <w:t>。</w:t>
      </w:r>
      <w:r w:rsidR="00DD7085" w:rsidRPr="00F15816">
        <w:rPr>
          <w:rFonts w:cs="Times New Roman"/>
        </w:rPr>
        <w:t>尽管有大量的随机访问，由于增删改的修改增量放置在内存，</w:t>
      </w:r>
      <w:r w:rsidR="0088033B">
        <w:rPr>
          <w:rFonts w:cs="Times New Roman"/>
        </w:rPr>
        <w:t>Redo log</w:t>
      </w:r>
      <w:r w:rsidR="00DD7085" w:rsidRPr="00F15816">
        <w:rPr>
          <w:rFonts w:cs="Times New Roman"/>
        </w:rPr>
        <w:t>是顺序写，所以</w:t>
      </w:r>
      <w:r w:rsidR="0088033B">
        <w:rPr>
          <w:rFonts w:cs="Times New Roman"/>
        </w:rPr>
        <w:t>OceanBase</w:t>
      </w:r>
      <w:r w:rsidR="00DD7085" w:rsidRPr="00F15816">
        <w:rPr>
          <w:rFonts w:cs="Times New Roman"/>
        </w:rPr>
        <w:t>系统中没有随机写磁盘</w:t>
      </w:r>
      <w:r w:rsidR="0088033B">
        <w:rPr>
          <w:rFonts w:cs="Times New Roman"/>
        </w:rPr>
        <w:t>。</w:t>
      </w:r>
      <w:r w:rsidR="00DD7085" w:rsidRPr="00F15816">
        <w:rPr>
          <w:rFonts w:cs="Times New Roman"/>
        </w:rPr>
        <w:t>不仅如此，</w:t>
      </w:r>
      <w:r w:rsidR="0088033B">
        <w:rPr>
          <w:rFonts w:cs="Times New Roman"/>
        </w:rPr>
        <w:t>OceanBase</w:t>
      </w:r>
      <w:r w:rsidR="00DD7085" w:rsidRPr="00F15816">
        <w:rPr>
          <w:rFonts w:cs="Times New Roman"/>
        </w:rPr>
        <w:t>的</w:t>
      </w:r>
      <w:r w:rsidR="00DD7085" w:rsidRPr="00F15816">
        <w:rPr>
          <w:rFonts w:cs="Times New Roman"/>
        </w:rPr>
        <w:t xml:space="preserve"> </w:t>
      </w:r>
      <w:r w:rsidR="0088033B">
        <w:rPr>
          <w:rFonts w:cs="Times New Roman"/>
        </w:rPr>
        <w:t>UpdateServer</w:t>
      </w:r>
      <w:r w:rsidR="00DD7085" w:rsidRPr="00F15816">
        <w:rPr>
          <w:rFonts w:cs="Times New Roman"/>
        </w:rPr>
        <w:t>服务器通常配置带电池或电容的</w:t>
      </w:r>
      <w:r w:rsidR="00DD7085" w:rsidRPr="00F15816">
        <w:rPr>
          <w:rFonts w:cs="Times New Roman"/>
        </w:rPr>
        <w:t xml:space="preserve"> </w:t>
      </w:r>
      <w:r w:rsidR="0088033B">
        <w:rPr>
          <w:rFonts w:cs="Times New Roman"/>
        </w:rPr>
        <w:t>RAID</w:t>
      </w:r>
      <w:r w:rsidR="00DD7085" w:rsidRPr="00F15816">
        <w:rPr>
          <w:rFonts w:cs="Times New Roman"/>
        </w:rPr>
        <w:t xml:space="preserve"> </w:t>
      </w:r>
      <w:r w:rsidR="00DD7085" w:rsidRPr="00F15816">
        <w:rPr>
          <w:rFonts w:cs="Times New Roman"/>
        </w:rPr>
        <w:t>卡，这种</w:t>
      </w:r>
      <w:r w:rsidR="00DD7085" w:rsidRPr="00F15816">
        <w:rPr>
          <w:rFonts w:cs="Times New Roman"/>
        </w:rPr>
        <w:t xml:space="preserve"> </w:t>
      </w:r>
      <w:r w:rsidR="0088033B">
        <w:rPr>
          <w:rFonts w:cs="Times New Roman"/>
        </w:rPr>
        <w:t>RAID</w:t>
      </w:r>
      <w:r w:rsidR="00DD7085" w:rsidRPr="00F15816">
        <w:rPr>
          <w:rFonts w:cs="Times New Roman"/>
        </w:rPr>
        <w:t xml:space="preserve"> </w:t>
      </w:r>
      <w:r w:rsidR="00DD7085" w:rsidRPr="00F15816">
        <w:rPr>
          <w:rFonts w:cs="Times New Roman"/>
        </w:rPr>
        <w:t>带有内存（例如１</w:t>
      </w:r>
      <w:r w:rsidR="0088033B">
        <w:rPr>
          <w:rFonts w:cs="Times New Roman"/>
        </w:rPr>
        <w:t>GB</w:t>
      </w:r>
      <w:r w:rsidR="00DD7085" w:rsidRPr="00F15816">
        <w:rPr>
          <w:rFonts w:cs="Times New Roman"/>
        </w:rPr>
        <w:t>）并且在服务器断电时能够保持其中的数据不丢失，当小块的</w:t>
      </w:r>
      <w:r w:rsidR="00DD7085" w:rsidRPr="00F15816">
        <w:rPr>
          <w:rFonts w:cs="Times New Roman"/>
        </w:rPr>
        <w:t xml:space="preserve"> </w:t>
      </w:r>
      <w:r w:rsidR="0088033B">
        <w:rPr>
          <w:rFonts w:cs="Times New Roman"/>
        </w:rPr>
        <w:t>Redo log</w:t>
      </w:r>
      <w:r w:rsidR="00DD7085" w:rsidRPr="00F15816">
        <w:rPr>
          <w:rFonts w:cs="Times New Roman"/>
        </w:rPr>
        <w:t>写入磁盘时，其实只是写到了</w:t>
      </w:r>
      <w:r w:rsidR="00DD7085" w:rsidRPr="00F15816">
        <w:rPr>
          <w:rFonts w:cs="Times New Roman"/>
        </w:rPr>
        <w:t xml:space="preserve"> </w:t>
      </w:r>
      <w:r w:rsidR="0088033B">
        <w:rPr>
          <w:rFonts w:cs="Times New Roman"/>
        </w:rPr>
        <w:t>RAID</w:t>
      </w:r>
      <w:r w:rsidR="00DD7085" w:rsidRPr="00F15816">
        <w:rPr>
          <w:rFonts w:cs="Times New Roman"/>
        </w:rPr>
        <w:t xml:space="preserve"> </w:t>
      </w:r>
      <w:r w:rsidR="00DD7085" w:rsidRPr="00F15816">
        <w:rPr>
          <w:rFonts w:cs="Times New Roman"/>
        </w:rPr>
        <w:t>卡的内存中，该</w:t>
      </w:r>
      <w:r w:rsidR="0088033B">
        <w:rPr>
          <w:rFonts w:cs="Times New Roman"/>
        </w:rPr>
        <w:t>RAID</w:t>
      </w:r>
      <w:r w:rsidR="00DD7085" w:rsidRPr="00F15816">
        <w:rPr>
          <w:rFonts w:cs="Times New Roman"/>
        </w:rPr>
        <w:t xml:space="preserve"> </w:t>
      </w:r>
      <w:r w:rsidR="00DD7085" w:rsidRPr="00F15816">
        <w:rPr>
          <w:rFonts w:cs="Times New Roman"/>
        </w:rPr>
        <w:t>卡稍后批量把其内存中数据写到磁盘上，这样不仅缩短了日志刷盘的时间（大约</w:t>
      </w:r>
      <w:r w:rsidR="0088033B">
        <w:rPr>
          <w:rFonts w:cs="Times New Roman" w:hint="eastAsia"/>
        </w:rPr>
        <w:t>0</w:t>
      </w:r>
      <w:r w:rsidR="0088033B">
        <w:rPr>
          <w:rFonts w:cs="Times New Roman"/>
        </w:rPr>
        <w:t>.1ms</w:t>
      </w:r>
      <w:r w:rsidR="00DD7085" w:rsidRPr="00F15816">
        <w:rPr>
          <w:rFonts w:cs="Times New Roman"/>
        </w:rPr>
        <w:t>），而且降低了小块</w:t>
      </w:r>
      <w:r w:rsidR="00DD7085" w:rsidRPr="00F15816">
        <w:rPr>
          <w:rFonts w:cs="Times New Roman"/>
        </w:rPr>
        <w:t xml:space="preserve"> </w:t>
      </w:r>
      <w:r w:rsidR="0088033B">
        <w:rPr>
          <w:rFonts w:cs="Times New Roman"/>
        </w:rPr>
        <w:t>Redo log</w:t>
      </w:r>
      <w:r w:rsidR="00DD7085" w:rsidRPr="00F15816">
        <w:rPr>
          <w:rFonts w:cs="Times New Roman"/>
        </w:rPr>
        <w:t>的写入对固态盘的性能和寿命的影响（因为固态盘的写入也是以页（</w:t>
      </w:r>
      <w:r w:rsidR="0088033B">
        <w:rPr>
          <w:rFonts w:cs="Times New Roman"/>
        </w:rPr>
        <w:t>page</w:t>
      </w:r>
      <w:r w:rsidR="00DD7085" w:rsidRPr="00F15816">
        <w:rPr>
          <w:rFonts w:cs="Times New Roman"/>
        </w:rPr>
        <w:t>）为单位的，例如４</w:t>
      </w:r>
      <w:r w:rsidR="0088033B">
        <w:rPr>
          <w:rFonts w:cs="Times New Roman"/>
        </w:rPr>
        <w:t>KB</w:t>
      </w:r>
      <w:r w:rsidR="00DD7085" w:rsidRPr="00F15816">
        <w:rPr>
          <w:rFonts w:cs="Times New Roman"/>
        </w:rPr>
        <w:t>，并且写入前需要先擦除，在已有页上即使追加一个字节也需要把原有页读出来，与追加字节合并，然后写入一个新的页）</w:t>
      </w:r>
      <w:r w:rsidR="0088033B">
        <w:rPr>
          <w:rFonts w:cs="Times New Roman"/>
        </w:rPr>
        <w:t>。</w:t>
      </w:r>
      <w:r w:rsidR="00DD7085" w:rsidRPr="00F15816">
        <w:rPr>
          <w:rFonts w:cs="Times New Roman"/>
        </w:rPr>
        <w:t>每日合并期间把修改增量与旧</w:t>
      </w:r>
      <w:r w:rsidR="00DD7085" w:rsidRPr="00F15816">
        <w:rPr>
          <w:rFonts w:cs="Times New Roman"/>
        </w:rPr>
        <w:lastRenderedPageBreak/>
        <w:t>基线数据合并生成新基线数据时，对磁盘的访问是顺序读和顺序写，当施加一定的流量控制后，这种顺序读和顺序写对磁盘的随机读的影响也是可控的</w:t>
      </w:r>
      <w:r w:rsidR="0088033B">
        <w:rPr>
          <w:rFonts w:cs="Times New Roman"/>
        </w:rPr>
        <w:t>。</w:t>
      </w:r>
      <w:r w:rsidR="00DD7085" w:rsidRPr="00F15816">
        <w:rPr>
          <w:rFonts w:cs="Times New Roman"/>
        </w:rPr>
        <w:t>传统的基于</w:t>
      </w:r>
      <w:r w:rsidR="00DD7085" w:rsidRPr="00F15816">
        <w:rPr>
          <w:rFonts w:cs="Times New Roman"/>
        </w:rPr>
        <w:t xml:space="preserve"> </w:t>
      </w:r>
      <w:r w:rsidR="00DD7085" w:rsidRPr="00F15816">
        <w:rPr>
          <w:rFonts w:cs="Times New Roman"/>
        </w:rPr>
        <w:t>磁</w:t>
      </w:r>
      <w:r w:rsidR="00DD7085" w:rsidRPr="00F15816">
        <w:rPr>
          <w:rFonts w:cs="Times New Roman"/>
        </w:rPr>
        <w:t xml:space="preserve"> </w:t>
      </w:r>
      <w:r w:rsidR="00DD7085" w:rsidRPr="00F15816">
        <w:rPr>
          <w:rFonts w:cs="Times New Roman"/>
        </w:rPr>
        <w:t>盘</w:t>
      </w:r>
      <w:r w:rsidR="00DD7085" w:rsidRPr="00F15816">
        <w:rPr>
          <w:rFonts w:cs="Times New Roman"/>
        </w:rPr>
        <w:t xml:space="preserve"> </w:t>
      </w:r>
      <w:r w:rsidR="00DD7085" w:rsidRPr="00F15816">
        <w:rPr>
          <w:rFonts w:cs="Times New Roman"/>
        </w:rPr>
        <w:t>的</w:t>
      </w:r>
      <w:r w:rsidR="00DD7085" w:rsidRPr="00F15816">
        <w:rPr>
          <w:rFonts w:cs="Times New Roman"/>
        </w:rPr>
        <w:t xml:space="preserve"> </w:t>
      </w:r>
      <w:r w:rsidR="00DD7085" w:rsidRPr="00F15816">
        <w:rPr>
          <w:rFonts w:cs="Times New Roman"/>
        </w:rPr>
        <w:t>关</w:t>
      </w:r>
      <w:r w:rsidR="00DD7085" w:rsidRPr="00F15816">
        <w:rPr>
          <w:rFonts w:cs="Times New Roman"/>
        </w:rPr>
        <w:t xml:space="preserve"> </w:t>
      </w:r>
      <w:r w:rsidR="00DD7085" w:rsidRPr="00F15816">
        <w:rPr>
          <w:rFonts w:cs="Times New Roman"/>
        </w:rPr>
        <w:t>系</w:t>
      </w:r>
      <w:r w:rsidR="00DD7085" w:rsidRPr="00F15816">
        <w:rPr>
          <w:rFonts w:cs="Times New Roman"/>
        </w:rPr>
        <w:t xml:space="preserve"> </w:t>
      </w:r>
      <w:r w:rsidR="00DD7085" w:rsidRPr="00F15816">
        <w:rPr>
          <w:rFonts w:cs="Times New Roman"/>
        </w:rPr>
        <w:t>数</w:t>
      </w:r>
      <w:r w:rsidR="00DD7085" w:rsidRPr="00F15816">
        <w:rPr>
          <w:rFonts w:cs="Times New Roman"/>
        </w:rPr>
        <w:t xml:space="preserve"> </w:t>
      </w:r>
      <w:r w:rsidR="00DD7085" w:rsidRPr="00F15816">
        <w:rPr>
          <w:rFonts w:cs="Times New Roman"/>
        </w:rPr>
        <w:t>据</w:t>
      </w:r>
      <w:r w:rsidR="00DD7085" w:rsidRPr="00F15816">
        <w:rPr>
          <w:rFonts w:cs="Times New Roman"/>
        </w:rPr>
        <w:t xml:space="preserve"> </w:t>
      </w:r>
      <w:r w:rsidR="00DD7085" w:rsidRPr="00F15816">
        <w:rPr>
          <w:rFonts w:cs="Times New Roman"/>
        </w:rPr>
        <w:t>库，其</w:t>
      </w:r>
      <w:r w:rsidR="00DD7085" w:rsidRPr="00F15816">
        <w:rPr>
          <w:rFonts w:cs="Times New Roman"/>
        </w:rPr>
        <w:t xml:space="preserve"> </w:t>
      </w:r>
      <w:r w:rsidR="00DD7085" w:rsidRPr="00F15816">
        <w:rPr>
          <w:rFonts w:cs="Times New Roman"/>
        </w:rPr>
        <w:t>写</w:t>
      </w:r>
      <w:r w:rsidR="00DD7085" w:rsidRPr="00F15816">
        <w:rPr>
          <w:rFonts w:cs="Times New Roman"/>
        </w:rPr>
        <w:t xml:space="preserve"> </w:t>
      </w:r>
      <w:r w:rsidR="00DD7085" w:rsidRPr="00F15816">
        <w:rPr>
          <w:rFonts w:cs="Times New Roman"/>
        </w:rPr>
        <w:t>事</w:t>
      </w:r>
      <w:r w:rsidR="00DD7085" w:rsidRPr="00F15816">
        <w:rPr>
          <w:rFonts w:cs="Times New Roman"/>
        </w:rPr>
        <w:t xml:space="preserve"> </w:t>
      </w:r>
      <w:r w:rsidR="00DD7085" w:rsidRPr="00F15816">
        <w:rPr>
          <w:rFonts w:cs="Times New Roman"/>
        </w:rPr>
        <w:t>务</w:t>
      </w:r>
      <w:r w:rsidR="00DD7085" w:rsidRPr="00F15816">
        <w:rPr>
          <w:rFonts w:cs="Times New Roman"/>
        </w:rPr>
        <w:t xml:space="preserve"> </w:t>
      </w:r>
      <w:r w:rsidR="00DD7085" w:rsidRPr="00F15816">
        <w:rPr>
          <w:rFonts w:cs="Times New Roman"/>
        </w:rPr>
        <w:t>操</w:t>
      </w:r>
      <w:r w:rsidR="00DD7085" w:rsidRPr="00F15816">
        <w:rPr>
          <w:rFonts w:cs="Times New Roman"/>
        </w:rPr>
        <w:t xml:space="preserve"> </w:t>
      </w:r>
      <w:r w:rsidR="00DD7085" w:rsidRPr="00F15816">
        <w:rPr>
          <w:rFonts w:cs="Times New Roman"/>
        </w:rPr>
        <w:t>作</w:t>
      </w:r>
      <w:r w:rsidR="00DD7085" w:rsidRPr="00F15816">
        <w:rPr>
          <w:rFonts w:cs="Times New Roman"/>
        </w:rPr>
        <w:t xml:space="preserve"> </w:t>
      </w:r>
      <w:r w:rsidR="00DD7085" w:rsidRPr="00F15816">
        <w:rPr>
          <w:rFonts w:cs="Times New Roman"/>
        </w:rPr>
        <w:t>的</w:t>
      </w:r>
      <w:r w:rsidR="00DD7085" w:rsidRPr="00F15816">
        <w:rPr>
          <w:rFonts w:cs="Times New Roman"/>
        </w:rPr>
        <w:t xml:space="preserve"> </w:t>
      </w:r>
      <w:r w:rsidR="00DD7085" w:rsidRPr="00F15816">
        <w:rPr>
          <w:rFonts w:cs="Times New Roman"/>
        </w:rPr>
        <w:t>基</w:t>
      </w:r>
      <w:r w:rsidR="00DD7085" w:rsidRPr="00F15816">
        <w:rPr>
          <w:rFonts w:cs="Times New Roman"/>
        </w:rPr>
        <w:t xml:space="preserve"> </w:t>
      </w:r>
      <w:r w:rsidR="00DD7085" w:rsidRPr="00F15816">
        <w:rPr>
          <w:rFonts w:cs="Times New Roman"/>
        </w:rPr>
        <w:t>本</w:t>
      </w:r>
      <w:r w:rsidR="00DD7085" w:rsidRPr="00F15816">
        <w:rPr>
          <w:rFonts w:cs="Times New Roman"/>
        </w:rPr>
        <w:t xml:space="preserve"> </w:t>
      </w:r>
      <w:r w:rsidR="00DD7085" w:rsidRPr="00F15816">
        <w:rPr>
          <w:rFonts w:cs="Times New Roman"/>
        </w:rPr>
        <w:t>步</w:t>
      </w:r>
      <w:r w:rsidR="00DD7085" w:rsidRPr="00F15816">
        <w:rPr>
          <w:rFonts w:cs="Times New Roman"/>
        </w:rPr>
        <w:t xml:space="preserve"> </w:t>
      </w:r>
      <w:r w:rsidR="00DD7085" w:rsidRPr="00F15816">
        <w:rPr>
          <w:rFonts w:cs="Times New Roman"/>
        </w:rPr>
        <w:t>骤</w:t>
      </w:r>
      <w:r w:rsidR="00DD7085" w:rsidRPr="00F15816">
        <w:rPr>
          <w:rFonts w:cs="Times New Roman"/>
        </w:rPr>
        <w:t xml:space="preserve"> </w:t>
      </w:r>
      <w:r w:rsidR="00DD7085" w:rsidRPr="00F15816">
        <w:rPr>
          <w:rFonts w:cs="Times New Roman"/>
        </w:rPr>
        <w:t>是</w:t>
      </w:r>
      <w:r w:rsidR="00DD7085" w:rsidRPr="00F15816">
        <w:rPr>
          <w:rFonts w:cs="Times New Roman"/>
        </w:rPr>
        <w:t xml:space="preserve"> </w:t>
      </w:r>
      <w:r w:rsidR="00DD7085" w:rsidRPr="00F15816">
        <w:rPr>
          <w:rFonts w:cs="Times New Roman"/>
        </w:rPr>
        <w:t>从</w:t>
      </w:r>
      <w:r w:rsidR="00DD7085" w:rsidRPr="00F15816">
        <w:rPr>
          <w:rFonts w:cs="Times New Roman"/>
        </w:rPr>
        <w:t xml:space="preserve"> </w:t>
      </w:r>
      <w:r w:rsidR="00DD7085" w:rsidRPr="00F15816">
        <w:rPr>
          <w:rFonts w:cs="Times New Roman"/>
        </w:rPr>
        <w:t>磁</w:t>
      </w:r>
      <w:r w:rsidR="00DD7085" w:rsidRPr="00F15816">
        <w:rPr>
          <w:rFonts w:cs="Times New Roman"/>
        </w:rPr>
        <w:t xml:space="preserve"> </w:t>
      </w:r>
      <w:r w:rsidR="00DD7085" w:rsidRPr="00F15816">
        <w:rPr>
          <w:rFonts w:cs="Times New Roman"/>
        </w:rPr>
        <w:t>盘</w:t>
      </w:r>
      <w:r w:rsidR="00DD7085" w:rsidRPr="00F15816">
        <w:rPr>
          <w:rFonts w:cs="Times New Roman"/>
        </w:rPr>
        <w:t xml:space="preserve"> </w:t>
      </w:r>
      <w:r w:rsidR="00DD7085" w:rsidRPr="00F15816">
        <w:rPr>
          <w:rFonts w:cs="Times New Roman"/>
        </w:rPr>
        <w:t>中</w:t>
      </w:r>
      <w:r w:rsidR="00DD7085" w:rsidRPr="00F15816">
        <w:rPr>
          <w:rFonts w:cs="Times New Roman"/>
        </w:rPr>
        <w:t xml:space="preserve"> </w:t>
      </w:r>
      <w:r w:rsidR="00DD7085" w:rsidRPr="00F15816">
        <w:rPr>
          <w:rFonts w:cs="Times New Roman"/>
        </w:rPr>
        <w:t>读</w:t>
      </w:r>
      <w:r w:rsidR="00DD7085" w:rsidRPr="00F15816">
        <w:rPr>
          <w:rFonts w:cs="Times New Roman"/>
        </w:rPr>
        <w:t xml:space="preserve"> </w:t>
      </w:r>
      <w:r w:rsidR="00DD7085" w:rsidRPr="00F15816">
        <w:rPr>
          <w:rFonts w:cs="Times New Roman"/>
        </w:rPr>
        <w:t>出</w:t>
      </w:r>
      <w:r w:rsidR="00DD7085" w:rsidRPr="00F15816">
        <w:rPr>
          <w:rFonts w:cs="Times New Roman"/>
        </w:rPr>
        <w:t xml:space="preserve"> </w:t>
      </w:r>
      <w:r w:rsidR="00DD7085" w:rsidRPr="00F15816">
        <w:rPr>
          <w:rFonts w:cs="Times New Roman"/>
        </w:rPr>
        <w:t>数</w:t>
      </w:r>
      <w:r w:rsidR="00DD7085" w:rsidRPr="00F15816">
        <w:rPr>
          <w:rFonts w:cs="Times New Roman"/>
        </w:rPr>
        <w:t xml:space="preserve"> </w:t>
      </w:r>
      <w:r w:rsidR="00DD7085" w:rsidRPr="00F15816">
        <w:rPr>
          <w:rFonts w:cs="Times New Roman"/>
        </w:rPr>
        <w:t>据</w:t>
      </w:r>
      <w:r w:rsidR="00DD7085" w:rsidRPr="00F15816">
        <w:rPr>
          <w:rFonts w:cs="Times New Roman"/>
        </w:rPr>
        <w:t xml:space="preserve"> </w:t>
      </w:r>
      <w:r w:rsidR="00DD7085" w:rsidRPr="00F15816">
        <w:rPr>
          <w:rFonts w:cs="Times New Roman"/>
        </w:rPr>
        <w:t>页（</w:t>
      </w:r>
      <w:r w:rsidR="0088033B">
        <w:rPr>
          <w:rFonts w:cs="Times New Roman"/>
        </w:rPr>
        <w:t>page</w:t>
      </w:r>
      <w:r w:rsidR="00DD7085" w:rsidRPr="00F15816">
        <w:rPr>
          <w:rFonts w:cs="Times New Roman"/>
        </w:rPr>
        <w:t>），再从中取出需要的内容，然后根据用户的</w:t>
      </w:r>
      <w:r w:rsidR="0088033B">
        <w:rPr>
          <w:rFonts w:cs="Times New Roman"/>
        </w:rPr>
        <w:t>SQL</w:t>
      </w:r>
      <w:r w:rsidR="00DD7085" w:rsidRPr="00F15816">
        <w:rPr>
          <w:rFonts w:cs="Times New Roman"/>
        </w:rPr>
        <w:t>进行修改，再把修改后的结果与原数据页融合生成新的数据页，写日志（</w:t>
      </w:r>
      <w:r w:rsidR="0088033B">
        <w:rPr>
          <w:rFonts w:cs="Times New Roman"/>
        </w:rPr>
        <w:t>Redo log</w:t>
      </w:r>
      <w:r w:rsidR="00DD7085" w:rsidRPr="00F15816">
        <w:rPr>
          <w:rFonts w:cs="Times New Roman"/>
        </w:rPr>
        <w:t>、</w:t>
      </w:r>
      <w:r w:rsidR="0088033B">
        <w:rPr>
          <w:rFonts w:cs="Times New Roman"/>
        </w:rPr>
        <w:t>Undo log</w:t>
      </w:r>
      <w:r w:rsidR="00DD7085" w:rsidRPr="00F15816">
        <w:rPr>
          <w:rFonts w:cs="Times New Roman"/>
        </w:rPr>
        <w:t>）并把新的数据页刷到磁盘，由于每次修改通常在几十到几百字节，而数据页的大小通常在几</w:t>
      </w:r>
      <w:r w:rsidR="0088033B">
        <w:rPr>
          <w:rFonts w:cs="Times New Roman"/>
        </w:rPr>
        <w:t>KB</w:t>
      </w:r>
      <w:r w:rsidR="00DD7085" w:rsidRPr="00F15816">
        <w:rPr>
          <w:rFonts w:cs="Times New Roman"/>
        </w:rPr>
        <w:t>（例如８</w:t>
      </w:r>
      <w:r w:rsidR="0088033B">
        <w:rPr>
          <w:rFonts w:cs="Times New Roman"/>
        </w:rPr>
        <w:t>KB</w:t>
      </w:r>
      <w:r w:rsidR="00DD7085" w:rsidRPr="00F15816">
        <w:rPr>
          <w:rFonts w:cs="Times New Roman"/>
        </w:rPr>
        <w:t>），这就出现了明显的写放大（８</w:t>
      </w:r>
      <w:r w:rsidR="0088033B">
        <w:rPr>
          <w:rFonts w:cs="Times New Roman"/>
        </w:rPr>
        <w:t>KB</w:t>
      </w:r>
      <w:r w:rsidR="0088033B">
        <w:rPr>
          <w:rFonts w:cs="Times New Roman" w:hint="eastAsia"/>
        </w:rPr>
        <w:t>/100</w:t>
      </w:r>
      <w:r w:rsidR="0088033B">
        <w:rPr>
          <w:rFonts w:cs="Times New Roman" w:hint="eastAsia"/>
        </w:rPr>
        <w:t>≈</w:t>
      </w:r>
      <w:r w:rsidR="0088033B">
        <w:rPr>
          <w:rFonts w:cs="Times New Roman"/>
        </w:rPr>
        <w:t>80</w:t>
      </w:r>
      <w:r w:rsidR="0088033B">
        <w:rPr>
          <w:rFonts w:cs="Times New Roman" w:hint="eastAsia"/>
        </w:rPr>
        <w:t>X</w:t>
      </w:r>
      <w:r w:rsidR="00DD7085" w:rsidRPr="00F15816">
        <w:rPr>
          <w:rFonts w:cs="Times New Roman"/>
        </w:rPr>
        <w:t>）</w:t>
      </w:r>
      <w:r w:rsidR="0088033B">
        <w:rPr>
          <w:rFonts w:cs="Times New Roman"/>
        </w:rPr>
        <w:t>。</w:t>
      </w:r>
      <w:r w:rsidR="0088033B">
        <w:rPr>
          <w:rFonts w:cs="Times New Roman"/>
        </w:rPr>
        <w:t>OceanBase</w:t>
      </w:r>
      <w:r w:rsidR="00DD7085" w:rsidRPr="00F15816">
        <w:rPr>
          <w:rFonts w:cs="Times New Roman"/>
        </w:rPr>
        <w:t>的写事务操作也是先从磁盘中读出数据页，再从中取出需要的内容，然后根据用户的</w:t>
      </w:r>
      <w:r w:rsidR="00DD7085" w:rsidRPr="00F15816">
        <w:rPr>
          <w:rFonts w:cs="Times New Roman"/>
        </w:rPr>
        <w:t xml:space="preserve"> </w:t>
      </w:r>
      <w:r w:rsidR="0088033B">
        <w:rPr>
          <w:rFonts w:cs="Times New Roman"/>
        </w:rPr>
        <w:t>SQL</w:t>
      </w:r>
      <w:r w:rsidR="00DD7085" w:rsidRPr="00F15816">
        <w:rPr>
          <w:rFonts w:cs="Times New Roman"/>
        </w:rPr>
        <w:t xml:space="preserve"> </w:t>
      </w:r>
      <w:r w:rsidR="00DD7085" w:rsidRPr="00F15816">
        <w:rPr>
          <w:rFonts w:cs="Times New Roman"/>
        </w:rPr>
        <w:t>进行修改操作以生成增删改的增量，写日志（</w:t>
      </w:r>
      <w:r w:rsidR="0088033B">
        <w:rPr>
          <w:rFonts w:cs="Times New Roman" w:hint="eastAsia"/>
        </w:rPr>
        <w:t>Redo</w:t>
      </w:r>
      <w:r w:rsidR="0088033B">
        <w:rPr>
          <w:rFonts w:cs="Times New Roman"/>
        </w:rPr>
        <w:t xml:space="preserve"> </w:t>
      </w:r>
      <w:r w:rsidR="0088033B">
        <w:rPr>
          <w:rFonts w:cs="Times New Roman" w:hint="eastAsia"/>
        </w:rPr>
        <w:t>log</w:t>
      </w:r>
      <w:r w:rsidR="00DD7085" w:rsidRPr="00F15816">
        <w:rPr>
          <w:rFonts w:cs="Times New Roman"/>
        </w:rPr>
        <w:t>）并且把修改增量加入到</w:t>
      </w:r>
      <w:r w:rsidR="0088033B">
        <w:rPr>
          <w:rFonts w:cs="Times New Roman"/>
        </w:rPr>
        <w:t>MemTable</w:t>
      </w:r>
      <w:r w:rsidR="0088033B">
        <w:rPr>
          <w:rFonts w:cs="Times New Roman"/>
        </w:rPr>
        <w:t>。</w:t>
      </w:r>
      <w:r w:rsidR="00DD7085" w:rsidRPr="00F15816">
        <w:rPr>
          <w:rFonts w:cs="Times New Roman"/>
        </w:rPr>
        <w:t>由于内存中修改增量没有也不需要做成数据页，因此</w:t>
      </w:r>
      <w:r w:rsidR="0088033B">
        <w:rPr>
          <w:rFonts w:cs="Times New Roman"/>
        </w:rPr>
        <w:t>OceanBase</w:t>
      </w:r>
      <w:r w:rsidR="00DD7085" w:rsidRPr="00F15816">
        <w:rPr>
          <w:rFonts w:cs="Times New Roman"/>
        </w:rPr>
        <w:t>不仅省去了写新的数据页到磁盘的操作（随机写磁盘），也避免了传统数据库的写入放大（每日合并通常在系统低谷期间进行，对业务影响很小，更不会影响高峰期的业务）</w:t>
      </w:r>
      <w:r w:rsidR="0088033B">
        <w:rPr>
          <w:rFonts w:cs="Times New Roman"/>
        </w:rPr>
        <w:t>。</w:t>
      </w:r>
      <w:r w:rsidR="00DD7085" w:rsidRPr="00F15816">
        <w:rPr>
          <w:rFonts w:cs="Times New Roman"/>
        </w:rPr>
        <w:t>这使得</w:t>
      </w:r>
      <w:r w:rsidR="0088033B">
        <w:rPr>
          <w:rFonts w:cs="Times New Roman"/>
        </w:rPr>
        <w:t>OceanBase</w:t>
      </w:r>
      <w:r w:rsidR="00DD7085" w:rsidRPr="00F15816">
        <w:rPr>
          <w:rFonts w:cs="Times New Roman"/>
        </w:rPr>
        <w:t>在写事务性能上有明显的优势</w:t>
      </w:r>
      <w:r w:rsidR="0088033B">
        <w:rPr>
          <w:rFonts w:cs="Times New Roman"/>
        </w:rPr>
        <w:t>。</w:t>
      </w:r>
    </w:p>
    <w:p w14:paraId="1EC663C3" w14:textId="0EAD302A" w:rsidR="00CA3FD4" w:rsidRPr="00F15816" w:rsidRDefault="00CA3FD4" w:rsidP="00CA3FD4">
      <w:pPr>
        <w:pStyle w:val="3"/>
        <w:spacing w:before="156" w:after="156"/>
      </w:pPr>
      <w:r>
        <w:rPr>
          <w:rFonts w:hint="eastAsia"/>
        </w:rPr>
        <w:t>1.4.3</w:t>
      </w:r>
      <w:r>
        <w:t xml:space="preserve"> </w:t>
      </w:r>
      <w:r>
        <w:rPr>
          <w:rFonts w:hint="eastAsia"/>
        </w:rPr>
        <w:t>性能经济分析</w:t>
      </w:r>
    </w:p>
    <w:p w14:paraId="0F6EADF8" w14:textId="77777777" w:rsidR="007D4238" w:rsidRDefault="007D4238" w:rsidP="00F15816">
      <w:pPr>
        <w:jc w:val="left"/>
        <w:rPr>
          <w:rFonts w:cs="Times New Roman"/>
        </w:rPr>
      </w:pPr>
      <w:r>
        <w:rPr>
          <w:rFonts w:cs="Times New Roman"/>
        </w:rPr>
        <w:tab/>
      </w:r>
      <w:r w:rsidR="00374408" w:rsidRPr="00F15816">
        <w:rPr>
          <w:rFonts w:cs="Times New Roman"/>
        </w:rPr>
        <w:t>目前，国内外的学术界和工业界在支撑互联网应用的数据库产品方面做了大量努力</w:t>
      </w:r>
      <w:r w:rsidR="0088033B">
        <w:rPr>
          <w:rFonts w:cs="Times New Roman"/>
        </w:rPr>
        <w:t>。</w:t>
      </w:r>
      <w:r w:rsidR="0088033B">
        <w:rPr>
          <w:rFonts w:cs="Times New Roman"/>
        </w:rPr>
        <w:t>Google</w:t>
      </w:r>
      <w:r w:rsidR="00374408" w:rsidRPr="00F15816">
        <w:rPr>
          <w:rFonts w:cs="Times New Roman"/>
        </w:rPr>
        <w:t>的</w:t>
      </w:r>
      <w:r w:rsidR="00374408" w:rsidRPr="00F15816">
        <w:rPr>
          <w:rFonts w:cs="Times New Roman"/>
        </w:rPr>
        <w:t xml:space="preserve"> </w:t>
      </w:r>
      <w:r w:rsidR="0088033B">
        <w:rPr>
          <w:rFonts w:cs="Times New Roman"/>
        </w:rPr>
        <w:t>Bigtable</w:t>
      </w:r>
      <w:r w:rsidR="00374408" w:rsidRPr="00F15816">
        <w:rPr>
          <w:rFonts w:cs="Times New Roman"/>
        </w:rPr>
        <w:t>是一个基于</w:t>
      </w:r>
      <w:r w:rsidR="00374408" w:rsidRPr="00F15816">
        <w:rPr>
          <w:rFonts w:cs="Times New Roman"/>
        </w:rPr>
        <w:t xml:space="preserve"> </w:t>
      </w:r>
      <w:r w:rsidR="0088033B">
        <w:rPr>
          <w:rFonts w:cs="Times New Roman"/>
        </w:rPr>
        <w:t>Google</w:t>
      </w:r>
      <w:r>
        <w:rPr>
          <w:rFonts w:cs="Times New Roman" w:hint="eastAsia"/>
        </w:rPr>
        <w:t xml:space="preserve"> </w:t>
      </w:r>
      <w:r w:rsidR="0088033B">
        <w:rPr>
          <w:rFonts w:cs="Times New Roman"/>
        </w:rPr>
        <w:t>File</w:t>
      </w:r>
      <w:r>
        <w:rPr>
          <w:rFonts w:cs="Times New Roman"/>
        </w:rPr>
        <w:t xml:space="preserve"> </w:t>
      </w:r>
      <w:r w:rsidR="0088033B">
        <w:rPr>
          <w:rFonts w:cs="Times New Roman"/>
        </w:rPr>
        <w:t>System</w:t>
      </w:r>
      <w:r w:rsidR="00374408" w:rsidRPr="00F15816">
        <w:rPr>
          <w:rFonts w:cs="Times New Roman"/>
        </w:rPr>
        <w:t>的分布式表格系统，只支持单行事务</w:t>
      </w:r>
      <w:r w:rsidR="0088033B">
        <w:rPr>
          <w:rFonts w:cs="Times New Roman"/>
        </w:rPr>
        <w:t>。</w:t>
      </w:r>
      <w:r w:rsidR="0088033B">
        <w:rPr>
          <w:rFonts w:cs="Times New Roman"/>
        </w:rPr>
        <w:t>Google</w:t>
      </w:r>
      <w:r w:rsidR="00374408" w:rsidRPr="00F15816">
        <w:rPr>
          <w:rFonts w:cs="Times New Roman"/>
        </w:rPr>
        <w:t>的</w:t>
      </w:r>
      <w:r w:rsidR="00374408" w:rsidRPr="00F15816">
        <w:rPr>
          <w:rFonts w:cs="Times New Roman"/>
        </w:rPr>
        <w:t xml:space="preserve"> </w:t>
      </w:r>
      <w:r w:rsidR="0088033B">
        <w:rPr>
          <w:rFonts w:cs="Times New Roman" w:hint="eastAsia"/>
        </w:rPr>
        <w:t>S</w:t>
      </w:r>
      <w:r w:rsidR="0088033B">
        <w:rPr>
          <w:rFonts w:cs="Times New Roman"/>
        </w:rPr>
        <w:t>panner</w:t>
      </w:r>
      <w:r w:rsidR="00374408" w:rsidRPr="00F15816">
        <w:rPr>
          <w:rFonts w:cs="Times New Roman"/>
        </w:rPr>
        <w:t>实现了跨越全球的分布式事务，但复杂</w:t>
      </w:r>
      <w:r w:rsidR="00374408" w:rsidRPr="00F15816">
        <w:rPr>
          <w:rFonts w:cs="Times New Roman"/>
        </w:rPr>
        <w:t xml:space="preserve"> </w:t>
      </w:r>
      <w:r w:rsidR="0088033B">
        <w:rPr>
          <w:rFonts w:cs="Times New Roman"/>
        </w:rPr>
        <w:t>SQL</w:t>
      </w:r>
      <w:r w:rsidR="00374408" w:rsidRPr="00F15816">
        <w:rPr>
          <w:rFonts w:cs="Times New Roman"/>
        </w:rPr>
        <w:t xml:space="preserve"> </w:t>
      </w:r>
      <w:r w:rsidR="00374408" w:rsidRPr="00F15816">
        <w:rPr>
          <w:rFonts w:cs="Times New Roman"/>
        </w:rPr>
        <w:t>性能较低，且对时钟有很强的依赖</w:t>
      </w:r>
      <w:r w:rsidR="0088033B">
        <w:rPr>
          <w:rFonts w:cs="Times New Roman"/>
        </w:rPr>
        <w:t>。</w:t>
      </w:r>
      <w:r w:rsidR="0088033B">
        <w:rPr>
          <w:rFonts w:cs="Times New Roman"/>
        </w:rPr>
        <w:t>OceanBase</w:t>
      </w:r>
      <w:r w:rsidR="00374408" w:rsidRPr="00F15816">
        <w:rPr>
          <w:rFonts w:cs="Times New Roman"/>
        </w:rPr>
        <w:t>系统是在保证</w:t>
      </w:r>
      <w:r w:rsidR="00374408" w:rsidRPr="00F15816">
        <w:rPr>
          <w:rFonts w:cs="Times New Roman"/>
        </w:rPr>
        <w:t>“</w:t>
      </w:r>
      <w:r w:rsidR="00374408" w:rsidRPr="00F15816">
        <w:rPr>
          <w:rFonts w:cs="Times New Roman"/>
        </w:rPr>
        <w:t>强一致性</w:t>
      </w:r>
      <w:r w:rsidR="00374408" w:rsidRPr="00F15816">
        <w:rPr>
          <w:rFonts w:cs="Times New Roman"/>
        </w:rPr>
        <w:t>”</w:t>
      </w:r>
      <w:r w:rsidR="00374408" w:rsidRPr="00F15816">
        <w:rPr>
          <w:rFonts w:cs="Times New Roman"/>
        </w:rPr>
        <w:t>的前提下，追求系统的</w:t>
      </w:r>
      <w:r w:rsidR="00374408" w:rsidRPr="00F15816">
        <w:rPr>
          <w:rFonts w:cs="Times New Roman"/>
        </w:rPr>
        <w:t>“</w:t>
      </w:r>
      <w:r w:rsidR="00374408" w:rsidRPr="00F15816">
        <w:rPr>
          <w:rFonts w:cs="Times New Roman"/>
        </w:rPr>
        <w:t>最大可用性</w:t>
      </w:r>
      <w:r w:rsidR="00374408" w:rsidRPr="00F15816">
        <w:rPr>
          <w:rFonts w:cs="Times New Roman"/>
        </w:rPr>
        <w:t>”</w:t>
      </w:r>
      <w:r w:rsidR="00374408" w:rsidRPr="00F15816">
        <w:rPr>
          <w:rFonts w:cs="Times New Roman"/>
        </w:rPr>
        <w:t>，实现面向互联网业务需求的强伸缩性、高性能、高可用和低成本的通用数据库</w:t>
      </w:r>
      <w:r w:rsidR="0088033B">
        <w:rPr>
          <w:rFonts w:cs="Times New Roman"/>
        </w:rPr>
        <w:t>。</w:t>
      </w:r>
    </w:p>
    <w:p w14:paraId="35F219E5" w14:textId="77777777" w:rsidR="007D4238" w:rsidRDefault="007D4238" w:rsidP="00F15816">
      <w:pPr>
        <w:jc w:val="left"/>
        <w:rPr>
          <w:rFonts w:cs="Times New Roman"/>
        </w:rPr>
      </w:pPr>
      <w:r>
        <w:rPr>
          <w:rFonts w:cs="Times New Roman"/>
        </w:rPr>
        <w:tab/>
      </w:r>
      <w:r w:rsidR="00374408" w:rsidRPr="00F15816">
        <w:rPr>
          <w:rFonts w:cs="Times New Roman"/>
        </w:rPr>
        <w:t>根据数据存储方式的不同，可以把目前的数据库分为三类：外存型数据库、全内存数据库以及内外存混合型数据库</w:t>
      </w:r>
      <w:r w:rsidR="0088033B">
        <w:rPr>
          <w:rFonts w:cs="Times New Roman"/>
        </w:rPr>
        <w:t>。</w:t>
      </w:r>
    </w:p>
    <w:p w14:paraId="38097C81" w14:textId="77777777" w:rsidR="007D4238" w:rsidRDefault="00374408" w:rsidP="00F15816">
      <w:pPr>
        <w:jc w:val="left"/>
        <w:rPr>
          <w:rFonts w:cs="Times New Roman"/>
        </w:rPr>
      </w:pPr>
      <w:r w:rsidRPr="00F15816">
        <w:rPr>
          <w:rFonts w:cs="Times New Roman"/>
        </w:rPr>
        <w:t>（１）外存型数据库</w:t>
      </w:r>
      <w:r w:rsidR="0088033B">
        <w:rPr>
          <w:rFonts w:cs="Times New Roman"/>
        </w:rPr>
        <w:t>。</w:t>
      </w:r>
      <w:r w:rsidRPr="00F15816">
        <w:rPr>
          <w:rFonts w:cs="Times New Roman"/>
        </w:rPr>
        <w:t>这种类型的数据库的读写事务都基于外存（磁盘），内存作为缓存（</w:t>
      </w:r>
      <w:r w:rsidR="0088033B">
        <w:rPr>
          <w:rFonts w:cs="Times New Roman"/>
        </w:rPr>
        <w:t>Cache</w:t>
      </w:r>
      <w:r w:rsidRPr="00F15816">
        <w:rPr>
          <w:rFonts w:cs="Times New Roman"/>
        </w:rPr>
        <w:t>），数据的存储基于数据页（</w:t>
      </w:r>
      <w:r w:rsidR="0088033B">
        <w:rPr>
          <w:rFonts w:cs="Times New Roman"/>
        </w:rPr>
        <w:t>page</w:t>
      </w:r>
      <w:r w:rsidRPr="00F15816">
        <w:rPr>
          <w:rFonts w:cs="Times New Roman"/>
        </w:rPr>
        <w:t>），读和写都有一定的放大效应，写入放大和磁盘随机写性能限制了数据库的性能</w:t>
      </w:r>
      <w:r w:rsidR="0088033B">
        <w:rPr>
          <w:rFonts w:cs="Times New Roman"/>
        </w:rPr>
        <w:t>。</w:t>
      </w:r>
      <w:r w:rsidRPr="00F15816">
        <w:rPr>
          <w:rFonts w:cs="Times New Roman"/>
        </w:rPr>
        <w:t>多数传统的关系数据库都属于这个类型</w:t>
      </w:r>
      <w:r w:rsidR="0088033B">
        <w:rPr>
          <w:rFonts w:cs="Times New Roman"/>
        </w:rPr>
        <w:t>。</w:t>
      </w:r>
    </w:p>
    <w:p w14:paraId="3FDEC63F" w14:textId="77777777" w:rsidR="007D4238" w:rsidRDefault="00374408" w:rsidP="00F15816">
      <w:pPr>
        <w:jc w:val="left"/>
        <w:rPr>
          <w:rFonts w:cs="Times New Roman"/>
        </w:rPr>
      </w:pPr>
      <w:r w:rsidRPr="00F15816">
        <w:rPr>
          <w:rFonts w:cs="Times New Roman"/>
        </w:rPr>
        <w:t>（２）全内存数据库</w:t>
      </w:r>
      <w:r w:rsidR="0088033B">
        <w:rPr>
          <w:rFonts w:cs="Times New Roman"/>
        </w:rPr>
        <w:t>。</w:t>
      </w:r>
      <w:r w:rsidRPr="00F15816">
        <w:rPr>
          <w:rFonts w:cs="Times New Roman"/>
        </w:rPr>
        <w:t>这种类型的数据库数据全部在内存中（</w:t>
      </w:r>
      <w:r w:rsidR="0088033B">
        <w:rPr>
          <w:rFonts w:cs="Times New Roman"/>
        </w:rPr>
        <w:t>log</w:t>
      </w:r>
      <w:r w:rsidRPr="00F15816">
        <w:rPr>
          <w:rFonts w:cs="Times New Roman"/>
        </w:rPr>
        <w:t>除外），没有数据页的概念，数据读写都在内存中进行（写日志除外），性能很高</w:t>
      </w:r>
      <w:r w:rsidR="0088033B">
        <w:rPr>
          <w:rFonts w:cs="Times New Roman"/>
        </w:rPr>
        <w:t>。</w:t>
      </w:r>
      <w:r w:rsidR="0048534D">
        <w:rPr>
          <w:rFonts w:cs="Times New Roman" w:hint="eastAsia"/>
        </w:rPr>
        <w:t>V</w:t>
      </w:r>
      <w:r w:rsidR="0048534D">
        <w:rPr>
          <w:rFonts w:cs="Times New Roman"/>
        </w:rPr>
        <w:t>olteDB (http://voltdb.com)</w:t>
      </w:r>
      <w:r w:rsidRPr="00F15816">
        <w:rPr>
          <w:rFonts w:cs="Times New Roman"/>
        </w:rPr>
        <w:t>和</w:t>
      </w:r>
      <w:r w:rsidR="00F15816">
        <w:rPr>
          <w:rFonts w:cs="Times New Roman" w:hint="eastAsia"/>
        </w:rPr>
        <w:t>M</w:t>
      </w:r>
      <w:r w:rsidR="00F15816">
        <w:rPr>
          <w:rFonts w:cs="Times New Roman"/>
        </w:rPr>
        <w:t>emSQL</w:t>
      </w:r>
      <w:r w:rsidR="0048534D">
        <w:rPr>
          <w:rFonts w:cs="Times New Roman"/>
        </w:rPr>
        <w:t xml:space="preserve"> </w:t>
      </w:r>
      <w:r w:rsidR="00F15816">
        <w:rPr>
          <w:rFonts w:cs="Times New Roman"/>
        </w:rPr>
        <w:t>(http://www.memsql.com)</w:t>
      </w:r>
      <w:r w:rsidRPr="00F15816">
        <w:rPr>
          <w:rFonts w:cs="Times New Roman"/>
        </w:rPr>
        <w:t>属于这个类型，并且都号称是全世界最快的内存数据库</w:t>
      </w:r>
      <w:r w:rsidR="0088033B">
        <w:rPr>
          <w:rFonts w:cs="Times New Roman"/>
        </w:rPr>
        <w:t>。</w:t>
      </w:r>
    </w:p>
    <w:p w14:paraId="171EC2B9" w14:textId="77777777" w:rsidR="007D4238" w:rsidRDefault="00374408" w:rsidP="00F15816">
      <w:pPr>
        <w:jc w:val="left"/>
        <w:rPr>
          <w:rFonts w:cs="Times New Roman"/>
        </w:rPr>
      </w:pPr>
      <w:r w:rsidRPr="00F15816">
        <w:rPr>
          <w:rFonts w:cs="Times New Roman"/>
        </w:rPr>
        <w:t>（３）内外存混合型的数据库</w:t>
      </w:r>
      <w:r w:rsidR="0088033B">
        <w:rPr>
          <w:rFonts w:cs="Times New Roman"/>
        </w:rPr>
        <w:t>。</w:t>
      </w:r>
      <w:r w:rsidRPr="00F15816">
        <w:rPr>
          <w:rFonts w:cs="Times New Roman"/>
        </w:rPr>
        <w:t>这种类型的数据库部分数据在外存（磁盘），部分数据在内存，在磁盘上的数据以数据页为单位存储，内存中的数据不使用数据页，内存也不仅仅作为缓存</w:t>
      </w:r>
      <w:r w:rsidR="0088033B">
        <w:rPr>
          <w:rFonts w:cs="Times New Roman"/>
        </w:rPr>
        <w:t>。</w:t>
      </w:r>
      <w:r w:rsidR="0088033B">
        <w:rPr>
          <w:rFonts w:cs="Times New Roman"/>
        </w:rPr>
        <w:t>OceanBase</w:t>
      </w:r>
      <w:r w:rsidRPr="00F15816">
        <w:rPr>
          <w:rFonts w:cs="Times New Roman"/>
        </w:rPr>
        <w:t>属于这个类型，其基线数据以数据页方式保存在磁盘上，而增删改的增量则在内存中，性能介于磁盘型的数据库与全内存数据库之间</w:t>
      </w:r>
      <w:r w:rsidR="0088033B">
        <w:rPr>
          <w:rFonts w:cs="Times New Roman"/>
        </w:rPr>
        <w:t>。</w:t>
      </w:r>
    </w:p>
    <w:p w14:paraId="0EB7B8DC" w14:textId="77777777" w:rsidR="007D4238" w:rsidRDefault="007D4238" w:rsidP="00F15816">
      <w:pPr>
        <w:jc w:val="left"/>
        <w:rPr>
          <w:rFonts w:cs="Times New Roman"/>
        </w:rPr>
      </w:pPr>
      <w:r>
        <w:rPr>
          <w:rFonts w:cs="Times New Roman"/>
        </w:rPr>
        <w:tab/>
      </w:r>
      <w:r w:rsidR="00374408" w:rsidRPr="00F15816">
        <w:rPr>
          <w:rFonts w:cs="Times New Roman"/>
        </w:rPr>
        <w:t>从存储方式来看，</w:t>
      </w:r>
      <w:r w:rsidR="0088033B">
        <w:rPr>
          <w:rFonts w:cs="Times New Roman"/>
        </w:rPr>
        <w:t>OceanBase</w:t>
      </w:r>
      <w:r w:rsidR="00374408" w:rsidRPr="00F15816">
        <w:rPr>
          <w:rFonts w:cs="Times New Roman"/>
        </w:rPr>
        <w:t>属于内外存混合型数据库；与内存数据库相比，</w:t>
      </w:r>
      <w:r w:rsidR="0088033B">
        <w:rPr>
          <w:rFonts w:cs="Times New Roman"/>
        </w:rPr>
        <w:t>OceanBase</w:t>
      </w:r>
      <w:r w:rsidR="00374408" w:rsidRPr="00F15816">
        <w:rPr>
          <w:rFonts w:cs="Times New Roman"/>
        </w:rPr>
        <w:t>在读写事务性能上的劣势不大，但在经济性上优势十分明显，具体在以下几方面</w:t>
      </w:r>
      <w:r w:rsidR="0088033B">
        <w:rPr>
          <w:rFonts w:cs="Times New Roman"/>
        </w:rPr>
        <w:t>。</w:t>
      </w:r>
    </w:p>
    <w:p w14:paraId="3F7A0806" w14:textId="77777777" w:rsidR="007D4238" w:rsidRDefault="00374408" w:rsidP="00F15816">
      <w:pPr>
        <w:jc w:val="left"/>
        <w:rPr>
          <w:rFonts w:cs="Times New Roman"/>
        </w:rPr>
      </w:pPr>
      <w:r w:rsidRPr="00F15816">
        <w:rPr>
          <w:rFonts w:cs="Times New Roman"/>
        </w:rPr>
        <w:t>（１）读事务性能</w:t>
      </w:r>
      <w:r w:rsidR="0088033B">
        <w:rPr>
          <w:rFonts w:cs="Times New Roman"/>
        </w:rPr>
        <w:t>。</w:t>
      </w:r>
      <w:r w:rsidRPr="00F15816">
        <w:rPr>
          <w:rFonts w:cs="Times New Roman"/>
        </w:rPr>
        <w:t>内存数据库完全避免了磁盘</w:t>
      </w:r>
      <w:r w:rsidR="007D4238">
        <w:rPr>
          <w:rFonts w:cs="Times New Roman" w:hint="eastAsia"/>
        </w:rPr>
        <w:t>I</w:t>
      </w:r>
      <w:r w:rsidR="007D4238">
        <w:rPr>
          <w:rFonts w:cs="Times New Roman"/>
        </w:rPr>
        <w:t>/O</w:t>
      </w:r>
      <w:r w:rsidRPr="00F15816">
        <w:rPr>
          <w:rFonts w:cs="Times New Roman"/>
        </w:rPr>
        <w:t>（写日志除外）并且也没有数据页导致的读放大</w:t>
      </w:r>
      <w:r w:rsidR="0088033B">
        <w:rPr>
          <w:rFonts w:cs="Times New Roman"/>
        </w:rPr>
        <w:t>。</w:t>
      </w:r>
      <w:r w:rsidRPr="00F15816">
        <w:rPr>
          <w:rFonts w:cs="Times New Roman"/>
        </w:rPr>
        <w:t>然而，由于固态盘的随机读响应时间（</w:t>
      </w:r>
      <w:r w:rsidR="007D4238">
        <w:rPr>
          <w:rFonts w:cs="Times New Roman" w:hint="eastAsia"/>
        </w:rPr>
        <w:t>0</w:t>
      </w:r>
      <w:r w:rsidR="007D4238">
        <w:rPr>
          <w:rFonts w:cs="Times New Roman"/>
        </w:rPr>
        <w:t xml:space="preserve">.1 </w:t>
      </w:r>
      <w:r w:rsidR="0048534D">
        <w:rPr>
          <w:rFonts w:cs="Times New Roman"/>
        </w:rPr>
        <w:t>ms</w:t>
      </w:r>
      <w:r w:rsidRPr="00F15816">
        <w:rPr>
          <w:rFonts w:cs="Times New Roman"/>
        </w:rPr>
        <w:t>）仅为机械盘（</w:t>
      </w:r>
      <w:r w:rsidR="007D4238">
        <w:rPr>
          <w:rFonts w:cs="Times New Roman" w:hint="eastAsia"/>
        </w:rPr>
        <w:t>3</w:t>
      </w:r>
      <w:r w:rsidR="007D4238">
        <w:rPr>
          <w:rFonts w:cs="Times New Roman"/>
        </w:rPr>
        <w:t xml:space="preserve">~5 </w:t>
      </w:r>
      <w:r w:rsidR="0048534D">
        <w:rPr>
          <w:rFonts w:cs="Times New Roman"/>
        </w:rPr>
        <w:t>ms</w:t>
      </w:r>
      <w:r w:rsidRPr="00F15816">
        <w:rPr>
          <w:rFonts w:cs="Times New Roman"/>
        </w:rPr>
        <w:t>）的几十分之一，并且由于</w:t>
      </w:r>
      <w:r w:rsidR="007D4238">
        <w:rPr>
          <w:rFonts w:cs="Times New Roman" w:hint="eastAsia"/>
        </w:rPr>
        <w:t>二八</w:t>
      </w:r>
      <w:r w:rsidRPr="00F15816">
        <w:rPr>
          <w:rFonts w:cs="Times New Roman"/>
        </w:rPr>
        <w:t>法则，</w:t>
      </w:r>
      <w:r w:rsidR="0088033B">
        <w:rPr>
          <w:rFonts w:cs="Times New Roman"/>
        </w:rPr>
        <w:t>OceanBase</w:t>
      </w:r>
      <w:r w:rsidRPr="00F15816">
        <w:rPr>
          <w:rFonts w:cs="Times New Roman"/>
        </w:rPr>
        <w:t>可以用相对较</w:t>
      </w:r>
      <w:r w:rsidRPr="00F15816">
        <w:rPr>
          <w:rFonts w:cs="Times New Roman"/>
        </w:rPr>
        <w:lastRenderedPageBreak/>
        <w:t>小的内存代价（比如全量数据的</w:t>
      </w:r>
      <w:r w:rsidR="007D4238">
        <w:rPr>
          <w:rFonts w:cs="Times New Roman" w:hint="eastAsia"/>
        </w:rPr>
        <w:t>20%</w:t>
      </w:r>
      <w:r w:rsidRPr="00F15816">
        <w:rPr>
          <w:rFonts w:cs="Times New Roman"/>
        </w:rPr>
        <w:t>）缓存少部分比较热的数据，再加上</w:t>
      </w:r>
      <w:r w:rsidR="007D4238">
        <w:rPr>
          <w:rFonts w:cs="Times New Roman" w:hint="eastAsia"/>
        </w:rPr>
        <w:t xml:space="preserve">query </w:t>
      </w:r>
      <w:r w:rsidR="0088033B">
        <w:rPr>
          <w:rFonts w:cs="Times New Roman"/>
        </w:rPr>
        <w:t>Cache</w:t>
      </w:r>
      <w:r w:rsidRPr="00F15816">
        <w:rPr>
          <w:rFonts w:cs="Times New Roman"/>
        </w:rPr>
        <w:t>，因此读事务并不会成为</w:t>
      </w:r>
      <w:r w:rsidR="0088033B">
        <w:rPr>
          <w:rFonts w:cs="Times New Roman"/>
        </w:rPr>
        <w:t>OceanBase</w:t>
      </w:r>
      <w:r w:rsidRPr="00F15816">
        <w:rPr>
          <w:rFonts w:cs="Times New Roman"/>
        </w:rPr>
        <w:t>的性能瓶颈</w:t>
      </w:r>
      <w:r w:rsidR="0088033B">
        <w:rPr>
          <w:rFonts w:cs="Times New Roman"/>
        </w:rPr>
        <w:t>。</w:t>
      </w:r>
    </w:p>
    <w:p w14:paraId="0A366FDF" w14:textId="77777777" w:rsidR="007D4238" w:rsidRDefault="00374408" w:rsidP="00F15816">
      <w:pPr>
        <w:jc w:val="left"/>
        <w:rPr>
          <w:rFonts w:cs="Times New Roman"/>
        </w:rPr>
      </w:pPr>
      <w:r w:rsidRPr="00F15816">
        <w:rPr>
          <w:rFonts w:cs="Times New Roman"/>
        </w:rPr>
        <w:t>（２）写事务性能</w:t>
      </w:r>
      <w:r w:rsidR="0088033B">
        <w:rPr>
          <w:rFonts w:cs="Times New Roman"/>
        </w:rPr>
        <w:t>。</w:t>
      </w:r>
      <w:r w:rsidR="0088033B">
        <w:rPr>
          <w:rFonts w:cs="Times New Roman"/>
        </w:rPr>
        <w:t>OceanBase</w:t>
      </w:r>
      <w:r w:rsidRPr="00F15816">
        <w:rPr>
          <w:rFonts w:cs="Times New Roman"/>
        </w:rPr>
        <w:t>的写事务也是内存操作，与全内存数据库类似，其中的读操作，由于</w:t>
      </w:r>
      <w:r w:rsidR="007D4238">
        <w:rPr>
          <w:rFonts w:cs="Times New Roman" w:hint="eastAsia"/>
        </w:rPr>
        <w:t>S</w:t>
      </w:r>
      <w:r w:rsidR="007D4238">
        <w:rPr>
          <w:rFonts w:cs="Times New Roman"/>
        </w:rPr>
        <w:t>SD</w:t>
      </w:r>
      <w:r w:rsidRPr="00F15816">
        <w:rPr>
          <w:rFonts w:cs="Times New Roman"/>
        </w:rPr>
        <w:t>优异的随机读性能以及缓存，因此</w:t>
      </w:r>
      <w:r w:rsidR="0088033B">
        <w:rPr>
          <w:rFonts w:cs="Times New Roman"/>
        </w:rPr>
        <w:t>OceanBase</w:t>
      </w:r>
      <w:r w:rsidRPr="00F15816">
        <w:rPr>
          <w:rFonts w:cs="Times New Roman"/>
        </w:rPr>
        <w:t>与全内存数据库的写性能的差距不大</w:t>
      </w:r>
      <w:r w:rsidR="0088033B">
        <w:rPr>
          <w:rFonts w:cs="Times New Roman"/>
        </w:rPr>
        <w:t>。</w:t>
      </w:r>
    </w:p>
    <w:p w14:paraId="65DF4246" w14:textId="1F43A006" w:rsidR="00374408" w:rsidRPr="00F15816" w:rsidRDefault="00374408" w:rsidP="00F15816">
      <w:pPr>
        <w:jc w:val="left"/>
        <w:rPr>
          <w:rFonts w:cs="Times New Roman"/>
        </w:rPr>
      </w:pPr>
      <w:r w:rsidRPr="00F15816">
        <w:rPr>
          <w:rFonts w:cs="Times New Roman"/>
        </w:rPr>
        <w:t>（３）经济性</w:t>
      </w:r>
      <w:r w:rsidR="0088033B">
        <w:rPr>
          <w:rFonts w:cs="Times New Roman"/>
        </w:rPr>
        <w:t>。</w:t>
      </w:r>
      <w:r w:rsidR="007D4238">
        <w:rPr>
          <w:rFonts w:cs="Times New Roman" w:hint="eastAsia"/>
        </w:rPr>
        <w:t>二八</w:t>
      </w:r>
      <w:r w:rsidRPr="00F15816">
        <w:rPr>
          <w:rFonts w:cs="Times New Roman"/>
        </w:rPr>
        <w:t>法则表明，一段时间（例如小时或者天）内数据库中的数据只有小部分会被频繁访问，大部分数据被很少访问或者根本没有被访问</w:t>
      </w:r>
      <w:r w:rsidR="0088033B">
        <w:rPr>
          <w:rFonts w:cs="Times New Roman"/>
        </w:rPr>
        <w:t>。</w:t>
      </w:r>
      <w:r w:rsidRPr="00F15816">
        <w:rPr>
          <w:rFonts w:cs="Times New Roman"/>
        </w:rPr>
        <w:t>把这些很少或没有被访问的数据与频繁访问的数据同等对待并一样占用昂贵的内存资源，显然是不经济的</w:t>
      </w:r>
      <w:r w:rsidR="0088033B">
        <w:rPr>
          <w:rFonts w:cs="Times New Roman"/>
        </w:rPr>
        <w:t>。</w:t>
      </w:r>
      <w:r w:rsidRPr="00F15816">
        <w:rPr>
          <w:rFonts w:cs="Times New Roman"/>
        </w:rPr>
        <w:t>由于固态盘容量大大高于内存容量，同等尺寸的数据量，内存数据库需要的服务器数量也比内外存混合型的</w:t>
      </w:r>
      <w:r w:rsidR="0088033B">
        <w:rPr>
          <w:rFonts w:cs="Times New Roman"/>
        </w:rPr>
        <w:t>OceanBase</w:t>
      </w:r>
      <w:r w:rsidRPr="00F15816">
        <w:rPr>
          <w:rFonts w:cs="Times New Roman"/>
        </w:rPr>
        <w:t>数据库需要的服务器数量多得多</w:t>
      </w:r>
      <w:r w:rsidR="0088033B">
        <w:rPr>
          <w:rFonts w:cs="Times New Roman"/>
        </w:rPr>
        <w:t>。</w:t>
      </w:r>
    </w:p>
    <w:p w14:paraId="03A385D1" w14:textId="261A017D" w:rsidR="002734F7" w:rsidRDefault="00AC392D" w:rsidP="00AC392D">
      <w:pPr>
        <w:pStyle w:val="2"/>
      </w:pPr>
      <w:r>
        <w:rPr>
          <w:rFonts w:hint="eastAsia"/>
        </w:rPr>
        <w:t>1.5</w:t>
      </w:r>
      <w:r>
        <w:t xml:space="preserve"> </w:t>
      </w:r>
      <w:r>
        <w:rPr>
          <w:rFonts w:hint="eastAsia"/>
        </w:rPr>
        <w:t>前景展望</w:t>
      </w:r>
    </w:p>
    <w:p w14:paraId="6F892310" w14:textId="0314E409" w:rsidR="004D44E5" w:rsidRDefault="00F53ACE" w:rsidP="00F53ACE">
      <w:pPr>
        <w:jc w:val="left"/>
        <w:rPr>
          <w:rFonts w:hint="eastAsia"/>
        </w:rPr>
      </w:pPr>
      <w:r>
        <w:tab/>
      </w:r>
      <w:r>
        <w:rPr>
          <w:rFonts w:hint="eastAsia"/>
        </w:rPr>
        <w:t>最近，</w:t>
      </w:r>
      <w:r w:rsidR="004D44E5">
        <w:rPr>
          <w:rFonts w:hint="eastAsia"/>
        </w:rPr>
        <w:t>即使是数据库这样非常成熟的细分领域也发生了不少动荡</w:t>
      </w:r>
      <w:r>
        <w:rPr>
          <w:rFonts w:hint="eastAsia"/>
        </w:rPr>
        <w:t>：</w:t>
      </w:r>
      <w:r w:rsidR="004D44E5">
        <w:rPr>
          <w:rFonts w:hint="eastAsia"/>
        </w:rPr>
        <w:t>谷歌凭借</w:t>
      </w:r>
      <w:r w:rsidR="004D44E5">
        <w:rPr>
          <w:rFonts w:hint="eastAsia"/>
        </w:rPr>
        <w:t xml:space="preserve"> Spanner </w:t>
      </w:r>
      <w:r w:rsidR="004D44E5">
        <w:rPr>
          <w:rFonts w:hint="eastAsia"/>
        </w:rPr>
        <w:t>从一招鲜玩家杀入到远见者，阿里云一举跻身远见者，且拥有最多的</w:t>
      </w:r>
      <w:r w:rsidR="004D44E5">
        <w:rPr>
          <w:rFonts w:hint="eastAsia"/>
        </w:rPr>
        <w:t xml:space="preserve"> DBMS </w:t>
      </w:r>
      <w:r w:rsidR="004D44E5">
        <w:rPr>
          <w:rFonts w:hint="eastAsia"/>
        </w:rPr>
        <w:t>服务品种；亚马逊连年快速上升，如今已经跟</w:t>
      </w:r>
      <w:r w:rsidR="004D44E5">
        <w:rPr>
          <w:rFonts w:hint="eastAsia"/>
        </w:rPr>
        <w:t xml:space="preserve"> Oracle</w:t>
      </w:r>
      <w:r w:rsidR="004D44E5">
        <w:rPr>
          <w:rFonts w:hint="eastAsia"/>
        </w:rPr>
        <w:t>、微软非常接近。</w:t>
      </w:r>
    </w:p>
    <w:p w14:paraId="7B131525" w14:textId="4EECDA49" w:rsidR="004D44E5" w:rsidRDefault="004D44E5" w:rsidP="00F53ACE">
      <w:pPr>
        <w:jc w:val="left"/>
        <w:rPr>
          <w:rFonts w:hint="eastAsia"/>
        </w:rPr>
      </w:pPr>
      <w:r>
        <w:tab/>
      </w:r>
      <w:r>
        <w:rPr>
          <w:rFonts w:hint="eastAsia"/>
        </w:rPr>
        <w:t xml:space="preserve">OceanBase </w:t>
      </w:r>
      <w:r>
        <w:rPr>
          <w:rFonts w:hint="eastAsia"/>
        </w:rPr>
        <w:t>当初没有选择基于开源或已有的技术思路开发，而是选择走分布式自研这条路，虽然走得艰难，但做成之后就会成为不可替代的优势。过去这十来年正好是分布式系统发展的十来年，转型到分布式已经成为所有人都认可的一个选择。如今，以</w:t>
      </w:r>
      <w:r>
        <w:rPr>
          <w:rFonts w:hint="eastAsia"/>
        </w:rPr>
        <w:t xml:space="preserve"> Google Spanner</w:t>
      </w:r>
      <w:r>
        <w:rPr>
          <w:rFonts w:hint="eastAsia"/>
        </w:rPr>
        <w:t>、蚂蚁金服的</w:t>
      </w:r>
      <w:r>
        <w:rPr>
          <w:rFonts w:hint="eastAsia"/>
        </w:rPr>
        <w:t xml:space="preserve"> OceanBase </w:t>
      </w:r>
      <w:r>
        <w:rPr>
          <w:rFonts w:hint="eastAsia"/>
        </w:rPr>
        <w:t>为代表的分布式关系数据库，不仅解决了关系数据库的扩展性问题，也极大地降低了关系数据库的成本（数量级的硬件成本的降低），还提升了可用性。</w:t>
      </w:r>
    </w:p>
    <w:p w14:paraId="0B024F85" w14:textId="4C7711E4" w:rsidR="004D44E5" w:rsidRDefault="004D44E5" w:rsidP="00F53ACE">
      <w:pPr>
        <w:jc w:val="left"/>
        <w:rPr>
          <w:rFonts w:hint="eastAsia"/>
        </w:rPr>
      </w:pPr>
      <w:r>
        <w:tab/>
      </w:r>
      <w:r>
        <w:rPr>
          <w:rFonts w:hint="eastAsia"/>
        </w:rPr>
        <w:t>现在，兼容</w:t>
      </w:r>
      <w:r>
        <w:rPr>
          <w:rFonts w:hint="eastAsia"/>
        </w:rPr>
        <w:t xml:space="preserve"> Oracle </w:t>
      </w:r>
      <w:r>
        <w:rPr>
          <w:rFonts w:hint="eastAsia"/>
        </w:rPr>
        <w:t>的工作是</w:t>
      </w:r>
      <w:r>
        <w:rPr>
          <w:rFonts w:hint="eastAsia"/>
        </w:rPr>
        <w:t xml:space="preserve"> OceanBase </w:t>
      </w:r>
      <w:r>
        <w:rPr>
          <w:rFonts w:hint="eastAsia"/>
        </w:rPr>
        <w:t>的重中之重。</w:t>
      </w:r>
      <w:r>
        <w:rPr>
          <w:rFonts w:hint="eastAsia"/>
        </w:rPr>
        <w:t xml:space="preserve">OceanBase </w:t>
      </w:r>
      <w:r>
        <w:rPr>
          <w:rFonts w:hint="eastAsia"/>
        </w:rPr>
        <w:t>团队的目标是，用两年时间做到</w:t>
      </w:r>
      <w:r>
        <w:rPr>
          <w:rFonts w:hint="eastAsia"/>
        </w:rPr>
        <w:t xml:space="preserve"> Oracle </w:t>
      </w:r>
      <w:r>
        <w:rPr>
          <w:rFonts w:hint="eastAsia"/>
        </w:rPr>
        <w:t>业务的平滑迁移，不需要修改一行代码、不需要业务做任何调整就能够将数据库迁移过来。</w:t>
      </w:r>
    </w:p>
    <w:p w14:paraId="4EB7D64D" w14:textId="6CC1A729" w:rsidR="00AC392D" w:rsidRPr="004D44E5" w:rsidRDefault="004D44E5" w:rsidP="00F53ACE">
      <w:pPr>
        <w:jc w:val="left"/>
      </w:pPr>
      <w:r>
        <w:tab/>
      </w:r>
      <w:r>
        <w:rPr>
          <w:rFonts w:hint="eastAsia"/>
        </w:rPr>
        <w:t>对于数据库的未来，</w:t>
      </w:r>
      <w:r w:rsidR="00E13595">
        <w:rPr>
          <w:rFonts w:hint="eastAsia"/>
        </w:rPr>
        <w:t>蚂蚁金服高级研究员</w:t>
      </w:r>
      <w:r>
        <w:rPr>
          <w:rFonts w:hint="eastAsia"/>
        </w:rPr>
        <w:t>阳振坤表示：“尽管今天在业界，数据仓库主要依赖的不是关系数据库，但可以看看</w:t>
      </w:r>
      <w:r>
        <w:rPr>
          <w:rFonts w:hint="eastAsia"/>
        </w:rPr>
        <w:t xml:space="preserve"> Google</w:t>
      </w:r>
      <w:r>
        <w:rPr>
          <w:rFonts w:hint="eastAsia"/>
        </w:rPr>
        <w:t>。今天</w:t>
      </w:r>
      <w:r>
        <w:rPr>
          <w:rFonts w:hint="eastAsia"/>
        </w:rPr>
        <w:t xml:space="preserve"> Google </w:t>
      </w:r>
      <w:r>
        <w:rPr>
          <w:rFonts w:hint="eastAsia"/>
        </w:rPr>
        <w:t>的大数据分析</w:t>
      </w:r>
      <w:r w:rsidR="00483207">
        <w:rPr>
          <w:rFonts w:hint="eastAsia"/>
        </w:rPr>
        <w:t>/</w:t>
      </w:r>
      <w:bookmarkStart w:id="0" w:name="_GoBack"/>
      <w:bookmarkEnd w:id="0"/>
      <w:r>
        <w:rPr>
          <w:rFonts w:hint="eastAsia"/>
        </w:rPr>
        <w:t>数据库仓库基本都统一到了</w:t>
      </w:r>
      <w:r>
        <w:rPr>
          <w:rFonts w:hint="eastAsia"/>
        </w:rPr>
        <w:t xml:space="preserve"> Spanner</w:t>
      </w:r>
      <w:r>
        <w:rPr>
          <w:rFonts w:hint="eastAsia"/>
        </w:rPr>
        <w:t>，这应该是</w:t>
      </w:r>
      <w:r>
        <w:rPr>
          <w:rFonts w:hint="eastAsia"/>
        </w:rPr>
        <w:t xml:space="preserve"> 5-10 </w:t>
      </w:r>
      <w:r>
        <w:rPr>
          <w:rFonts w:hint="eastAsia"/>
        </w:rPr>
        <w:t>年后产业界的写照。”未来，</w:t>
      </w:r>
      <w:r>
        <w:rPr>
          <w:rFonts w:hint="eastAsia"/>
        </w:rPr>
        <w:t xml:space="preserve">OceanBase </w:t>
      </w:r>
      <w:r>
        <w:rPr>
          <w:rFonts w:hint="eastAsia"/>
        </w:rPr>
        <w:t>还会走得更快、更远。</w:t>
      </w:r>
    </w:p>
    <w:sectPr w:rsidR="00AC392D" w:rsidRPr="004D44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C5BB8" w14:textId="77777777" w:rsidR="000E56A6" w:rsidRDefault="000E56A6" w:rsidP="002523BE">
      <w:r>
        <w:separator/>
      </w:r>
    </w:p>
  </w:endnote>
  <w:endnote w:type="continuationSeparator" w:id="0">
    <w:p w14:paraId="57586119" w14:textId="77777777" w:rsidR="000E56A6" w:rsidRDefault="000E56A6" w:rsidP="00252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EAC1E" w14:textId="77777777" w:rsidR="000E56A6" w:rsidRDefault="000E56A6" w:rsidP="002523BE">
      <w:r>
        <w:separator/>
      </w:r>
    </w:p>
  </w:footnote>
  <w:footnote w:type="continuationSeparator" w:id="0">
    <w:p w14:paraId="7C865F55" w14:textId="77777777" w:rsidR="000E56A6" w:rsidRDefault="000E56A6" w:rsidP="002523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F3B87"/>
    <w:multiLevelType w:val="multilevel"/>
    <w:tmpl w:val="D5361F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75E7C7F"/>
    <w:multiLevelType w:val="hybridMultilevel"/>
    <w:tmpl w:val="0314680C"/>
    <w:lvl w:ilvl="0" w:tplc="CD1C55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A7E"/>
    <w:rsid w:val="000314CC"/>
    <w:rsid w:val="00057A32"/>
    <w:rsid w:val="00071244"/>
    <w:rsid w:val="000B6367"/>
    <w:rsid w:val="000C141D"/>
    <w:rsid w:val="000E56A6"/>
    <w:rsid w:val="000F0365"/>
    <w:rsid w:val="0012483C"/>
    <w:rsid w:val="001A7E6D"/>
    <w:rsid w:val="001F6A5C"/>
    <w:rsid w:val="0021260F"/>
    <w:rsid w:val="002523BE"/>
    <w:rsid w:val="002734F7"/>
    <w:rsid w:val="002B0A04"/>
    <w:rsid w:val="00310A6E"/>
    <w:rsid w:val="00374408"/>
    <w:rsid w:val="00381B6B"/>
    <w:rsid w:val="003B2D88"/>
    <w:rsid w:val="003B51A1"/>
    <w:rsid w:val="00403321"/>
    <w:rsid w:val="004209BF"/>
    <w:rsid w:val="00423A5C"/>
    <w:rsid w:val="00483207"/>
    <w:rsid w:val="0048534D"/>
    <w:rsid w:val="004D44E5"/>
    <w:rsid w:val="00543BA4"/>
    <w:rsid w:val="00580BE1"/>
    <w:rsid w:val="005C304B"/>
    <w:rsid w:val="006168E9"/>
    <w:rsid w:val="0062442F"/>
    <w:rsid w:val="00632E7E"/>
    <w:rsid w:val="006F0091"/>
    <w:rsid w:val="00727904"/>
    <w:rsid w:val="00730070"/>
    <w:rsid w:val="00731CFA"/>
    <w:rsid w:val="00733E93"/>
    <w:rsid w:val="00782041"/>
    <w:rsid w:val="007D4238"/>
    <w:rsid w:val="00837C70"/>
    <w:rsid w:val="0088033B"/>
    <w:rsid w:val="00950037"/>
    <w:rsid w:val="00953A7E"/>
    <w:rsid w:val="009B35EE"/>
    <w:rsid w:val="009F5156"/>
    <w:rsid w:val="00AA4556"/>
    <w:rsid w:val="00AB430E"/>
    <w:rsid w:val="00AC392D"/>
    <w:rsid w:val="00AE4FEF"/>
    <w:rsid w:val="00AF7C84"/>
    <w:rsid w:val="00B17884"/>
    <w:rsid w:val="00B300CE"/>
    <w:rsid w:val="00B33C82"/>
    <w:rsid w:val="00B64D87"/>
    <w:rsid w:val="00C71C9E"/>
    <w:rsid w:val="00CA3FD4"/>
    <w:rsid w:val="00DD3AF7"/>
    <w:rsid w:val="00DD7085"/>
    <w:rsid w:val="00DE7387"/>
    <w:rsid w:val="00E12C29"/>
    <w:rsid w:val="00E13595"/>
    <w:rsid w:val="00E5116A"/>
    <w:rsid w:val="00EC73AB"/>
    <w:rsid w:val="00F15816"/>
    <w:rsid w:val="00F53ACE"/>
    <w:rsid w:val="00F91FB0"/>
    <w:rsid w:val="00FA6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E85363"/>
  <w15:chartTrackingRefBased/>
  <w15:docId w15:val="{252438B0-09DA-4429-B2CA-68C34B9FC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23BE"/>
    <w:pPr>
      <w:widowControl w:val="0"/>
      <w:jc w:val="both"/>
    </w:pPr>
    <w:rPr>
      <w:rFonts w:ascii="Times New Roman" w:eastAsia="宋体" w:hAnsi="Times New Roman"/>
      <w:sz w:val="24"/>
    </w:rPr>
  </w:style>
  <w:style w:type="paragraph" w:styleId="1">
    <w:name w:val="heading 1"/>
    <w:basedOn w:val="a"/>
    <w:next w:val="a"/>
    <w:link w:val="10"/>
    <w:uiPriority w:val="9"/>
    <w:qFormat/>
    <w:rsid w:val="00731C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1CFA"/>
    <w:pPr>
      <w:keepNext/>
      <w:keepLines/>
      <w:spacing w:before="240" w:after="240" w:line="300" w:lineRule="auto"/>
      <w:outlineLvl w:val="1"/>
    </w:pPr>
    <w:rPr>
      <w:rFonts w:cstheme="majorBidi"/>
      <w:b/>
      <w:bCs/>
      <w:sz w:val="32"/>
      <w:szCs w:val="32"/>
    </w:rPr>
  </w:style>
  <w:style w:type="paragraph" w:styleId="3">
    <w:name w:val="heading 3"/>
    <w:basedOn w:val="a"/>
    <w:next w:val="a"/>
    <w:link w:val="30"/>
    <w:uiPriority w:val="9"/>
    <w:unhideWhenUsed/>
    <w:qFormat/>
    <w:rsid w:val="00CA3FD4"/>
    <w:pPr>
      <w:keepNext/>
      <w:keepLines/>
      <w:spacing w:beforeLines="50" w:before="50" w:afterLines="50" w:after="50" w:line="300"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23BE"/>
    <w:pPr>
      <w:pBdr>
        <w:bottom w:val="single" w:sz="6" w:space="1" w:color="auto"/>
      </w:pBdr>
      <w:tabs>
        <w:tab w:val="center" w:pos="4153"/>
        <w:tab w:val="right" w:pos="8306"/>
      </w:tabs>
      <w:snapToGrid w:val="0"/>
      <w:jc w:val="center"/>
    </w:pPr>
    <w:rPr>
      <w:rFonts w:asciiTheme="minorHAnsi" w:eastAsiaTheme="minorEastAsia" w:hAnsiTheme="minorHAnsi"/>
      <w:sz w:val="18"/>
      <w:szCs w:val="18"/>
    </w:rPr>
  </w:style>
  <w:style w:type="character" w:customStyle="1" w:styleId="a4">
    <w:name w:val="页眉 字符"/>
    <w:basedOn w:val="a0"/>
    <w:link w:val="a3"/>
    <w:uiPriority w:val="99"/>
    <w:rsid w:val="002523BE"/>
    <w:rPr>
      <w:sz w:val="18"/>
      <w:szCs w:val="18"/>
    </w:rPr>
  </w:style>
  <w:style w:type="paragraph" w:styleId="a5">
    <w:name w:val="footer"/>
    <w:basedOn w:val="a"/>
    <w:link w:val="a6"/>
    <w:uiPriority w:val="99"/>
    <w:unhideWhenUsed/>
    <w:rsid w:val="002523BE"/>
    <w:pPr>
      <w:tabs>
        <w:tab w:val="center" w:pos="4153"/>
        <w:tab w:val="right" w:pos="8306"/>
      </w:tabs>
      <w:snapToGrid w:val="0"/>
      <w:jc w:val="left"/>
    </w:pPr>
    <w:rPr>
      <w:rFonts w:asciiTheme="minorHAnsi" w:eastAsiaTheme="minorEastAsia" w:hAnsiTheme="minorHAnsi"/>
      <w:sz w:val="18"/>
      <w:szCs w:val="18"/>
    </w:rPr>
  </w:style>
  <w:style w:type="character" w:customStyle="1" w:styleId="a6">
    <w:name w:val="页脚 字符"/>
    <w:basedOn w:val="a0"/>
    <w:link w:val="a5"/>
    <w:uiPriority w:val="99"/>
    <w:rsid w:val="002523BE"/>
    <w:rPr>
      <w:sz w:val="18"/>
      <w:szCs w:val="18"/>
    </w:rPr>
  </w:style>
  <w:style w:type="paragraph" w:styleId="a7">
    <w:name w:val="List Paragraph"/>
    <w:basedOn w:val="a"/>
    <w:uiPriority w:val="34"/>
    <w:qFormat/>
    <w:rsid w:val="00AE4FEF"/>
    <w:pPr>
      <w:ind w:firstLineChars="200" w:firstLine="420"/>
    </w:pPr>
  </w:style>
  <w:style w:type="character" w:customStyle="1" w:styleId="10">
    <w:name w:val="标题 1 字符"/>
    <w:basedOn w:val="a0"/>
    <w:link w:val="1"/>
    <w:uiPriority w:val="9"/>
    <w:rsid w:val="00731CFA"/>
    <w:rPr>
      <w:rFonts w:ascii="Times New Roman" w:eastAsia="宋体" w:hAnsi="Times New Roman"/>
      <w:b/>
      <w:bCs/>
      <w:kern w:val="44"/>
      <w:sz w:val="44"/>
      <w:szCs w:val="44"/>
    </w:rPr>
  </w:style>
  <w:style w:type="character" w:customStyle="1" w:styleId="20">
    <w:name w:val="标题 2 字符"/>
    <w:basedOn w:val="a0"/>
    <w:link w:val="2"/>
    <w:uiPriority w:val="9"/>
    <w:rsid w:val="00731CFA"/>
    <w:rPr>
      <w:rFonts w:ascii="Times New Roman" w:eastAsia="宋体" w:hAnsi="Times New Roman" w:cstheme="majorBidi"/>
      <w:b/>
      <w:bCs/>
      <w:sz w:val="32"/>
      <w:szCs w:val="32"/>
    </w:rPr>
  </w:style>
  <w:style w:type="character" w:customStyle="1" w:styleId="30">
    <w:name w:val="标题 3 字符"/>
    <w:basedOn w:val="a0"/>
    <w:link w:val="3"/>
    <w:uiPriority w:val="9"/>
    <w:rsid w:val="00CA3FD4"/>
    <w:rPr>
      <w:rFonts w:ascii="Times New Roman" w:eastAsia="宋体" w:hAnsi="Times New Roman"/>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679489">
      <w:bodyDiv w:val="1"/>
      <w:marLeft w:val="0"/>
      <w:marRight w:val="0"/>
      <w:marTop w:val="0"/>
      <w:marBottom w:val="0"/>
      <w:divBdr>
        <w:top w:val="none" w:sz="0" w:space="0" w:color="auto"/>
        <w:left w:val="none" w:sz="0" w:space="0" w:color="auto"/>
        <w:bottom w:val="none" w:sz="0" w:space="0" w:color="auto"/>
        <w:right w:val="none" w:sz="0" w:space="0" w:color="auto"/>
      </w:divBdr>
    </w:div>
    <w:div w:id="1324699807">
      <w:bodyDiv w:val="1"/>
      <w:marLeft w:val="0"/>
      <w:marRight w:val="0"/>
      <w:marTop w:val="0"/>
      <w:marBottom w:val="0"/>
      <w:divBdr>
        <w:top w:val="none" w:sz="0" w:space="0" w:color="auto"/>
        <w:left w:val="none" w:sz="0" w:space="0" w:color="auto"/>
        <w:bottom w:val="none" w:sz="0" w:space="0" w:color="auto"/>
        <w:right w:val="none" w:sz="0" w:space="0" w:color="auto"/>
      </w:divBdr>
    </w:div>
    <w:div w:id="1567914622">
      <w:bodyDiv w:val="1"/>
      <w:marLeft w:val="0"/>
      <w:marRight w:val="0"/>
      <w:marTop w:val="0"/>
      <w:marBottom w:val="0"/>
      <w:divBdr>
        <w:top w:val="none" w:sz="0" w:space="0" w:color="auto"/>
        <w:left w:val="none" w:sz="0" w:space="0" w:color="auto"/>
        <w:bottom w:val="none" w:sz="0" w:space="0" w:color="auto"/>
        <w:right w:val="none" w:sz="0" w:space="0" w:color="auto"/>
      </w:divBdr>
    </w:div>
    <w:div w:id="1731539577">
      <w:bodyDiv w:val="1"/>
      <w:marLeft w:val="0"/>
      <w:marRight w:val="0"/>
      <w:marTop w:val="0"/>
      <w:marBottom w:val="0"/>
      <w:divBdr>
        <w:top w:val="none" w:sz="0" w:space="0" w:color="auto"/>
        <w:left w:val="none" w:sz="0" w:space="0" w:color="auto"/>
        <w:bottom w:val="none" w:sz="0" w:space="0" w:color="auto"/>
        <w:right w:val="none" w:sz="0" w:space="0" w:color="auto"/>
      </w:divBdr>
    </w:div>
    <w:div w:id="190417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21488-F19C-4717-BCBD-BDBAB75B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10</Pages>
  <Words>1236</Words>
  <Characters>7049</Characters>
  <Application>Microsoft Office Word</Application>
  <DocSecurity>0</DocSecurity>
  <Lines>58</Lines>
  <Paragraphs>16</Paragraphs>
  <ScaleCrop>false</ScaleCrop>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ryker qi</dc:creator>
  <cp:keywords/>
  <dc:description/>
  <cp:lastModifiedBy>ryker qi</cp:lastModifiedBy>
  <cp:revision>57</cp:revision>
  <dcterms:created xsi:type="dcterms:W3CDTF">2019-10-26T13:01:00Z</dcterms:created>
  <dcterms:modified xsi:type="dcterms:W3CDTF">2019-10-30T12:04:00Z</dcterms:modified>
</cp:coreProperties>
</file>