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D8863" w14:textId="7F977888" w:rsidR="00120BEF" w:rsidRDefault="000F45C0" w:rsidP="00252572">
      <w:pPr>
        <w:pStyle w:val="Title"/>
        <w:jc w:val="center"/>
      </w:pPr>
      <w:proofErr w:type="spellStart"/>
      <w:r>
        <w:t>NPCs</w:t>
      </w:r>
      <w:proofErr w:type="spellEnd"/>
    </w:p>
    <w:p w14:paraId="13FB082F" w14:textId="020016EE" w:rsidR="00C33F80" w:rsidRDefault="00C33F80" w:rsidP="008718E5">
      <w:pPr>
        <w:ind w:left="705" w:hanging="705"/>
      </w:pPr>
    </w:p>
    <w:p w14:paraId="0133E85C" w14:textId="77777777" w:rsidR="000F45C0" w:rsidRPr="000F45C0" w:rsidRDefault="000F45C0" w:rsidP="000F45C0">
      <w:pPr>
        <w:ind w:left="705" w:hanging="705"/>
      </w:pPr>
      <w:r w:rsidRPr="000F45C0">
        <w:rPr>
          <w:b/>
          <w:bCs/>
        </w:rPr>
        <w:t xml:space="preserve">1. Fantasma Perseguidor (Inspirado en los Fantasmas de </w:t>
      </w:r>
      <w:proofErr w:type="spellStart"/>
      <w:r w:rsidRPr="000F45C0">
        <w:rPr>
          <w:b/>
          <w:bCs/>
        </w:rPr>
        <w:t>Undertale</w:t>
      </w:r>
      <w:proofErr w:type="spellEnd"/>
      <w:r w:rsidRPr="000F45C0">
        <w:rPr>
          <w:b/>
          <w:bCs/>
        </w:rPr>
        <w:t>):</w:t>
      </w:r>
    </w:p>
    <w:p w14:paraId="3EA9D871" w14:textId="41BFF2F3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Patrón:</w:t>
      </w:r>
      <w:r w:rsidRPr="000F45C0">
        <w:t xml:space="preserve"> Este NPC podría seguir al jugador más cercano dentro de un radio determinado. Su movimiento podría ser lento pero constante, obligando a los jugadores a planear sus movimientos con cuidado para evitar ser alcanzados.</w:t>
      </w:r>
    </w:p>
    <w:p w14:paraId="224F27CF" w14:textId="30487CBE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Habilidad Especial:</w:t>
      </w:r>
      <w:r w:rsidRPr="000F45C0">
        <w:t xml:space="preserve"> Al tocar a un jugador, podría infligir daño o aplicar un efecto negativo, como reducir la velocidad o el tiempo de enfriamiento de habilidades.</w:t>
      </w:r>
    </w:p>
    <w:p w14:paraId="74E3C07E" w14:textId="0AD52157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Consideración:</w:t>
      </w:r>
      <w:r w:rsidRPr="000F45C0">
        <w:t xml:space="preserve"> Para equilibrar su presencia, podrías hacer que el Fantasma sea vulnerable a ciertos tipos de ataques o trampas, permitiendo a los jugadores defenderse.</w:t>
      </w:r>
    </w:p>
    <w:p w14:paraId="605C9FE0" w14:textId="77777777" w:rsidR="000F45C0" w:rsidRPr="000F45C0" w:rsidRDefault="000F45C0" w:rsidP="000F45C0">
      <w:pPr>
        <w:ind w:left="705" w:hanging="705"/>
      </w:pPr>
      <w:r w:rsidRPr="000F45C0">
        <w:rPr>
          <w:b/>
          <w:bCs/>
        </w:rPr>
        <w:t xml:space="preserve">2. Guardián del Tesoro (Inspirado en los personajes jefes de </w:t>
      </w:r>
      <w:proofErr w:type="spellStart"/>
      <w:r w:rsidRPr="000F45C0">
        <w:rPr>
          <w:b/>
          <w:bCs/>
        </w:rPr>
        <w:t>Undertale</w:t>
      </w:r>
      <w:proofErr w:type="spellEnd"/>
      <w:r w:rsidRPr="000F45C0">
        <w:rPr>
          <w:b/>
          <w:bCs/>
        </w:rPr>
        <w:t>):</w:t>
      </w:r>
    </w:p>
    <w:p w14:paraId="0DFA9719" w14:textId="41B52C13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Patrón:</w:t>
      </w:r>
      <w:r w:rsidRPr="000F45C0">
        <w:t xml:space="preserve"> Este NPC podría permanecer inmóvil, protegiendo un área específica del laberinto donde se encuentra un objeto valioso, como una llave maestra, un objeto de curación potente o un arma poderosa.</w:t>
      </w:r>
    </w:p>
    <w:p w14:paraId="0714E3AD" w14:textId="6F5B13D5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Habilidad Especial:</w:t>
      </w:r>
      <w:r w:rsidRPr="000F45C0">
        <w:t xml:space="preserve"> El Guardián podría tener un ataque a distancia o un área de efecto que dañe a los jugadores que se acerquen demasiado.</w:t>
      </w:r>
    </w:p>
    <w:p w14:paraId="097D383F" w14:textId="7D38B760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Consideración:</w:t>
      </w:r>
      <w:r w:rsidRPr="000F45C0">
        <w:t xml:space="preserve"> Podrías diseñar un acertijo o desafío que los jugadores deben resolver para desactivar al Guardián o acceder al tesoro sin enfrentarlo directamente.</w:t>
      </w:r>
    </w:p>
    <w:p w14:paraId="23E37339" w14:textId="77777777" w:rsidR="000F45C0" w:rsidRPr="000F45C0" w:rsidRDefault="000F45C0" w:rsidP="000F45C0">
      <w:pPr>
        <w:ind w:left="705" w:hanging="705"/>
      </w:pPr>
      <w:r w:rsidRPr="000F45C0">
        <w:rPr>
          <w:b/>
          <w:bCs/>
        </w:rPr>
        <w:t xml:space="preserve">3. Criatura Errática (Inspirado en los enemigos con movimientos impredecibles de </w:t>
      </w:r>
      <w:proofErr w:type="spellStart"/>
      <w:r w:rsidRPr="000F45C0">
        <w:rPr>
          <w:b/>
          <w:bCs/>
        </w:rPr>
        <w:t>Undertale</w:t>
      </w:r>
      <w:proofErr w:type="spellEnd"/>
      <w:r w:rsidRPr="000F45C0">
        <w:rPr>
          <w:b/>
          <w:bCs/>
        </w:rPr>
        <w:t>):</w:t>
      </w:r>
    </w:p>
    <w:p w14:paraId="0316643D" w14:textId="3AE4FEA4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Patrón:</w:t>
      </w:r>
      <w:r w:rsidRPr="000F45C0">
        <w:t xml:space="preserve"> Este NPC podría moverse de forma aleatoria por el laberinto, cambiando de dirección con frecuencia.</w:t>
      </w:r>
    </w:p>
    <w:p w14:paraId="3D8F9E9C" w14:textId="550403BE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Habilidad Especial:</w:t>
      </w:r>
      <w:r w:rsidRPr="000F45C0">
        <w:t xml:space="preserve"> Podría tener una habilidad que se active al chocar con un jugador, como infligir daño, teletransportar al jugador a otra ubicación o intercambiar sus posiciones.</w:t>
      </w:r>
    </w:p>
    <w:p w14:paraId="15F546C6" w14:textId="0DABE11E" w:rsidR="000F45C0" w:rsidRPr="000F45C0" w:rsidRDefault="000F45C0" w:rsidP="000F45C0">
      <w:pPr>
        <w:ind w:left="705" w:hanging="705"/>
      </w:pPr>
      <w:r w:rsidRPr="000F45C0">
        <w:t>●</w:t>
      </w:r>
      <w:r>
        <w:tab/>
      </w:r>
      <w:r w:rsidRPr="000F45C0">
        <w:rPr>
          <w:b/>
          <w:bCs/>
        </w:rPr>
        <w:t>Consideración:</w:t>
      </w:r>
      <w:r w:rsidRPr="000F45C0">
        <w:t xml:space="preserve"> Su movimiento impredecible lo haría un obstáculo constante, obligando a los jugadores a adaptarse y reaccionar rápidamente.</w:t>
      </w:r>
    </w:p>
    <w:p w14:paraId="26BD1513" w14:textId="0E2709D5" w:rsidR="000F45C0" w:rsidRPr="000F45C0" w:rsidRDefault="000F45C0" w:rsidP="000F45C0">
      <w:pPr>
        <w:ind w:left="705" w:hanging="705"/>
      </w:pPr>
      <w:r>
        <w:rPr>
          <w:b/>
          <w:bCs/>
        </w:rPr>
        <w:t>4.</w:t>
      </w:r>
      <w:r w:rsidRPr="000F45C0">
        <w:rPr>
          <w:b/>
          <w:bCs/>
        </w:rPr>
        <w:t xml:space="preserve"> Bloqueador de Camino (Inspirado en los </w:t>
      </w:r>
      <w:proofErr w:type="spellStart"/>
      <w:r w:rsidRPr="000F45C0">
        <w:rPr>
          <w:b/>
          <w:bCs/>
        </w:rPr>
        <w:t>puzzles</w:t>
      </w:r>
      <w:proofErr w:type="spellEnd"/>
      <w:r w:rsidRPr="000F45C0">
        <w:rPr>
          <w:b/>
          <w:bCs/>
        </w:rPr>
        <w:t xml:space="preserve"> de </w:t>
      </w:r>
      <w:proofErr w:type="spellStart"/>
      <w:r w:rsidRPr="000F45C0">
        <w:rPr>
          <w:b/>
          <w:bCs/>
        </w:rPr>
        <w:t>Undertale</w:t>
      </w:r>
      <w:proofErr w:type="spellEnd"/>
      <w:r w:rsidRPr="000F45C0">
        <w:rPr>
          <w:b/>
          <w:bCs/>
        </w:rPr>
        <w:t>):</w:t>
      </w:r>
    </w:p>
    <w:p w14:paraId="6E27B0D5" w14:textId="62AF94FE" w:rsidR="000F45C0" w:rsidRPr="000F45C0" w:rsidRDefault="000F45C0" w:rsidP="007C270F">
      <w:pPr>
        <w:ind w:left="705" w:hanging="705"/>
      </w:pPr>
      <w:r w:rsidRPr="000F45C0">
        <w:t>●</w:t>
      </w:r>
      <w:r w:rsidR="007C270F">
        <w:tab/>
      </w:r>
      <w:r w:rsidRPr="000F45C0">
        <w:rPr>
          <w:b/>
          <w:bCs/>
        </w:rPr>
        <w:t>Patrón:</w:t>
      </w:r>
      <w:r w:rsidRPr="000F45C0">
        <w:t xml:space="preserve"> Este NPC podría moverse en un patrón fijo dentro de un área específica del laberinto, bloqueando el paso a los jugadores. El patrón podría ser simple, </w:t>
      </w:r>
      <w:r w:rsidRPr="000F45C0">
        <w:lastRenderedPageBreak/>
        <w:t>como moverse de un lado a otro en un pasillo, o más complejo, como seguir un camino predeterminado a través de varias casillas.</w:t>
      </w:r>
    </w:p>
    <w:p w14:paraId="3D61AC78" w14:textId="18CF2222" w:rsidR="000F45C0" w:rsidRPr="000F45C0" w:rsidRDefault="000F45C0" w:rsidP="007C270F">
      <w:pPr>
        <w:ind w:left="705" w:hanging="705"/>
      </w:pPr>
      <w:r w:rsidRPr="000F45C0">
        <w:t>●</w:t>
      </w:r>
      <w:r w:rsidR="007C270F">
        <w:tab/>
      </w:r>
      <w:r w:rsidRPr="000F45C0">
        <w:rPr>
          <w:b/>
          <w:bCs/>
        </w:rPr>
        <w:t>Habilidad Especial:</w:t>
      </w:r>
      <w:r w:rsidRPr="000F45C0">
        <w:t xml:space="preserve"> El Bloqueador de Camino podría ser invulnerable a los ataques, obligando a los jugadores a encontrar una forma de sortearlo, ya sea esperando a que se mueva de su posición o activando algún mecanismo que lo desactive.</w:t>
      </w:r>
    </w:p>
    <w:p w14:paraId="28929868" w14:textId="5BF3AB7E" w:rsidR="000F45C0" w:rsidRPr="000F45C0" w:rsidRDefault="000F45C0" w:rsidP="007C270F">
      <w:pPr>
        <w:ind w:left="705" w:hanging="705"/>
      </w:pPr>
      <w:r w:rsidRPr="000F45C0">
        <w:t>●</w:t>
      </w:r>
      <w:r w:rsidR="007C270F">
        <w:tab/>
      </w:r>
      <w:r w:rsidRPr="000F45C0">
        <w:rPr>
          <w:b/>
          <w:bCs/>
        </w:rPr>
        <w:t>Consideración:</w:t>
      </w:r>
      <w:r w:rsidRPr="000F45C0">
        <w:t xml:space="preserve"> Podrías incorporar pistas visuales en el laberinto que indiquen el patrón de movimiento del Bloqueador de Camino, permitiendo a los jugadores anticipar sus movimientos y planear su estrategia.</w:t>
      </w:r>
    </w:p>
    <w:p w14:paraId="7166C77D" w14:textId="77777777" w:rsidR="000F45C0" w:rsidRPr="00252572" w:rsidRDefault="000F45C0" w:rsidP="008718E5">
      <w:pPr>
        <w:ind w:left="705" w:hanging="705"/>
      </w:pPr>
    </w:p>
    <w:sectPr w:rsidR="000F45C0" w:rsidRPr="0025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32D4C"/>
    <w:multiLevelType w:val="multilevel"/>
    <w:tmpl w:val="D96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01F76"/>
    <w:multiLevelType w:val="multilevel"/>
    <w:tmpl w:val="706A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003759">
    <w:abstractNumId w:val="0"/>
  </w:num>
  <w:num w:numId="2" w16cid:durableId="1574050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BEF"/>
    <w:rsid w:val="00070D9E"/>
    <w:rsid w:val="00071DC0"/>
    <w:rsid w:val="000F45C0"/>
    <w:rsid w:val="00120BEF"/>
    <w:rsid w:val="001D0C6D"/>
    <w:rsid w:val="0024355F"/>
    <w:rsid w:val="00245DD5"/>
    <w:rsid w:val="00252572"/>
    <w:rsid w:val="00301729"/>
    <w:rsid w:val="003F2279"/>
    <w:rsid w:val="005A19D8"/>
    <w:rsid w:val="005C3A1E"/>
    <w:rsid w:val="00640200"/>
    <w:rsid w:val="00666340"/>
    <w:rsid w:val="00696F84"/>
    <w:rsid w:val="006A3E3F"/>
    <w:rsid w:val="007C270F"/>
    <w:rsid w:val="008718E5"/>
    <w:rsid w:val="008C57AE"/>
    <w:rsid w:val="00905D44"/>
    <w:rsid w:val="009540C0"/>
    <w:rsid w:val="009B43EB"/>
    <w:rsid w:val="009B67AD"/>
    <w:rsid w:val="00A41F2E"/>
    <w:rsid w:val="00B5128B"/>
    <w:rsid w:val="00C2643D"/>
    <w:rsid w:val="00C33F80"/>
    <w:rsid w:val="00CE1F3E"/>
    <w:rsid w:val="00D2135A"/>
    <w:rsid w:val="00D30D65"/>
    <w:rsid w:val="00D612C7"/>
    <w:rsid w:val="00DA0187"/>
    <w:rsid w:val="00DF1651"/>
    <w:rsid w:val="00F04245"/>
    <w:rsid w:val="00F57E28"/>
    <w:rsid w:val="00F72466"/>
    <w:rsid w:val="00F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4329"/>
  <w15:chartTrackingRefBased/>
  <w15:docId w15:val="{BB2DF1C4-E2F4-4C12-A5EE-D49216CB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392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raul050726@gmail.com</dc:creator>
  <cp:keywords/>
  <dc:description/>
  <cp:lastModifiedBy>raul050726@gmail.com</cp:lastModifiedBy>
  <cp:revision>33</cp:revision>
  <dcterms:created xsi:type="dcterms:W3CDTF">2024-11-14T03:30:00Z</dcterms:created>
  <dcterms:modified xsi:type="dcterms:W3CDTF">2024-11-14T04:53:00Z</dcterms:modified>
</cp:coreProperties>
</file>