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35B46" w14:textId="40334DEC" w:rsidR="00F34B7A" w:rsidRDefault="00F34B7A" w:rsidP="00F34B7A">
      <w:pPr>
        <w:pStyle w:val="TITREDUDOCUMENT"/>
        <w:rPr>
          <w:rStyle w:val="Titre1Car"/>
        </w:rPr>
      </w:pPr>
    </w:p>
    <w:p w14:paraId="0B411C7F" w14:textId="2793DC6C" w:rsidR="00F34B7A" w:rsidRPr="00F34B7A" w:rsidRDefault="00F34B7A" w:rsidP="00F34B7A">
      <w:pPr>
        <w:pStyle w:val="TITREDUDOCUMENT"/>
      </w:pPr>
      <w:r w:rsidRPr="00F34B7A">
        <w:rPr>
          <w:rStyle w:val="Titre1Car"/>
          <w:rFonts w:eastAsiaTheme="minorHAnsi" w:cstheme="minorBidi"/>
          <w:b/>
          <w:caps/>
          <w:sz w:val="44"/>
          <w:szCs w:val="22"/>
        </w:rPr>
        <w:t>Projet</w:t>
      </w:r>
      <w:r w:rsidR="00AC7959">
        <w:rPr>
          <w:rStyle w:val="Titre1Car"/>
          <w:rFonts w:eastAsiaTheme="minorHAnsi" w:cstheme="minorBidi"/>
          <w:b/>
          <w:caps/>
          <w:sz w:val="44"/>
          <w:szCs w:val="22"/>
        </w:rPr>
        <w:t xml:space="preserve"> FISE/FISA</w:t>
      </w:r>
      <w:r w:rsidRPr="00F34B7A">
        <w:rPr>
          <w:rStyle w:val="Titre1Car"/>
          <w:rFonts w:eastAsiaTheme="minorHAnsi" w:cstheme="minorBidi"/>
          <w:b/>
          <w:caps/>
          <w:sz w:val="44"/>
          <w:szCs w:val="22"/>
        </w:rPr>
        <w:t xml:space="preserve"> </w:t>
      </w:r>
      <w:r w:rsidR="00AC7959">
        <w:rPr>
          <w:rStyle w:val="Titre1Car"/>
          <w:rFonts w:eastAsiaTheme="minorHAnsi" w:cstheme="minorBidi"/>
          <w:b/>
          <w:caps/>
          <w:sz w:val="44"/>
          <w:szCs w:val="22"/>
        </w:rPr>
        <w:t>« SYSTÈMES AUTOMATISÉS</w:t>
      </w:r>
      <w:r w:rsidR="00AC7959">
        <w:t> »</w:t>
      </w:r>
    </w:p>
    <w:p w14:paraId="1FC7B8E2" w14:textId="31CB1CD0" w:rsidR="00F34B7A" w:rsidRDefault="00324A0E" w:rsidP="00F34B7A">
      <w:pPr>
        <w:pStyle w:val="SOUS-TITREDUDOCUMENT"/>
      </w:pPr>
      <w:r>
        <w:rPr>
          <w:rStyle w:val="Titre1Car"/>
          <w:rFonts w:eastAsiaTheme="minorHAnsi" w:cstheme="minorBidi"/>
          <w:b w:val="0"/>
          <w:caps/>
          <w:sz w:val="44"/>
          <w:szCs w:val="22"/>
        </w:rPr>
        <w:t>mod</w:t>
      </w:r>
      <w:r w:rsidR="003B65DB">
        <w:rPr>
          <w:rStyle w:val="Titre1Car"/>
          <w:rFonts w:eastAsiaTheme="minorHAnsi" w:cstheme="minorBidi"/>
          <w:b w:val="0"/>
          <w:caps/>
          <w:sz w:val="44"/>
          <w:szCs w:val="22"/>
        </w:rPr>
        <w:t>É</w:t>
      </w:r>
      <w:r>
        <w:rPr>
          <w:rStyle w:val="Titre1Car"/>
          <w:rFonts w:eastAsiaTheme="minorHAnsi" w:cstheme="minorBidi"/>
          <w:b w:val="0"/>
          <w:caps/>
          <w:sz w:val="44"/>
          <w:szCs w:val="22"/>
        </w:rPr>
        <w:t>lisation</w:t>
      </w:r>
      <w:r w:rsidR="003D56F5">
        <w:rPr>
          <w:rStyle w:val="Titre1Car"/>
          <w:rFonts w:eastAsiaTheme="minorHAnsi" w:cstheme="minorBidi"/>
          <w:b w:val="0"/>
          <w:caps/>
          <w:sz w:val="44"/>
          <w:szCs w:val="22"/>
        </w:rPr>
        <w:t xml:space="preserve"> </w:t>
      </w:r>
      <w:r>
        <w:rPr>
          <w:rStyle w:val="Titre1Car"/>
          <w:rFonts w:eastAsiaTheme="minorHAnsi" w:cstheme="minorBidi"/>
          <w:b w:val="0"/>
          <w:caps/>
          <w:sz w:val="44"/>
          <w:szCs w:val="22"/>
        </w:rPr>
        <w:t>du d</w:t>
      </w:r>
      <w:r w:rsidR="003B65DB">
        <w:rPr>
          <w:rStyle w:val="Titre1Car"/>
          <w:rFonts w:eastAsiaTheme="minorHAnsi" w:cstheme="minorBidi"/>
          <w:b w:val="0"/>
          <w:caps/>
          <w:sz w:val="44"/>
          <w:szCs w:val="22"/>
        </w:rPr>
        <w:t>É</w:t>
      </w:r>
      <w:r>
        <w:rPr>
          <w:rStyle w:val="Titre1Car"/>
          <w:rFonts w:eastAsiaTheme="minorHAnsi" w:cstheme="minorBidi"/>
          <w:b w:val="0"/>
          <w:caps/>
          <w:sz w:val="44"/>
          <w:szCs w:val="22"/>
        </w:rPr>
        <w:t>bit</w:t>
      </w:r>
      <w:r w:rsidR="003D56F5">
        <w:rPr>
          <w:rStyle w:val="Titre1Car"/>
          <w:rFonts w:eastAsiaTheme="minorHAnsi" w:cstheme="minorBidi"/>
          <w:b w:val="0"/>
          <w:caps/>
          <w:sz w:val="44"/>
          <w:szCs w:val="22"/>
        </w:rPr>
        <w:t xml:space="preserve"> de colle</w:t>
      </w:r>
    </w:p>
    <w:p w14:paraId="165FE1A9" w14:textId="02196B34" w:rsidR="00FD24E6" w:rsidRDefault="00FD24E6" w:rsidP="00F34B7A">
      <w:pPr>
        <w:pStyle w:val="DATEDUDOCUMENT"/>
      </w:pPr>
    </w:p>
    <w:p w14:paraId="7378C86D" w14:textId="26305047" w:rsidR="00B44873" w:rsidRDefault="00B44873" w:rsidP="00B44873">
      <w:pPr>
        <w:pStyle w:val="Chapeau"/>
      </w:pPr>
      <w:r>
        <w:t xml:space="preserve">Ce document présente le </w:t>
      </w:r>
      <w:r w:rsidR="00CB7C74">
        <w:t xml:space="preserve">principe du </w:t>
      </w:r>
      <w:r w:rsidR="00022941">
        <w:t>transfert de la colle sur le capot</w:t>
      </w:r>
      <w:r>
        <w:t xml:space="preserve">. </w:t>
      </w:r>
      <w:r w:rsidR="003D56F5">
        <w:t xml:space="preserve">Il s’agit ici de </w:t>
      </w:r>
      <w:r w:rsidR="003D56F5" w:rsidRPr="00327320">
        <w:t xml:space="preserve">déterminer </w:t>
      </w:r>
      <w:r w:rsidR="003B65DB" w:rsidRPr="00327320">
        <w:t>le modèle du comportement</w:t>
      </w:r>
      <w:r w:rsidR="00CB7C74" w:rsidRPr="00327320">
        <w:t xml:space="preserve"> de </w:t>
      </w:r>
      <w:r w:rsidR="003B65DB" w:rsidRPr="00327320">
        <w:t xml:space="preserve">la </w:t>
      </w:r>
      <w:r w:rsidR="00CB7C74" w:rsidRPr="00327320">
        <w:t>colle</w:t>
      </w:r>
      <w:r w:rsidR="00957ED3" w:rsidRPr="00327320">
        <w:t xml:space="preserve"> </w:t>
      </w:r>
      <w:r w:rsidR="003B65DB" w:rsidRPr="00327320">
        <w:t xml:space="preserve">lors du transfert </w:t>
      </w:r>
      <w:r w:rsidR="00957ED3" w:rsidRPr="00327320">
        <w:t>et l’allure de la courbe de débit déposé</w:t>
      </w:r>
      <w:r w:rsidRPr="00327320">
        <w:t>.</w:t>
      </w:r>
      <w:r w:rsidRPr="00B44873">
        <w:t xml:space="preserve"> </w:t>
      </w:r>
    </w:p>
    <w:p w14:paraId="54AB2980" w14:textId="4563EC5D" w:rsidR="00291B4B" w:rsidRDefault="00291B4B" w:rsidP="00291B4B"/>
    <w:p w14:paraId="5DA95920" w14:textId="3ED8E96A" w:rsidR="00291B4B" w:rsidRDefault="00291B4B" w:rsidP="00291B4B">
      <w:r>
        <w:t xml:space="preserve">Centre : </w:t>
      </w:r>
    </w:p>
    <w:p w14:paraId="0A0172C1" w14:textId="77777777" w:rsidR="00291B4B" w:rsidRDefault="00291B4B" w:rsidP="00291B4B"/>
    <w:p w14:paraId="256F95F6" w14:textId="62010F00" w:rsidR="00291B4B" w:rsidRDefault="00291B4B" w:rsidP="00291B4B">
      <w:r>
        <w:t xml:space="preserve">Equipe : </w:t>
      </w:r>
    </w:p>
    <w:p w14:paraId="3D1E0D1F" w14:textId="565AF1E1" w:rsidR="00291B4B" w:rsidRDefault="00291B4B" w:rsidP="00291B4B"/>
    <w:p w14:paraId="79FE252B" w14:textId="77777777" w:rsidR="00957ED3" w:rsidRDefault="00957ED3" w:rsidP="00291B4B"/>
    <w:p w14:paraId="650496D1" w14:textId="3D5E3416" w:rsidR="00291B4B" w:rsidRDefault="00291B4B" w:rsidP="00291B4B">
      <w:r>
        <w:t>Noms des membres de l’équipe :</w:t>
      </w:r>
    </w:p>
    <w:p w14:paraId="6DB20F85" w14:textId="77777777" w:rsidR="00291B4B" w:rsidRPr="00291B4B" w:rsidRDefault="00291B4B" w:rsidP="00291B4B"/>
    <w:p w14:paraId="24B1576A" w14:textId="35ED8044" w:rsidR="00B44873" w:rsidRPr="00B44873" w:rsidRDefault="00B44873" w:rsidP="00B44873"/>
    <w:p w14:paraId="2B88F207" w14:textId="1F1A8944" w:rsidR="24F020AD" w:rsidRPr="00B44873" w:rsidRDefault="10FE55E3" w:rsidP="00977702">
      <w:pPr>
        <w:pStyle w:val="Titre1"/>
        <w:numPr>
          <w:ilvl w:val="0"/>
          <w:numId w:val="11"/>
        </w:numPr>
      </w:pPr>
      <w:r w:rsidRPr="00B44873">
        <w:lastRenderedPageBreak/>
        <w:t>Contexte</w:t>
      </w:r>
      <w:r w:rsidR="004F3A00" w:rsidRPr="00B44873">
        <w:t xml:space="preserve"> et d</w:t>
      </w:r>
      <w:r w:rsidR="00AC7959">
        <w:t>É</w:t>
      </w:r>
      <w:r w:rsidR="004F3A00" w:rsidRPr="00B44873">
        <w:t>marche</w:t>
      </w:r>
    </w:p>
    <w:p w14:paraId="489C0546" w14:textId="176FADC8" w:rsidR="24F020AD" w:rsidRDefault="008F45DC" w:rsidP="24F020AD">
      <w:r>
        <w:t xml:space="preserve">Le but </w:t>
      </w:r>
      <w:r w:rsidR="003D56F5">
        <w:t xml:space="preserve">à terme sera </w:t>
      </w:r>
      <w:r w:rsidR="10FE55E3">
        <w:t>de régler et de programmer l’Encolleuse afin de déposer un cordon de c</w:t>
      </w:r>
      <w:r w:rsidR="00022941">
        <w:t xml:space="preserve">olle </w:t>
      </w:r>
      <w:r w:rsidR="00957ED3">
        <w:t xml:space="preserve">en une passe </w:t>
      </w:r>
      <w:r w:rsidR="00EA3A40">
        <w:t>sur</w:t>
      </w:r>
      <w:r w:rsidR="10FE55E3">
        <w:t xml:space="preserve"> </w:t>
      </w:r>
      <w:r w:rsidR="00022941">
        <w:t>le pourtour d’</w:t>
      </w:r>
      <w:r w:rsidR="10FE55E3">
        <w:t>un capot de téléphone</w:t>
      </w:r>
      <w:r w:rsidR="00061A21">
        <w:t xml:space="preserve"> </w:t>
      </w:r>
      <w:r w:rsidR="10FE55E3">
        <w:t>:</w:t>
      </w:r>
    </w:p>
    <w:p w14:paraId="5E03C003" w14:textId="374284BE" w:rsidR="24F020AD" w:rsidRDefault="24F020AD" w:rsidP="24F020AD">
      <w:r>
        <w:rPr>
          <w:noProof/>
          <w:lang w:eastAsia="fr-FR"/>
        </w:rPr>
        <w:drawing>
          <wp:inline distT="0" distB="0" distL="0" distR="0" wp14:anchorId="5940A1A2" wp14:editId="1094102D">
            <wp:extent cx="2981325" cy="1866900"/>
            <wp:effectExtent l="0" t="0" r="0" b="0"/>
            <wp:docPr id="415804395" name="Image 41580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2CCB" w14:textId="0F94B80A" w:rsidR="24F020AD" w:rsidRDefault="00022941" w:rsidP="24F020AD">
      <w:r>
        <w:t>Pour les essais, l</w:t>
      </w:r>
      <w:r w:rsidR="24F020AD">
        <w:t xml:space="preserve">a colle </w:t>
      </w:r>
      <w:r w:rsidR="00277EBF">
        <w:t xml:space="preserve">sera </w:t>
      </w:r>
      <w:r w:rsidR="24F020AD">
        <w:t>déposée sur le pourtour d’une éprouvette de même dimension</w:t>
      </w:r>
      <w:r>
        <w:t xml:space="preserve"> que le capot</w:t>
      </w:r>
    </w:p>
    <w:p w14:paraId="6EA2EA69" w14:textId="77777777" w:rsidR="00553259" w:rsidRPr="00CC228A" w:rsidRDefault="00553259" w:rsidP="00553259">
      <w:pPr>
        <w:pStyle w:val="Paragraphedeliste"/>
        <w:spacing w:after="80"/>
        <w:rPr>
          <w:rFonts w:eastAsia="Times New Roman"/>
        </w:rPr>
      </w:pPr>
    </w:p>
    <w:p w14:paraId="076FF5F1" w14:textId="77777777" w:rsidR="00C66B70" w:rsidRPr="00C66B70" w:rsidRDefault="00C66B70" w:rsidP="00977702">
      <w:pPr>
        <w:pStyle w:val="Paragraphedeliste"/>
        <w:keepNext/>
        <w:numPr>
          <w:ilvl w:val="0"/>
          <w:numId w:val="10"/>
        </w:numPr>
        <w:suppressAutoHyphens/>
        <w:spacing w:before="500" w:after="300" w:line="216" w:lineRule="auto"/>
        <w:contextualSpacing w:val="0"/>
        <w:outlineLvl w:val="1"/>
        <w:rPr>
          <w:rFonts w:eastAsiaTheme="majorEastAsia" w:cstheme="majorBidi"/>
          <w:vanish/>
          <w:color w:val="000000" w:themeColor="text1"/>
          <w:sz w:val="42"/>
          <w:szCs w:val="26"/>
        </w:rPr>
      </w:pPr>
    </w:p>
    <w:p w14:paraId="66155D3E" w14:textId="345DA42C" w:rsidR="0030281D" w:rsidRPr="000F7176" w:rsidRDefault="10FE55E3" w:rsidP="00977702">
      <w:pPr>
        <w:pStyle w:val="Titre2"/>
        <w:numPr>
          <w:ilvl w:val="1"/>
          <w:numId w:val="10"/>
        </w:numPr>
      </w:pPr>
      <w:r w:rsidRPr="000F7176">
        <w:t>Système de dépose de colle</w:t>
      </w:r>
    </w:p>
    <w:p w14:paraId="3F02530C" w14:textId="33600C4D" w:rsidR="24F020AD" w:rsidRDefault="10FE55E3" w:rsidP="24F020AD">
      <w:r>
        <w:t xml:space="preserve">La colle est déposée à </w:t>
      </w:r>
      <w:r w:rsidR="00E804C2">
        <w:t>vitesse constante</w:t>
      </w:r>
      <w:r>
        <w:t xml:space="preserve">; </w:t>
      </w:r>
    </w:p>
    <w:p w14:paraId="77463900" w14:textId="6656E927" w:rsidR="00082C56" w:rsidRDefault="00E804C2" w:rsidP="00FD24E6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505664" behindDoc="0" locked="0" layoutInCell="1" allowOverlap="1" wp14:anchorId="2F3B6C70" wp14:editId="1B5D569F">
                <wp:simplePos x="0" y="0"/>
                <wp:positionH relativeFrom="column">
                  <wp:posOffset>309880</wp:posOffset>
                </wp:positionH>
                <wp:positionV relativeFrom="paragraph">
                  <wp:posOffset>125730</wp:posOffset>
                </wp:positionV>
                <wp:extent cx="5067258" cy="1622425"/>
                <wp:effectExtent l="0" t="0" r="635" b="34925"/>
                <wp:wrapNone/>
                <wp:docPr id="90" name="Groupe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258" cy="1622425"/>
                          <a:chOff x="0" y="0"/>
                          <a:chExt cx="5067258" cy="1622425"/>
                        </a:xfrm>
                      </wpg:grpSpPr>
                      <wps:wsp>
                        <wps:cNvPr id="17" name="Zone de texte 17"/>
                        <wps:cNvSpPr txBox="1"/>
                        <wps:spPr>
                          <a:xfrm>
                            <a:off x="4465320" y="983248"/>
                            <a:ext cx="38862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92E53F" w14:textId="4FE28AFE" w:rsidR="00B5178E" w:rsidRPr="003B65DB" w:rsidRDefault="00B5178E" w:rsidP="004442E3">
                              <w:pPr>
                                <w:rPr>
                                  <w:rFonts w:ascii="Comic Sans MS" w:hAnsi="Comic Sans MS"/>
                                  <w:i/>
                                </w:rPr>
                              </w:pPr>
                              <w:r w:rsidRPr="003B65DB">
                                <w:rPr>
                                  <w:rFonts w:ascii="Comic Sans MS" w:hAnsi="Comic Sans MS"/>
                                  <w:i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" name="Groupe 87"/>
                        <wpg:cNvGrpSpPr/>
                        <wpg:grpSpPr>
                          <a:xfrm>
                            <a:off x="0" y="0"/>
                            <a:ext cx="5067258" cy="1622425"/>
                            <a:chOff x="0" y="0"/>
                            <a:chExt cx="5067276" cy="1622681"/>
                          </a:xfrm>
                        </wpg:grpSpPr>
                        <wpg:grpSp>
                          <wpg:cNvPr id="8" name="Groupe 8"/>
                          <wpg:cNvGrpSpPr/>
                          <wpg:grpSpPr>
                            <a:xfrm>
                              <a:off x="0" y="0"/>
                              <a:ext cx="5067276" cy="1622681"/>
                              <a:chOff x="152400" y="0"/>
                              <a:chExt cx="5067857" cy="1623060"/>
                            </a:xfrm>
                          </wpg:grpSpPr>
                          <wps:wsp>
                            <wps:cNvPr id="9" name="Connecteur droit 9"/>
                            <wps:cNvCnPr/>
                            <wps:spPr>
                              <a:xfrm flipV="1">
                                <a:off x="3611880" y="1280160"/>
                                <a:ext cx="1356360" cy="7620"/>
                              </a:xfrm>
                              <a:prstGeom prst="line">
                                <a:avLst/>
                              </a:prstGeom>
                              <a:ln w="508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Connecteur droit 14"/>
                            <wps:cNvCnPr/>
                            <wps:spPr>
                              <a:xfrm>
                                <a:off x="3627120" y="1272540"/>
                                <a:ext cx="3349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6" name="Groupe 36"/>
                            <wpg:cNvGrpSpPr/>
                            <wpg:grpSpPr>
                              <a:xfrm>
                                <a:off x="152400" y="0"/>
                                <a:ext cx="5067857" cy="1585328"/>
                                <a:chOff x="152400" y="0"/>
                                <a:chExt cx="5067857" cy="1585328"/>
                              </a:xfrm>
                            </wpg:grpSpPr>
                            <wps:wsp>
                              <wps:cNvPr id="1" name="Triangle isocèle 1"/>
                              <wps:cNvSpPr/>
                              <wps:spPr>
                                <a:xfrm flipH="1" flipV="1">
                                  <a:off x="3611882" y="612762"/>
                                  <a:ext cx="45724" cy="60198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2476500" y="1310640"/>
                                  <a:ext cx="2720340" cy="838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Zone de texte 31"/>
                              <wps:cNvSpPr txBox="1"/>
                              <wps:spPr>
                                <a:xfrm>
                                  <a:off x="1759443" y="1106374"/>
                                  <a:ext cx="990600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CF406C" w14:textId="31722103" w:rsidR="00B5178E" w:rsidRPr="00653BF5" w:rsidRDefault="00B5178E" w:rsidP="009A2EF4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Pièce à encoller                                                    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Zone de texte 32"/>
                              <wps:cNvSpPr txBox="1"/>
                              <wps:spPr>
                                <a:xfrm>
                                  <a:off x="3718346" y="109736"/>
                                  <a:ext cx="1501911" cy="7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53F324" w14:textId="02FF6928" w:rsidR="00B5178E" w:rsidRPr="00653BF5" w:rsidRDefault="00B5178E" w:rsidP="00255BA5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Aiguille d’encollage   supposée cylindrique de rayon intérieur </w:t>
                                    </w:r>
                                    <w:r w:rsidRPr="003B65DB">
                                      <w:rPr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Pr="00557AEE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et de longueur </w:t>
                                    </w:r>
                                    <w:r w:rsidRPr="003B65DB"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k</w:t>
                                    </w:r>
                                    <w:r w:rsidRPr="00255BA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                                                 </w:t>
                                    </w:r>
                                  </w:p>
                                  <w:p w14:paraId="50288553" w14:textId="3448BF76" w:rsidR="00B5178E" w:rsidRPr="00653BF5" w:rsidRDefault="00B5178E" w:rsidP="009A2EF4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                                                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" name="Groupe 35"/>
                              <wpg:cNvGrpSpPr/>
                              <wpg:grpSpPr>
                                <a:xfrm>
                                  <a:off x="152400" y="0"/>
                                  <a:ext cx="3522589" cy="1585328"/>
                                  <a:chOff x="152400" y="0"/>
                                  <a:chExt cx="3522589" cy="1585328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152400" y="579120"/>
                                    <a:ext cx="320040" cy="35052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152400" y="944880"/>
                                    <a:ext cx="32004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Connecteur droit 4"/>
                                <wps:cNvCnPr/>
                                <wps:spPr>
                                  <a:xfrm>
                                    <a:off x="304800" y="937260"/>
                                    <a:ext cx="0" cy="64044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281940" y="373380"/>
                                    <a:ext cx="533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Forme libre 10"/>
                                <wps:cNvSpPr/>
                                <wps:spPr>
                                  <a:xfrm>
                                    <a:off x="297180" y="0"/>
                                    <a:ext cx="3377809" cy="610037"/>
                                  </a:xfrm>
                                  <a:custGeom>
                                    <a:avLst/>
                                    <a:gdLst>
                                      <a:gd name="connsiteX0" fmla="*/ 6495 w 3333289"/>
                                      <a:gd name="connsiteY0" fmla="*/ 373817 h 610037"/>
                                      <a:gd name="connsiteX1" fmla="*/ 59835 w 3333289"/>
                                      <a:gd name="connsiteY1" fmla="*/ 168077 h 610037"/>
                                      <a:gd name="connsiteX2" fmla="*/ 440835 w 3333289"/>
                                      <a:gd name="connsiteY2" fmla="*/ 46157 h 610037"/>
                                      <a:gd name="connsiteX3" fmla="*/ 1461915 w 3333289"/>
                                      <a:gd name="connsiteY3" fmla="*/ 437 h 610037"/>
                                      <a:gd name="connsiteX4" fmla="*/ 2650635 w 3333289"/>
                                      <a:gd name="connsiteY4" fmla="*/ 69017 h 610037"/>
                                      <a:gd name="connsiteX5" fmla="*/ 3260235 w 3333289"/>
                                      <a:gd name="connsiteY5" fmla="*/ 190937 h 610037"/>
                                      <a:gd name="connsiteX6" fmla="*/ 3328815 w 3333289"/>
                                      <a:gd name="connsiteY6" fmla="*/ 419537 h 610037"/>
                                      <a:gd name="connsiteX7" fmla="*/ 3321195 w 3333289"/>
                                      <a:gd name="connsiteY7" fmla="*/ 610037 h 61003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333289" h="610037">
                                        <a:moveTo>
                                          <a:pt x="6495" y="373817"/>
                                        </a:moveTo>
                                        <a:cubicBezTo>
                                          <a:pt x="-3030" y="298252"/>
                                          <a:pt x="-12555" y="222687"/>
                                          <a:pt x="59835" y="168077"/>
                                        </a:cubicBezTo>
                                        <a:cubicBezTo>
                                          <a:pt x="132225" y="113467"/>
                                          <a:pt x="207155" y="74097"/>
                                          <a:pt x="440835" y="46157"/>
                                        </a:cubicBezTo>
                                        <a:cubicBezTo>
                                          <a:pt x="674515" y="18217"/>
                                          <a:pt x="1093615" y="-3373"/>
                                          <a:pt x="1461915" y="437"/>
                                        </a:cubicBezTo>
                                        <a:cubicBezTo>
                                          <a:pt x="1830215" y="4247"/>
                                          <a:pt x="2350915" y="37267"/>
                                          <a:pt x="2650635" y="69017"/>
                                        </a:cubicBezTo>
                                        <a:cubicBezTo>
                                          <a:pt x="2950355" y="100767"/>
                                          <a:pt x="3147205" y="132517"/>
                                          <a:pt x="3260235" y="190937"/>
                                        </a:cubicBezTo>
                                        <a:cubicBezTo>
                                          <a:pt x="3373265" y="249357"/>
                                          <a:pt x="3318655" y="349687"/>
                                          <a:pt x="3328815" y="419537"/>
                                        </a:cubicBezTo>
                                        <a:cubicBezTo>
                                          <a:pt x="3338975" y="489387"/>
                                          <a:pt x="3322465" y="571937"/>
                                          <a:pt x="3321195" y="610037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3B9F00" w14:textId="77777777" w:rsidR="00B5178E" w:rsidRDefault="00B5178E" w:rsidP="003F3CBA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Connecteur droit 24"/>
                                <wps:cNvCnPr/>
                                <wps:spPr>
                                  <a:xfrm>
                                    <a:off x="182880" y="1585328"/>
                                    <a:ext cx="24389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Zone de texte 30"/>
                                <wps:cNvSpPr txBox="1"/>
                                <wps:spPr>
                                  <a:xfrm>
                                    <a:off x="510587" y="855534"/>
                                    <a:ext cx="1059252" cy="30519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358A58B" w14:textId="046F6491" w:rsidR="00B5178E" w:rsidRPr="00653BF5" w:rsidRDefault="00B5178E" w:rsidP="009A2EF4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Seringue fixe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7" name="Zone de texte 37"/>
                            <wps:cNvSpPr txBox="1"/>
                            <wps:spPr>
                              <a:xfrm>
                                <a:off x="1449245" y="214556"/>
                                <a:ext cx="1328700" cy="5398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327144" w14:textId="77777777" w:rsidR="00B5178E" w:rsidRDefault="00B5178E" w:rsidP="00D455D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Tube de Liaison souple       </w:t>
                                  </w:r>
                                </w:p>
                                <w:p w14:paraId="4A49D6C0" w14:textId="5BD453B1" w:rsidR="00B5178E" w:rsidRPr="00653BF5" w:rsidRDefault="00B5178E" w:rsidP="00D455D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Longueur   </w:t>
                                  </w:r>
                                  <w:r w:rsidRPr="003B65DB">
                                    <w:rPr>
                                      <w:rFonts w:cstheme="minorHAnsi"/>
                                      <w:i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1" name="Forme libre 101"/>
                          <wps:cNvSpPr/>
                          <wps:spPr>
                            <a:xfrm>
                              <a:off x="175260" y="45720"/>
                              <a:ext cx="3303002" cy="555585"/>
                            </a:xfrm>
                            <a:custGeom>
                              <a:avLst/>
                              <a:gdLst>
                                <a:gd name="connsiteX0" fmla="*/ 6495 w 3333289"/>
                                <a:gd name="connsiteY0" fmla="*/ 373817 h 610037"/>
                                <a:gd name="connsiteX1" fmla="*/ 59835 w 3333289"/>
                                <a:gd name="connsiteY1" fmla="*/ 168077 h 610037"/>
                                <a:gd name="connsiteX2" fmla="*/ 440835 w 3333289"/>
                                <a:gd name="connsiteY2" fmla="*/ 46157 h 610037"/>
                                <a:gd name="connsiteX3" fmla="*/ 1461915 w 3333289"/>
                                <a:gd name="connsiteY3" fmla="*/ 437 h 610037"/>
                                <a:gd name="connsiteX4" fmla="*/ 2650635 w 3333289"/>
                                <a:gd name="connsiteY4" fmla="*/ 69017 h 610037"/>
                                <a:gd name="connsiteX5" fmla="*/ 3260235 w 3333289"/>
                                <a:gd name="connsiteY5" fmla="*/ 190937 h 610037"/>
                                <a:gd name="connsiteX6" fmla="*/ 3328815 w 3333289"/>
                                <a:gd name="connsiteY6" fmla="*/ 419537 h 610037"/>
                                <a:gd name="connsiteX7" fmla="*/ 3321195 w 3333289"/>
                                <a:gd name="connsiteY7" fmla="*/ 610037 h 6100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333289" h="610037">
                                  <a:moveTo>
                                    <a:pt x="6495" y="373817"/>
                                  </a:moveTo>
                                  <a:cubicBezTo>
                                    <a:pt x="-3030" y="298252"/>
                                    <a:pt x="-12555" y="222687"/>
                                    <a:pt x="59835" y="168077"/>
                                  </a:cubicBezTo>
                                  <a:cubicBezTo>
                                    <a:pt x="132225" y="113467"/>
                                    <a:pt x="207155" y="74097"/>
                                    <a:pt x="440835" y="46157"/>
                                  </a:cubicBezTo>
                                  <a:cubicBezTo>
                                    <a:pt x="674515" y="18217"/>
                                    <a:pt x="1093615" y="-3373"/>
                                    <a:pt x="1461915" y="437"/>
                                  </a:cubicBezTo>
                                  <a:cubicBezTo>
                                    <a:pt x="1830215" y="4247"/>
                                    <a:pt x="2350915" y="37267"/>
                                    <a:pt x="2650635" y="69017"/>
                                  </a:cubicBezTo>
                                  <a:cubicBezTo>
                                    <a:pt x="2950355" y="100767"/>
                                    <a:pt x="3147205" y="132517"/>
                                    <a:pt x="3260235" y="190937"/>
                                  </a:cubicBezTo>
                                  <a:cubicBezTo>
                                    <a:pt x="3373265" y="249357"/>
                                    <a:pt x="3318655" y="349687"/>
                                    <a:pt x="3328815" y="419537"/>
                                  </a:cubicBezTo>
                                  <a:cubicBezTo>
                                    <a:pt x="3338975" y="489387"/>
                                    <a:pt x="3322465" y="571937"/>
                                    <a:pt x="3321195" y="610037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E13D49" w14:textId="579D01E3" w:rsidR="00B5178E" w:rsidRDefault="00B5178E" w:rsidP="007111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Connecteur droit avec flèche 102"/>
                        <wps:cNvCnPr/>
                        <wps:spPr>
                          <a:xfrm flipV="1">
                            <a:off x="312420" y="266700"/>
                            <a:ext cx="0" cy="2482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Zone de texte 104"/>
                        <wps:cNvSpPr txBox="1"/>
                        <wps:spPr>
                          <a:xfrm>
                            <a:off x="2880361" y="968506"/>
                            <a:ext cx="48007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2E10AD" w14:textId="7C1CC3E5" w:rsidR="00B5178E" w:rsidRDefault="00B5178E" w:rsidP="00B91085">
                              <w:r w:rsidRPr="003B65DB">
                                <w:rPr>
                                  <w:i/>
                                </w:rPr>
                                <w:t>Q</w:t>
                              </w:r>
                              <w:r w:rsidRPr="003B65DB">
                                <w:rPr>
                                  <w:vertAlign w:val="subscript"/>
                                </w:rPr>
                                <w:t>s</w:t>
                              </w:r>
                              <w:r>
                                <w:t>(</w:t>
                              </w:r>
                              <w:r w:rsidRPr="003B65DB">
                                <w:t>t</w:t>
                              </w:r>
                              <w:r>
                                <w:t xml:space="preserve">) 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Zone de texte 105"/>
                        <wps:cNvSpPr txBox="1"/>
                        <wps:spPr>
                          <a:xfrm>
                            <a:off x="358140" y="205740"/>
                            <a:ext cx="52578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A36962" w14:textId="5BC197A2" w:rsidR="00B5178E" w:rsidRDefault="00B5178E" w:rsidP="00B91085">
                              <w:r w:rsidRPr="003B65DB">
                                <w:rPr>
                                  <w:i/>
                                </w:rPr>
                                <w:t>Q</w:t>
                              </w:r>
                              <w:r w:rsidRPr="003B65DB">
                                <w:rPr>
                                  <w:vertAlign w:val="subscript"/>
                                </w:rPr>
                                <w:t>e</w:t>
                              </w:r>
                              <w:r>
                                <w:t>(</w:t>
                              </w:r>
                              <w:r w:rsidRPr="003B65DB">
                                <w:rPr>
                                  <w:i/>
                                </w:rPr>
                                <w:t>t</w:t>
                              </w: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B6C70" id="Groupe 90" o:spid="_x0000_s1026" style="position:absolute;margin-left:24.4pt;margin-top:9.9pt;width:399pt;height:127.75pt;z-index:251505664" coordsize="50672,16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7" o:spid="_x0000_s1027" type="#_x0000_t202" style="position:absolute;left:44653;top:9832;width:388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4E92E53F" w14:textId="4FE28AFE" w:rsidR="00B5178E" w:rsidRPr="003B65DB" w:rsidRDefault="00B5178E" w:rsidP="004442E3">
                        <w:pPr>
                          <w:rPr>
                            <w:rFonts w:ascii="Comic Sans MS" w:hAnsi="Comic Sans MS"/>
                            <w:i/>
                          </w:rPr>
                        </w:pPr>
                        <w:proofErr w:type="gramStart"/>
                        <w:r w:rsidRPr="003B65DB">
                          <w:rPr>
                            <w:rFonts w:ascii="Comic Sans MS" w:hAnsi="Comic Sans MS"/>
                            <w:i/>
                          </w:rPr>
                          <w:t>s</w:t>
                        </w:r>
                        <w:proofErr w:type="gramEnd"/>
                        <w:r w:rsidRPr="003B65DB">
                          <w:rPr>
                            <w:rFonts w:ascii="Comic Sans MS" w:hAnsi="Comic Sans MS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e 87" o:spid="_x0000_s1028" style="position:absolute;width:50672;height:16224" coordsize="50672,16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e 8" o:spid="_x0000_s1029" style="position:absolute;width:50672;height:16226" coordorigin="1524" coordsize="50678,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Connecteur droit 9" o:spid="_x0000_s1030" style="position:absolute;flip:y;visibility:visible;mso-wrap-style:square" from="36118,12801" to="49682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" strokecolor="#5b9bd5 [3204]" strokeweight="4pt">
                      <v:stroke joinstyle="miter"/>
                    </v:line>
                    <v:line id="Connecteur droit 14" o:spid="_x0000_s1031" style="position:absolute;visibility:visible;mso-wrap-style:square" from="36271,12725" to="36304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5b9bd5 [3204]" strokeweight=".5pt">
                      <v:stroke joinstyle="miter"/>
                    </v:line>
                    <v:group id="Groupe 36" o:spid="_x0000_s1032" style="position:absolute;left:1524;width:50678;height:15853" coordorigin="1524" coordsize="50678,15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 1" o:spid="_x0000_s1033" type="#_x0000_t5" style="position:absolute;left:36118;top:6127;width:458;height:602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" fillcolor="#5b9bd5 [3204]" strokecolor="#1f4d78 [1604]" strokeweight="1pt"/>
                      <v:rect id="Rectangle 7" o:spid="_x0000_s1034" style="position:absolute;left:24765;top:13106;width:27203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4d78 [1604]" strokeweight="1pt"/>
                      <v:shape id="Zone de texte 31" o:spid="_x0000_s1035" type="#_x0000_t202" style="position:absolute;left:17594;top:11063;width:9906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14:paraId="16CF406C" w14:textId="31722103" w:rsidR="00B5178E" w:rsidRPr="00653BF5" w:rsidRDefault="00B5178E" w:rsidP="009A2EF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Pièce à encoller                                                         </w:t>
                              </w:r>
                            </w:p>
                          </w:txbxContent>
                        </v:textbox>
                      </v:shape>
                      <v:shape id="Zone de texte 32" o:spid="_x0000_s1036" type="#_x0000_t202" style="position:absolute;left:37183;top:1097;width:15019;height:7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<v:textbox>
                          <w:txbxContent>
                            <w:p w14:paraId="4053F324" w14:textId="02FF6928" w:rsidR="00B5178E" w:rsidRPr="00653BF5" w:rsidRDefault="00B5178E" w:rsidP="00255BA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Aiguille d’encollage   supposée cylindrique de rayon intérieur </w:t>
                              </w:r>
                              <w:r w:rsidRPr="003B65DB">
                                <w:rPr>
                                  <w:b/>
                                  <w:i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557AEE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et de longueur </w:t>
                              </w:r>
                              <w:r w:rsidRPr="003B65DB">
                                <w:rPr>
                                  <w:i/>
                                  <w:sz w:val="18"/>
                                  <w:szCs w:val="18"/>
                                </w:rPr>
                                <w:t>k</w:t>
                              </w:r>
                              <w:r w:rsidRPr="00255BA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               </w:t>
                              </w:r>
                            </w:p>
                            <w:p w14:paraId="50288553" w14:textId="3448BF76" w:rsidR="00B5178E" w:rsidRPr="00653BF5" w:rsidRDefault="00B5178E" w:rsidP="009A2EF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                   </w:t>
                              </w:r>
                            </w:p>
                          </w:txbxContent>
                        </v:textbox>
                      </v:shape>
                      <v:group id="Groupe 35" o:spid="_x0000_s1037" style="position:absolute;left:1524;width:35225;height:15853" coordorigin="1524" coordsize="35225,15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rect id="Rectangle 2" o:spid="_x0000_s1038" style="position:absolute;left:1524;top:5791;width:3200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/>
                        <v:rect id="Rectangle 3" o:spid="_x0000_s1039" style="position:absolute;left:1524;top:9448;width:3200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4d78 [1604]" strokeweight="1pt"/>
                        <v:line id="Connecteur droit 4" o:spid="_x0000_s1040" style="position:absolute;visibility:visible;mso-wrap-style:square" from="3048,9372" to="3048,1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        <v:stroke joinstyle="miter"/>
                        </v:line>
                        <v:rect id="Rectangle 6" o:spid="_x0000_s1041" style="position:absolute;left:2819;top:3733;width:533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/>
                        <v:shape id="Forme libre 10" o:spid="_x0000_s1042" style="position:absolute;left:2971;width:33778;height:6100;visibility:visible;mso-wrap-style:square;v-text-anchor:middle" coordsize="3333289,6100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" adj="-11796480,,5400" path="m6495,373817c-3030,298252,-12555,222687,59835,168077,132225,113467,207155,74097,440835,46157,674515,18217,1093615,-3373,1461915,437v368300,3810,889000,36830,1188720,68580c2950355,100767,3147205,132517,3260235,190937v113030,58420,58420,158750,68580,228600c3338975,489387,3322465,571937,3321195,610037e" filled="f" strokecolor="#1f4d78 [1604]" strokeweight="1pt">
                          <v:stroke joinstyle="miter"/>
                          <v:formulas/>
                          <v:path arrowok="t" o:connecttype="custom" o:connectlocs="6582,373817;60634,168077;446723,46157;1481441,437;2686037,69017;3303779,190937;3373275,419537;3365553,610037" o:connectangles="0,0,0,0,0,0,0,0" textboxrect="0,0,3333289,610037"/>
                          <v:textbox>
                            <w:txbxContent>
                              <w:p w14:paraId="3C3B9F00" w14:textId="77777777" w:rsidR="00B5178E" w:rsidRDefault="00B5178E" w:rsidP="003F3CBA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line id="Connecteur droit 24" o:spid="_x0000_s1043" style="position:absolute;visibility:visible;mso-wrap-style:square" from="1828,15853" to="4267,1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5b9bd5 [3204]" strokeweight=".5pt">
                          <v:stroke joinstyle="miter"/>
                        </v:line>
                        <v:shape id="Zone de texte 30" o:spid="_x0000_s1044" type="#_x0000_t202" style="position:absolute;left:5105;top:8555;width:10593;height:3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      <v:textbox>
                            <w:txbxContent>
                              <w:p w14:paraId="1358A58B" w14:textId="046F6491" w:rsidR="00B5178E" w:rsidRPr="00653BF5" w:rsidRDefault="00B5178E" w:rsidP="009A2EF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Seringue fixe 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Zone de texte 37" o:spid="_x0000_s1045" type="#_x0000_t202" style="position:absolute;left:14492;top:2145;width:13287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    <v:textbox>
                        <w:txbxContent>
                          <w:p w14:paraId="20327144" w14:textId="77777777" w:rsidR="00B5178E" w:rsidRDefault="00B5178E" w:rsidP="00D455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Tube de Liaison souple       </w:t>
                            </w:r>
                          </w:p>
                          <w:p w14:paraId="4A49D6C0" w14:textId="5BD453B1" w:rsidR="00B5178E" w:rsidRPr="00653BF5" w:rsidRDefault="00B5178E" w:rsidP="00D455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Longueur   </w:t>
                            </w:r>
                            <w:r w:rsidRPr="003B65D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</w:t>
                            </w:r>
                          </w:p>
                        </w:txbxContent>
                      </v:textbox>
                    </v:shape>
                  </v:group>
                  <v:shape id="Forme libre 101" o:spid="_x0000_s1046" style="position:absolute;left:1752;top:457;width:33030;height:5556;visibility:visible;mso-wrap-style:square;v-text-anchor:middle" coordsize="3333289,6100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" adj="-11796480,,5400" path="m6495,373817c-3030,298252,-12555,222687,59835,168077,132225,113467,207155,74097,440835,46157,674515,18217,1093615,-3373,1461915,437v368300,3810,889000,36830,1188720,68580c2950355,100767,3147205,132517,3260235,190937v113030,58420,58420,158750,68580,228600c3338975,489387,3322465,571937,3321195,610037e" filled="f" strokecolor="#1f4d78 [1604]" strokeweight="1pt">
                    <v:stroke joinstyle="miter"/>
                    <v:formulas/>
                    <v:path arrowok="t" o:connecttype="custom" o:connectlocs="6436,340450;59291,153074;436829,42037;1448632,398;2626551,62857;3230612,173894;3298569,382089;3291018,555585" o:connectangles="0,0,0,0,0,0,0,0" textboxrect="0,0,3333289,610037"/>
                    <v:textbox>
                      <w:txbxContent>
                        <w:p w14:paraId="7CE13D49" w14:textId="579D01E3" w:rsidR="00B5178E" w:rsidRDefault="00B5178E" w:rsidP="007111A9"/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02" o:spid="_x0000_s1047" type="#_x0000_t32" style="position:absolute;left:3124;top:2667;width:0;height:24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" strokecolor="#5b9bd5 [3204]" strokeweight=".5pt">
                  <v:stroke endarrow="block" joinstyle="miter"/>
                </v:shape>
                <v:shape id="Zone de texte 104" o:spid="_x0000_s1048" type="#_x0000_t202" style="position:absolute;left:28803;top:9685;width:4801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7A2E10AD" w14:textId="7C1CC3E5" w:rsidR="00B5178E" w:rsidRDefault="00B5178E" w:rsidP="00B91085">
                        <w:proofErr w:type="spellStart"/>
                        <w:r w:rsidRPr="003B65DB">
                          <w:rPr>
                            <w:i/>
                          </w:rPr>
                          <w:t>Q</w:t>
                        </w:r>
                        <w:r w:rsidRPr="003B65DB">
                          <w:rPr>
                            <w:vertAlign w:val="subscript"/>
                          </w:rPr>
                          <w:t>s</w:t>
                        </w:r>
                        <w:proofErr w:type="spellEnd"/>
                        <w:r>
                          <w:t>(</w:t>
                        </w:r>
                        <w:r w:rsidRPr="003B65DB">
                          <w:t>t</w:t>
                        </w:r>
                        <w:r>
                          <w:t xml:space="preserve">) en </w:t>
                        </w:r>
                      </w:p>
                    </w:txbxContent>
                  </v:textbox>
                </v:shape>
                <v:shape id="Zone de texte 105" o:spid="_x0000_s1049" type="#_x0000_t202" style="position:absolute;left:3581;top:2057;width:5258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0BA36962" w14:textId="5BC197A2" w:rsidR="00B5178E" w:rsidRDefault="00B5178E" w:rsidP="00B91085">
                        <w:proofErr w:type="spellStart"/>
                        <w:r w:rsidRPr="003B65DB">
                          <w:rPr>
                            <w:i/>
                          </w:rPr>
                          <w:t>Q</w:t>
                        </w:r>
                        <w:r w:rsidRPr="003B65DB">
                          <w:rPr>
                            <w:vertAlign w:val="subscript"/>
                          </w:rPr>
                          <w:t>e</w:t>
                        </w:r>
                        <w:proofErr w:type="spellEnd"/>
                        <w:r>
                          <w:t>(</w:t>
                        </w:r>
                        <w:r w:rsidRPr="003B65DB">
                          <w:rPr>
                            <w:i/>
                          </w:rPr>
                          <w:t>t</w:t>
                        </w:r>
                        <w:r>
                          <w:t xml:space="preserve">)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603C12" w14:textId="4184B0E8" w:rsidR="00082C56" w:rsidRDefault="00082C56" w:rsidP="00FD24E6"/>
    <w:p w14:paraId="3565A708" w14:textId="383AEAC2" w:rsidR="00082C56" w:rsidRDefault="004442E3" w:rsidP="00FD24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739CBB8E" wp14:editId="0F5B982D">
                <wp:simplePos x="0" y="0"/>
                <wp:positionH relativeFrom="column">
                  <wp:posOffset>431294</wp:posOffset>
                </wp:positionH>
                <wp:positionV relativeFrom="paragraph">
                  <wp:posOffset>30512</wp:posOffset>
                </wp:positionV>
                <wp:extent cx="388620" cy="261492"/>
                <wp:effectExtent l="0" t="0" r="0" b="57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61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089C0" w14:textId="728E0CED" w:rsidR="00B5178E" w:rsidRDefault="00B5178E" w:rsidP="004442E3">
                            <w:r>
                              <w:t xml:space="preserve">S 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CBB8E" id="Zone de texte 12" o:spid="_x0000_s1050" type="#_x0000_t202" style="position:absolute;margin-left:33.95pt;margin-top:2.4pt;width:30.6pt;height:20.6pt;z-index:25147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" filled="f" stroked="f" strokeweight=".5pt">
                <v:textbox>
                  <w:txbxContent>
                    <w:p w14:paraId="12A089C0" w14:textId="728E0CED" w:rsidR="00B5178E" w:rsidRDefault="00B5178E" w:rsidP="004442E3">
                      <w:r>
                        <w:t xml:space="preserve">S en </w:t>
                      </w:r>
                    </w:p>
                  </w:txbxContent>
                </v:textbox>
              </v:shape>
            </w:pict>
          </mc:Fallback>
        </mc:AlternateContent>
      </w:r>
    </w:p>
    <w:p w14:paraId="38B0FA53" w14:textId="2DBC155C" w:rsidR="00082C56" w:rsidRDefault="00082C56" w:rsidP="00FD24E6"/>
    <w:p w14:paraId="4126CD7E" w14:textId="238C405E" w:rsidR="00082C56" w:rsidRDefault="00CB7C74" w:rsidP="00FD24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660B32DD" wp14:editId="5C024CFF">
                <wp:simplePos x="0" y="0"/>
                <wp:positionH relativeFrom="column">
                  <wp:posOffset>3671570</wp:posOffset>
                </wp:positionH>
                <wp:positionV relativeFrom="paragraph">
                  <wp:posOffset>25954</wp:posOffset>
                </wp:positionV>
                <wp:extent cx="40511" cy="173013"/>
                <wp:effectExtent l="38100" t="0" r="55245" b="55880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" cy="173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ABE93" id="Connecteur droit avec flèche 103" o:spid="_x0000_s1026" type="#_x0000_t32" style="position:absolute;margin-left:289.1pt;margin-top:2.05pt;width:3.2pt;height:13.6pt;z-index: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35B9DDC5" w14:textId="67C4D867" w:rsidR="00082C56" w:rsidRDefault="00082C56" w:rsidP="00FD24E6"/>
    <w:p w14:paraId="69EFCE89" w14:textId="05AED63E" w:rsidR="00082C56" w:rsidRDefault="00022941" w:rsidP="00FD24E6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DA5B071" wp14:editId="3BBBF635">
                <wp:simplePos x="0" y="0"/>
                <wp:positionH relativeFrom="column">
                  <wp:posOffset>2152210</wp:posOffset>
                </wp:positionH>
                <wp:positionV relativeFrom="paragraph">
                  <wp:posOffset>255758</wp:posOffset>
                </wp:positionV>
                <wp:extent cx="2613660" cy="754796"/>
                <wp:effectExtent l="0" t="0" r="0" b="7620"/>
                <wp:wrapNone/>
                <wp:docPr id="92" name="Groupe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754796"/>
                          <a:chOff x="0" y="0"/>
                          <a:chExt cx="2613660" cy="754796"/>
                        </a:xfrm>
                      </wpg:grpSpPr>
                      <wps:wsp>
                        <wps:cNvPr id="93" name="Ellipse 93"/>
                        <wps:cNvSpPr/>
                        <wps:spPr>
                          <a:xfrm>
                            <a:off x="472440" y="45720"/>
                            <a:ext cx="833378" cy="43983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one de texte 98"/>
                        <wps:cNvSpPr txBox="1"/>
                        <wps:spPr>
                          <a:xfrm>
                            <a:off x="0" y="15240"/>
                            <a:ext cx="441325" cy="282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99AA9A" w14:textId="3FCACFB7" w:rsidR="00B5178E" w:rsidRPr="003B65DB" w:rsidRDefault="00B5178E" w:rsidP="00F93E13">
                              <w:pPr>
                                <w:rPr>
                                  <w:i/>
                                </w:rPr>
                              </w:pPr>
                              <w:r w:rsidRPr="003B65DB">
                                <w:rPr>
                                  <w:i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one de texte 99"/>
                        <wps:cNvSpPr txBox="1"/>
                        <wps:spPr>
                          <a:xfrm>
                            <a:off x="716280" y="472440"/>
                            <a:ext cx="388617" cy="282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F8C7D0" w14:textId="4FC7EAD2" w:rsidR="00B5178E" w:rsidRPr="003B65DB" w:rsidRDefault="00B5178E" w:rsidP="00F93E13">
                              <w:pPr>
                                <w:rPr>
                                  <w:i/>
                                </w:rPr>
                              </w:pPr>
                              <w:r w:rsidRPr="003B65DB"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one de texte 100"/>
                        <wps:cNvSpPr txBox="1"/>
                        <wps:spPr>
                          <a:xfrm>
                            <a:off x="1143000" y="0"/>
                            <a:ext cx="1470660" cy="701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27DDD6" w14:textId="42A55AC7" w:rsidR="00B5178E" w:rsidRDefault="00B5178E" w:rsidP="00F93E13">
                              <w:pPr>
                                <w:spacing w:after="0"/>
                                <w:jc w:val="center"/>
                              </w:pPr>
                              <w:r>
                                <w:t>À titre indicatif</w:t>
                              </w:r>
                            </w:p>
                            <w:p w14:paraId="6C3F51F9" w14:textId="15DE8F30" w:rsidR="00B5178E" w:rsidRDefault="00B5178E" w:rsidP="00F93E1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Coupe de </w:t>
                              </w:r>
                              <w:r w:rsidRPr="003B65DB">
                                <w:rPr>
                                  <w:i/>
                                </w:rPr>
                                <w:t>s</w:t>
                              </w:r>
                            </w:p>
                            <w:p w14:paraId="56E9A19C" w14:textId="5471F449" w:rsidR="00B5178E" w:rsidRDefault="00B5178E" w:rsidP="00F93E13">
                              <w:pPr>
                                <w:spacing w:after="0"/>
                                <w:jc w:val="center"/>
                              </w:pPr>
                              <w:r>
                                <w:t>(Hyp. sur la forme)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1960" y="266700"/>
                            <a:ext cx="899795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onnecteur droit avec flèche 52"/>
                        <wps:cNvCnPr/>
                        <wps:spPr>
                          <a:xfrm flipV="1">
                            <a:off x="365760" y="45720"/>
                            <a:ext cx="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eur droit avec flèche 53"/>
                        <wps:cNvCnPr/>
                        <wps:spPr>
                          <a:xfrm>
                            <a:off x="457200" y="381000"/>
                            <a:ext cx="848360" cy="76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A5B071" id="Groupe 92" o:spid="_x0000_s1051" style="position:absolute;margin-left:169.45pt;margin-top:20.15pt;width:205.8pt;height:59.45pt;z-index:251760640" coordsize="26136,7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">
                <v:oval id="Ellipse 93" o:spid="_x0000_s1052" style="position:absolute;left:4724;top:457;width:8334;height: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iH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m2f4/RJ/gNzdAQAA//8DAFBLAQItABQABgAIAAAAIQDb4fbL7gAAAIUBAAATAAAAAAAAAAAA&#10;AAAAAAAAAABbQ29udGVudF9UeXBlc10ueG1sUEsBAi0AFAAGAAgAAAAhAFr0LFu/AAAAFQEAAAsA&#10;AAAAAAAAAAAAAAAAHwEAAF9yZWxzLy5yZWxzUEsBAi0AFAAGAAgAAAAhAFpKaIfEAAAA2wAAAA8A&#10;AAAAAAAAAAAAAAAABwIAAGRycy9kb3ducmV2LnhtbFBLBQYAAAAAAwADALcAAAD4AgAAAAA=&#10;" fillcolor="#5b9bd5 [3204]" strokecolor="#1f4d78 [1604]" strokeweight="1pt">
                  <v:stroke joinstyle="miter"/>
                </v:oval>
                <v:shape id="Zone de texte 98" o:spid="_x0000_s1053" type="#_x0000_t202" style="position:absolute;top:152;width:4413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5E99AA9A" w14:textId="3FCACFB7" w:rsidR="00B5178E" w:rsidRPr="003B65DB" w:rsidRDefault="00B5178E" w:rsidP="00F93E13">
                        <w:pPr>
                          <w:rPr>
                            <w:i/>
                          </w:rPr>
                        </w:pPr>
                        <w:proofErr w:type="gramStart"/>
                        <w:r w:rsidRPr="003B65DB">
                          <w:rPr>
                            <w:i/>
                          </w:rPr>
                          <w:t>b</w:t>
                        </w:r>
                        <w:proofErr w:type="gramEnd"/>
                        <w:r w:rsidRPr="003B65DB"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Zone de texte 99" o:spid="_x0000_s1054" type="#_x0000_t202" style="position:absolute;left:7162;top:4724;width:388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24F8C7D0" w14:textId="4FC7EAD2" w:rsidR="00B5178E" w:rsidRPr="003B65DB" w:rsidRDefault="00B5178E" w:rsidP="00F93E13">
                        <w:pPr>
                          <w:rPr>
                            <w:i/>
                          </w:rPr>
                        </w:pPr>
                        <w:proofErr w:type="gramStart"/>
                        <w:r w:rsidRPr="003B65DB">
                          <w:rPr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Zone de texte 100" o:spid="_x0000_s1055" type="#_x0000_t202" style="position:absolute;left:11430;width:14706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1627DDD6" w14:textId="42A55AC7" w:rsidR="00B5178E" w:rsidRDefault="00B5178E" w:rsidP="00F93E13">
                        <w:pPr>
                          <w:spacing w:after="0"/>
                          <w:jc w:val="center"/>
                        </w:pPr>
                        <w:r>
                          <w:t>À titre indicatif</w:t>
                        </w:r>
                      </w:p>
                      <w:p w14:paraId="6C3F51F9" w14:textId="15DE8F30" w:rsidR="00B5178E" w:rsidRDefault="00B5178E" w:rsidP="00F93E13">
                        <w:pPr>
                          <w:spacing w:after="0"/>
                          <w:jc w:val="center"/>
                        </w:pPr>
                        <w:r>
                          <w:t xml:space="preserve">Coupe de </w:t>
                        </w:r>
                        <w:r w:rsidRPr="003B65DB">
                          <w:rPr>
                            <w:i/>
                          </w:rPr>
                          <w:t>s</w:t>
                        </w:r>
                      </w:p>
                      <w:p w14:paraId="56E9A19C" w14:textId="5471F449" w:rsidR="00B5178E" w:rsidRDefault="00B5178E" w:rsidP="00F93E13">
                        <w:pPr>
                          <w:spacing w:after="0"/>
                          <w:jc w:val="center"/>
                        </w:pPr>
                        <w:r>
                          <w:t>(</w:t>
                        </w:r>
                        <w:proofErr w:type="spellStart"/>
                        <w:r>
                          <w:t>Hyp</w:t>
                        </w:r>
                        <w:proofErr w:type="spellEnd"/>
                        <w:r>
                          <w:t xml:space="preserve">. </w:t>
                        </w:r>
                        <w:proofErr w:type="gramStart"/>
                        <w:r>
                          <w:t>sur</w:t>
                        </w:r>
                        <w:proofErr w:type="gramEnd"/>
                        <w:r>
                          <w:t xml:space="preserve"> la forme)</w:t>
                        </w:r>
                      </w:p>
                    </w:txbxContent>
                  </v:textbox>
                </v:shape>
                <v:rect id="Rectangle 19" o:spid="_x0000_s1056" style="position:absolute;left:4419;top:2667;width:8998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  <v:shape id="Connecteur droit avec flèche 52" o:spid="_x0000_s1057" type="#_x0000_t32" style="position:absolute;left:3657;top:457;width:0;height:2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Connecteur droit avec flèche 53" o:spid="_x0000_s1058" type="#_x0000_t32" style="position:absolute;left:4572;top:3810;width:8483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" strokecolor="#5b9bd5 [3204]" strokeweight=".5pt">
                  <v:stroke startarrow="block" endarrow="block" joinstyle="miter"/>
                </v:shape>
              </v:group>
            </w:pict>
          </mc:Fallback>
        </mc:AlternateContent>
      </w:r>
    </w:p>
    <w:p w14:paraId="10840752" w14:textId="76C52D3A" w:rsidR="00082C56" w:rsidRDefault="00082C56" w:rsidP="00FD24E6"/>
    <w:p w14:paraId="198D89EA" w14:textId="2027BC72" w:rsidR="00082C56" w:rsidRPr="00082C56" w:rsidRDefault="00082C56" w:rsidP="00FD24E6"/>
    <w:p w14:paraId="23900A19" w14:textId="0C3B1C66" w:rsidR="00522847" w:rsidRDefault="00522847" w:rsidP="00082C56">
      <w:pPr>
        <w:spacing w:after="60"/>
      </w:pPr>
    </w:p>
    <w:p w14:paraId="5568CD8E" w14:textId="304CD6B6" w:rsidR="00522847" w:rsidRDefault="00022941" w:rsidP="00082C56">
      <w:pPr>
        <w:spacing w:after="60"/>
      </w:pPr>
      <w:r w:rsidRPr="003B65DB">
        <w:rPr>
          <w:i/>
        </w:rPr>
        <w:t>Q</w:t>
      </w:r>
      <w:r w:rsidR="24F020AD" w:rsidRPr="003B65DB">
        <w:rPr>
          <w:vertAlign w:val="subscript"/>
        </w:rPr>
        <w:t>e</w:t>
      </w:r>
      <w:r>
        <w:t>(</w:t>
      </w:r>
      <w:r w:rsidRPr="003B65DB">
        <w:rPr>
          <w:i/>
        </w:rPr>
        <w:t>t</w:t>
      </w:r>
      <w:r>
        <w:t xml:space="preserve">) : Débit </w:t>
      </w:r>
      <w:r w:rsidR="003B65DB">
        <w:t xml:space="preserve">volumique </w:t>
      </w:r>
      <w:r>
        <w:t>de colle à l’entrée du tube</w:t>
      </w:r>
      <w:r w:rsidR="24F020AD">
        <w:t> </w:t>
      </w:r>
    </w:p>
    <w:p w14:paraId="0EBA1C27" w14:textId="213203EE" w:rsidR="00522847" w:rsidRDefault="00022941" w:rsidP="00022941">
      <w:pPr>
        <w:spacing w:after="60"/>
      </w:pPr>
      <w:r w:rsidRPr="003B65DB">
        <w:rPr>
          <w:i/>
        </w:rPr>
        <w:t>Q</w:t>
      </w:r>
      <w:r w:rsidRPr="003B65DB">
        <w:rPr>
          <w:vertAlign w:val="subscript"/>
        </w:rPr>
        <w:t>s</w:t>
      </w:r>
      <w:r>
        <w:t>(</w:t>
      </w:r>
      <w:r w:rsidRPr="003B65DB">
        <w:rPr>
          <w:i/>
        </w:rPr>
        <w:t>t</w:t>
      </w:r>
      <w:r>
        <w:t xml:space="preserve">) : Débit </w:t>
      </w:r>
      <w:r w:rsidR="003B65DB">
        <w:t xml:space="preserve">volumique </w:t>
      </w:r>
      <w:r>
        <w:t>de colle à la sortie du tube</w:t>
      </w:r>
    </w:p>
    <w:p w14:paraId="475A99E8" w14:textId="50DEF48E" w:rsidR="00522847" w:rsidRDefault="24F020AD" w:rsidP="00022941">
      <w:pPr>
        <w:spacing w:after="60"/>
      </w:pPr>
      <w:r w:rsidRPr="003B65DB">
        <w:rPr>
          <w:i/>
        </w:rPr>
        <w:t>t</w:t>
      </w:r>
      <w:r>
        <w:t xml:space="preserve"> : temps d’encollage </w:t>
      </w:r>
    </w:p>
    <w:p w14:paraId="5B82759B" w14:textId="361868B4" w:rsidR="10FE55E3" w:rsidRDefault="10FE55E3" w:rsidP="10FE55E3">
      <w:pPr>
        <w:spacing w:after="60"/>
      </w:pPr>
    </w:p>
    <w:p w14:paraId="5F621D37" w14:textId="3307AD92" w:rsidR="00522847" w:rsidRPr="000F7176" w:rsidRDefault="00022941" w:rsidP="00977702">
      <w:pPr>
        <w:pStyle w:val="Titre2"/>
        <w:numPr>
          <w:ilvl w:val="1"/>
          <w:numId w:val="10"/>
        </w:numPr>
      </w:pPr>
      <w:r>
        <w:lastRenderedPageBreak/>
        <w:t>Forme des cordons</w:t>
      </w:r>
      <w:r w:rsidR="10FE55E3" w:rsidRPr="000F7176">
        <w:t xml:space="preserve"> de colle</w:t>
      </w:r>
    </w:p>
    <w:p w14:paraId="02302B0B" w14:textId="77777777" w:rsidR="00BF1F8B" w:rsidRDefault="00BF1F8B" w:rsidP="10FE55E3">
      <w:pPr>
        <w:spacing w:after="60"/>
        <w:rPr>
          <w:b/>
          <w:bCs/>
          <w:u w:val="single"/>
        </w:rPr>
      </w:pPr>
    </w:p>
    <w:p w14:paraId="5724747E" w14:textId="60207582" w:rsidR="00522847" w:rsidRDefault="10FE55E3" w:rsidP="10FE55E3">
      <w:pPr>
        <w:spacing w:after="60"/>
        <w:ind w:firstLine="708"/>
        <w:rPr>
          <w:b/>
          <w:bCs/>
          <w:u w:val="single"/>
        </w:rPr>
      </w:pPr>
      <w:r w:rsidRPr="10FE55E3">
        <w:rPr>
          <w:b/>
          <w:bCs/>
          <w:u w:val="single"/>
        </w:rPr>
        <w:t>Difficultés de réaliser un dépôt constant</w:t>
      </w:r>
      <w:r w:rsidR="00061A21">
        <w:rPr>
          <w:b/>
          <w:bCs/>
          <w:u w:val="single"/>
        </w:rPr>
        <w:t xml:space="preserve"> </w:t>
      </w:r>
    </w:p>
    <w:p w14:paraId="5848F89B" w14:textId="77777777" w:rsidR="003D56F5" w:rsidRDefault="003D56F5" w:rsidP="10FE55E3">
      <w:pPr>
        <w:spacing w:after="60"/>
        <w:ind w:firstLine="708"/>
        <w:rPr>
          <w:b/>
          <w:bCs/>
          <w:u w:val="single"/>
        </w:rPr>
      </w:pPr>
    </w:p>
    <w:p w14:paraId="3B7C7C5E" w14:textId="78C1A5DD" w:rsidR="00522847" w:rsidRPr="00327320" w:rsidRDefault="24F020AD" w:rsidP="24F020AD">
      <w:pPr>
        <w:spacing w:after="60"/>
      </w:pPr>
      <w:r w:rsidRPr="24F020AD">
        <w:rPr>
          <w:b/>
          <w:bCs/>
        </w:rPr>
        <w:t xml:space="preserve">Le système </w:t>
      </w:r>
      <w:r w:rsidR="00EA3A40">
        <w:rPr>
          <w:b/>
          <w:bCs/>
        </w:rPr>
        <w:t>de transfert de colle présente globalement une</w:t>
      </w:r>
      <w:r w:rsidRPr="24F020AD">
        <w:rPr>
          <w:b/>
          <w:bCs/>
        </w:rPr>
        <w:t xml:space="preserve"> élasticité</w:t>
      </w:r>
      <w:r>
        <w:t xml:space="preserve"> comme en témoigne</w:t>
      </w:r>
      <w:r w:rsidR="00063433">
        <w:t xml:space="preserve"> l’image</w:t>
      </w:r>
      <w:r w:rsidR="003D56F5">
        <w:t xml:space="preserve"> </w:t>
      </w:r>
      <w:r w:rsidR="00E804C2">
        <w:t xml:space="preserve">d’un cordon de colle </w:t>
      </w:r>
      <w:r w:rsidR="003D56F5">
        <w:t xml:space="preserve">en </w:t>
      </w:r>
      <w:r w:rsidR="003D56F5" w:rsidRPr="00327320">
        <w:t>vue de dessus.</w:t>
      </w:r>
      <w:r w:rsidR="00055F5D" w:rsidRPr="00327320">
        <w:t xml:space="preserve"> </w:t>
      </w:r>
      <w:r w:rsidR="003B65DB" w:rsidRPr="00327320">
        <w:t>Ici, l</w:t>
      </w:r>
      <w:r w:rsidR="00055F5D" w:rsidRPr="00327320">
        <w:t xml:space="preserve">a colle </w:t>
      </w:r>
      <w:r w:rsidR="00E804C2" w:rsidRPr="00327320">
        <w:t xml:space="preserve">a été </w:t>
      </w:r>
      <w:r w:rsidR="00055F5D" w:rsidRPr="00327320">
        <w:t>déposée à vitesse constante</w:t>
      </w:r>
      <w:r w:rsidR="003B65DB" w:rsidRPr="00327320">
        <w:t xml:space="preserve"> : on a poussé la seringue pendant une durée de </w:t>
      </w:r>
      <w:r w:rsidR="003B65DB" w:rsidRPr="00327320">
        <w:rPr>
          <w:i/>
        </w:rPr>
        <w:t>T</w:t>
      </w:r>
      <w:r w:rsidR="003B65DB" w:rsidRPr="00327320">
        <w:t xml:space="preserve"> secondes, avant d’arrêter de pousser pendant </w:t>
      </w:r>
      <w:r w:rsidR="003B65DB" w:rsidRPr="00327320">
        <w:rPr>
          <w:i/>
        </w:rPr>
        <w:t>T</w:t>
      </w:r>
      <w:r w:rsidR="003B65DB" w:rsidRPr="00327320">
        <w:t xml:space="preserve"> secondes supplémentaires tout en poursuivant le déplacement de l’aiguille d’encollage.</w:t>
      </w:r>
    </w:p>
    <w:p w14:paraId="5A606C2A" w14:textId="73291102" w:rsidR="00BF1F8B" w:rsidRPr="00327320" w:rsidRDefault="00E804C2" w:rsidP="24F020AD">
      <w:pPr>
        <w:spacing w:after="60"/>
      </w:pPr>
      <w:r w:rsidRPr="0032732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75F557FF" wp14:editId="703E4808">
                <wp:simplePos x="0" y="0"/>
                <wp:positionH relativeFrom="column">
                  <wp:posOffset>-116840</wp:posOffset>
                </wp:positionH>
                <wp:positionV relativeFrom="paragraph">
                  <wp:posOffset>100965</wp:posOffset>
                </wp:positionV>
                <wp:extent cx="5915660" cy="1005840"/>
                <wp:effectExtent l="0" t="19050" r="0" b="3810"/>
                <wp:wrapNone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660" cy="1005840"/>
                          <a:chOff x="-114300" y="2644140"/>
                          <a:chExt cx="5915660" cy="1005840"/>
                        </a:xfrm>
                      </wpg:grpSpPr>
                      <wps:wsp>
                        <wps:cNvPr id="80" name="Zone de texte 80"/>
                        <wps:cNvSpPr txBox="1"/>
                        <wps:spPr>
                          <a:xfrm>
                            <a:off x="0" y="2948940"/>
                            <a:ext cx="4411980" cy="415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386AAA" w14:textId="740CFC52" w:rsidR="00B5178E" w:rsidRDefault="00B5178E"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3138DDC9" wp14:editId="78DE2E78">
                                    <wp:extent cx="4143375" cy="312420"/>
                                    <wp:effectExtent l="0" t="0" r="9525" b="0"/>
                                    <wp:docPr id="312717642" name="Image 3127176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143375" cy="3124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Zone de texte 60"/>
                        <wps:cNvSpPr txBox="1"/>
                        <wps:spPr>
                          <a:xfrm>
                            <a:off x="967740" y="3364230"/>
                            <a:ext cx="6667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44D91" w14:textId="76F8179A" w:rsidR="00B5178E" w:rsidRDefault="00B5178E" w:rsidP="00DB1BFB">
                              <w:r w:rsidRPr="003B65DB">
                                <w:rPr>
                                  <w:i/>
                                </w:rPr>
                                <w:t>T</w:t>
                              </w:r>
                              <w:r>
                                <w:t xml:space="preserve"> (s)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94"/>
                        <wps:cNvSpPr txBox="1"/>
                        <wps:spPr>
                          <a:xfrm>
                            <a:off x="2880360" y="3337560"/>
                            <a:ext cx="6667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EB77F9" w14:textId="0B07EC48" w:rsidR="00B5178E" w:rsidRDefault="00B5178E" w:rsidP="00DB1BFB">
                              <w:r w:rsidRPr="003B65DB">
                                <w:rPr>
                                  <w:i/>
                                </w:rPr>
                                <w:t>T</w:t>
                              </w:r>
                              <w:r>
                                <w:t xml:space="preserve"> (s)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Groupe 78"/>
                        <wpg:cNvGrpSpPr/>
                        <wpg:grpSpPr>
                          <a:xfrm>
                            <a:off x="243840" y="2811780"/>
                            <a:ext cx="5276850" cy="689610"/>
                            <a:chOff x="0" y="0"/>
                            <a:chExt cx="5276850" cy="689610"/>
                          </a:xfrm>
                        </wpg:grpSpPr>
                        <wpg:grpSp>
                          <wpg:cNvPr id="59" name="Groupe 59"/>
                          <wpg:cNvGrpSpPr/>
                          <wpg:grpSpPr>
                            <a:xfrm>
                              <a:off x="0" y="190500"/>
                              <a:ext cx="3924300" cy="428625"/>
                              <a:chOff x="0" y="0"/>
                              <a:chExt cx="3924300" cy="428625"/>
                            </a:xfrm>
                          </wpg:grpSpPr>
                          <wps:wsp>
                            <wps:cNvPr id="56" name="Connecteur droit 56"/>
                            <wps:cNvCnPr/>
                            <wps:spPr>
                              <a:xfrm>
                                <a:off x="3914775" y="0"/>
                                <a:ext cx="9525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Connecteur droit avec flèche 57"/>
                            <wps:cNvCnPr/>
                            <wps:spPr>
                              <a:xfrm>
                                <a:off x="0" y="36195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Connecteur droit avec flèche 58"/>
                            <wps:cNvCnPr/>
                            <wps:spPr>
                              <a:xfrm>
                                <a:off x="1971675" y="361950"/>
                                <a:ext cx="1943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1" name="Groupe 111"/>
                          <wpg:cNvGrpSpPr/>
                          <wpg:grpSpPr>
                            <a:xfrm>
                              <a:off x="1691640" y="0"/>
                              <a:ext cx="3505200" cy="651510"/>
                              <a:chOff x="0" y="0"/>
                              <a:chExt cx="3505200" cy="651510"/>
                            </a:xfrm>
                          </wpg:grpSpPr>
                          <wps:wsp>
                            <wps:cNvPr id="95" name="Connecteur droit 95"/>
                            <wps:cNvCnPr/>
                            <wps:spPr>
                              <a:xfrm>
                                <a:off x="0" y="238125"/>
                                <a:ext cx="2914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Connecteur droit 96"/>
                            <wps:cNvCnPr/>
                            <wps:spPr>
                              <a:xfrm>
                                <a:off x="0" y="403860"/>
                                <a:ext cx="2914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Connecteur droit avec flèche 106"/>
                            <wps:cNvCnPr/>
                            <wps:spPr>
                              <a:xfrm>
                                <a:off x="278130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Connecteur droit avec flèche 107"/>
                            <wps:cNvCnPr/>
                            <wps:spPr>
                              <a:xfrm>
                                <a:off x="2781300" y="40386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Connecteur droit 109"/>
                            <wps:cNvCnPr/>
                            <wps:spPr>
                              <a:xfrm>
                                <a:off x="2781300" y="619125"/>
                                <a:ext cx="723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Connecteur droit 110"/>
                            <wps:cNvCnPr/>
                            <wps:spPr>
                              <a:xfrm>
                                <a:off x="2781300" y="238125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Zone de texte 112"/>
                          <wps:cNvSpPr txBox="1"/>
                          <wps:spPr>
                            <a:xfrm>
                              <a:off x="4610100" y="403860"/>
                              <a:ext cx="6667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41E5BB" w14:textId="4BC5053B" w:rsidR="00B5178E" w:rsidRDefault="00B5178E" w:rsidP="00DB1BFB">
                                <w:r w:rsidRPr="00DB1BFB">
                                  <w:rPr>
                                    <w:b/>
                                    <w:i/>
                                  </w:rPr>
                                  <w:t>a</w:t>
                                </w:r>
                                <w:r>
                                  <w:t>(</w:t>
                                </w:r>
                                <w:r w:rsidRPr="003B65DB">
                                  <w:rPr>
                                    <w:i/>
                                  </w:rPr>
                                  <w:t>T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oupe 77"/>
                        <wpg:cNvGrpSpPr/>
                        <wpg:grpSpPr>
                          <a:xfrm>
                            <a:off x="-114300" y="2644140"/>
                            <a:ext cx="5915660" cy="898525"/>
                            <a:chOff x="-114300" y="-1005840"/>
                            <a:chExt cx="5915660" cy="898525"/>
                          </a:xfrm>
                        </wpg:grpSpPr>
                        <wps:wsp>
                          <wps:cNvPr id="70" name="Zone de texte 70"/>
                          <wps:cNvSpPr txBox="1"/>
                          <wps:spPr>
                            <a:xfrm>
                              <a:off x="5134610" y="-752475"/>
                              <a:ext cx="6667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67C06C" w14:textId="1CAF0A60" w:rsidR="00B5178E" w:rsidRDefault="00B5178E" w:rsidP="00055F5D">
                                <w:r>
                                  <w:rPr>
                                    <w:b/>
                                    <w:i/>
                                  </w:rPr>
                                  <w:t>t</w:t>
                                </w:r>
                              </w:p>
                              <w:p w14:paraId="43D8B4A3" w14:textId="77777777" w:rsidR="00B5178E" w:rsidRDefault="00B517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Connecteur droit avec flèche 74"/>
                          <wps:cNvCnPr/>
                          <wps:spPr>
                            <a:xfrm flipV="1">
                              <a:off x="243840" y="-982980"/>
                              <a:ext cx="0" cy="8756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Connecteur droit avec flèche 75"/>
                          <wps:cNvCnPr/>
                          <wps:spPr>
                            <a:xfrm flipV="1">
                              <a:off x="-114300" y="-525780"/>
                              <a:ext cx="5516880" cy="15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Zone de texte 76"/>
                          <wps:cNvSpPr txBox="1"/>
                          <wps:spPr>
                            <a:xfrm>
                              <a:off x="243840" y="-1005840"/>
                              <a:ext cx="6667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22FDFA" w14:textId="637F7C83" w:rsidR="00B5178E" w:rsidRDefault="00B5178E" w:rsidP="00055F5D">
                                <w:r w:rsidRPr="00DB1BFB">
                                  <w:rPr>
                                    <w:b/>
                                    <w:i/>
                                  </w:rPr>
                                  <w:t>a</w:t>
                                </w:r>
                                <w:r>
                                  <w:t>(</w:t>
                                </w:r>
                                <w:r w:rsidRPr="003B65DB">
                                  <w:rPr>
                                    <w:i/>
                                  </w:rPr>
                                  <w:t>t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F557FF" id="Groupe 81" o:spid="_x0000_s1059" style="position:absolute;margin-left:-9.2pt;margin-top:7.95pt;width:465.8pt;height:79.2pt;z-index:251854848;mso-width-relative:margin;mso-height-relative:margin" coordorigin="-1143,26441" coordsize="59156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">
                <v:shape id="Zone de texte 80" o:spid="_x0000_s1060" type="#_x0000_t202" style="position:absolute;top:29489;width:44119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<v:textbox>
                    <w:txbxContent>
                      <w:p w14:paraId="24386AAA" w14:textId="740CFC52" w:rsidR="00B5178E" w:rsidRDefault="00B5178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3138DDC9" wp14:editId="78DE2E78">
                              <wp:extent cx="4143375" cy="312420"/>
                              <wp:effectExtent l="0" t="0" r="9525" b="0"/>
                              <wp:docPr id="312717642" name="Image 3127176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43375" cy="3124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Zone de texte 60" o:spid="_x0000_s1061" type="#_x0000_t202" style="position:absolute;left:9677;top:33642;width:66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53F44D91" w14:textId="76F8179A" w:rsidR="00B5178E" w:rsidRDefault="00B5178E" w:rsidP="00DB1BFB">
                        <w:r w:rsidRPr="003B65DB">
                          <w:rPr>
                            <w:i/>
                          </w:rPr>
                          <w:t>T</w:t>
                        </w:r>
                        <w:r>
                          <w:t xml:space="preserve"> (s) </w:t>
                        </w:r>
                      </w:p>
                    </w:txbxContent>
                  </v:textbox>
                </v:shape>
                <v:shape id="Zone de texte 94" o:spid="_x0000_s1062" type="#_x0000_t202" style="position:absolute;left:28803;top:33375;width:666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76EB77F9" w14:textId="0B07EC48" w:rsidR="00B5178E" w:rsidRDefault="00B5178E" w:rsidP="00DB1BFB">
                        <w:r w:rsidRPr="003B65DB">
                          <w:rPr>
                            <w:i/>
                          </w:rPr>
                          <w:t>T</w:t>
                        </w:r>
                        <w:r>
                          <w:t xml:space="preserve"> (s) </w:t>
                        </w:r>
                      </w:p>
                    </w:txbxContent>
                  </v:textbox>
                </v:shape>
                <v:group id="Groupe 78" o:spid="_x0000_s1063" style="position:absolute;left:2438;top:28117;width:52768;height:6896" coordsize="52768,6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e 59" o:spid="_x0000_s1064" style="position:absolute;top:1905;width:39243;height:4286" coordsize="3924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line id="Connecteur droit 56" o:spid="_x0000_s1065" style="position:absolute;visibility:visible;mso-wrap-style:square" from="39147,0" to="3924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5b9bd5 [3204]" strokeweight=".5pt">
                      <v:stroke joinstyle="miter"/>
                    </v:line>
                    <v:shape id="Connecteur droit avec flèche 57" o:spid="_x0000_s1066" type="#_x0000_t32" style="position:absolute;top:3619;width:19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" strokecolor="#5b9bd5 [3204]" strokeweight=".5pt">
                      <v:stroke startarrow="open" endarrow="open" joinstyle="miter"/>
                    </v:shape>
                    <v:shape id="Connecteur droit avec flèche 58" o:spid="_x0000_s1067" type="#_x0000_t32" style="position:absolute;left:19716;top:3619;width:194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" strokecolor="#5b9bd5 [3204]" strokeweight=".5pt">
                      <v:stroke startarrow="open" endarrow="open" joinstyle="miter"/>
                    </v:shape>
                  </v:group>
                  <v:group id="Groupe 111" o:spid="_x0000_s1068" style="position:absolute;left:16916;width:35052;height:6515" coordsize="35052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line id="Connecteur droit 95" o:spid="_x0000_s1069" style="position:absolute;visibility:visible;mso-wrap-style:square" from="0,2381" to="29146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5b9bd5 [3204]" strokeweight=".5pt">
                      <v:stroke joinstyle="miter"/>
                    </v:line>
                    <v:line id="Connecteur droit 96" o:spid="_x0000_s1070" style="position:absolute;visibility:visible;mso-wrap-style:square" from="0,4038" to="29146,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6A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lO4fok/QC7+AQAA//8DAFBLAQItABQABgAIAAAAIQDb4fbL7gAAAIUBAAATAAAAAAAAAAAA&#10;AAAAAAAAAABbQ29udGVudF9UeXBlc10ueG1sUEsBAi0AFAAGAAgAAAAhAFr0LFu/AAAAFQEAAAsA&#10;AAAAAAAAAAAAAAAAHwEAAF9yZWxzLy5yZWxzUEsBAi0AFAAGAAgAAAAhAN4rvoDEAAAA2wAAAA8A&#10;AAAAAAAAAAAAAAAABwIAAGRycy9kb3ducmV2LnhtbFBLBQYAAAAAAwADALcAAAD4AgAAAAA=&#10;" strokecolor="#5b9bd5 [3204]" strokeweight=".5pt">
                      <v:stroke joinstyle="miter"/>
                    </v:line>
                    <v:shape id="Connecteur droit avec flèche 106" o:spid="_x0000_s1071" type="#_x0000_t32" style="position:absolute;left:27813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Connecteur droit avec flèche 107" o:spid="_x0000_s1072" type="#_x0000_t32" style="position:absolute;left:27813;top:4038;width:0;height:2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" strokecolor="#5b9bd5 [3204]" strokeweight=".5pt">
                      <v:stroke startarrow="block" joinstyle="miter"/>
                    </v:shape>
                    <v:line id="Connecteur droit 109" o:spid="_x0000_s1073" style="position:absolute;visibility:visible;mso-wrap-style:square" from="27813,6191" to="3505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" strokecolor="#5b9bd5 [3204]" strokeweight=".5pt">
                      <v:stroke joinstyle="miter"/>
                    </v:line>
                    <v:line id="Connecteur droit 110" o:spid="_x0000_s1074" style="position:absolute;visibility:visible;mso-wrap-style:square" from="27813,2381" to="2781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qt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8FX56RCfTqFwAA//8DAFBLAQItABQABgAIAAAAIQDb4fbL7gAAAIUBAAATAAAAAAAAAAAA&#10;AAAAAAAAAABbQ29udGVudF9UeXBlc10ueG1sUEsBAi0AFAAGAAgAAAAhAFr0LFu/AAAAFQEAAAsA&#10;AAAAAAAAAAAAAAAAHwEAAF9yZWxzLy5yZWxzUEsBAi0AFAAGAAgAAAAhACXB+q3EAAAA3AAAAA8A&#10;AAAAAAAAAAAAAAAABwIAAGRycy9kb3ducmV2LnhtbFBLBQYAAAAAAwADALcAAAD4AgAAAAA=&#10;" strokecolor="#5b9bd5 [3204]" strokeweight=".5pt">
                      <v:stroke joinstyle="miter"/>
                    </v:line>
                  </v:group>
                  <v:shape id="Zone de texte 112" o:spid="_x0000_s1075" type="#_x0000_t202" style="position:absolute;left:46101;top:4038;width:666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<v:textbox>
                      <w:txbxContent>
                        <w:p w14:paraId="4941E5BB" w14:textId="4BC5053B" w:rsidR="00B5178E" w:rsidRDefault="00B5178E" w:rsidP="00DB1BFB">
                          <w:proofErr w:type="gramStart"/>
                          <w:r w:rsidRPr="00DB1BFB">
                            <w:rPr>
                              <w:b/>
                              <w:i/>
                            </w:rPr>
                            <w:t>a</w:t>
                          </w:r>
                          <w:proofErr w:type="gramEnd"/>
                          <w:r>
                            <w:t>(</w:t>
                          </w:r>
                          <w:r w:rsidRPr="003B65DB">
                            <w:rPr>
                              <w:i/>
                            </w:rPr>
                            <w:t>T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group id="Groupe 77" o:spid="_x0000_s1076" style="position:absolute;left:-1143;top:26441;width:59156;height:8985" coordorigin="-1143,-10058" coordsize="59156,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Zone de texte 70" o:spid="_x0000_s1077" type="#_x0000_t202" style="position:absolute;left:51346;top:-7524;width:66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14:paraId="5667C06C" w14:textId="1CAF0A60" w:rsidR="00B5178E" w:rsidRDefault="00B5178E" w:rsidP="00055F5D">
                          <w:proofErr w:type="gramStart"/>
                          <w:r>
                            <w:rPr>
                              <w:b/>
                              <w:i/>
                            </w:rPr>
                            <w:t>t</w:t>
                          </w:r>
                          <w:proofErr w:type="gramEnd"/>
                        </w:p>
                        <w:p w14:paraId="43D8B4A3" w14:textId="77777777" w:rsidR="00B5178E" w:rsidRDefault="00B5178E"/>
                      </w:txbxContent>
                    </v:textbox>
                  </v:shape>
                  <v:shape id="Connecteur droit avec flèche 74" o:spid="_x0000_s1078" type="#_x0000_t32" style="position:absolute;left:2438;top:-9829;width:0;height:87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Tt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GcHfl/gD5OIKAAD//wMAUEsBAi0AFAAGAAgAAAAhANvh9svuAAAAhQEAABMAAAAAAAAA&#10;AAAAAAAAAAAAAFtDb250ZW50X1R5cGVzXS54bWxQSwECLQAUAAYACAAAACEAWvQsW78AAAAVAQAA&#10;CwAAAAAAAAAAAAAAAAAfAQAAX3JlbHMvLnJlbHNQSwECLQAUAAYACAAAACEAcAcU7cYAAADbAAAA&#10;DwAAAAAAAAAAAAAAAAAHAgAAZHJzL2Rvd25yZXYueG1sUEsFBgAAAAADAAMAtwAAAPoCAAAAAA==&#10;" strokecolor="#5b9bd5 [3204]" strokeweight=".5pt">
                    <v:stroke endarrow="block" joinstyle="miter"/>
                  </v:shape>
                  <v:shape id="Connecteur droit avec flèche 75" o:spid="_x0000_s1079" type="#_x0000_t32" style="position:absolute;left:-1143;top:-5257;width:55168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5b9bd5 [3204]" strokeweight=".5pt">
                    <v:stroke endarrow="block" joinstyle="miter"/>
                  </v:shape>
                  <v:shape id="Zone de texte 76" o:spid="_x0000_s1080" type="#_x0000_t202" style="position:absolute;left:2438;top:-10058;width:666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<v:textbox>
                      <w:txbxContent>
                        <w:p w14:paraId="7022FDFA" w14:textId="637F7C83" w:rsidR="00B5178E" w:rsidRDefault="00B5178E" w:rsidP="00055F5D">
                          <w:proofErr w:type="gramStart"/>
                          <w:r w:rsidRPr="00DB1BFB">
                            <w:rPr>
                              <w:b/>
                              <w:i/>
                            </w:rPr>
                            <w:t>a</w:t>
                          </w:r>
                          <w:proofErr w:type="gramEnd"/>
                          <w:r>
                            <w:t>(</w:t>
                          </w:r>
                          <w:r w:rsidRPr="003B65DB">
                            <w:rPr>
                              <w:i/>
                            </w:rPr>
                            <w:t>t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BD76E05" w14:textId="791F29C7" w:rsidR="00522847" w:rsidRPr="00327320" w:rsidRDefault="00522847" w:rsidP="24F020AD">
      <w:pPr>
        <w:spacing w:after="60"/>
      </w:pPr>
    </w:p>
    <w:p w14:paraId="402262AC" w14:textId="74D28966" w:rsidR="00BF1F8B" w:rsidRPr="00327320" w:rsidRDefault="00BF1F8B" w:rsidP="24F020AD">
      <w:pPr>
        <w:spacing w:after="60"/>
      </w:pPr>
    </w:p>
    <w:p w14:paraId="7BD5B9EE" w14:textId="4438AC88" w:rsidR="00DB1BFB" w:rsidRPr="00327320" w:rsidRDefault="00DB1BFB" w:rsidP="24F020AD">
      <w:pPr>
        <w:spacing w:after="60"/>
      </w:pPr>
    </w:p>
    <w:p w14:paraId="2872DF40" w14:textId="2BB0BFAB" w:rsidR="00E804C2" w:rsidRPr="00327320" w:rsidRDefault="00E804C2" w:rsidP="24F020AD">
      <w:pPr>
        <w:spacing w:after="60"/>
      </w:pPr>
    </w:p>
    <w:p w14:paraId="514AE821" w14:textId="18CBEB2F" w:rsidR="00DB1BFB" w:rsidRPr="00327320" w:rsidRDefault="00DB1BFB" w:rsidP="24F020AD">
      <w:pPr>
        <w:spacing w:after="60"/>
      </w:pPr>
    </w:p>
    <w:p w14:paraId="51DD4B4D" w14:textId="5DF1B2CB" w:rsidR="00055F5D" w:rsidRPr="00327320" w:rsidRDefault="003D56F5" w:rsidP="00055F5D">
      <w:pPr>
        <w:spacing w:after="60"/>
      </w:pPr>
      <w:r w:rsidRPr="00327320">
        <w:t>On fait l’hypothèse que</w:t>
      </w:r>
      <w:r w:rsidR="00055F5D" w:rsidRPr="00327320">
        <w:t xml:space="preserve"> le débit de colle </w:t>
      </w:r>
      <w:r w:rsidR="00055F5D" w:rsidRPr="00327320">
        <w:rPr>
          <w:b/>
          <w:bCs/>
          <w:i/>
          <w:iCs/>
        </w:rPr>
        <w:t>Q</w:t>
      </w:r>
      <w:r w:rsidR="00055F5D" w:rsidRPr="00327320">
        <w:rPr>
          <w:b/>
          <w:bCs/>
          <w:iCs/>
          <w:vertAlign w:val="subscript"/>
        </w:rPr>
        <w:t>s</w:t>
      </w:r>
      <w:r w:rsidR="00055F5D" w:rsidRPr="00327320">
        <w:rPr>
          <w:b/>
          <w:bCs/>
          <w:i/>
          <w:iCs/>
        </w:rPr>
        <w:t>(t)</w:t>
      </w:r>
      <w:r w:rsidR="00055F5D" w:rsidRPr="00327320">
        <w:t xml:space="preserve"> à la sortie de la buse</w:t>
      </w:r>
      <w:r w:rsidRPr="00327320">
        <w:t xml:space="preserve"> </w:t>
      </w:r>
      <w:r w:rsidR="10FE55E3" w:rsidRPr="00327320">
        <w:t xml:space="preserve">a le même sens de variation </w:t>
      </w:r>
      <w:r w:rsidR="00055F5D" w:rsidRPr="00327320">
        <w:t>que la largeur du cordon</w:t>
      </w:r>
      <w:r w:rsidR="00055F5D" w:rsidRPr="00327320">
        <w:rPr>
          <w:b/>
          <w:bCs/>
          <w:i/>
          <w:iCs/>
        </w:rPr>
        <w:t xml:space="preserve"> a</w:t>
      </w:r>
      <w:r w:rsidR="00E804C2" w:rsidRPr="00327320">
        <w:t>(</w:t>
      </w:r>
      <w:r w:rsidR="00E804C2" w:rsidRPr="00327320">
        <w:rPr>
          <w:i/>
        </w:rPr>
        <w:t>t</w:t>
      </w:r>
      <w:r w:rsidR="00E804C2" w:rsidRPr="00327320">
        <w:t>)</w:t>
      </w:r>
    </w:p>
    <w:p w14:paraId="5733D4B4" w14:textId="4A0041F3" w:rsidR="00522847" w:rsidRPr="00327320" w:rsidRDefault="24F020AD" w:rsidP="00055F5D">
      <w:pPr>
        <w:spacing w:after="60"/>
      </w:pPr>
      <w:r w:rsidRPr="00327320">
        <w:t xml:space="preserve">On voit </w:t>
      </w:r>
      <w:r w:rsidR="00022941" w:rsidRPr="00327320">
        <w:t xml:space="preserve">donc </w:t>
      </w:r>
      <w:r w:rsidRPr="00327320">
        <w:t xml:space="preserve">apparaître un transitoire </w:t>
      </w:r>
      <w:r w:rsidRPr="00327320">
        <w:rPr>
          <w:i/>
        </w:rPr>
        <w:t>Q</w:t>
      </w:r>
      <w:r w:rsidRPr="00327320">
        <w:rPr>
          <w:vertAlign w:val="subscript"/>
        </w:rPr>
        <w:t>s</w:t>
      </w:r>
      <w:r w:rsidR="00E804C2" w:rsidRPr="00327320">
        <w:t>(</w:t>
      </w:r>
      <w:r w:rsidR="00E804C2" w:rsidRPr="00327320">
        <w:rPr>
          <w:i/>
        </w:rPr>
        <w:t>t</w:t>
      </w:r>
      <w:r w:rsidR="00E804C2" w:rsidRPr="00327320">
        <w:t>)</w:t>
      </w:r>
      <w:r w:rsidRPr="00327320">
        <w:t xml:space="preserve"> avant d’obtenir un dépôt à </w:t>
      </w:r>
      <w:r w:rsidRPr="00327320">
        <w:rPr>
          <w:i/>
        </w:rPr>
        <w:t>Q</w:t>
      </w:r>
      <w:r w:rsidRPr="00327320">
        <w:rPr>
          <w:vertAlign w:val="subscript"/>
        </w:rPr>
        <w:t>s</w:t>
      </w:r>
      <w:r w:rsidRPr="00327320">
        <w:t xml:space="preserve"> constant</w:t>
      </w:r>
      <w:r w:rsidR="003B65DB" w:rsidRPr="00327320">
        <w:t> </w:t>
      </w:r>
      <w:r w:rsidRPr="00327320">
        <w:t>!</w:t>
      </w:r>
    </w:p>
    <w:p w14:paraId="7F4C3EFB" w14:textId="36B0EBEA" w:rsidR="24F020AD" w:rsidRPr="00327320" w:rsidRDefault="00E804C2" w:rsidP="00E804C2">
      <w:pPr>
        <w:pStyle w:val="Paragraphedeliste"/>
      </w:pPr>
      <w:r w:rsidRPr="00327320">
        <w:t xml:space="preserve">Au bout de </w:t>
      </w:r>
      <w:r w:rsidRPr="00327320">
        <w:rPr>
          <w:i/>
        </w:rPr>
        <w:t>T</w:t>
      </w:r>
      <w:r w:rsidR="00022941" w:rsidRPr="00327320">
        <w:t xml:space="preserve"> </w:t>
      </w:r>
      <w:r w:rsidRPr="00327320">
        <w:t>s</w:t>
      </w:r>
      <w:r w:rsidR="00022941" w:rsidRPr="00327320">
        <w:t>econde</w:t>
      </w:r>
      <w:r w:rsidR="003B65DB" w:rsidRPr="00327320">
        <w:t>s</w:t>
      </w:r>
      <w:r w:rsidRPr="00327320">
        <w:t>, l</w:t>
      </w:r>
      <w:r w:rsidR="008F45DC" w:rsidRPr="00327320">
        <w:t xml:space="preserve">orsque </w:t>
      </w:r>
      <w:r w:rsidR="24F020AD" w:rsidRPr="00327320">
        <w:t xml:space="preserve">le débit </w:t>
      </w:r>
      <w:r w:rsidR="24F020AD" w:rsidRPr="00327320">
        <w:rPr>
          <w:i/>
        </w:rPr>
        <w:t>Q</w:t>
      </w:r>
      <w:r w:rsidR="24F020AD" w:rsidRPr="00327320">
        <w:rPr>
          <w:vertAlign w:val="subscript"/>
        </w:rPr>
        <w:t>e</w:t>
      </w:r>
      <w:r w:rsidR="008F45DC" w:rsidRPr="00327320">
        <w:t xml:space="preserve"> passe à 0</w:t>
      </w:r>
      <w:r w:rsidR="24F020AD" w:rsidRPr="00327320">
        <w:t xml:space="preserve">, </w:t>
      </w:r>
      <w:r w:rsidR="24F020AD" w:rsidRPr="00327320">
        <w:rPr>
          <w:i/>
        </w:rPr>
        <w:t>Q</w:t>
      </w:r>
      <w:r w:rsidR="24F020AD" w:rsidRPr="00327320">
        <w:rPr>
          <w:vertAlign w:val="subscript"/>
        </w:rPr>
        <w:t>s</w:t>
      </w:r>
      <w:r w:rsidR="003B65DB" w:rsidRPr="00327320">
        <w:t xml:space="preserve"> baisse progressivement.</w:t>
      </w:r>
    </w:p>
    <w:p w14:paraId="2DC96068" w14:textId="77777777" w:rsidR="00E804C2" w:rsidRPr="00327320" w:rsidRDefault="00E804C2" w:rsidP="00E804C2">
      <w:pPr>
        <w:pStyle w:val="Paragraphedeliste"/>
      </w:pPr>
    </w:p>
    <w:p w14:paraId="2B3F9463" w14:textId="406F3475" w:rsidR="24F020AD" w:rsidRPr="00327320" w:rsidRDefault="24F020AD" w:rsidP="24F020AD">
      <w:r w:rsidRPr="00327320">
        <w:t xml:space="preserve">Les objectifs du projet </w:t>
      </w:r>
      <w:r w:rsidR="00E804C2" w:rsidRPr="00327320">
        <w:t>sont de modéliser</w:t>
      </w:r>
      <w:r w:rsidR="00E745FD" w:rsidRPr="00327320">
        <w:t xml:space="preserve"> ces</w:t>
      </w:r>
      <w:r w:rsidRPr="00327320">
        <w:t xml:space="preserve"> transitoires dans le but de </w:t>
      </w:r>
      <w:r w:rsidR="00DB1BFB" w:rsidRPr="00327320">
        <w:t xml:space="preserve">maîtriser </w:t>
      </w:r>
      <w:r w:rsidRPr="00327320">
        <w:t xml:space="preserve">un </w:t>
      </w:r>
      <w:r w:rsidR="003B65DB" w:rsidRPr="00327320">
        <w:rPr>
          <w:b/>
          <w:bCs/>
        </w:rPr>
        <w:t>dépôt</w:t>
      </w:r>
      <w:r w:rsidR="00E804C2" w:rsidRPr="00327320">
        <w:rPr>
          <w:b/>
          <w:bCs/>
        </w:rPr>
        <w:t xml:space="preserve"> de colle </w:t>
      </w:r>
      <w:r w:rsidRPr="00327320">
        <w:rPr>
          <w:b/>
          <w:bCs/>
        </w:rPr>
        <w:t>régulier</w:t>
      </w:r>
      <w:r w:rsidRPr="00327320">
        <w:t>.</w:t>
      </w:r>
      <w:r w:rsidR="003F0181" w:rsidRPr="00327320">
        <w:t xml:space="preserve"> Pour cela il faudra connaître </w:t>
      </w:r>
      <w:r w:rsidR="003B65DB" w:rsidRPr="00327320">
        <w:t>l’expression de la fonction</w:t>
      </w:r>
      <w:r w:rsidR="003F0181" w:rsidRPr="00327320">
        <w:t xml:space="preserve"> du débit de colle </w:t>
      </w:r>
      <w:r w:rsidR="00DB1BFB" w:rsidRPr="00327320">
        <w:rPr>
          <w:b/>
          <w:i/>
        </w:rPr>
        <w:t>Q</w:t>
      </w:r>
      <w:r w:rsidR="00DB1BFB" w:rsidRPr="00327320">
        <w:rPr>
          <w:b/>
          <w:vertAlign w:val="subscript"/>
        </w:rPr>
        <w:t>s</w:t>
      </w:r>
      <w:r w:rsidR="00D44A3F" w:rsidRPr="00327320">
        <w:t>(</w:t>
      </w:r>
      <w:r w:rsidR="00D44A3F" w:rsidRPr="00327320">
        <w:rPr>
          <w:i/>
        </w:rPr>
        <w:t>t</w:t>
      </w:r>
      <w:r w:rsidR="00D44A3F" w:rsidRPr="00327320">
        <w:t xml:space="preserve">) </w:t>
      </w:r>
      <w:r w:rsidR="003F0181" w:rsidRPr="00327320">
        <w:t>déposée.</w:t>
      </w:r>
    </w:p>
    <w:p w14:paraId="74355E04" w14:textId="6611ACE5" w:rsidR="00957ED3" w:rsidRDefault="00957ED3" w:rsidP="24F020AD">
      <w:r w:rsidRPr="00327320">
        <w:t>On pou</w:t>
      </w:r>
      <w:r w:rsidR="004B5BD3" w:rsidRPr="00327320">
        <w:t>rra ensuite valider le modèle avec l</w:t>
      </w:r>
      <w:r w:rsidRPr="00327320">
        <w:t>es expériences.</w:t>
      </w:r>
    </w:p>
    <w:p w14:paraId="6563D085" w14:textId="2E78D858" w:rsidR="10FE55E3" w:rsidRDefault="10FE55E3" w:rsidP="10FE55E3">
      <w:r>
        <w:t xml:space="preserve"> </w:t>
      </w:r>
    </w:p>
    <w:p w14:paraId="2F43353A" w14:textId="6AA79DA7" w:rsidR="24F020AD" w:rsidRDefault="24F020AD" w:rsidP="24F020AD">
      <w:pPr>
        <w:spacing w:after="60"/>
      </w:pPr>
    </w:p>
    <w:p w14:paraId="737ACADC" w14:textId="25009115" w:rsidR="24F020AD" w:rsidRDefault="24F020AD" w:rsidP="24F020AD">
      <w:pPr>
        <w:spacing w:after="60"/>
      </w:pPr>
    </w:p>
    <w:p w14:paraId="62859B98" w14:textId="77777777" w:rsidR="0010117E" w:rsidRDefault="0010117E" w:rsidP="00EE2CA5">
      <w:pPr>
        <w:tabs>
          <w:tab w:val="left" w:pos="4056"/>
        </w:tabs>
        <w:rPr>
          <w:highlight w:val="yellow"/>
        </w:rPr>
      </w:pPr>
    </w:p>
    <w:p w14:paraId="08892BFD" w14:textId="319269CD" w:rsidR="00302142" w:rsidRPr="00302142" w:rsidRDefault="00302142" w:rsidP="00977702">
      <w:pPr>
        <w:pStyle w:val="Titre1"/>
        <w:numPr>
          <w:ilvl w:val="0"/>
          <w:numId w:val="12"/>
        </w:numPr>
      </w:pPr>
      <w:r w:rsidRPr="00302142">
        <w:lastRenderedPageBreak/>
        <w:t>TRAVAIL DEMAND</w:t>
      </w:r>
      <w:r w:rsidR="003B65DB">
        <w:t>É</w:t>
      </w:r>
    </w:p>
    <w:p w14:paraId="3BA8805E" w14:textId="77777777" w:rsidR="00302142" w:rsidRPr="00302142" w:rsidRDefault="00302142" w:rsidP="00977702">
      <w:pPr>
        <w:pStyle w:val="Paragraphedeliste"/>
        <w:keepNext/>
        <w:numPr>
          <w:ilvl w:val="0"/>
          <w:numId w:val="9"/>
        </w:numPr>
        <w:suppressAutoHyphens/>
        <w:spacing w:before="400" w:after="200" w:line="216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highlight w:val="cyan"/>
        </w:rPr>
      </w:pPr>
    </w:p>
    <w:p w14:paraId="2DA1985B" w14:textId="77777777" w:rsidR="00302142" w:rsidRPr="00302142" w:rsidRDefault="00302142" w:rsidP="00977702">
      <w:pPr>
        <w:pStyle w:val="Paragraphedeliste"/>
        <w:keepNext/>
        <w:numPr>
          <w:ilvl w:val="0"/>
          <w:numId w:val="9"/>
        </w:numPr>
        <w:suppressAutoHyphens/>
        <w:spacing w:before="400" w:after="200" w:line="216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highlight w:val="cyan"/>
        </w:rPr>
      </w:pPr>
    </w:p>
    <w:p w14:paraId="6672331F" w14:textId="77777777" w:rsidR="00C66B70" w:rsidRPr="00C66B70" w:rsidRDefault="00C66B70" w:rsidP="00977702">
      <w:pPr>
        <w:pStyle w:val="Paragraphedeliste"/>
        <w:keepNext/>
        <w:numPr>
          <w:ilvl w:val="0"/>
          <w:numId w:val="11"/>
        </w:numPr>
        <w:suppressAutoHyphens/>
        <w:spacing w:before="500" w:after="300" w:line="216" w:lineRule="auto"/>
        <w:contextualSpacing w:val="0"/>
        <w:outlineLvl w:val="1"/>
        <w:rPr>
          <w:rFonts w:eastAsiaTheme="majorEastAsia" w:cstheme="majorBidi"/>
          <w:vanish/>
          <w:color w:val="000000" w:themeColor="text1"/>
          <w:sz w:val="42"/>
          <w:szCs w:val="26"/>
          <w:highlight w:val="cyan"/>
        </w:rPr>
      </w:pPr>
    </w:p>
    <w:p w14:paraId="626E5349" w14:textId="1B7B5413" w:rsidR="00AC65CA" w:rsidRPr="00C66B70" w:rsidRDefault="00AC65CA" w:rsidP="00AC65CA">
      <w:pPr>
        <w:pStyle w:val="Titre2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Modélisation</w:t>
      </w:r>
    </w:p>
    <w:p w14:paraId="2B1354F5" w14:textId="665C65AC" w:rsidR="00C450AA" w:rsidRDefault="00AC65CA" w:rsidP="00AC65CA">
      <w:pPr>
        <w:tabs>
          <w:tab w:val="left" w:pos="4056"/>
        </w:tabs>
      </w:pPr>
      <w:r>
        <w:t xml:space="preserve"> </w:t>
      </w:r>
      <w:r w:rsidR="00C450AA">
        <w:t xml:space="preserve">On admettra que la variation de volume du tube est proportionnelle à la pression relative </w:t>
      </w:r>
      <w:r w:rsidR="00F57BB8">
        <w:t>(</w:t>
      </w:r>
      <w:r w:rsidR="00F57BB8" w:rsidRPr="003B65DB">
        <w:rPr>
          <w:i/>
        </w:rPr>
        <w:t>P</w:t>
      </w:r>
      <w:r w:rsidR="00F57BB8">
        <w:t xml:space="preserve">) </w:t>
      </w:r>
      <w:r w:rsidR="00C450AA">
        <w:t>de celui-ci :</w:t>
      </w:r>
    </w:p>
    <w:p w14:paraId="69391F67" w14:textId="3E45BD54" w:rsidR="00C450AA" w:rsidRPr="00E9615E" w:rsidRDefault="007523F6" w:rsidP="005419AE">
      <w:pPr>
        <w:tabs>
          <w:tab w:val="left" w:pos="4056"/>
        </w:tabs>
        <w:rPr>
          <w:b/>
        </w:rPr>
      </w:pPr>
      <w:r>
        <w:tab/>
      </w:r>
      <w:r w:rsidR="00C450AA" w:rsidRPr="00277EBF">
        <w:rPr>
          <w:b/>
          <w:color w:val="00B0F0"/>
        </w:rPr>
        <w:t>Δ</w:t>
      </w:r>
      <w:r w:rsidR="008C61FE" w:rsidRPr="003B65DB">
        <w:rPr>
          <w:b/>
          <w:i/>
          <w:color w:val="00B0F0"/>
        </w:rPr>
        <w:t>V</w:t>
      </w:r>
      <w:r w:rsidR="00F57BB8">
        <w:rPr>
          <w:b/>
          <w:color w:val="00B0F0"/>
        </w:rPr>
        <w:t xml:space="preserve"> = </w:t>
      </w:r>
      <w:r w:rsidR="00F57BB8" w:rsidRPr="003B65DB">
        <w:rPr>
          <w:b/>
          <w:i/>
          <w:color w:val="00B0F0"/>
        </w:rPr>
        <w:t>P</w:t>
      </w:r>
      <w:r w:rsidR="003B65DB">
        <w:rPr>
          <w:b/>
          <w:color w:val="00B0F0"/>
        </w:rPr>
        <w:t>·</w:t>
      </w:r>
      <w:r w:rsidR="00C450AA" w:rsidRPr="003B65DB">
        <w:rPr>
          <w:b/>
          <w:i/>
          <w:color w:val="00B0F0"/>
        </w:rPr>
        <w:t>K</w:t>
      </w:r>
      <w:r w:rsidRPr="003B65DB">
        <w:rPr>
          <w:b/>
          <w:color w:val="00B0F0"/>
          <w:vertAlign w:val="subscript"/>
        </w:rPr>
        <w:t>1</w:t>
      </w:r>
      <w:r w:rsidR="00C450AA" w:rsidRPr="00277EBF">
        <w:rPr>
          <w:b/>
          <w:color w:val="00B0F0"/>
        </w:rPr>
        <w:t xml:space="preserve">  </w:t>
      </w:r>
    </w:p>
    <w:p w14:paraId="56476C07" w14:textId="6ADC4291" w:rsidR="007523F6" w:rsidRDefault="00277EBF" w:rsidP="009C200E">
      <w:pPr>
        <w:tabs>
          <w:tab w:val="left" w:pos="4056"/>
        </w:tabs>
        <w:rPr>
          <w:rStyle w:val="TitreCar"/>
          <w:color w:val="00B0F0"/>
          <w:sz w:val="22"/>
          <w:szCs w:val="22"/>
        </w:rPr>
      </w:pPr>
      <w:r>
        <w:t>Des résul</w:t>
      </w:r>
      <w:r w:rsidR="00D44A3F">
        <w:t>tat</w:t>
      </w:r>
      <w:r>
        <w:t>s</w:t>
      </w:r>
      <w:r w:rsidR="00D44A3F">
        <w:t xml:space="preserve"> connu</w:t>
      </w:r>
      <w:r>
        <w:t>s</w:t>
      </w:r>
      <w:r w:rsidR="00D44A3F">
        <w:t xml:space="preserve"> en mécanique des fluides permettre de faire l’hypothèse </w:t>
      </w:r>
      <w:r w:rsidR="007523F6">
        <w:t xml:space="preserve">que </w:t>
      </w:r>
      <w:r w:rsidR="00BC3191">
        <w:t xml:space="preserve">si le rayon </w:t>
      </w:r>
      <w:r w:rsidR="00BC3191" w:rsidRPr="003B65DB">
        <w:rPr>
          <w:i/>
        </w:rPr>
        <w:t>r</w:t>
      </w:r>
      <w:r w:rsidR="00BC3191">
        <w:t xml:space="preserve"> de l’aiguille est petit par rapport au rayon intérieur du tube</w:t>
      </w:r>
      <w:r w:rsidR="003B65DB">
        <w:t>,</w:t>
      </w:r>
      <w:r w:rsidR="007523F6">
        <w:t> </w:t>
      </w:r>
      <w:r w:rsidR="00BC3191">
        <w:t xml:space="preserve">la pression </w:t>
      </w:r>
      <w:r w:rsidR="00D44A3F">
        <w:t xml:space="preserve">relative </w:t>
      </w:r>
      <w:r w:rsidR="00E32792">
        <w:t xml:space="preserve">dans le tube </w:t>
      </w:r>
      <w:r w:rsidR="00BC3191">
        <w:t>est proportionnelle au débit</w:t>
      </w:r>
      <w:r w:rsidR="00E32792">
        <w:t xml:space="preserve"> sortant</w:t>
      </w:r>
      <w:r w:rsidR="00BC3191">
        <w:t xml:space="preserve"> </w:t>
      </w:r>
      <w:r w:rsidR="007523F6">
        <w:t xml:space="preserve">:     </w:t>
      </w:r>
      <m:oMath>
        <m:r>
          <m:rPr>
            <m:sty m:val="bi"/>
          </m:rPr>
          <w:rPr>
            <w:rStyle w:val="TitreCar"/>
            <w:rFonts w:ascii="Cambria Math" w:hAnsi="Cambria Math"/>
            <w:color w:val="00B0F0"/>
            <w:sz w:val="22"/>
            <w:szCs w:val="22"/>
          </w:rPr>
          <m:t>P</m:t>
        </m:r>
        <m:d>
          <m:dPr>
            <m:ctrlPr>
              <w:rPr>
                <w:rStyle w:val="TitreCar"/>
                <w:rFonts w:ascii="Cambria Math" w:hAnsi="Cambria Math"/>
                <w:b/>
                <w:i/>
                <w:color w:val="00B0F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Style w:val="TitreCar"/>
                <w:rFonts w:ascii="Cambria Math" w:hAnsi="Cambria Math"/>
                <w:color w:val="00B0F0"/>
                <w:sz w:val="22"/>
                <w:szCs w:val="22"/>
              </w:rPr>
              <m:t>t</m:t>
            </m:r>
          </m:e>
        </m:d>
        <m:r>
          <m:rPr>
            <m:sty m:val="bi"/>
          </m:rPr>
          <w:rPr>
            <w:rStyle w:val="TitreCar"/>
            <w:rFonts w:ascii="Cambria Math" w:hAnsi="Cambria Math"/>
            <w:color w:val="00B0F0"/>
            <w:sz w:val="22"/>
            <w:szCs w:val="22"/>
          </w:rPr>
          <m:t>=</m:t>
        </m:r>
        <m:sSub>
          <m:sSubPr>
            <m:ctrlPr>
              <w:rPr>
                <w:rStyle w:val="TitreCar"/>
                <w:rFonts w:ascii="Cambria Math" w:hAnsi="Cambria Math"/>
                <w:b/>
                <w:i/>
                <w:color w:val="00B0F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Style w:val="TitreCar"/>
                <w:rFonts w:ascii="Cambria Math" w:hAnsi="Cambria Math"/>
                <w:color w:val="00B0F0"/>
                <w:sz w:val="22"/>
                <w:szCs w:val="22"/>
              </w:rPr>
              <m:t>Q</m:t>
            </m:r>
          </m:e>
          <m:sub>
            <m:r>
              <m:rPr>
                <m:sty m:val="b"/>
              </m:rPr>
              <w:rPr>
                <w:rStyle w:val="TitreCar"/>
                <w:rFonts w:ascii="Cambria Math" w:hAnsi="Cambria Math"/>
                <w:color w:val="00B0F0"/>
                <w:sz w:val="22"/>
                <w:szCs w:val="22"/>
              </w:rPr>
              <m:t>s</m:t>
            </m:r>
          </m:sub>
        </m:sSub>
        <m:d>
          <m:dPr>
            <m:ctrlPr>
              <w:rPr>
                <w:rStyle w:val="TitreCar"/>
                <w:rFonts w:ascii="Cambria Math" w:hAnsi="Cambria Math"/>
                <w:b/>
                <w:i/>
                <w:color w:val="00B0F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Style w:val="TitreCar"/>
                <w:rFonts w:ascii="Cambria Math" w:hAnsi="Cambria Math"/>
                <w:color w:val="00B0F0"/>
                <w:sz w:val="22"/>
                <w:szCs w:val="22"/>
              </w:rPr>
              <m:t>t</m:t>
            </m:r>
          </m:e>
        </m:d>
        <m:r>
          <m:rPr>
            <m:sty m:val="bi"/>
          </m:rPr>
          <w:rPr>
            <w:rStyle w:val="TitreCar"/>
            <w:rFonts w:ascii="Cambria Math" w:hAnsi="Cambria Math"/>
            <w:color w:val="00B0F0"/>
            <w:sz w:val="22"/>
            <w:szCs w:val="22"/>
          </w:rPr>
          <m:t>·</m:t>
        </m:r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2</m:t>
            </m:r>
          </m:sub>
        </m:sSub>
      </m:oMath>
      <w:r w:rsidR="007523F6" w:rsidRPr="00D44A3F">
        <w:rPr>
          <w:rStyle w:val="TitreCar"/>
          <w:color w:val="00B0F0"/>
          <w:sz w:val="22"/>
          <w:szCs w:val="22"/>
        </w:rPr>
        <w:t xml:space="preserve">  </w:t>
      </w:r>
    </w:p>
    <w:p w14:paraId="4FC30235" w14:textId="77777777" w:rsidR="00277EBF" w:rsidRDefault="00277EBF" w:rsidP="009C200E">
      <w:pPr>
        <w:tabs>
          <w:tab w:val="left" w:pos="4056"/>
        </w:tabs>
      </w:pPr>
    </w:p>
    <w:p w14:paraId="0FF8CBAB" w14:textId="7BDDA743" w:rsidR="00C450AA" w:rsidRDefault="009C200E" w:rsidP="009C200E">
      <w:pPr>
        <w:tabs>
          <w:tab w:val="left" w:pos="4056"/>
        </w:tabs>
        <w:ind w:left="993" w:hanging="993"/>
      </w:pPr>
      <w:r>
        <w:tab/>
      </w:r>
      <w:r w:rsidR="00C450AA" w:rsidRPr="00C450AA">
        <w:t>Δ</w:t>
      </w:r>
      <w:r w:rsidR="008C61FE" w:rsidRPr="003B65DB">
        <w:rPr>
          <w:i/>
        </w:rPr>
        <w:t>V</w:t>
      </w:r>
      <w:r w:rsidR="00C450AA">
        <w:t> : Var</w:t>
      </w:r>
      <w:r w:rsidR="003B65DB">
        <w:t>iation de volume dans le tube ;</w:t>
      </w:r>
      <w:r w:rsidR="00C450AA">
        <w:t xml:space="preserve"> </w:t>
      </w:r>
      <w:r w:rsidR="003B65DB" w:rsidRPr="003B65DB">
        <w:rPr>
          <w:i/>
        </w:rPr>
        <w:t>P</w:t>
      </w:r>
      <w:r w:rsidR="00C450AA">
        <w:t xml:space="preserve"> : pression relative dans le tube </w:t>
      </w:r>
    </w:p>
    <w:p w14:paraId="6B4C1B99" w14:textId="5A3B9F3E" w:rsidR="007523F6" w:rsidRDefault="007523F6" w:rsidP="009C200E">
      <w:pPr>
        <w:tabs>
          <w:tab w:val="left" w:pos="4056"/>
        </w:tabs>
        <w:ind w:left="993"/>
      </w:pPr>
      <w:r w:rsidRPr="003B65DB">
        <w:rPr>
          <w:i/>
        </w:rPr>
        <w:t>K</w:t>
      </w:r>
      <w:r w:rsidRPr="003B65DB">
        <w:rPr>
          <w:vertAlign w:val="subscript"/>
        </w:rPr>
        <w:t>1</w:t>
      </w:r>
      <w:r>
        <w:t xml:space="preserve">, </w:t>
      </w:r>
      <w:r w:rsidRPr="003B65DB">
        <w:rPr>
          <w:i/>
        </w:rPr>
        <w:t>K</w:t>
      </w:r>
      <w:r w:rsidRPr="003B65DB">
        <w:rPr>
          <w:vertAlign w:val="subscript"/>
        </w:rPr>
        <w:t>2</w:t>
      </w:r>
      <w:r w:rsidR="00C450AA">
        <w:t> : Constante</w:t>
      </w:r>
      <w:r w:rsidR="003B65DB">
        <w:t>s</w:t>
      </w:r>
      <w:r w:rsidR="00C450AA">
        <w:t xml:space="preserve"> qui dépend</w:t>
      </w:r>
      <w:r>
        <w:t>ent</w:t>
      </w:r>
      <w:r w:rsidR="00C450AA">
        <w:t xml:space="preserve"> uniquement des caractéristiques du tube</w:t>
      </w:r>
    </w:p>
    <w:p w14:paraId="589D46D2" w14:textId="77777777" w:rsidR="00D44A3F" w:rsidRDefault="00D44A3F" w:rsidP="005419AE">
      <w:pPr>
        <w:tabs>
          <w:tab w:val="left" w:pos="4056"/>
        </w:tabs>
      </w:pPr>
    </w:p>
    <w:p w14:paraId="22C6052A" w14:textId="440AA731" w:rsidR="007523F6" w:rsidRDefault="00D44A3F" w:rsidP="005419AE">
      <w:pPr>
        <w:tabs>
          <w:tab w:val="left" w:pos="4056"/>
        </w:tabs>
        <w:rPr>
          <w:b/>
        </w:rPr>
      </w:pPr>
      <w:r>
        <w:t xml:space="preserve">En utilisant </w:t>
      </w:r>
      <w:r w:rsidR="002D4D72">
        <w:t>l</w:t>
      </w:r>
      <w:r w:rsidR="00C450AA">
        <w:t xml:space="preserve">a </w:t>
      </w:r>
      <w:r w:rsidR="00C450AA" w:rsidRPr="00327320">
        <w:t xml:space="preserve">loi de conservation des volumes </w:t>
      </w:r>
      <w:r w:rsidRPr="00327320">
        <w:t>(</w:t>
      </w:r>
      <w:r w:rsidR="00F57BB8" w:rsidRPr="00327320">
        <w:t xml:space="preserve">Volume sortant = </w:t>
      </w:r>
      <w:r w:rsidR="003B65DB" w:rsidRPr="00327320">
        <w:t>V</w:t>
      </w:r>
      <w:r w:rsidR="00F57BB8" w:rsidRPr="00327320">
        <w:t xml:space="preserve">olume entrant </w:t>
      </w:r>
      <w:r w:rsidR="003B65DB" w:rsidRPr="00327320">
        <w:t>–</w:t>
      </w:r>
      <w:r w:rsidR="00F57BB8" w:rsidRPr="00327320">
        <w:t xml:space="preserve"> </w:t>
      </w:r>
      <w:r w:rsidR="003B65DB" w:rsidRPr="00327320">
        <w:t>V</w:t>
      </w:r>
      <w:r w:rsidR="00F57BB8" w:rsidRPr="00327320">
        <w:t>ariation de volume dans le tube</w:t>
      </w:r>
      <w:r w:rsidRPr="00327320">
        <w:t xml:space="preserve">) peut-on déterminer </w:t>
      </w:r>
      <w:r w:rsidR="007523F6" w:rsidRPr="00327320">
        <w:rPr>
          <w:b/>
        </w:rPr>
        <w:t xml:space="preserve">l’équation </w:t>
      </w:r>
      <w:r w:rsidR="003B65DB" w:rsidRPr="00327320">
        <w:rPr>
          <w:b/>
        </w:rPr>
        <w:t>qui relie</w:t>
      </w:r>
      <w:r w:rsidR="007523F6" w:rsidRPr="00327320">
        <w:rPr>
          <w:b/>
        </w:rPr>
        <w:t xml:space="preserve"> </w:t>
      </w:r>
      <w:r w:rsidR="007523F6" w:rsidRPr="00327320">
        <w:rPr>
          <w:b/>
          <w:i/>
        </w:rPr>
        <w:t>Q</w:t>
      </w:r>
      <w:r w:rsidR="007523F6" w:rsidRPr="00327320">
        <w:rPr>
          <w:b/>
          <w:vertAlign w:val="subscript"/>
        </w:rPr>
        <w:t>s</w:t>
      </w:r>
      <w:r w:rsidR="007523F6" w:rsidRPr="00327320">
        <w:rPr>
          <w:b/>
        </w:rPr>
        <w:t>(</w:t>
      </w:r>
      <w:r w:rsidR="007523F6" w:rsidRPr="00327320">
        <w:rPr>
          <w:b/>
          <w:i/>
        </w:rPr>
        <w:t>t</w:t>
      </w:r>
      <w:r w:rsidR="007523F6" w:rsidRPr="00327320">
        <w:rPr>
          <w:b/>
        </w:rPr>
        <w:t>) </w:t>
      </w:r>
      <w:r w:rsidR="003B65DB" w:rsidRPr="00327320">
        <w:rPr>
          <w:b/>
        </w:rPr>
        <w:t>à</w:t>
      </w:r>
      <w:r w:rsidR="003034FA" w:rsidRPr="00327320">
        <w:rPr>
          <w:b/>
        </w:rPr>
        <w:t xml:space="preserve"> </w:t>
      </w:r>
      <w:r w:rsidR="003034FA" w:rsidRPr="00327320">
        <w:rPr>
          <w:b/>
          <w:i/>
        </w:rPr>
        <w:t>Q</w:t>
      </w:r>
      <w:r w:rsidR="003034FA" w:rsidRPr="00327320">
        <w:rPr>
          <w:b/>
          <w:vertAlign w:val="subscript"/>
        </w:rPr>
        <w:t>e</w:t>
      </w:r>
      <w:r w:rsidR="003034FA" w:rsidRPr="00327320">
        <w:rPr>
          <w:b/>
        </w:rPr>
        <w:t>(</w:t>
      </w:r>
      <w:r w:rsidR="003034FA" w:rsidRPr="00327320">
        <w:rPr>
          <w:b/>
          <w:i/>
        </w:rPr>
        <w:t>t</w:t>
      </w:r>
      <w:r w:rsidR="003034FA" w:rsidRPr="00327320">
        <w:rPr>
          <w:b/>
        </w:rPr>
        <w:t>)</w:t>
      </w:r>
      <w:r w:rsidR="003B65DB" w:rsidRPr="00327320">
        <w:rPr>
          <w:b/>
        </w:rPr>
        <w:t> </w:t>
      </w:r>
      <w:r w:rsidR="007523F6" w:rsidRPr="00327320">
        <w:rPr>
          <w:b/>
        </w:rPr>
        <w:t>?</w:t>
      </w:r>
    </w:p>
    <w:p w14:paraId="2A241049" w14:textId="77777777" w:rsidR="009470D1" w:rsidRDefault="009470D1" w:rsidP="005419AE">
      <w:pPr>
        <w:tabs>
          <w:tab w:val="left" w:pos="4056"/>
        </w:tabs>
        <w:rPr>
          <w:b/>
        </w:rPr>
      </w:pPr>
    </w:p>
    <w:p w14:paraId="696F6817" w14:textId="7ECAB0CF" w:rsidR="00BC3191" w:rsidRDefault="00BC3191" w:rsidP="00977702">
      <w:pPr>
        <w:pStyle w:val="Titre2"/>
        <w:numPr>
          <w:ilvl w:val="1"/>
          <w:numId w:val="11"/>
        </w:numPr>
        <w:rPr>
          <w:sz w:val="40"/>
          <w:szCs w:val="40"/>
        </w:rPr>
      </w:pPr>
      <w:r w:rsidRPr="00C66B70">
        <w:rPr>
          <w:sz w:val="40"/>
          <w:szCs w:val="40"/>
        </w:rPr>
        <w:t xml:space="preserve">Détermination de </w:t>
      </w:r>
      <w:r w:rsidR="00277EBF" w:rsidRPr="003B65DB">
        <w:rPr>
          <w:i/>
          <w:sz w:val="40"/>
          <w:szCs w:val="40"/>
        </w:rPr>
        <w:t>Q</w:t>
      </w:r>
      <w:r w:rsidR="00277EBF" w:rsidRPr="003B65DB">
        <w:rPr>
          <w:sz w:val="40"/>
          <w:szCs w:val="40"/>
          <w:vertAlign w:val="subscript"/>
        </w:rPr>
        <w:t>s</w:t>
      </w:r>
      <w:r w:rsidR="00277EBF">
        <w:rPr>
          <w:sz w:val="40"/>
          <w:szCs w:val="40"/>
        </w:rPr>
        <w:t>(</w:t>
      </w:r>
      <w:r w:rsidR="00277EBF" w:rsidRPr="003B65DB">
        <w:rPr>
          <w:i/>
          <w:sz w:val="40"/>
          <w:szCs w:val="40"/>
        </w:rPr>
        <w:t>t</w:t>
      </w:r>
      <w:r w:rsidR="00277EBF">
        <w:rPr>
          <w:sz w:val="40"/>
          <w:szCs w:val="40"/>
        </w:rPr>
        <w:t xml:space="preserve">) de 0 à </w:t>
      </w:r>
      <w:r w:rsidR="00277EBF" w:rsidRPr="003B65DB">
        <w:rPr>
          <w:i/>
          <w:sz w:val="40"/>
          <w:szCs w:val="40"/>
        </w:rPr>
        <w:t>T</w:t>
      </w:r>
      <w:r w:rsidR="00B97361">
        <w:rPr>
          <w:sz w:val="40"/>
          <w:szCs w:val="40"/>
        </w:rPr>
        <w:t xml:space="preserve"> (Régime forcé)</w:t>
      </w:r>
    </w:p>
    <w:p w14:paraId="7B3E1C95" w14:textId="0BA37E67" w:rsidR="007570C9" w:rsidRDefault="007570C9" w:rsidP="007570C9">
      <w:r>
        <w:t xml:space="preserve">Conditions initiales : On applique un débit d’entrée constant alors </w:t>
      </w:r>
      <w:r w:rsidRPr="005653C0">
        <w:rPr>
          <w:i/>
        </w:rPr>
        <w:t>Q</w:t>
      </w:r>
      <w:r w:rsidRPr="005653C0">
        <w:rPr>
          <w:vertAlign w:val="subscript"/>
        </w:rPr>
        <w:t>e</w:t>
      </w:r>
      <w:r>
        <w:t>(</w:t>
      </w:r>
      <w:r w:rsidRPr="005653C0">
        <w:rPr>
          <w:i/>
        </w:rPr>
        <w:t>t</w:t>
      </w:r>
      <w:r>
        <w:t xml:space="preserve">) = </w:t>
      </w:r>
      <w:r w:rsidRPr="005653C0">
        <w:rPr>
          <w:i/>
        </w:rPr>
        <w:t>Q</w:t>
      </w:r>
      <w:r w:rsidRPr="005653C0">
        <w:rPr>
          <w:vertAlign w:val="subscript"/>
        </w:rPr>
        <w:t>E</w:t>
      </w:r>
      <w:r>
        <w:t xml:space="preserve"> = Constante ; </w:t>
      </w:r>
      <w:r w:rsidRPr="005653C0">
        <w:rPr>
          <w:i/>
        </w:rPr>
        <w:t>Q</w:t>
      </w:r>
      <w:r w:rsidRPr="005653C0">
        <w:rPr>
          <w:vertAlign w:val="subscript"/>
        </w:rPr>
        <w:t>s</w:t>
      </w:r>
      <w:r>
        <w:t xml:space="preserve">(0) = 0 ; </w:t>
      </w:r>
    </w:p>
    <w:p w14:paraId="750BF221" w14:textId="02735C72" w:rsidR="00DE0F8D" w:rsidRDefault="00DE0F8D" w:rsidP="007570C9"/>
    <w:p w14:paraId="56B173F8" w14:textId="01DD0F75" w:rsidR="005756D8" w:rsidRDefault="005756D8" w:rsidP="00977702">
      <w:pPr>
        <w:pStyle w:val="Titre2"/>
        <w:numPr>
          <w:ilvl w:val="1"/>
          <w:numId w:val="11"/>
        </w:numPr>
        <w:rPr>
          <w:sz w:val="40"/>
          <w:szCs w:val="40"/>
        </w:rPr>
      </w:pPr>
      <w:r w:rsidRPr="00C66B70">
        <w:rPr>
          <w:sz w:val="40"/>
          <w:szCs w:val="40"/>
        </w:rPr>
        <w:t xml:space="preserve">Détermination </w:t>
      </w:r>
      <w:r w:rsidR="00277EBF" w:rsidRPr="00C66B70">
        <w:rPr>
          <w:sz w:val="40"/>
          <w:szCs w:val="40"/>
        </w:rPr>
        <w:t xml:space="preserve">de </w:t>
      </w:r>
      <w:r w:rsidR="00277EBF" w:rsidRPr="00B54845">
        <w:rPr>
          <w:i/>
          <w:sz w:val="40"/>
          <w:szCs w:val="40"/>
        </w:rPr>
        <w:t>Q</w:t>
      </w:r>
      <w:r w:rsidR="00277EBF" w:rsidRPr="00B54845">
        <w:rPr>
          <w:sz w:val="40"/>
          <w:szCs w:val="40"/>
          <w:vertAlign w:val="subscript"/>
        </w:rPr>
        <w:t>s</w:t>
      </w:r>
      <w:r w:rsidR="00277EBF">
        <w:rPr>
          <w:sz w:val="40"/>
          <w:szCs w:val="40"/>
        </w:rPr>
        <w:t>(</w:t>
      </w:r>
      <w:r w:rsidR="00277EBF" w:rsidRPr="00B54845">
        <w:rPr>
          <w:i/>
          <w:sz w:val="40"/>
          <w:szCs w:val="40"/>
        </w:rPr>
        <w:t>t</w:t>
      </w:r>
      <w:r w:rsidR="00277EBF">
        <w:rPr>
          <w:sz w:val="40"/>
          <w:szCs w:val="40"/>
        </w:rPr>
        <w:t xml:space="preserve">) de </w:t>
      </w:r>
      <w:r w:rsidR="00277EBF" w:rsidRPr="00B54845">
        <w:rPr>
          <w:i/>
          <w:sz w:val="40"/>
          <w:szCs w:val="40"/>
        </w:rPr>
        <w:t>T</w:t>
      </w:r>
      <w:r w:rsidR="00277EBF">
        <w:rPr>
          <w:sz w:val="40"/>
          <w:szCs w:val="40"/>
        </w:rPr>
        <w:t xml:space="preserve"> à 2</w:t>
      </w:r>
      <w:r w:rsidR="00277EBF" w:rsidRPr="00B54845">
        <w:rPr>
          <w:i/>
          <w:sz w:val="40"/>
          <w:szCs w:val="40"/>
        </w:rPr>
        <w:t>T</w:t>
      </w:r>
      <w:r w:rsidR="00B97361">
        <w:rPr>
          <w:sz w:val="40"/>
          <w:szCs w:val="40"/>
        </w:rPr>
        <w:t xml:space="preserve"> (Régime libre)</w:t>
      </w:r>
    </w:p>
    <w:p w14:paraId="0EBA9739" w14:textId="5F461C05" w:rsidR="007570C9" w:rsidRDefault="007570C9" w:rsidP="007570C9">
      <w:r>
        <w:t xml:space="preserve">Conditions initiales : On coupe le débit d’entrée alors </w:t>
      </w:r>
      <w:r w:rsidRPr="00B54845">
        <w:rPr>
          <w:i/>
        </w:rPr>
        <w:t>Q</w:t>
      </w:r>
      <w:r w:rsidRPr="00B54845">
        <w:rPr>
          <w:vertAlign w:val="subscript"/>
        </w:rPr>
        <w:t>e</w:t>
      </w:r>
      <w:r>
        <w:t>(</w:t>
      </w:r>
      <w:r w:rsidRPr="00B54845">
        <w:rPr>
          <w:i/>
        </w:rPr>
        <w:t>t</w:t>
      </w:r>
      <w:r>
        <w:t xml:space="preserve">) = constante = 0 ; </w:t>
      </w:r>
      <w:r w:rsidRPr="00B54845">
        <w:rPr>
          <w:i/>
        </w:rPr>
        <w:t>Q</w:t>
      </w:r>
      <w:r w:rsidRPr="00B54845">
        <w:rPr>
          <w:vertAlign w:val="subscript"/>
        </w:rPr>
        <w:t>s</w:t>
      </w:r>
      <w:r>
        <w:t>(</w:t>
      </w:r>
      <w:r w:rsidRPr="00B54845">
        <w:rPr>
          <w:i/>
        </w:rPr>
        <w:t>T</w:t>
      </w:r>
      <w:r>
        <w:t xml:space="preserve">) = </w:t>
      </w:r>
      <w:r w:rsidRPr="00B54845">
        <w:rPr>
          <w:i/>
        </w:rPr>
        <w:t>Q</w:t>
      </w:r>
      <w:r w:rsidRPr="00B54845">
        <w:rPr>
          <w:vertAlign w:val="subscript"/>
        </w:rPr>
        <w:t>E</w:t>
      </w:r>
      <w:r>
        <w:t> </w:t>
      </w:r>
    </w:p>
    <w:p w14:paraId="5320722A" w14:textId="696AB5A4" w:rsidR="00DE0F8D" w:rsidRDefault="00DE0F8D" w:rsidP="007570C9">
      <w:bookmarkStart w:id="0" w:name="_GoBack"/>
      <w:bookmarkEnd w:id="0"/>
    </w:p>
    <w:p w14:paraId="52DA68D6" w14:textId="10B55202" w:rsidR="00214850" w:rsidRDefault="00214850" w:rsidP="00214850">
      <w:pPr>
        <w:pStyle w:val="Titre2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Tracé de </w:t>
      </w:r>
      <w:r w:rsidRPr="00265036">
        <w:rPr>
          <w:i/>
          <w:sz w:val="40"/>
          <w:szCs w:val="40"/>
        </w:rPr>
        <w:t>Q</w:t>
      </w:r>
      <w:r w:rsidRPr="00265036">
        <w:rPr>
          <w:sz w:val="40"/>
          <w:szCs w:val="40"/>
          <w:vertAlign w:val="subscript"/>
        </w:rPr>
        <w:t>s</w:t>
      </w:r>
      <w:r>
        <w:rPr>
          <w:sz w:val="40"/>
          <w:szCs w:val="40"/>
        </w:rPr>
        <w:t>(</w:t>
      </w:r>
      <w:r w:rsidRPr="00265036">
        <w:rPr>
          <w:i/>
          <w:sz w:val="40"/>
          <w:szCs w:val="40"/>
        </w:rPr>
        <w:t>t</w:t>
      </w:r>
      <w:r>
        <w:rPr>
          <w:sz w:val="40"/>
          <w:szCs w:val="40"/>
        </w:rPr>
        <w:t>) (Régime</w:t>
      </w:r>
      <w:r w:rsidR="00265036">
        <w:rPr>
          <w:sz w:val="40"/>
          <w:szCs w:val="40"/>
        </w:rPr>
        <w:t>s</w:t>
      </w:r>
      <w:r>
        <w:rPr>
          <w:sz w:val="40"/>
          <w:szCs w:val="40"/>
        </w:rPr>
        <w:t xml:space="preserve"> forcé + libre)</w:t>
      </w:r>
    </w:p>
    <w:p w14:paraId="297DDEEB" w14:textId="1885217D" w:rsidR="00A93E44" w:rsidRDefault="00A93E44" w:rsidP="00A93E44">
      <w:r>
        <w:t xml:space="preserve">Pour un cordon de forme demi-elliptique avec : </w:t>
      </w:r>
      <w:r w:rsidRPr="00265036">
        <w:rPr>
          <w:i/>
        </w:rPr>
        <w:t>a</w:t>
      </w:r>
      <w:r>
        <w:t xml:space="preserve"> = 3mm, </w:t>
      </w:r>
      <w:r w:rsidRPr="00265036">
        <w:rPr>
          <w:i/>
        </w:rPr>
        <w:t>b</w:t>
      </w:r>
      <w:r w:rsidR="00265036">
        <w:t xml:space="preserve"> = 0,75 mm</w:t>
      </w:r>
      <w:r>
        <w:t xml:space="preserve">, choisir un débit </w:t>
      </w:r>
      <w:r w:rsidRPr="00265036">
        <w:rPr>
          <w:i/>
        </w:rPr>
        <w:t>Q</w:t>
      </w:r>
      <w:r w:rsidRPr="00265036">
        <w:rPr>
          <w:vertAlign w:val="subscript"/>
        </w:rPr>
        <w:t>E</w:t>
      </w:r>
      <w:r>
        <w:t xml:space="preserve"> réaliste et tracer </w:t>
      </w:r>
      <w:r w:rsidRPr="00265036">
        <w:rPr>
          <w:i/>
        </w:rPr>
        <w:t>Q</w:t>
      </w:r>
      <w:r w:rsidRPr="00265036">
        <w:rPr>
          <w:vertAlign w:val="subscript"/>
        </w:rPr>
        <w:t>s</w:t>
      </w:r>
      <w:r>
        <w:t>(</w:t>
      </w:r>
      <w:r w:rsidRPr="00265036">
        <w:rPr>
          <w:i/>
        </w:rPr>
        <w:t>t</w:t>
      </w:r>
      <w:r>
        <w:t>) pour un régime forcé et libre enchaîné</w:t>
      </w:r>
      <w:r w:rsidR="00265036">
        <w:t>s</w:t>
      </w:r>
      <w:r w:rsidR="00FF40CC">
        <w:t>. Estimer la constante de temps.</w:t>
      </w:r>
    </w:p>
    <w:p w14:paraId="5CDDB63C" w14:textId="52EDFDD0" w:rsidR="00A93E44" w:rsidRPr="00277EBF" w:rsidRDefault="0015255E" w:rsidP="00A93E44">
      <w:r>
        <w:t xml:space="preserve">Tracer la courbe sur </w:t>
      </w:r>
      <w:r w:rsidR="00265036">
        <w:t>Excel</w:t>
      </w:r>
      <w:r>
        <w:t xml:space="preserve">. </w:t>
      </w:r>
      <w:r w:rsidR="00A93E44">
        <w:t>Analyser la courbe.</w:t>
      </w:r>
    </w:p>
    <w:p w14:paraId="61BB7F3A" w14:textId="195758A1" w:rsidR="00357EC6" w:rsidRPr="00214850" w:rsidRDefault="00357EC6" w:rsidP="00277EBF">
      <w:pPr>
        <w:rPr>
          <w:color w:val="FF0000"/>
        </w:rPr>
      </w:pPr>
    </w:p>
    <w:sectPr w:rsidR="00357EC6" w:rsidRPr="00214850" w:rsidSect="00214850">
      <w:headerReference w:type="default" r:id="rId14"/>
      <w:footerReference w:type="default" r:id="rId15"/>
      <w:headerReference w:type="first" r:id="rId16"/>
      <w:pgSz w:w="11906" w:h="16838"/>
      <w:pgMar w:top="1701" w:right="991" w:bottom="1560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EE2ED" w14:textId="77777777" w:rsidR="00275AA0" w:rsidRDefault="00275AA0" w:rsidP="002F1549">
      <w:pPr>
        <w:spacing w:after="0"/>
      </w:pPr>
      <w:r>
        <w:separator/>
      </w:r>
    </w:p>
  </w:endnote>
  <w:endnote w:type="continuationSeparator" w:id="0">
    <w:p w14:paraId="49D5897E" w14:textId="77777777" w:rsidR="00275AA0" w:rsidRDefault="00275AA0" w:rsidP="002F15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F199B" w14:textId="3551AC51" w:rsidR="00B5178E" w:rsidRDefault="00B5178E">
    <w:pPr>
      <w:pStyle w:val="Pieddepage"/>
    </w:pPr>
    <w:r>
      <w:t>APA -  septembre 2020 – SLE AVRIL 2023</w:t>
    </w:r>
  </w:p>
  <w:p w14:paraId="38C850FF" w14:textId="7D5AEDD9" w:rsidR="00B5178E" w:rsidRDefault="00B5178E">
    <w:pPr>
      <w:pStyle w:val="Pieddepage"/>
    </w:pPr>
    <w:r>
      <w:t xml:space="preserve">  </w:t>
    </w:r>
    <w:r>
      <w:tab/>
    </w:r>
    <w:r>
      <w:tab/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E2D727D" wp14:editId="608E0E62">
              <wp:simplePos x="0" y="0"/>
              <wp:positionH relativeFrom="page">
                <wp:posOffset>5258435</wp:posOffset>
              </wp:positionH>
              <wp:positionV relativeFrom="page">
                <wp:posOffset>9252585</wp:posOffset>
              </wp:positionV>
              <wp:extent cx="2022475" cy="1155065"/>
              <wp:effectExtent l="0" t="0" r="0" b="6985"/>
              <wp:wrapNone/>
              <wp:docPr id="312717645" name="Groupe 312717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2475" cy="1155065"/>
                        <a:chOff x="-462120" y="0"/>
                        <a:chExt cx="2025790" cy="1153795"/>
                      </a:xfrm>
                    </wpg:grpSpPr>
                    <wps:wsp>
                      <wps:cNvPr id="312717646" name="Zone de texte 312717646"/>
                      <wps:cNvSpPr txBox="1"/>
                      <wps:spPr>
                        <a:xfrm>
                          <a:off x="-462120" y="892492"/>
                          <a:ext cx="1825838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F9260" w14:textId="6E84C3CD" w:rsidR="00B5178E" w:rsidRPr="006D35F6" w:rsidRDefault="00275AA0" w:rsidP="00C66B70">
                            <w:pPr>
                              <w:pStyle w:val="wwwcesifr"/>
                              <w:rPr>
                                <w:position w:val="-2"/>
                              </w:rPr>
                            </w:pPr>
                            <w:hyperlink r:id="rId1" w:history="1">
                              <w:r w:rsidR="00B5178E" w:rsidRPr="00CE7B15">
                                <w:rPr>
                                  <w:rStyle w:val="Lienhypertexte"/>
                                </w:rPr>
                                <w:t>cesi.fr</w:t>
                              </w:r>
                            </w:hyperlink>
                            <w:r w:rsidR="00B5178E" w:rsidRPr="00D76C7B">
                              <w:t> </w:t>
                            </w:r>
                            <w:r w:rsidR="00B5178E" w:rsidRPr="00CB76D9">
                              <w:rPr>
                                <w:rStyle w:val="Barreoblique"/>
                              </w:rPr>
                              <w:t>|</w:t>
                            </w:r>
                            <w:r w:rsidR="00B5178E" w:rsidRPr="00D76C7B">
                              <w:t> </w:t>
                            </w:r>
                            <w:r w:rsidR="00B5178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57F36D4" wp14:editId="2C674792">
                                  <wp:extent cx="79248" cy="76200"/>
                                  <wp:effectExtent l="0" t="0" r="0" b="0"/>
                                  <wp:docPr id="25" name="Imag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1.jpg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48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5178E" w:rsidRPr="00D76C7B">
                              <w:rPr>
                                <w:sz w:val="14"/>
                              </w:rPr>
                              <w:t> </w:t>
                            </w:r>
                            <w:r w:rsidR="00B5178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1317CE4" wp14:editId="3290E9EE">
                                  <wp:extent cx="76200" cy="76200"/>
                                  <wp:effectExtent l="0" t="0" r="0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02.jpg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5178E" w:rsidRPr="00D76C7B">
                              <w:rPr>
                                <w:sz w:val="14"/>
                              </w:rPr>
                              <w:t> </w:t>
                            </w:r>
                            <w:r w:rsidR="00B5178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C6B24A7" wp14:editId="356A08AA">
                                  <wp:extent cx="76200" cy="76200"/>
                                  <wp:effectExtent l="0" t="0" r="0" b="0"/>
                                  <wp:docPr id="27" name="Imag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3.jp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5178E" w:rsidRPr="00D76C7B">
                              <w:rPr>
                                <w:sz w:val="14"/>
                              </w:rPr>
                              <w:t> </w:t>
                            </w:r>
                            <w:r w:rsidR="00B5178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FDB2E1C" wp14:editId="5684C588">
                                  <wp:extent cx="76200" cy="76200"/>
                                  <wp:effectExtent l="0" t="0" r="0" b="0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4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5178E" w:rsidRPr="006D35F6">
                              <w:rPr>
                                <w:position w:val="-1"/>
                                <w:sz w:val="14"/>
                              </w:rPr>
                              <w:t> </w:t>
                            </w:r>
                            <w:r w:rsidR="00B5178E" w:rsidRPr="001F3DE3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E9AD8AF" wp14:editId="55778917">
                                  <wp:extent cx="74930" cy="75565"/>
                                  <wp:effectExtent l="0" t="0" r="1270" b="635"/>
                                  <wp:docPr id="29" name="Imag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2"/>
                                          <pic:cNvPicPr/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12717647" name="Groupe 312717647"/>
                      <wpg:cNvGrpSpPr/>
                      <wpg:grpSpPr>
                        <a:xfrm>
                          <a:off x="1491915" y="0"/>
                          <a:ext cx="71755" cy="1153795"/>
                          <a:chOff x="0" y="0"/>
                          <a:chExt cx="143510" cy="1153928"/>
                        </a:xfrm>
                      </wpg:grpSpPr>
                      <wps:wsp>
                        <wps:cNvPr id="312717648" name="Rectangle 312717648"/>
                        <wps:cNvSpPr/>
                        <wps:spPr>
                          <a:xfrm>
                            <a:off x="0" y="0"/>
                            <a:ext cx="143022" cy="1151535"/>
                          </a:xfrm>
                          <a:prstGeom prst="rect">
                            <a:avLst/>
                          </a:prstGeom>
                          <a:solidFill>
                            <a:srgbClr val="00A4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0" name="Rectangle 312717650"/>
                        <wps:cNvSpPr/>
                        <wps:spPr>
                          <a:xfrm>
                            <a:off x="0" y="288757"/>
                            <a:ext cx="143510" cy="863733"/>
                          </a:xfrm>
                          <a:prstGeom prst="rect">
                            <a:avLst/>
                          </a:prstGeom>
                          <a:solidFill>
                            <a:srgbClr val="5C88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1" name="Rectangle 312717651"/>
                        <wps:cNvSpPr/>
                        <wps:spPr>
                          <a:xfrm>
                            <a:off x="0" y="577515"/>
                            <a:ext cx="143510" cy="575822"/>
                          </a:xfrm>
                          <a:prstGeom prst="rect">
                            <a:avLst/>
                          </a:prstGeom>
                          <a:solidFill>
                            <a:srgbClr val="F580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2" name="Rectangle 312717652"/>
                        <wps:cNvSpPr/>
                        <wps:spPr>
                          <a:xfrm>
                            <a:off x="0" y="866273"/>
                            <a:ext cx="143510" cy="287655"/>
                          </a:xfrm>
                          <a:prstGeom prst="rect">
                            <a:avLst/>
                          </a:prstGeom>
                          <a:solidFill>
                            <a:srgbClr val="B4BD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2D727D" id="Groupe 312717645" o:spid="_x0000_s1081" style="position:absolute;margin-left:414.05pt;margin-top:728.55pt;width:159.25pt;height:90.95pt;z-index:251661312;mso-position-horizontal-relative:page;mso-position-vertical-relative:page;mso-width-relative:margin;mso-height-relative:margin" coordorigin="-4621" coordsize="20257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2717646" o:spid="_x0000_s1082" type="#_x0000_t202" style="position:absolute;left:-4621;top:8924;width:18258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" filled="f" stroked="f" strokeweight=".5pt">
                <v:textbox inset="0,0,0,0">
                  <w:txbxContent>
                    <w:p w14:paraId="285F9260" w14:textId="6E84C3CD" w:rsidR="00B5178E" w:rsidRPr="006D35F6" w:rsidRDefault="00B5178E" w:rsidP="00C66B70">
                      <w:pPr>
                        <w:pStyle w:val="wwwcesifr"/>
                        <w:rPr>
                          <w:position w:val="-2"/>
                        </w:rPr>
                      </w:pPr>
                      <w:hyperlink r:id="rId7" w:history="1">
                        <w:r w:rsidRPr="00CE7B15">
                          <w:rPr>
                            <w:rStyle w:val="Lienhypertexte"/>
                          </w:rPr>
                          <w:t>cesi.fr</w:t>
                        </w:r>
                      </w:hyperlink>
                      <w:r w:rsidRPr="00D76C7B">
                        <w:t> </w:t>
                      </w:r>
                      <w:r w:rsidRPr="00CB76D9">
                        <w:rPr>
                          <w:rStyle w:val="Barreoblique"/>
                        </w:rPr>
                        <w:t>|</w:t>
                      </w:r>
                      <w:r w:rsidRPr="00D76C7B">
                        <w:t> 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57F36D4" wp14:editId="2C674792">
                            <wp:extent cx="79248" cy="76200"/>
                            <wp:effectExtent l="0" t="0" r="0" b="0"/>
                            <wp:docPr id="25" name="Imag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1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48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1317CE4" wp14:editId="3290E9EE">
                            <wp:extent cx="76200" cy="76200"/>
                            <wp:effectExtent l="0" t="0" r="0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02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C6B24A7" wp14:editId="356A08AA">
                            <wp:extent cx="76200" cy="76200"/>
                            <wp:effectExtent l="0" t="0" r="0" b="0"/>
                            <wp:docPr id="27" name="Imag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03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FDB2E1C" wp14:editId="5684C588">
                            <wp:extent cx="76200" cy="76200"/>
                            <wp:effectExtent l="0" t="0" r="0" b="0"/>
                            <wp:docPr id="2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4.jp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D35F6">
                        <w:rPr>
                          <w:position w:val="-1"/>
                          <w:sz w:val="14"/>
                        </w:rPr>
                        <w:t> </w:t>
                      </w:r>
                      <w:r w:rsidRPr="001F3DE3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E9AD8AF" wp14:editId="55778917">
                            <wp:extent cx="74930" cy="75565"/>
                            <wp:effectExtent l="0" t="0" r="1270" b="635"/>
                            <wp:docPr id="29" name="Imag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2"/>
                                    <pic:cNvPicPr/>
                                  </pic:nvPicPr>
                                  <pic:blipFill rotWithShape="1"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930" cy="75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Groupe 312717647" o:spid="_x0000_s1083" style="position:absolute;left:14919;width:717;height:11537" coordsize="1435,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">
                <v:rect id="Rectangle 312717648" o:spid="_x0000_s1084" style="position:absolute;width:1430;height:11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" fillcolor="#00a490" stroked="f" strokeweight="1pt"/>
                <v:rect id="Rectangle 312717650" o:spid="_x0000_s1085" style="position:absolute;top:2887;width:1435;height:8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" fillcolor="#5c88da" stroked="f" strokeweight="1pt"/>
                <v:rect id="Rectangle 312717651" o:spid="_x0000_s1086" style="position:absolute;top:5775;width:1435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" fillcolor="#f58022" stroked="f" strokeweight="1pt"/>
                <v:rect id="Rectangle 312717652" o:spid="_x0000_s1087" style="position:absolute;top:8662;width:143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" fillcolor="#b4bd00" stroked="f" strokeweight="1pt"/>
              </v:group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5094A" w14:textId="77777777" w:rsidR="00275AA0" w:rsidRDefault="00275AA0" w:rsidP="002F1549">
      <w:pPr>
        <w:spacing w:after="0"/>
      </w:pPr>
      <w:r>
        <w:separator/>
      </w:r>
    </w:p>
  </w:footnote>
  <w:footnote w:type="continuationSeparator" w:id="0">
    <w:p w14:paraId="0D558156" w14:textId="77777777" w:rsidR="00275AA0" w:rsidRDefault="00275AA0" w:rsidP="002F15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42406" w14:textId="6064C304" w:rsidR="00B5178E" w:rsidRPr="00C66B70" w:rsidRDefault="00B5178E" w:rsidP="00C66B70">
    <w:pPr>
      <w:pStyle w:val="TITREDUDOCUMENT"/>
      <w:rPr>
        <w:sz w:val="20"/>
        <w:szCs w:val="20"/>
      </w:rPr>
    </w:pPr>
    <w:r>
      <w:rPr>
        <w:rStyle w:val="Titre1Car"/>
        <w:rFonts w:eastAsiaTheme="minorHAnsi" w:cstheme="minorBidi"/>
        <w:b/>
        <w:caps/>
        <w:sz w:val="20"/>
        <w:szCs w:val="20"/>
      </w:rPr>
      <w:t>Projet</w:t>
    </w:r>
    <w:r w:rsidRPr="00C66B70">
      <w:rPr>
        <w:rStyle w:val="Titre1Car"/>
        <w:rFonts w:eastAsiaTheme="minorHAnsi" w:cstheme="minorBidi"/>
        <w:b/>
        <w:caps/>
        <w:sz w:val="20"/>
        <w:szCs w:val="20"/>
      </w:rPr>
      <w:t xml:space="preserve"> </w:t>
    </w:r>
    <w:r w:rsidRPr="00AC7959">
      <w:rPr>
        <w:rStyle w:val="Titre1Car"/>
        <w:rFonts w:eastAsiaTheme="minorHAnsi" w:cstheme="minorBidi"/>
        <w:b/>
        <w:caps/>
        <w:sz w:val="20"/>
        <w:szCs w:val="20"/>
      </w:rPr>
      <w:t>« SYSTÈMES AUTOMATISÉS »</w:t>
    </w:r>
  </w:p>
  <w:p w14:paraId="25F79807" w14:textId="63430404" w:rsidR="00B5178E" w:rsidRPr="003D56F5" w:rsidRDefault="00B5178E" w:rsidP="003D56F5">
    <w:pPr>
      <w:pStyle w:val="SOUS-TITREDUDOCUMENT"/>
      <w:rPr>
        <w:sz w:val="20"/>
        <w:szCs w:val="20"/>
      </w:rPr>
    </w:pPr>
    <w:r w:rsidRPr="00AC7959">
      <w:rPr>
        <w:rStyle w:val="Titre1Car"/>
        <w:rFonts w:eastAsiaTheme="minorHAnsi" w:cstheme="minorBidi"/>
        <w:b w:val="0"/>
        <w:caps/>
        <w:sz w:val="20"/>
        <w:szCs w:val="20"/>
      </w:rPr>
      <w:t>MODÉLISATION DU DÉBIT DE COLLE</w:t>
    </w:r>
  </w:p>
  <w:p w14:paraId="060D2430" w14:textId="4CD7FC4C" w:rsidR="00B5178E" w:rsidRPr="00AC7959" w:rsidRDefault="00B5178E" w:rsidP="00C66B70">
    <w:pPr>
      <w:pStyle w:val="TITREDUDOCUMENT"/>
      <w:rPr>
        <w:b w:val="0"/>
      </w:rPr>
    </w:pPr>
    <w:r w:rsidRPr="00AC7959">
      <w:rPr>
        <w:rStyle w:val="Titre1Car"/>
        <w:rFonts w:eastAsiaTheme="minorHAnsi" w:cstheme="minorBidi"/>
        <w:b/>
        <w:caps/>
        <w:sz w:val="20"/>
        <w:szCs w:val="20"/>
      </w:rPr>
      <w:fldChar w:fldCharType="begin"/>
    </w:r>
    <w:r w:rsidRPr="00AC7959">
      <w:rPr>
        <w:rStyle w:val="Titre1Car"/>
        <w:rFonts w:eastAsiaTheme="minorHAnsi" w:cstheme="minorBidi"/>
        <w:b/>
        <w:caps/>
        <w:sz w:val="20"/>
        <w:szCs w:val="20"/>
      </w:rPr>
      <w:instrText xml:space="preserve"> STYLEREF  "Titre 1"  \* MERGEFORMAT </w:instrText>
    </w:r>
    <w:r w:rsidRPr="00AC7959">
      <w:rPr>
        <w:rStyle w:val="Titre1Car"/>
        <w:rFonts w:eastAsiaTheme="minorHAnsi" w:cstheme="minorBidi"/>
        <w:b/>
        <w:caps/>
        <w:sz w:val="20"/>
        <w:szCs w:val="20"/>
      </w:rPr>
      <w:fldChar w:fldCharType="separate"/>
    </w:r>
    <w:r w:rsidR="00DE0F8D" w:rsidRPr="00DE0F8D">
      <w:rPr>
        <w:rStyle w:val="Titre1Car"/>
        <w:rFonts w:eastAsiaTheme="minorHAnsi" w:cstheme="minorBidi"/>
        <w:b/>
        <w:bCs/>
        <w:caps/>
        <w:noProof/>
        <w:sz w:val="20"/>
        <w:szCs w:val="20"/>
      </w:rPr>
      <w:t>Contexte et</w:t>
    </w:r>
    <w:r w:rsidR="00DE0F8D">
      <w:rPr>
        <w:rStyle w:val="Titre1Car"/>
        <w:rFonts w:eastAsiaTheme="minorHAnsi" w:cstheme="minorBidi"/>
        <w:b/>
        <w:caps/>
        <w:noProof/>
        <w:sz w:val="20"/>
        <w:szCs w:val="20"/>
      </w:rPr>
      <w:t xml:space="preserve"> dÉmarche</w:t>
    </w:r>
    <w:r w:rsidRPr="00AC7959">
      <w:rPr>
        <w:rStyle w:val="Titre1Car"/>
        <w:rFonts w:eastAsiaTheme="minorHAnsi" w:cstheme="minorBidi"/>
        <w:b/>
        <w:caps/>
        <w:sz w:val="20"/>
        <w:szCs w:val="20"/>
      </w:rPr>
      <w:fldChar w:fldCharType="end"/>
    </w:r>
  </w:p>
  <w:p w14:paraId="44F72147" w14:textId="77777777" w:rsidR="00B5178E" w:rsidRDefault="00B5178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4B163" w14:textId="666BC884" w:rsidR="00B5178E" w:rsidRDefault="00B5178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1" layoutInCell="1" allowOverlap="1" wp14:anchorId="4FF86298" wp14:editId="7F35A099">
          <wp:simplePos x="0" y="0"/>
          <wp:positionH relativeFrom="page">
            <wp:posOffset>698500</wp:posOffset>
          </wp:positionH>
          <wp:positionV relativeFrom="topMargin">
            <wp:posOffset>-123825</wp:posOffset>
          </wp:positionV>
          <wp:extent cx="1525270" cy="1525270"/>
          <wp:effectExtent l="0" t="0" r="0" b="0"/>
          <wp:wrapNone/>
          <wp:docPr id="2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Cesi_Logo_INGENIEUR_RVB-H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5270" cy="1525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3C33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7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28B9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64D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E66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47C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200A98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C10910"/>
    <w:multiLevelType w:val="multilevel"/>
    <w:tmpl w:val="533CBE74"/>
    <w:lvl w:ilvl="0">
      <w:start w:val="1"/>
      <w:numFmt w:val="bullet"/>
      <w:pStyle w:val="EncPuce2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28D5095"/>
    <w:multiLevelType w:val="multilevel"/>
    <w:tmpl w:val="2DB01ECA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0" w:hanging="567"/>
      </w:pPr>
      <w:rPr>
        <w:rFonts w:asciiTheme="minorHAnsi" w:hAnsiTheme="minorHAnsi" w:hint="default"/>
        <w:b/>
        <w:i w:val="0"/>
        <w:sz w:val="49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2F83660"/>
    <w:multiLevelType w:val="multilevel"/>
    <w:tmpl w:val="593CEF0A"/>
    <w:lvl w:ilvl="0">
      <w:start w:val="1"/>
      <w:numFmt w:val="bullet"/>
      <w:pStyle w:val="Findudocument"/>
      <w:suff w:val="nothing"/>
      <w:lvlText w:val="_"/>
      <w:lvlJc w:val="left"/>
      <w:pPr>
        <w:ind w:left="0" w:firstLine="0"/>
      </w:pPr>
      <w:rPr>
        <w:rFonts w:asciiTheme="minorHAnsi" w:hAnsiTheme="minorHAnsi" w:hint="default"/>
        <w:w w:val="5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99163DA"/>
    <w:multiLevelType w:val="multilevel"/>
    <w:tmpl w:val="6B4CB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3519B4"/>
    <w:multiLevelType w:val="multilevel"/>
    <w:tmpl w:val="D4601CB4"/>
    <w:lvl w:ilvl="0">
      <w:start w:val="1"/>
      <w:numFmt w:val="none"/>
      <w:pStyle w:val="InfoUtilisateur"/>
      <w:suff w:val="nothing"/>
      <w:lvlText w:val="• INFO UTILISATEUR : "/>
      <w:lvlJc w:val="left"/>
      <w:pPr>
        <w:ind w:left="0" w:firstLine="0"/>
      </w:pPr>
      <w:rPr>
        <w:rFonts w:hint="default"/>
        <w:b/>
        <w:i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80C706C"/>
    <w:multiLevelType w:val="multilevel"/>
    <w:tmpl w:val="4E8CE752"/>
    <w:lvl w:ilvl="0">
      <w:start w:val="1"/>
      <w:numFmt w:val="none"/>
      <w:pStyle w:val="Infotexte"/>
      <w:suff w:val="nothing"/>
      <w:lvlText w:val=""/>
      <w:lvlJc w:val="left"/>
      <w:pPr>
        <w:ind w:left="0" w:firstLine="0"/>
      </w:pPr>
      <w:rPr>
        <w:rFonts w:hint="default"/>
        <w:color w:val="E7E6E6" w:themeColor="background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4AC63D0"/>
    <w:multiLevelType w:val="multilevel"/>
    <w:tmpl w:val="79C04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A520EC2"/>
    <w:multiLevelType w:val="multilevel"/>
    <w:tmpl w:val="6B4CB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5C14A8"/>
    <w:multiLevelType w:val="multilevel"/>
    <w:tmpl w:val="486E22FC"/>
    <w:lvl w:ilvl="0">
      <w:start w:val="1"/>
      <w:numFmt w:val="bullet"/>
      <w:pStyle w:val="EncPuce1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29A4E67"/>
    <w:multiLevelType w:val="multilevel"/>
    <w:tmpl w:val="CBE6CA98"/>
    <w:lvl w:ilvl="0">
      <w:start w:val="1"/>
      <w:numFmt w:val="bullet"/>
      <w:pStyle w:val="Listepuce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44546A" w:themeColor="text2"/>
        <w:sz w:val="22"/>
      </w:rPr>
    </w:lvl>
    <w:lvl w:ilvl="1">
      <w:start w:val="1"/>
      <w:numFmt w:val="bullet"/>
      <w:pStyle w:val="Listepuces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/>
        <w:i w:val="0"/>
        <w:color w:val="70AD47" w:themeColor="accent6"/>
        <w:position w:val="1"/>
        <w:sz w:val="23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539"/>
        </w:tabs>
        <w:ind w:left="539" w:hanging="114"/>
      </w:pPr>
      <w:rPr>
        <w:rFonts w:ascii="Symbol" w:hAnsi="Symbol" w:hint="default"/>
        <w:b/>
        <w:i w:val="0"/>
        <w:color w:val="FFC000" w:themeColor="accent4"/>
        <w:position w:val="2"/>
        <w:sz w:val="16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2D23DD6"/>
    <w:multiLevelType w:val="multilevel"/>
    <w:tmpl w:val="40508B04"/>
    <w:lvl w:ilvl="0">
      <w:start w:val="1"/>
      <w:numFmt w:val="decimal"/>
      <w:pStyle w:val="Numros"/>
      <w:lvlText w:val="%1."/>
      <w:lvlJc w:val="left"/>
      <w:pPr>
        <w:tabs>
          <w:tab w:val="num" w:pos="227"/>
        </w:tabs>
        <w:ind w:left="227" w:hanging="227"/>
      </w:pPr>
      <w:rPr>
        <w:rFonts w:hint="default"/>
        <w:color w:val="5B9BD5" w:themeColor="accen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742200F8"/>
    <w:multiLevelType w:val="multilevel"/>
    <w:tmpl w:val="FA8087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4F11480"/>
    <w:multiLevelType w:val="hybridMultilevel"/>
    <w:tmpl w:val="72385D76"/>
    <w:lvl w:ilvl="0" w:tplc="FD7C2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21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25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C1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A7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6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29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CB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8B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16"/>
  </w:num>
  <w:num w:numId="8">
    <w:abstractNumId w:val="17"/>
  </w:num>
  <w:num w:numId="9">
    <w:abstractNumId w:val="8"/>
  </w:num>
  <w:num w:numId="10">
    <w:abstractNumId w:val="13"/>
  </w:num>
  <w:num w:numId="11">
    <w:abstractNumId w:val="14"/>
  </w:num>
  <w:num w:numId="12">
    <w:abstractNumId w:val="18"/>
  </w:num>
  <w:num w:numId="13">
    <w:abstractNumId w:val="6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5"/>
  </w:num>
  <w:num w:numId="19">
    <w:abstractNumId w:val="4"/>
  </w:num>
  <w:num w:numId="2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E6"/>
    <w:rsid w:val="0000213B"/>
    <w:rsid w:val="00003C00"/>
    <w:rsid w:val="00011606"/>
    <w:rsid w:val="00022941"/>
    <w:rsid w:val="000348B6"/>
    <w:rsid w:val="0004402D"/>
    <w:rsid w:val="00045954"/>
    <w:rsid w:val="00055F5D"/>
    <w:rsid w:val="00061A21"/>
    <w:rsid w:val="00063433"/>
    <w:rsid w:val="000641C3"/>
    <w:rsid w:val="000705EB"/>
    <w:rsid w:val="00070EE0"/>
    <w:rsid w:val="00075BE7"/>
    <w:rsid w:val="00082C56"/>
    <w:rsid w:val="000A159F"/>
    <w:rsid w:val="000A2E8D"/>
    <w:rsid w:val="000A3070"/>
    <w:rsid w:val="000B0A26"/>
    <w:rsid w:val="000B1922"/>
    <w:rsid w:val="000B5A2C"/>
    <w:rsid w:val="000C0BC0"/>
    <w:rsid w:val="000C12B9"/>
    <w:rsid w:val="000C1F26"/>
    <w:rsid w:val="000C4541"/>
    <w:rsid w:val="000D5BDC"/>
    <w:rsid w:val="000D7B8A"/>
    <w:rsid w:val="000F1D37"/>
    <w:rsid w:val="000F7176"/>
    <w:rsid w:val="0010117E"/>
    <w:rsid w:val="001072CB"/>
    <w:rsid w:val="0010745E"/>
    <w:rsid w:val="00115B57"/>
    <w:rsid w:val="00121494"/>
    <w:rsid w:val="00135188"/>
    <w:rsid w:val="001464D9"/>
    <w:rsid w:val="001512D9"/>
    <w:rsid w:val="0015255E"/>
    <w:rsid w:val="00155395"/>
    <w:rsid w:val="00163680"/>
    <w:rsid w:val="00165782"/>
    <w:rsid w:val="0017269E"/>
    <w:rsid w:val="001871AD"/>
    <w:rsid w:val="00192ACD"/>
    <w:rsid w:val="001A7636"/>
    <w:rsid w:val="001B095C"/>
    <w:rsid w:val="001B5E1F"/>
    <w:rsid w:val="001C2A35"/>
    <w:rsid w:val="001D7334"/>
    <w:rsid w:val="001F23FC"/>
    <w:rsid w:val="001F3873"/>
    <w:rsid w:val="002054D3"/>
    <w:rsid w:val="00212448"/>
    <w:rsid w:val="00214850"/>
    <w:rsid w:val="00243223"/>
    <w:rsid w:val="00255BA5"/>
    <w:rsid w:val="00262548"/>
    <w:rsid w:val="00263791"/>
    <w:rsid w:val="00265036"/>
    <w:rsid w:val="00273151"/>
    <w:rsid w:val="00275AA0"/>
    <w:rsid w:val="002762DD"/>
    <w:rsid w:val="002774E9"/>
    <w:rsid w:val="002777C4"/>
    <w:rsid w:val="00277EBF"/>
    <w:rsid w:val="00286A52"/>
    <w:rsid w:val="00287DC7"/>
    <w:rsid w:val="00291B4B"/>
    <w:rsid w:val="002B1626"/>
    <w:rsid w:val="002D476E"/>
    <w:rsid w:val="002D4D72"/>
    <w:rsid w:val="002E3B26"/>
    <w:rsid w:val="002F1549"/>
    <w:rsid w:val="002F17D0"/>
    <w:rsid w:val="002F4A82"/>
    <w:rsid w:val="002F6C7D"/>
    <w:rsid w:val="00302142"/>
    <w:rsid w:val="0030281D"/>
    <w:rsid w:val="003034FA"/>
    <w:rsid w:val="003073FE"/>
    <w:rsid w:val="003248FD"/>
    <w:rsid w:val="00324A0E"/>
    <w:rsid w:val="00327320"/>
    <w:rsid w:val="003316A8"/>
    <w:rsid w:val="003526ED"/>
    <w:rsid w:val="00354D71"/>
    <w:rsid w:val="00357EC6"/>
    <w:rsid w:val="0037760A"/>
    <w:rsid w:val="00380B59"/>
    <w:rsid w:val="00384BA4"/>
    <w:rsid w:val="003930EB"/>
    <w:rsid w:val="00397931"/>
    <w:rsid w:val="003A2B01"/>
    <w:rsid w:val="003A3829"/>
    <w:rsid w:val="003A6981"/>
    <w:rsid w:val="003A78D7"/>
    <w:rsid w:val="003B0E38"/>
    <w:rsid w:val="003B46F5"/>
    <w:rsid w:val="003B65DB"/>
    <w:rsid w:val="003D24D6"/>
    <w:rsid w:val="003D3566"/>
    <w:rsid w:val="003D56F5"/>
    <w:rsid w:val="003F0181"/>
    <w:rsid w:val="003F3CBA"/>
    <w:rsid w:val="0040126F"/>
    <w:rsid w:val="0042633F"/>
    <w:rsid w:val="00434151"/>
    <w:rsid w:val="004350D5"/>
    <w:rsid w:val="0044413D"/>
    <w:rsid w:val="004442E3"/>
    <w:rsid w:val="00454F5A"/>
    <w:rsid w:val="00455E4F"/>
    <w:rsid w:val="00456B70"/>
    <w:rsid w:val="004620F8"/>
    <w:rsid w:val="00472EBD"/>
    <w:rsid w:val="00474F3B"/>
    <w:rsid w:val="0047747A"/>
    <w:rsid w:val="00481400"/>
    <w:rsid w:val="0048269C"/>
    <w:rsid w:val="00485477"/>
    <w:rsid w:val="004A4502"/>
    <w:rsid w:val="004A55DE"/>
    <w:rsid w:val="004B0392"/>
    <w:rsid w:val="004B43A1"/>
    <w:rsid w:val="004B5BD3"/>
    <w:rsid w:val="004C2386"/>
    <w:rsid w:val="004C5654"/>
    <w:rsid w:val="004F3A00"/>
    <w:rsid w:val="005045B3"/>
    <w:rsid w:val="005048BC"/>
    <w:rsid w:val="00521B1B"/>
    <w:rsid w:val="00522847"/>
    <w:rsid w:val="00524072"/>
    <w:rsid w:val="005254DD"/>
    <w:rsid w:val="005419AE"/>
    <w:rsid w:val="00550695"/>
    <w:rsid w:val="00552883"/>
    <w:rsid w:val="00553259"/>
    <w:rsid w:val="005537F0"/>
    <w:rsid w:val="005653C0"/>
    <w:rsid w:val="0056543A"/>
    <w:rsid w:val="00567137"/>
    <w:rsid w:val="00567B32"/>
    <w:rsid w:val="005756D8"/>
    <w:rsid w:val="00580544"/>
    <w:rsid w:val="005902CC"/>
    <w:rsid w:val="00591740"/>
    <w:rsid w:val="005A53A2"/>
    <w:rsid w:val="005B053E"/>
    <w:rsid w:val="005C4AEF"/>
    <w:rsid w:val="005F2EB2"/>
    <w:rsid w:val="005F36EA"/>
    <w:rsid w:val="00602CE3"/>
    <w:rsid w:val="00611C37"/>
    <w:rsid w:val="00612BC5"/>
    <w:rsid w:val="0062065F"/>
    <w:rsid w:val="0062207C"/>
    <w:rsid w:val="00651309"/>
    <w:rsid w:val="00653BF5"/>
    <w:rsid w:val="006553E6"/>
    <w:rsid w:val="00655975"/>
    <w:rsid w:val="006569AC"/>
    <w:rsid w:val="00677AFD"/>
    <w:rsid w:val="00694BE2"/>
    <w:rsid w:val="006A2D2E"/>
    <w:rsid w:val="006B0DA6"/>
    <w:rsid w:val="006B4B06"/>
    <w:rsid w:val="006C312D"/>
    <w:rsid w:val="006C33B5"/>
    <w:rsid w:val="006C74F3"/>
    <w:rsid w:val="006D217D"/>
    <w:rsid w:val="006D630E"/>
    <w:rsid w:val="006E575D"/>
    <w:rsid w:val="006F0B8B"/>
    <w:rsid w:val="006F1DDB"/>
    <w:rsid w:val="006F5F1A"/>
    <w:rsid w:val="00701796"/>
    <w:rsid w:val="00701BC7"/>
    <w:rsid w:val="00701D67"/>
    <w:rsid w:val="007111A9"/>
    <w:rsid w:val="007126E8"/>
    <w:rsid w:val="00730D9A"/>
    <w:rsid w:val="007334F8"/>
    <w:rsid w:val="00733F12"/>
    <w:rsid w:val="0074344C"/>
    <w:rsid w:val="00745F27"/>
    <w:rsid w:val="0075168D"/>
    <w:rsid w:val="007523F6"/>
    <w:rsid w:val="0075343A"/>
    <w:rsid w:val="007570C9"/>
    <w:rsid w:val="00771E93"/>
    <w:rsid w:val="0079084B"/>
    <w:rsid w:val="0079201C"/>
    <w:rsid w:val="00793835"/>
    <w:rsid w:val="007B0655"/>
    <w:rsid w:val="007C1266"/>
    <w:rsid w:val="007D5DDD"/>
    <w:rsid w:val="007E0D06"/>
    <w:rsid w:val="007E7291"/>
    <w:rsid w:val="007F5CDE"/>
    <w:rsid w:val="007F644A"/>
    <w:rsid w:val="00805D9A"/>
    <w:rsid w:val="00814A0E"/>
    <w:rsid w:val="00815A8D"/>
    <w:rsid w:val="00825080"/>
    <w:rsid w:val="00833FCD"/>
    <w:rsid w:val="0083462D"/>
    <w:rsid w:val="0087226D"/>
    <w:rsid w:val="00874872"/>
    <w:rsid w:val="008845C5"/>
    <w:rsid w:val="00885260"/>
    <w:rsid w:val="00897E51"/>
    <w:rsid w:val="008A2E40"/>
    <w:rsid w:val="008A7ADB"/>
    <w:rsid w:val="008B0C33"/>
    <w:rsid w:val="008C61FE"/>
    <w:rsid w:val="008D00FE"/>
    <w:rsid w:val="008E0DBD"/>
    <w:rsid w:val="008F3D41"/>
    <w:rsid w:val="008F45DC"/>
    <w:rsid w:val="00924F61"/>
    <w:rsid w:val="00930619"/>
    <w:rsid w:val="00945998"/>
    <w:rsid w:val="009470D1"/>
    <w:rsid w:val="00952AD0"/>
    <w:rsid w:val="00954708"/>
    <w:rsid w:val="00957ED3"/>
    <w:rsid w:val="00972B1B"/>
    <w:rsid w:val="00977702"/>
    <w:rsid w:val="009940DC"/>
    <w:rsid w:val="00994319"/>
    <w:rsid w:val="009A2EF3"/>
    <w:rsid w:val="009A2EF4"/>
    <w:rsid w:val="009B762D"/>
    <w:rsid w:val="009C13DB"/>
    <w:rsid w:val="009C200E"/>
    <w:rsid w:val="009D528C"/>
    <w:rsid w:val="009E6666"/>
    <w:rsid w:val="00A07CE2"/>
    <w:rsid w:val="00A24CAD"/>
    <w:rsid w:val="00A4501B"/>
    <w:rsid w:val="00A4732D"/>
    <w:rsid w:val="00A5092D"/>
    <w:rsid w:val="00A517A5"/>
    <w:rsid w:val="00A6090A"/>
    <w:rsid w:val="00A6360D"/>
    <w:rsid w:val="00A63A87"/>
    <w:rsid w:val="00A64728"/>
    <w:rsid w:val="00A67BD7"/>
    <w:rsid w:val="00A73D44"/>
    <w:rsid w:val="00A742C0"/>
    <w:rsid w:val="00A82145"/>
    <w:rsid w:val="00A9079D"/>
    <w:rsid w:val="00A93E44"/>
    <w:rsid w:val="00A97FE6"/>
    <w:rsid w:val="00AB2EF9"/>
    <w:rsid w:val="00AC65CA"/>
    <w:rsid w:val="00AC7959"/>
    <w:rsid w:val="00AD2B21"/>
    <w:rsid w:val="00AD3FD3"/>
    <w:rsid w:val="00AD5D44"/>
    <w:rsid w:val="00AE5CDC"/>
    <w:rsid w:val="00B120BB"/>
    <w:rsid w:val="00B202C2"/>
    <w:rsid w:val="00B25A26"/>
    <w:rsid w:val="00B375FF"/>
    <w:rsid w:val="00B44873"/>
    <w:rsid w:val="00B46DE3"/>
    <w:rsid w:val="00B5178E"/>
    <w:rsid w:val="00B54845"/>
    <w:rsid w:val="00B57BAC"/>
    <w:rsid w:val="00B81F8D"/>
    <w:rsid w:val="00B8336C"/>
    <w:rsid w:val="00B91085"/>
    <w:rsid w:val="00B920E9"/>
    <w:rsid w:val="00B95F2B"/>
    <w:rsid w:val="00B97361"/>
    <w:rsid w:val="00BB5369"/>
    <w:rsid w:val="00BB57F5"/>
    <w:rsid w:val="00BB6663"/>
    <w:rsid w:val="00BC0956"/>
    <w:rsid w:val="00BC144D"/>
    <w:rsid w:val="00BC3191"/>
    <w:rsid w:val="00BC58EE"/>
    <w:rsid w:val="00BD08F5"/>
    <w:rsid w:val="00BD654A"/>
    <w:rsid w:val="00BE052C"/>
    <w:rsid w:val="00BE3BCB"/>
    <w:rsid w:val="00BE729B"/>
    <w:rsid w:val="00BF1F8B"/>
    <w:rsid w:val="00C171B5"/>
    <w:rsid w:val="00C2068A"/>
    <w:rsid w:val="00C21188"/>
    <w:rsid w:val="00C3388D"/>
    <w:rsid w:val="00C450AA"/>
    <w:rsid w:val="00C468CF"/>
    <w:rsid w:val="00C50DD8"/>
    <w:rsid w:val="00C5464C"/>
    <w:rsid w:val="00C55FFC"/>
    <w:rsid w:val="00C627F3"/>
    <w:rsid w:val="00C66B70"/>
    <w:rsid w:val="00C74ACC"/>
    <w:rsid w:val="00C77BA0"/>
    <w:rsid w:val="00C81904"/>
    <w:rsid w:val="00C83A12"/>
    <w:rsid w:val="00C964D6"/>
    <w:rsid w:val="00C96887"/>
    <w:rsid w:val="00CA50A3"/>
    <w:rsid w:val="00CB255F"/>
    <w:rsid w:val="00CB7C74"/>
    <w:rsid w:val="00CC228A"/>
    <w:rsid w:val="00CD4CF1"/>
    <w:rsid w:val="00CE4AFF"/>
    <w:rsid w:val="00CE7B15"/>
    <w:rsid w:val="00CF4331"/>
    <w:rsid w:val="00D00E68"/>
    <w:rsid w:val="00D037C1"/>
    <w:rsid w:val="00D042C5"/>
    <w:rsid w:val="00D0507D"/>
    <w:rsid w:val="00D0616C"/>
    <w:rsid w:val="00D15138"/>
    <w:rsid w:val="00D27E3A"/>
    <w:rsid w:val="00D34920"/>
    <w:rsid w:val="00D435C0"/>
    <w:rsid w:val="00D44A3F"/>
    <w:rsid w:val="00D455D4"/>
    <w:rsid w:val="00D468BD"/>
    <w:rsid w:val="00D47DC3"/>
    <w:rsid w:val="00D47FBE"/>
    <w:rsid w:val="00D53226"/>
    <w:rsid w:val="00D5541C"/>
    <w:rsid w:val="00D7068F"/>
    <w:rsid w:val="00D93345"/>
    <w:rsid w:val="00D95C59"/>
    <w:rsid w:val="00DA07CB"/>
    <w:rsid w:val="00DA75CD"/>
    <w:rsid w:val="00DB1BFB"/>
    <w:rsid w:val="00DB1CDC"/>
    <w:rsid w:val="00DB327E"/>
    <w:rsid w:val="00DC2A79"/>
    <w:rsid w:val="00DE0F8D"/>
    <w:rsid w:val="00DE7FE1"/>
    <w:rsid w:val="00DF221E"/>
    <w:rsid w:val="00E054B6"/>
    <w:rsid w:val="00E12335"/>
    <w:rsid w:val="00E21599"/>
    <w:rsid w:val="00E224B7"/>
    <w:rsid w:val="00E32792"/>
    <w:rsid w:val="00E57267"/>
    <w:rsid w:val="00E67662"/>
    <w:rsid w:val="00E67CB2"/>
    <w:rsid w:val="00E745FD"/>
    <w:rsid w:val="00E804C2"/>
    <w:rsid w:val="00E9615E"/>
    <w:rsid w:val="00EA1037"/>
    <w:rsid w:val="00EA3A40"/>
    <w:rsid w:val="00EA678A"/>
    <w:rsid w:val="00EB67FF"/>
    <w:rsid w:val="00EC0022"/>
    <w:rsid w:val="00EC0BFF"/>
    <w:rsid w:val="00ED5C7B"/>
    <w:rsid w:val="00EE2CA5"/>
    <w:rsid w:val="00EE4716"/>
    <w:rsid w:val="00F32EAF"/>
    <w:rsid w:val="00F34B7A"/>
    <w:rsid w:val="00F413E7"/>
    <w:rsid w:val="00F5152A"/>
    <w:rsid w:val="00F57BB8"/>
    <w:rsid w:val="00F61570"/>
    <w:rsid w:val="00F77FEB"/>
    <w:rsid w:val="00F93A77"/>
    <w:rsid w:val="00F93E13"/>
    <w:rsid w:val="00FA4977"/>
    <w:rsid w:val="00FB16F9"/>
    <w:rsid w:val="00FB4450"/>
    <w:rsid w:val="00FD177B"/>
    <w:rsid w:val="00FD24E6"/>
    <w:rsid w:val="00FE1F0F"/>
    <w:rsid w:val="00FF06AE"/>
    <w:rsid w:val="00FF40CC"/>
    <w:rsid w:val="10FE55E3"/>
    <w:rsid w:val="24F0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0730C"/>
  <w15:docId w15:val="{A97F5C31-FA28-4655-8954-959BAEE7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54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38"/>
  </w:style>
  <w:style w:type="paragraph" w:styleId="Titre1">
    <w:name w:val="heading 1"/>
    <w:basedOn w:val="Normal"/>
    <w:next w:val="Normal"/>
    <w:link w:val="Titre1Car"/>
    <w:uiPriority w:val="8"/>
    <w:qFormat/>
    <w:rsid w:val="00D15138"/>
    <w:pPr>
      <w:keepNext/>
      <w:pageBreakBefore/>
      <w:numPr>
        <w:numId w:val="9"/>
      </w:numPr>
      <w:pBdr>
        <w:bottom w:val="single" w:sz="8" w:space="5" w:color="5B9BD5" w:themeColor="accent1"/>
      </w:pBdr>
      <w:suppressAutoHyphens/>
      <w:spacing w:after="500" w:line="216" w:lineRule="auto"/>
      <w:outlineLvl w:val="0"/>
    </w:pPr>
    <w:rPr>
      <w:rFonts w:eastAsiaTheme="majorEastAsia" w:cstheme="majorBidi"/>
      <w:b/>
      <w:caps/>
      <w:color w:val="5B9BD5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D15138"/>
    <w:pPr>
      <w:keepNext/>
      <w:numPr>
        <w:ilvl w:val="1"/>
        <w:numId w:val="9"/>
      </w:numPr>
      <w:suppressAutoHyphens/>
      <w:spacing w:before="500" w:after="300" w:line="216" w:lineRule="auto"/>
      <w:outlineLvl w:val="1"/>
    </w:pPr>
    <w:rPr>
      <w:rFonts w:eastAsiaTheme="majorEastAsia" w:cstheme="majorBidi"/>
      <w:color w:val="000000" w:themeColor="text1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D15138"/>
    <w:pPr>
      <w:keepNext/>
      <w:numPr>
        <w:ilvl w:val="2"/>
        <w:numId w:val="9"/>
      </w:numPr>
      <w:suppressAutoHyphens/>
      <w:spacing w:before="400" w:after="200" w:line="216" w:lineRule="auto"/>
      <w:outlineLvl w:val="2"/>
    </w:pPr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D15138"/>
    <w:pPr>
      <w:keepNext/>
      <w:numPr>
        <w:ilvl w:val="3"/>
        <w:numId w:val="9"/>
      </w:numPr>
      <w:suppressAutoHyphens/>
      <w:spacing w:before="300" w:line="216" w:lineRule="auto"/>
      <w:outlineLvl w:val="3"/>
    </w:pPr>
    <w:rPr>
      <w:rFonts w:asciiTheme="majorHAnsi" w:eastAsiaTheme="majorEastAsia" w:hAnsiTheme="majorHAnsi" w:cstheme="majorBidi"/>
      <w:iCs/>
      <w:sz w:val="30"/>
    </w:rPr>
  </w:style>
  <w:style w:type="paragraph" w:styleId="Titre5">
    <w:name w:val="heading 5"/>
    <w:basedOn w:val="Normal"/>
    <w:next w:val="Normal"/>
    <w:link w:val="Titre5Car"/>
    <w:uiPriority w:val="9"/>
    <w:qFormat/>
    <w:rsid w:val="00D15138"/>
    <w:pPr>
      <w:keepNext/>
      <w:numPr>
        <w:ilvl w:val="4"/>
        <w:numId w:val="9"/>
      </w:numPr>
      <w:suppressAutoHyphens/>
      <w:spacing w:before="240" w:line="216" w:lineRule="auto"/>
      <w:outlineLvl w:val="4"/>
    </w:pPr>
    <w:rPr>
      <w:rFonts w:asciiTheme="majorHAnsi" w:eastAsiaTheme="majorEastAsia" w:hAnsiTheme="majorHAnsi" w:cstheme="majorBidi"/>
      <w:i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D15138"/>
    <w:pPr>
      <w:keepNext/>
      <w:numPr>
        <w:ilvl w:val="5"/>
        <w:numId w:val="9"/>
      </w:numPr>
      <w:suppressAutoHyphens/>
      <w:spacing w:before="240"/>
      <w:outlineLvl w:val="5"/>
    </w:pPr>
    <w:rPr>
      <w:rFonts w:asciiTheme="majorHAnsi" w:eastAsiaTheme="majorEastAsia" w:hAnsiTheme="majorHAnsi" w:cstheme="majorBidi"/>
      <w:i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D15138"/>
    <w:pPr>
      <w:keepNext/>
      <w:numPr>
        <w:ilvl w:val="6"/>
        <w:numId w:val="9"/>
      </w:numPr>
      <w:suppressAutoHyphens/>
      <w:spacing w:before="180"/>
      <w:outlineLvl w:val="6"/>
    </w:pPr>
    <w:rPr>
      <w:rFonts w:asciiTheme="majorHAnsi" w:eastAsiaTheme="majorEastAsia" w:hAnsiTheme="majorHAnsi" w:cstheme="majorBidi"/>
      <w:iCs/>
      <w:color w:val="A5A5A5" w:themeColor="accent3"/>
      <w:sz w:val="18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D15138"/>
    <w:pPr>
      <w:keepNext/>
      <w:numPr>
        <w:ilvl w:val="7"/>
        <w:numId w:val="9"/>
      </w:numPr>
      <w:suppressAutoHyphens/>
      <w:spacing w:before="180"/>
      <w:outlineLvl w:val="7"/>
    </w:pPr>
    <w:rPr>
      <w:rFonts w:asciiTheme="majorHAnsi" w:eastAsiaTheme="majorEastAsia" w:hAnsiTheme="majorHAnsi" w:cstheme="majorBidi"/>
      <w:color w:val="A5A5A5" w:themeColor="accent3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D15138"/>
    <w:pPr>
      <w:keepNext/>
      <w:numPr>
        <w:ilvl w:val="8"/>
        <w:numId w:val="9"/>
      </w:numPr>
      <w:suppressAutoHyphens/>
      <w:spacing w:before="180"/>
      <w:outlineLvl w:val="8"/>
    </w:pPr>
    <w:rPr>
      <w:rFonts w:asciiTheme="majorHAnsi" w:eastAsiaTheme="majorEastAsia" w:hAnsiTheme="majorHAnsi" w:cstheme="majorBidi"/>
      <w:iCs/>
      <w:color w:val="A5A5A5" w:themeColor="accent3"/>
      <w:sz w:val="1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13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4"/>
    <w:rsid w:val="00D15138"/>
    <w:pPr>
      <w:suppressAutoHyphens/>
      <w:spacing w:after="0" w:line="216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4"/>
    <w:rsid w:val="00D15138"/>
    <w:rPr>
      <w:rFonts w:asciiTheme="majorHAnsi" w:eastAsiaTheme="majorEastAsia" w:hAnsiTheme="majorHAnsi" w:cstheme="majorBidi"/>
      <w:caps/>
      <w:color w:val="5B9BD5" w:themeColor="accent1"/>
      <w:kern w:val="28"/>
      <w:sz w:val="60"/>
      <w:szCs w:val="56"/>
    </w:rPr>
  </w:style>
  <w:style w:type="character" w:styleId="Lienhypertexte">
    <w:name w:val="Hyperlink"/>
    <w:basedOn w:val="Policepardfaut"/>
    <w:uiPriority w:val="99"/>
    <w:unhideWhenUsed/>
    <w:rsid w:val="00D15138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15138"/>
    <w:rPr>
      <w:color w:val="808080"/>
    </w:rPr>
  </w:style>
  <w:style w:type="paragraph" w:styleId="Rvision">
    <w:name w:val="Revision"/>
    <w:hidden/>
    <w:uiPriority w:val="99"/>
    <w:semiHidden/>
    <w:rsid w:val="006A2D2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1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138"/>
    <w:rPr>
      <w:rFonts w:ascii="Segoe UI" w:hAnsi="Segoe UI" w:cs="Segoe UI"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8"/>
    <w:rsid w:val="00D15138"/>
    <w:rPr>
      <w:rFonts w:eastAsiaTheme="majorEastAsia" w:cstheme="majorBidi"/>
      <w:b/>
      <w:caps/>
      <w:color w:val="5B9BD5" w:themeColor="accen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15138"/>
    <w:rPr>
      <w:rFonts w:eastAsiaTheme="majorEastAsia" w:cstheme="majorBidi"/>
      <w:color w:val="000000" w:themeColor="text1"/>
      <w:sz w:val="4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15138"/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15138"/>
    <w:rPr>
      <w:rFonts w:asciiTheme="majorHAnsi" w:eastAsiaTheme="majorEastAsia" w:hAnsiTheme="majorHAnsi" w:cstheme="majorBidi"/>
      <w:iCs/>
      <w:color w:val="44546A" w:themeColor="text2"/>
      <w:sz w:val="30"/>
    </w:rPr>
  </w:style>
  <w:style w:type="character" w:customStyle="1" w:styleId="Titre5Car">
    <w:name w:val="Titre 5 Car"/>
    <w:basedOn w:val="Policepardfaut"/>
    <w:link w:val="Titre5"/>
    <w:uiPriority w:val="9"/>
    <w:rsid w:val="00D15138"/>
    <w:rPr>
      <w:rFonts w:asciiTheme="majorHAnsi" w:eastAsiaTheme="majorEastAsia" w:hAnsiTheme="majorHAnsi" w:cstheme="majorBidi"/>
      <w:i/>
      <w:color w:val="44546A" w:themeColor="text2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15138"/>
    <w:rPr>
      <w:rFonts w:asciiTheme="majorHAnsi" w:eastAsiaTheme="majorEastAsia" w:hAnsiTheme="majorHAnsi" w:cstheme="majorBidi"/>
      <w:i/>
      <w:color w:val="44546A" w:themeColor="text2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D15138"/>
    <w:rPr>
      <w:rFonts w:asciiTheme="majorHAnsi" w:eastAsiaTheme="majorEastAsia" w:hAnsiTheme="majorHAnsi" w:cstheme="majorBidi"/>
      <w:iCs/>
      <w:color w:val="A5A5A5" w:themeColor="accent3"/>
      <w:sz w:val="18"/>
    </w:rPr>
  </w:style>
  <w:style w:type="character" w:customStyle="1" w:styleId="Titre8Car">
    <w:name w:val="Titre 8 Car"/>
    <w:basedOn w:val="Policepardfaut"/>
    <w:link w:val="Titre8"/>
    <w:uiPriority w:val="9"/>
    <w:semiHidden/>
    <w:rsid w:val="00D15138"/>
    <w:rPr>
      <w:rFonts w:asciiTheme="majorHAnsi" w:eastAsiaTheme="majorEastAsia" w:hAnsiTheme="majorHAnsi" w:cstheme="majorBidi"/>
      <w:color w:val="A5A5A5" w:themeColor="accent3"/>
      <w:sz w:val="1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15138"/>
    <w:rPr>
      <w:rFonts w:asciiTheme="majorHAnsi" w:eastAsiaTheme="majorEastAsia" w:hAnsiTheme="majorHAnsi" w:cstheme="majorBidi"/>
      <w:iCs/>
      <w:color w:val="A5A5A5" w:themeColor="accent3"/>
      <w:sz w:val="18"/>
      <w:szCs w:val="21"/>
    </w:rPr>
  </w:style>
  <w:style w:type="paragraph" w:styleId="TM1">
    <w:name w:val="toc 1"/>
    <w:basedOn w:val="Normal"/>
    <w:next w:val="Normal"/>
    <w:uiPriority w:val="39"/>
    <w:semiHidden/>
    <w:unhideWhenUsed/>
    <w:rsid w:val="00D15138"/>
    <w:pPr>
      <w:keepNext/>
      <w:tabs>
        <w:tab w:val="left" w:pos="0"/>
        <w:tab w:val="right" w:pos="8635"/>
      </w:tabs>
      <w:suppressAutoHyphens/>
      <w:spacing w:before="300" w:after="0"/>
      <w:ind w:right="454" w:hanging="284"/>
    </w:pPr>
    <w:rPr>
      <w:b/>
      <w:caps/>
      <w:color w:val="5B9BD5" w:themeColor="accent1"/>
    </w:rPr>
  </w:style>
  <w:style w:type="paragraph" w:styleId="TM2">
    <w:name w:val="toc 2"/>
    <w:basedOn w:val="Normal"/>
    <w:next w:val="Normal"/>
    <w:uiPriority w:val="39"/>
    <w:semiHidden/>
    <w:unhideWhenUsed/>
    <w:rsid w:val="00D15138"/>
    <w:pPr>
      <w:tabs>
        <w:tab w:val="right" w:pos="8634"/>
      </w:tabs>
      <w:suppressAutoHyphens/>
      <w:spacing w:before="100" w:after="0"/>
      <w:ind w:right="454"/>
    </w:pPr>
    <w:rPr>
      <w:rFonts w:asciiTheme="majorHAnsi" w:hAnsiTheme="majorHAnsi"/>
      <w:b/>
    </w:rPr>
  </w:style>
  <w:style w:type="paragraph" w:styleId="TM3">
    <w:name w:val="toc 3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50" w:after="0"/>
      <w:ind w:right="454"/>
    </w:pPr>
    <w:rPr>
      <w:rFonts w:asciiTheme="majorHAnsi" w:hAnsiTheme="majorHAnsi"/>
      <w:sz w:val="21"/>
    </w:rPr>
  </w:style>
  <w:style w:type="paragraph" w:styleId="TM4">
    <w:name w:val="toc 4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25" w:after="0"/>
      <w:ind w:right="454"/>
    </w:pPr>
    <w:rPr>
      <w:rFonts w:asciiTheme="majorHAnsi" w:hAnsiTheme="majorHAnsi"/>
      <w:sz w:val="19"/>
    </w:rPr>
  </w:style>
  <w:style w:type="paragraph" w:styleId="TM5">
    <w:name w:val="toc 5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20" w:after="0"/>
      <w:ind w:right="454"/>
    </w:pPr>
    <w:rPr>
      <w:rFonts w:asciiTheme="majorHAnsi" w:hAnsiTheme="majorHAnsi"/>
      <w:i/>
      <w:sz w:val="17"/>
    </w:rPr>
  </w:style>
  <w:style w:type="paragraph" w:styleId="TM6">
    <w:name w:val="toc 6"/>
    <w:basedOn w:val="Normal"/>
    <w:next w:val="Normal"/>
    <w:uiPriority w:val="39"/>
    <w:semiHidden/>
    <w:unhideWhenUsed/>
    <w:rsid w:val="00D15138"/>
    <w:pPr>
      <w:tabs>
        <w:tab w:val="right" w:pos="6793"/>
      </w:tabs>
      <w:suppressAutoHyphens/>
      <w:spacing w:before="15" w:after="0"/>
      <w:ind w:right="567"/>
    </w:pPr>
    <w:rPr>
      <w:rFonts w:asciiTheme="majorHAnsi" w:hAnsiTheme="majorHAnsi"/>
      <w:i/>
      <w:sz w:val="16"/>
    </w:rPr>
  </w:style>
  <w:style w:type="paragraph" w:styleId="TM7">
    <w:name w:val="toc 7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before="10" w:after="0"/>
      <w:ind w:right="567"/>
    </w:pPr>
    <w:rPr>
      <w:rFonts w:asciiTheme="majorHAnsi" w:hAnsiTheme="majorHAnsi"/>
      <w:sz w:val="16"/>
    </w:rPr>
  </w:style>
  <w:style w:type="paragraph" w:styleId="TM8">
    <w:name w:val="toc 8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before="5" w:after="0"/>
      <w:ind w:right="567"/>
    </w:pPr>
    <w:rPr>
      <w:rFonts w:asciiTheme="majorHAnsi" w:hAnsiTheme="majorHAnsi"/>
      <w:sz w:val="15"/>
    </w:rPr>
  </w:style>
  <w:style w:type="paragraph" w:styleId="TM9">
    <w:name w:val="toc 9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after="0"/>
      <w:ind w:right="567"/>
    </w:pPr>
    <w:rPr>
      <w:rFonts w:asciiTheme="majorHAnsi" w:hAnsiTheme="majorHAnsi"/>
      <w:sz w:val="14"/>
    </w:rPr>
  </w:style>
  <w:style w:type="character" w:styleId="Lienhypertextesuivivisit">
    <w:name w:val="FollowedHyperlink"/>
    <w:basedOn w:val="Policepardfaut"/>
    <w:uiPriority w:val="99"/>
    <w:semiHidden/>
    <w:unhideWhenUsed/>
    <w:rsid w:val="00D15138"/>
    <w:rPr>
      <w:color w:val="954F72" w:themeColor="followedHyperlink"/>
      <w:u w:val="single"/>
    </w:rPr>
  </w:style>
  <w:style w:type="character" w:styleId="Emphaseple">
    <w:name w:val="Subtle Emphasis"/>
    <w:basedOn w:val="Policepardfaut"/>
    <w:uiPriority w:val="19"/>
    <w:rsid w:val="00D1513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TM1"/>
    <w:link w:val="CitationintenseCar"/>
    <w:uiPriority w:val="30"/>
    <w:qFormat/>
    <w:rsid w:val="00D1513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5138"/>
    <w:rPr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qFormat/>
    <w:rsid w:val="00D15138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D15138"/>
    <w:rPr>
      <w:b/>
      <w:bCs/>
      <w:i/>
      <w:iCs/>
      <w:spacing w:val="5"/>
    </w:rPr>
  </w:style>
  <w:style w:type="character" w:styleId="Rfrenceple">
    <w:name w:val="Subtle Reference"/>
    <w:basedOn w:val="Policepardfaut"/>
    <w:uiPriority w:val="31"/>
    <w:qFormat/>
    <w:rsid w:val="00D15138"/>
    <w:rPr>
      <w:smallCaps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D15138"/>
    <w:rPr>
      <w:i/>
      <w:iCs/>
      <w:color w:val="5B9BD5" w:themeColor="accent1"/>
    </w:rPr>
  </w:style>
  <w:style w:type="paragraph" w:styleId="Sansinterligne">
    <w:name w:val="No Spacing"/>
    <w:uiPriority w:val="1"/>
    <w:rsid w:val="00D15138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5"/>
    <w:rsid w:val="00D15138"/>
    <w:pPr>
      <w:numPr>
        <w:ilvl w:val="1"/>
      </w:numPr>
      <w:suppressAutoHyphens/>
      <w:spacing w:after="0" w:line="216" w:lineRule="auto"/>
    </w:pPr>
    <w:rPr>
      <w:rFonts w:eastAsiaTheme="minorEastAsia"/>
      <w:caps/>
      <w:color w:val="5B9BD5" w:themeColor="accent1"/>
      <w:sz w:val="40"/>
    </w:rPr>
  </w:style>
  <w:style w:type="character" w:customStyle="1" w:styleId="Sous-titreCar">
    <w:name w:val="Sous-titre Car"/>
    <w:basedOn w:val="Policepardfaut"/>
    <w:link w:val="Sous-titre"/>
    <w:uiPriority w:val="5"/>
    <w:rsid w:val="00D15138"/>
    <w:rPr>
      <w:rFonts w:eastAsiaTheme="minorEastAsia"/>
      <w:caps/>
      <w:color w:val="5B9BD5" w:themeColor="accent1"/>
      <w:sz w:val="40"/>
    </w:rPr>
  </w:style>
  <w:style w:type="character" w:styleId="Accentuation">
    <w:name w:val="Emphasis"/>
    <w:basedOn w:val="Policepardfaut"/>
    <w:uiPriority w:val="20"/>
    <w:qFormat/>
    <w:rsid w:val="00D15138"/>
    <w:rPr>
      <w:i/>
      <w:iCs/>
    </w:rPr>
  </w:style>
  <w:style w:type="paragraph" w:styleId="Citation">
    <w:name w:val="Quote"/>
    <w:basedOn w:val="Normal"/>
    <w:next w:val="Normal"/>
    <w:link w:val="CitationCar"/>
    <w:uiPriority w:val="35"/>
    <w:qFormat/>
    <w:rsid w:val="00D15138"/>
    <w:pPr>
      <w:suppressAutoHyphens/>
      <w:spacing w:before="240" w:after="240"/>
      <w:ind w:left="1701" w:right="1701"/>
    </w:pPr>
    <w:rPr>
      <w:i/>
      <w:iCs/>
      <w:color w:val="5B9BD5" w:themeColor="accent1"/>
      <w:sz w:val="33"/>
    </w:rPr>
  </w:style>
  <w:style w:type="character" w:customStyle="1" w:styleId="CitationCar">
    <w:name w:val="Citation Car"/>
    <w:basedOn w:val="Policepardfaut"/>
    <w:link w:val="Citation"/>
    <w:uiPriority w:val="35"/>
    <w:rsid w:val="00D15138"/>
    <w:rPr>
      <w:i/>
      <w:iCs/>
      <w:color w:val="5B9BD5" w:themeColor="accent1"/>
      <w:sz w:val="33"/>
    </w:rPr>
  </w:style>
  <w:style w:type="character" w:styleId="lev">
    <w:name w:val="Strong"/>
    <w:basedOn w:val="Policepardfaut"/>
    <w:rsid w:val="00D15138"/>
    <w:rPr>
      <w:b/>
      <w:bCs/>
    </w:rPr>
  </w:style>
  <w:style w:type="paragraph" w:styleId="En-tte">
    <w:name w:val="header"/>
    <w:basedOn w:val="Normal"/>
    <w:link w:val="En-tteCar"/>
    <w:uiPriority w:val="49"/>
    <w:rsid w:val="00D15138"/>
    <w:pPr>
      <w:suppressAutoHyphens/>
      <w:spacing w:before="2" w:after="0" w:line="228" w:lineRule="auto"/>
      <w:contextualSpacing/>
    </w:pPr>
    <w:rPr>
      <w:rFonts w:asciiTheme="majorHAnsi" w:hAnsiTheme="majorHAnsi"/>
      <w:caps/>
      <w:color w:val="ED7D31" w:themeColor="accent2"/>
      <w:sz w:val="23"/>
    </w:rPr>
  </w:style>
  <w:style w:type="character" w:customStyle="1" w:styleId="En-tteCar">
    <w:name w:val="En-tête Car"/>
    <w:basedOn w:val="Policepardfaut"/>
    <w:link w:val="En-tte"/>
    <w:uiPriority w:val="49"/>
    <w:rsid w:val="00D15138"/>
    <w:rPr>
      <w:rFonts w:asciiTheme="majorHAnsi" w:hAnsiTheme="majorHAnsi"/>
      <w:caps/>
      <w:color w:val="ED7D31" w:themeColor="accent2"/>
      <w:sz w:val="23"/>
    </w:rPr>
  </w:style>
  <w:style w:type="paragraph" w:styleId="Pieddepage">
    <w:name w:val="footer"/>
    <w:basedOn w:val="Normal"/>
    <w:link w:val="PieddepageCar"/>
    <w:uiPriority w:val="54"/>
    <w:rsid w:val="00D15138"/>
    <w:pPr>
      <w:tabs>
        <w:tab w:val="right" w:pos="8635"/>
      </w:tabs>
      <w:suppressAutoHyphens/>
      <w:spacing w:before="2" w:after="2"/>
      <w:ind w:right="1134"/>
    </w:pPr>
    <w:rPr>
      <w:caps/>
      <w:color w:val="505050"/>
      <w:sz w:val="17"/>
    </w:rPr>
  </w:style>
  <w:style w:type="character" w:customStyle="1" w:styleId="PieddepageCar">
    <w:name w:val="Pied de page Car"/>
    <w:basedOn w:val="Policepardfaut"/>
    <w:link w:val="Pieddepage"/>
    <w:uiPriority w:val="54"/>
    <w:rsid w:val="00D15138"/>
    <w:rPr>
      <w:caps/>
      <w:color w:val="505050"/>
      <w:sz w:val="17"/>
    </w:rPr>
  </w:style>
  <w:style w:type="paragraph" w:styleId="Listepuces">
    <w:name w:val="List Bullet"/>
    <w:aliases w:val="Puce"/>
    <w:basedOn w:val="Normal"/>
    <w:uiPriority w:val="23"/>
    <w:qFormat/>
    <w:rsid w:val="00D15138"/>
    <w:pPr>
      <w:numPr>
        <w:numId w:val="7"/>
      </w:numPr>
      <w:spacing w:before="80" w:after="8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5138"/>
    <w:pPr>
      <w:spacing w:before="60" w:after="0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5138"/>
    <w:rPr>
      <w:color w:val="44546A" w:themeColor="text2"/>
      <w:sz w:val="18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5138"/>
    <w:rPr>
      <w:vertAlign w:val="superscript"/>
    </w:rPr>
  </w:style>
  <w:style w:type="paragraph" w:styleId="Listepuces2">
    <w:name w:val="List Bullet 2"/>
    <w:aliases w:val="Puce 2"/>
    <w:basedOn w:val="Normal"/>
    <w:uiPriority w:val="24"/>
    <w:unhideWhenUsed/>
    <w:qFormat/>
    <w:rsid w:val="00D15138"/>
    <w:pPr>
      <w:numPr>
        <w:ilvl w:val="1"/>
        <w:numId w:val="7"/>
      </w:numPr>
      <w:spacing w:before="80" w:after="80"/>
    </w:pPr>
  </w:style>
  <w:style w:type="paragraph" w:styleId="Listepuces3">
    <w:name w:val="List Bullet 3"/>
    <w:aliases w:val="Puce 3"/>
    <w:basedOn w:val="Normal"/>
    <w:uiPriority w:val="24"/>
    <w:semiHidden/>
    <w:qFormat/>
    <w:rsid w:val="00D15138"/>
    <w:pPr>
      <w:numPr>
        <w:ilvl w:val="2"/>
        <w:numId w:val="7"/>
      </w:numPr>
      <w:spacing w:before="80" w:after="80" w:line="216" w:lineRule="auto"/>
    </w:pPr>
  </w:style>
  <w:style w:type="paragraph" w:styleId="Lgende">
    <w:name w:val="caption"/>
    <w:basedOn w:val="Normal"/>
    <w:next w:val="Normal"/>
    <w:uiPriority w:val="29"/>
    <w:qFormat/>
    <w:rsid w:val="00D15138"/>
    <w:pPr>
      <w:keepNext/>
      <w:suppressAutoHyphens/>
      <w:spacing w:before="360"/>
      <w:ind w:right="142"/>
    </w:pPr>
    <w:rPr>
      <w:i/>
      <w:iCs/>
      <w:sz w:val="24"/>
      <w:szCs w:val="18"/>
    </w:rPr>
  </w:style>
  <w:style w:type="paragraph" w:customStyle="1" w:styleId="Espace2pt">
    <w:name w:val="Espace 2 pt"/>
    <w:basedOn w:val="Normal"/>
    <w:next w:val="Normal"/>
    <w:uiPriority w:val="49"/>
    <w:semiHidden/>
    <w:rsid w:val="00D15138"/>
    <w:pPr>
      <w:keepLines/>
      <w:suppressAutoHyphens/>
      <w:spacing w:before="2" w:after="2" w:line="40" w:lineRule="exact"/>
    </w:pPr>
    <w:rPr>
      <w:rFonts w:eastAsia="Times New Roman" w:cs="Times New Roman"/>
      <w:sz w:val="4"/>
      <w:szCs w:val="24"/>
      <w:lang w:eastAsia="fr-FR"/>
    </w:rPr>
  </w:style>
  <w:style w:type="paragraph" w:customStyle="1" w:styleId="TablNote">
    <w:name w:val="TablNote"/>
    <w:basedOn w:val="Normal"/>
    <w:next w:val="Normal"/>
    <w:uiPriority w:val="32"/>
    <w:qFormat/>
    <w:rsid w:val="00D15138"/>
    <w:pPr>
      <w:suppressAutoHyphens/>
      <w:spacing w:before="100" w:after="300"/>
      <w:contextualSpacing/>
    </w:pPr>
    <w:rPr>
      <w:i/>
      <w:sz w:val="16"/>
    </w:rPr>
  </w:style>
  <w:style w:type="paragraph" w:customStyle="1" w:styleId="Findudocument">
    <w:name w:val="Fin du document"/>
    <w:basedOn w:val="Normal"/>
    <w:next w:val="Normal"/>
    <w:uiPriority w:val="48"/>
    <w:semiHidden/>
    <w:rsid w:val="00D15138"/>
    <w:pPr>
      <w:numPr>
        <w:numId w:val="4"/>
      </w:numPr>
      <w:suppressAutoHyphens/>
      <w:spacing w:before="100" w:after="100"/>
      <w:jc w:val="center"/>
    </w:pPr>
  </w:style>
  <w:style w:type="paragraph" w:customStyle="1" w:styleId="Espace75pt">
    <w:name w:val="Espace 75 pt"/>
    <w:basedOn w:val="Normal"/>
    <w:next w:val="Normal"/>
    <w:uiPriority w:val="49"/>
    <w:semiHidden/>
    <w:rsid w:val="00D15138"/>
    <w:pPr>
      <w:keepLines/>
      <w:suppressAutoHyphens/>
      <w:spacing w:before="2" w:after="1500"/>
    </w:pPr>
    <w:rPr>
      <w:rFonts w:eastAsia="Times New Roman" w:cs="Times New Roman"/>
      <w:szCs w:val="24"/>
      <w:lang w:eastAsia="fr-FR"/>
    </w:rPr>
  </w:style>
  <w:style w:type="table" w:customStyle="1" w:styleId="TABLEAUDEPOSITIONNEMENT">
    <w:name w:val="TABLEAU DE POSITIONNEMENT"/>
    <w:basedOn w:val="TableauNormal"/>
    <w:uiPriority w:val="99"/>
    <w:rsid w:val="00D15138"/>
    <w:pPr>
      <w:spacing w:after="0" w:line="240" w:lineRule="auto"/>
    </w:pPr>
    <w:tblPr>
      <w:jc w:val="center"/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paragraph" w:customStyle="1" w:styleId="TablTexte">
    <w:name w:val="TablTexte"/>
    <w:basedOn w:val="Normal"/>
    <w:uiPriority w:val="29"/>
    <w:qFormat/>
    <w:rsid w:val="00D15138"/>
    <w:pPr>
      <w:keepLines/>
      <w:suppressAutoHyphens/>
      <w:spacing w:before="60" w:after="60"/>
      <w:jc w:val="center"/>
    </w:pPr>
    <w:rPr>
      <w:rFonts w:eastAsia="Times New Roman" w:cs="Times New Roman"/>
      <w:sz w:val="20"/>
      <w:szCs w:val="24"/>
      <w:lang w:eastAsia="fr-FR"/>
    </w:rPr>
  </w:style>
  <w:style w:type="table" w:styleId="Grilledutableau">
    <w:name w:val="Table Grid"/>
    <w:basedOn w:val="TableauNormal"/>
    <w:uiPriority w:val="39"/>
    <w:rsid w:val="00D15138"/>
    <w:pPr>
      <w:spacing w:after="0" w:line="240" w:lineRule="auto"/>
    </w:pPr>
    <w:tblPr>
      <w:tblStyleRowBandSize w:val="1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70AD47" w:themeColor="accent6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DEEAF6" w:themeFill="accent1" w:themeFillTint="33"/>
      </w:tcPr>
    </w:tblStylePr>
  </w:style>
  <w:style w:type="paragraph" w:customStyle="1" w:styleId="SOUS-TITREDUDOCUMENT">
    <w:name w:val="SOUS-TITRE DU DOCUMENT"/>
    <w:basedOn w:val="Normal"/>
    <w:next w:val="Normal"/>
    <w:uiPriority w:val="2"/>
    <w:rsid w:val="00D15138"/>
    <w:pPr>
      <w:keepNext/>
      <w:suppressAutoHyphens/>
      <w:spacing w:after="0" w:line="216" w:lineRule="auto"/>
    </w:pPr>
    <w:rPr>
      <w:rFonts w:asciiTheme="majorHAnsi" w:hAnsiTheme="majorHAnsi"/>
      <w:caps/>
      <w:color w:val="5B9BD5" w:themeColor="accent1"/>
      <w:sz w:val="44"/>
    </w:rPr>
  </w:style>
  <w:style w:type="paragraph" w:customStyle="1" w:styleId="TITREDUDOCUMENT">
    <w:name w:val="TITRE DU DOCUMENT"/>
    <w:basedOn w:val="Normal"/>
    <w:next w:val="Normal"/>
    <w:uiPriority w:val="1"/>
    <w:rsid w:val="00D15138"/>
    <w:pPr>
      <w:keepNext/>
      <w:suppressAutoHyphens/>
      <w:spacing w:after="0" w:line="216" w:lineRule="auto"/>
    </w:pPr>
    <w:rPr>
      <w:rFonts w:asciiTheme="majorHAnsi" w:hAnsiTheme="majorHAnsi"/>
      <w:b/>
      <w:caps/>
      <w:color w:val="5B9BD5" w:themeColor="accent1"/>
      <w:sz w:val="44"/>
    </w:rPr>
  </w:style>
  <w:style w:type="paragraph" w:customStyle="1" w:styleId="Sautdepage">
    <w:name w:val="Saut de page"/>
    <w:basedOn w:val="Normal"/>
    <w:next w:val="Normal"/>
    <w:uiPriority w:val="18"/>
    <w:semiHidden/>
    <w:rsid w:val="00D15138"/>
    <w:pPr>
      <w:pageBreakBefore/>
      <w:suppressAutoHyphens/>
      <w:spacing w:before="2" w:after="2"/>
    </w:pPr>
  </w:style>
  <w:style w:type="paragraph" w:customStyle="1" w:styleId="Prambule">
    <w:name w:val="Préambule"/>
    <w:basedOn w:val="Normal"/>
    <w:next w:val="Normal"/>
    <w:uiPriority w:val="5"/>
    <w:rsid w:val="00D15138"/>
    <w:pPr>
      <w:keepNext/>
      <w:suppressAutoHyphens/>
      <w:spacing w:before="240"/>
      <w:outlineLvl w:val="8"/>
    </w:pPr>
    <w:rPr>
      <w:b/>
      <w:sz w:val="27"/>
    </w:rPr>
  </w:style>
  <w:style w:type="paragraph" w:customStyle="1" w:styleId="Numros">
    <w:name w:val="Numéros"/>
    <w:basedOn w:val="Normal"/>
    <w:uiPriority w:val="25"/>
    <w:semiHidden/>
    <w:qFormat/>
    <w:rsid w:val="00D15138"/>
    <w:pPr>
      <w:keepLines/>
      <w:numPr>
        <w:numId w:val="8"/>
      </w:numPr>
      <w:tabs>
        <w:tab w:val="clear" w:pos="227"/>
        <w:tab w:val="left" w:pos="340"/>
      </w:tabs>
      <w:ind w:left="0" w:firstLine="0"/>
    </w:pPr>
    <w:rPr>
      <w:rFonts w:eastAsia="Times New Roman" w:cs="Times New Roman"/>
      <w:szCs w:val="24"/>
      <w:lang w:eastAsia="fr-FR"/>
    </w:rPr>
  </w:style>
  <w:style w:type="paragraph" w:customStyle="1" w:styleId="TablPuce">
    <w:name w:val="TablPuce"/>
    <w:basedOn w:val="TablTexte"/>
    <w:uiPriority w:val="31"/>
    <w:semiHidden/>
    <w:rsid w:val="00D15138"/>
    <w:pPr>
      <w:spacing w:before="40" w:after="240"/>
    </w:pPr>
  </w:style>
  <w:style w:type="paragraph" w:customStyle="1" w:styleId="solidaire">
    <w:name w:val="§ solidaire"/>
    <w:basedOn w:val="Normal"/>
    <w:next w:val="Normal"/>
    <w:uiPriority w:val="20"/>
    <w:semiHidden/>
    <w:rsid w:val="00D15138"/>
    <w:pPr>
      <w:keepNext/>
      <w:keepLines/>
    </w:pPr>
  </w:style>
  <w:style w:type="paragraph" w:customStyle="1" w:styleId="SOMMAIRE">
    <w:name w:val="SOMMAIRE"/>
    <w:basedOn w:val="Normal"/>
    <w:next w:val="Normal"/>
    <w:link w:val="SOMMAIRECar"/>
    <w:uiPriority w:val="7"/>
    <w:semiHidden/>
    <w:rsid w:val="00D15138"/>
    <w:pPr>
      <w:keepNext/>
      <w:pBdr>
        <w:bottom w:val="single" w:sz="6" w:space="5" w:color="5B9BD5" w:themeColor="accent1"/>
      </w:pBdr>
      <w:suppressAutoHyphens/>
      <w:spacing w:before="800" w:after="300"/>
      <w:outlineLvl w:val="8"/>
    </w:pPr>
    <w:rPr>
      <w:rFonts w:asciiTheme="majorHAnsi" w:hAnsiTheme="majorHAnsi"/>
      <w:caps/>
      <w:spacing w:val="20"/>
      <w:sz w:val="40"/>
    </w:rPr>
  </w:style>
  <w:style w:type="character" w:customStyle="1" w:styleId="SOMMAIRECar">
    <w:name w:val="SOMMAIRE Car"/>
    <w:basedOn w:val="Policepardfaut"/>
    <w:link w:val="SOMMAIRE"/>
    <w:uiPriority w:val="7"/>
    <w:semiHidden/>
    <w:rsid w:val="00D15138"/>
    <w:rPr>
      <w:rFonts w:asciiTheme="majorHAnsi" w:hAnsiTheme="majorHAnsi"/>
      <w:caps/>
      <w:color w:val="44546A" w:themeColor="text2"/>
      <w:spacing w:val="20"/>
      <w:sz w:val="40"/>
    </w:rPr>
  </w:style>
  <w:style w:type="paragraph" w:customStyle="1" w:styleId="InfoUtilisateur">
    <w:name w:val="InfoUtilisateur"/>
    <w:basedOn w:val="Normal"/>
    <w:next w:val="Normal"/>
    <w:uiPriority w:val="98"/>
    <w:semiHidden/>
    <w:rsid w:val="00D15138"/>
    <w:pPr>
      <w:keepNext/>
      <w:keepLines/>
      <w:numPr>
        <w:numId w:val="6"/>
      </w:numPr>
      <w:pBdr>
        <w:top w:val="single" w:sz="8" w:space="2" w:color="5B9BD5" w:themeColor="accent1"/>
        <w:left w:val="single" w:sz="8" w:space="1" w:color="5B9BD5" w:themeColor="accent1"/>
        <w:bottom w:val="single" w:sz="8" w:space="1" w:color="5B9BD5" w:themeColor="accent1"/>
        <w:right w:val="single" w:sz="8" w:space="1" w:color="5B9BD5" w:themeColor="accent1"/>
      </w:pBdr>
      <w:shd w:val="clear" w:color="auto" w:fill="E2EFD9" w:themeFill="accent6" w:themeFillTint="33"/>
      <w:suppressAutoHyphens/>
      <w:spacing w:before="2" w:after="2" w:line="216" w:lineRule="auto"/>
      <w:ind w:right="57"/>
      <w:jc w:val="center"/>
    </w:pPr>
    <w:rPr>
      <w:rFonts w:ascii="Consolas" w:eastAsia="Batang" w:hAnsi="Consolas"/>
      <w:caps/>
      <w:color w:val="5B9BD5" w:themeColor="accent1"/>
      <w:sz w:val="18"/>
    </w:rPr>
  </w:style>
  <w:style w:type="paragraph" w:customStyle="1" w:styleId="Encart1">
    <w:name w:val="Encart1"/>
    <w:basedOn w:val="Normal"/>
    <w:uiPriority w:val="35"/>
    <w:qFormat/>
    <w:rsid w:val="00D15138"/>
    <w:pPr>
      <w:pBdr>
        <w:top w:val="single" w:sz="8" w:space="8" w:color="5B9BD5" w:themeColor="accent1"/>
        <w:left w:val="single" w:sz="8" w:space="8" w:color="5B9BD5" w:themeColor="accent1"/>
        <w:bottom w:val="single" w:sz="8" w:space="8" w:color="5B9BD5" w:themeColor="accent1"/>
        <w:right w:val="single" w:sz="8" w:space="8" w:color="5B9BD5" w:themeColor="accent1"/>
      </w:pBdr>
      <w:shd w:val="clear" w:color="auto" w:fill="DEEAF6" w:themeFill="accent1" w:themeFillTint="33"/>
      <w:tabs>
        <w:tab w:val="left" w:leader="dot" w:pos="1985"/>
      </w:tabs>
      <w:ind w:left="176" w:right="176"/>
    </w:pPr>
  </w:style>
  <w:style w:type="paragraph" w:customStyle="1" w:styleId="InterTableaux">
    <w:name w:val="InterTableaux"/>
    <w:basedOn w:val="Normal"/>
    <w:next w:val="Normal"/>
    <w:uiPriority w:val="29"/>
    <w:semiHidden/>
    <w:rsid w:val="00D15138"/>
    <w:pPr>
      <w:spacing w:after="0"/>
    </w:pPr>
  </w:style>
  <w:style w:type="paragraph" w:customStyle="1" w:styleId="TablText2">
    <w:name w:val="TablText2"/>
    <w:basedOn w:val="TablTexte"/>
    <w:uiPriority w:val="30"/>
    <w:semiHidden/>
    <w:rsid w:val="00D15138"/>
    <w:pPr>
      <w:keepNext/>
    </w:pPr>
    <w:rPr>
      <w:spacing w:val="-2"/>
      <w:sz w:val="17"/>
    </w:rPr>
  </w:style>
  <w:style w:type="paragraph" w:customStyle="1" w:styleId="TablText3">
    <w:name w:val="TablText3"/>
    <w:basedOn w:val="TablTexte"/>
    <w:uiPriority w:val="30"/>
    <w:semiHidden/>
    <w:rsid w:val="00D15138"/>
    <w:rPr>
      <w:spacing w:val="-4"/>
      <w:sz w:val="16"/>
    </w:rPr>
  </w:style>
  <w:style w:type="paragraph" w:customStyle="1" w:styleId="TablText4">
    <w:name w:val="TablText4"/>
    <w:basedOn w:val="TablTexte"/>
    <w:uiPriority w:val="30"/>
    <w:semiHidden/>
    <w:rsid w:val="00D15138"/>
    <w:rPr>
      <w:spacing w:val="-5"/>
      <w:sz w:val="15"/>
    </w:rPr>
  </w:style>
  <w:style w:type="paragraph" w:customStyle="1" w:styleId="TablText5">
    <w:name w:val="TablText5"/>
    <w:basedOn w:val="TablTexte"/>
    <w:uiPriority w:val="30"/>
    <w:semiHidden/>
    <w:rsid w:val="00D15138"/>
    <w:rPr>
      <w:spacing w:val="-6"/>
      <w:sz w:val="14"/>
    </w:rPr>
  </w:style>
  <w:style w:type="paragraph" w:customStyle="1" w:styleId="Normal15ptavant">
    <w:name w:val="Normal 15 pt avant"/>
    <w:basedOn w:val="Normal"/>
    <w:next w:val="Normal"/>
    <w:uiPriority w:val="19"/>
    <w:semiHidden/>
    <w:rsid w:val="00D15138"/>
    <w:pPr>
      <w:spacing w:before="300"/>
    </w:pPr>
  </w:style>
  <w:style w:type="character" w:customStyle="1" w:styleId="Exposantcar">
    <w:name w:val="Exposant (car)"/>
    <w:basedOn w:val="Policepardfaut"/>
    <w:uiPriority w:val="98"/>
    <w:semiHidden/>
    <w:rsid w:val="00D15138"/>
    <w:rPr>
      <w:vertAlign w:val="superscript"/>
    </w:rPr>
  </w:style>
  <w:style w:type="character" w:customStyle="1" w:styleId="Indicecar">
    <w:name w:val="Indice (car)"/>
    <w:basedOn w:val="Policepardfaut"/>
    <w:uiPriority w:val="98"/>
    <w:semiHidden/>
    <w:rsid w:val="00D15138"/>
    <w:rPr>
      <w:vertAlign w:val="subscript"/>
    </w:rPr>
  </w:style>
  <w:style w:type="paragraph" w:customStyle="1" w:styleId="wwwcesifr">
    <w:name w:val="www.cesi.fr"/>
    <w:basedOn w:val="Normal"/>
    <w:uiPriority w:val="49"/>
    <w:semiHidden/>
    <w:rsid w:val="00D15138"/>
    <w:pPr>
      <w:suppressAutoHyphens/>
      <w:spacing w:after="0"/>
      <w:jc w:val="right"/>
    </w:pPr>
    <w:rPr>
      <w:color w:val="000000" w:themeColor="text1"/>
      <w:sz w:val="17"/>
    </w:rPr>
  </w:style>
  <w:style w:type="character" w:customStyle="1" w:styleId="Barreoblique">
    <w:name w:val="Barre oblique"/>
    <w:basedOn w:val="Policepardfaut"/>
    <w:uiPriority w:val="49"/>
    <w:semiHidden/>
    <w:rsid w:val="00D15138"/>
    <w:rPr>
      <w:rFonts w:asciiTheme="minorHAnsi" w:hAnsiTheme="minorHAnsi" w:cstheme="minorHAnsi"/>
      <w:w w:val="50"/>
      <w:position w:val="-2"/>
      <w:sz w:val="28"/>
    </w:rPr>
  </w:style>
  <w:style w:type="paragraph" w:customStyle="1" w:styleId="Lgal">
    <w:name w:val="Légal"/>
    <w:basedOn w:val="Pieddepage"/>
    <w:uiPriority w:val="55"/>
    <w:semiHidden/>
    <w:rsid w:val="00D15138"/>
    <w:pPr>
      <w:spacing w:before="50"/>
    </w:pPr>
    <w:rPr>
      <w:sz w:val="14"/>
    </w:rPr>
  </w:style>
  <w:style w:type="paragraph" w:customStyle="1" w:styleId="EncPuce1">
    <w:name w:val="Enc.Puce1"/>
    <w:basedOn w:val="Encart1"/>
    <w:uiPriority w:val="36"/>
    <w:qFormat/>
    <w:rsid w:val="00D15138"/>
    <w:pPr>
      <w:numPr>
        <w:numId w:val="2"/>
      </w:numPr>
    </w:pPr>
  </w:style>
  <w:style w:type="paragraph" w:customStyle="1" w:styleId="Chapeau">
    <w:name w:val="Chapeau"/>
    <w:basedOn w:val="Normal"/>
    <w:next w:val="Normal"/>
    <w:uiPriority w:val="4"/>
    <w:qFormat/>
    <w:rsid w:val="00D15138"/>
    <w:pPr>
      <w:suppressAutoHyphens/>
      <w:spacing w:before="360" w:after="360"/>
    </w:pPr>
    <w:rPr>
      <w:sz w:val="26"/>
    </w:rPr>
  </w:style>
  <w:style w:type="character" w:customStyle="1" w:styleId="Consolas">
    <w:name w:val="Consolas"/>
    <w:basedOn w:val="Policepardfaut"/>
    <w:uiPriority w:val="1"/>
    <w:semiHidden/>
    <w:rsid w:val="00D15138"/>
    <w:rPr>
      <w:rFonts w:ascii="Consolas" w:hAnsi="Consolas"/>
      <w:b w:val="0"/>
      <w:i w:val="0"/>
      <w:color w:val="404040" w:themeColor="text1" w:themeTint="BF"/>
      <w:spacing w:val="-10"/>
      <w:sz w:val="19"/>
    </w:rPr>
  </w:style>
  <w:style w:type="paragraph" w:customStyle="1" w:styleId="Encart">
    <w:name w:val="Encart"/>
    <w:basedOn w:val="Normal"/>
    <w:uiPriority w:val="36"/>
    <w:semiHidden/>
    <w:qFormat/>
    <w:rsid w:val="00D15138"/>
    <w:pPr>
      <w:pBdr>
        <w:top w:val="single" w:sz="8" w:space="8" w:color="A5A5A5" w:themeColor="accent3"/>
        <w:left w:val="single" w:sz="8" w:space="8" w:color="A5A5A5" w:themeColor="accent3"/>
        <w:bottom w:val="single" w:sz="8" w:space="8" w:color="A5A5A5" w:themeColor="accent3"/>
        <w:right w:val="single" w:sz="8" w:space="8" w:color="A5A5A5" w:themeColor="accent3"/>
      </w:pBdr>
      <w:tabs>
        <w:tab w:val="left" w:leader="dot" w:pos="1985"/>
      </w:tabs>
      <w:ind w:left="176" w:right="176"/>
    </w:pPr>
  </w:style>
  <w:style w:type="paragraph" w:customStyle="1" w:styleId="Exergue">
    <w:name w:val="Exergue"/>
    <w:basedOn w:val="Normal"/>
    <w:uiPriority w:val="33"/>
    <w:qFormat/>
    <w:rsid w:val="00D15138"/>
    <w:pPr>
      <w:suppressAutoHyphens/>
      <w:spacing w:before="360" w:after="240"/>
      <w:ind w:left="709" w:right="709"/>
      <w:jc w:val="center"/>
    </w:pPr>
    <w:rPr>
      <w:sz w:val="24"/>
    </w:rPr>
  </w:style>
  <w:style w:type="paragraph" w:customStyle="1" w:styleId="ExergueNumrotation">
    <w:name w:val="Exergue / Numérotation"/>
    <w:basedOn w:val="Normal"/>
    <w:semiHidden/>
    <w:rsid w:val="00D15138"/>
    <w:pPr>
      <w:spacing w:after="0" w:line="180" w:lineRule="auto"/>
      <w:jc w:val="center"/>
    </w:pPr>
    <w:rPr>
      <w:b/>
      <w:color w:val="FFFFFF" w:themeColor="background1"/>
      <w:sz w:val="24"/>
    </w:rPr>
  </w:style>
  <w:style w:type="paragraph" w:customStyle="1" w:styleId="Filet">
    <w:name w:val="Filet"/>
    <w:basedOn w:val="Exergue"/>
    <w:next w:val="Exergue"/>
    <w:uiPriority w:val="33"/>
    <w:qFormat/>
    <w:rsid w:val="00D15138"/>
    <w:pPr>
      <w:pBdr>
        <w:bottom w:val="single" w:sz="4" w:space="1" w:color="auto"/>
      </w:pBdr>
      <w:spacing w:before="240" w:after="480" w:line="216" w:lineRule="auto"/>
    </w:pPr>
  </w:style>
  <w:style w:type="paragraph" w:customStyle="1" w:styleId="Filet2">
    <w:name w:val="Filet 2"/>
    <w:basedOn w:val="Filet"/>
    <w:semiHidden/>
    <w:rsid w:val="00D15138"/>
    <w:pPr>
      <w:pBdr>
        <w:top w:val="single" w:sz="8" w:space="1" w:color="70AD47" w:themeColor="accent6"/>
        <w:bottom w:val="none" w:sz="0" w:space="0" w:color="auto"/>
      </w:pBdr>
      <w:spacing w:before="180" w:after="0" w:line="192" w:lineRule="auto"/>
      <w:ind w:left="2835" w:right="2835"/>
    </w:pPr>
    <w:rPr>
      <w:color w:val="231F20"/>
      <w:sz w:val="16"/>
    </w:rPr>
  </w:style>
  <w:style w:type="paragraph" w:customStyle="1" w:styleId="Infotexte">
    <w:name w:val="Infotexte"/>
    <w:basedOn w:val="Normal"/>
    <w:semiHidden/>
    <w:rsid w:val="00D15138"/>
    <w:pPr>
      <w:numPr>
        <w:numId w:val="5"/>
      </w:numPr>
      <w:suppressAutoHyphens/>
      <w:spacing w:before="2" w:after="2" w:line="216" w:lineRule="auto"/>
    </w:pPr>
    <w:rPr>
      <w:b/>
      <w:caps/>
      <w:noProof/>
      <w:color w:val="C00000"/>
      <w:bdr w:val="single" w:sz="8" w:space="0" w:color="F2F2F2" w:themeColor="background1" w:themeShade="F2"/>
      <w:shd w:val="clear" w:color="auto" w:fill="D9D9D9" w:themeFill="background1" w:themeFillShade="D9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15138"/>
    <w:rPr>
      <w:color w:val="808080"/>
      <w:shd w:val="clear" w:color="auto" w:fill="E6E6E6"/>
    </w:rPr>
  </w:style>
  <w:style w:type="character" w:styleId="Numrodepage">
    <w:name w:val="page number"/>
    <w:basedOn w:val="Policepardfaut"/>
    <w:uiPriority w:val="99"/>
    <w:semiHidden/>
    <w:rsid w:val="00D15138"/>
    <w:rPr>
      <w:caps/>
      <w:smallCaps w:val="0"/>
    </w:rPr>
  </w:style>
  <w:style w:type="paragraph" w:customStyle="1" w:styleId="Rfs">
    <w:name w:val="Réfs."/>
    <w:basedOn w:val="Normal"/>
    <w:uiPriority w:val="44"/>
    <w:qFormat/>
    <w:rsid w:val="00D15138"/>
    <w:pPr>
      <w:ind w:left="425" w:hanging="425"/>
    </w:pPr>
    <w:rPr>
      <w:sz w:val="20"/>
    </w:rPr>
  </w:style>
  <w:style w:type="paragraph" w:customStyle="1" w:styleId="Sparateurnotes">
    <w:name w:val="Séparateur notes"/>
    <w:basedOn w:val="Normal"/>
    <w:uiPriority w:val="98"/>
    <w:semiHidden/>
    <w:rsid w:val="00D15138"/>
    <w:pPr>
      <w:suppressAutoHyphens/>
      <w:spacing w:before="60" w:after="60"/>
    </w:pPr>
  </w:style>
  <w:style w:type="table" w:customStyle="1" w:styleId="TABLEAUDELACOUVERTURE">
    <w:name w:val="TABLEAU DE LA COUVERTURE"/>
    <w:basedOn w:val="TableauNormal"/>
    <w:uiPriority w:val="99"/>
    <w:rsid w:val="00D15138"/>
    <w:pPr>
      <w:spacing w:after="0" w:line="240" w:lineRule="auto"/>
    </w:pPr>
    <w:tblPr>
      <w:tblCellMar>
        <w:left w:w="0" w:type="dxa"/>
        <w:right w:w="0" w:type="dxa"/>
      </w:tblCellMar>
    </w:tblPr>
    <w:tcPr>
      <w:shd w:val="clear" w:color="auto" w:fill="000000" w:themeFill="text1"/>
      <w:vAlign w:val="center"/>
    </w:tcPr>
  </w:style>
  <w:style w:type="table" w:customStyle="1" w:styleId="TABLEAUDUPIEDDEPAGE">
    <w:name w:val="TABLEAU DU PIED DE PAGE"/>
    <w:basedOn w:val="TableauNormal"/>
    <w:uiPriority w:val="99"/>
    <w:rsid w:val="00D15138"/>
    <w:pPr>
      <w:spacing w:after="0" w:line="240" w:lineRule="auto"/>
    </w:pPr>
    <w:tblPr/>
  </w:style>
  <w:style w:type="paragraph" w:customStyle="1" w:styleId="Encart2">
    <w:name w:val="Encart2"/>
    <w:basedOn w:val="Encart1"/>
    <w:uiPriority w:val="38"/>
    <w:rsid w:val="00D15138"/>
    <w:pPr>
      <w:shd w:val="clear" w:color="auto" w:fill="F2F2F2" w:themeFill="background1" w:themeFillShade="F2"/>
    </w:pPr>
  </w:style>
  <w:style w:type="paragraph" w:customStyle="1" w:styleId="EncPuce2">
    <w:name w:val="Enc.Puce2"/>
    <w:basedOn w:val="Encart2"/>
    <w:uiPriority w:val="39"/>
    <w:rsid w:val="00D15138"/>
    <w:pPr>
      <w:numPr>
        <w:numId w:val="3"/>
      </w:numPr>
    </w:pPr>
  </w:style>
  <w:style w:type="paragraph" w:customStyle="1" w:styleId="EncTitre1">
    <w:name w:val="Enc.Titre1"/>
    <w:basedOn w:val="Encart1"/>
    <w:uiPriority w:val="34"/>
    <w:qFormat/>
    <w:rsid w:val="00D15138"/>
    <w:pPr>
      <w:keepNext/>
      <w:spacing w:before="300"/>
      <w:jc w:val="center"/>
    </w:pPr>
    <w:rPr>
      <w:b/>
      <w:sz w:val="28"/>
    </w:rPr>
  </w:style>
  <w:style w:type="paragraph" w:customStyle="1" w:styleId="EncTitre2">
    <w:name w:val="Enc.Titre2"/>
    <w:basedOn w:val="Encart2"/>
    <w:next w:val="Encart2"/>
    <w:uiPriority w:val="37"/>
    <w:rsid w:val="00D15138"/>
    <w:pPr>
      <w:suppressAutoHyphens/>
      <w:spacing w:before="300"/>
      <w:jc w:val="center"/>
    </w:pPr>
    <w:rPr>
      <w:b/>
      <w:sz w:val="28"/>
    </w:rPr>
  </w:style>
  <w:style w:type="character" w:customStyle="1" w:styleId="Modifiable">
    <w:name w:val="Modifiable"/>
    <w:basedOn w:val="Policepardfaut"/>
    <w:uiPriority w:val="98"/>
    <w:semiHidden/>
    <w:rsid w:val="00D15138"/>
    <w:rPr>
      <w:color w:val="C00000"/>
      <w:shd w:val="clear" w:color="auto" w:fill="FFE593"/>
    </w:rPr>
  </w:style>
  <w:style w:type="character" w:customStyle="1" w:styleId="NumPage99">
    <w:name w:val="NumPage &gt; 99"/>
    <w:basedOn w:val="Policepardfaut"/>
    <w:uiPriority w:val="98"/>
    <w:semiHidden/>
    <w:rsid w:val="00D15138"/>
    <w:rPr>
      <w:color w:val="FFFFFF" w:themeColor="background1"/>
      <w:spacing w:val="-8"/>
      <w:sz w:val="16"/>
    </w:rPr>
  </w:style>
  <w:style w:type="paragraph" w:customStyle="1" w:styleId="DATEDUDOCUMENT">
    <w:name w:val="DATE DU DOCUMENT"/>
    <w:basedOn w:val="Normal"/>
    <w:next w:val="Normal"/>
    <w:uiPriority w:val="3"/>
    <w:rsid w:val="00D15138"/>
    <w:pPr>
      <w:keepNext/>
      <w:pBdr>
        <w:bottom w:val="single" w:sz="4" w:space="22" w:color="auto"/>
      </w:pBdr>
      <w:suppressAutoHyphens/>
      <w:spacing w:after="440" w:line="216" w:lineRule="auto"/>
    </w:pPr>
    <w:rPr>
      <w:caps/>
      <w:color w:val="ED7D31" w:themeColor="accent2"/>
      <w:sz w:val="23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151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jpg"/><Relationship Id="rId3" Type="http://schemas.openxmlformats.org/officeDocument/2006/relationships/image" Target="media/image4.jpg"/><Relationship Id="rId7" Type="http://schemas.openxmlformats.org/officeDocument/2006/relationships/hyperlink" Target="https://www.cesi.fr/" TargetMode="External"/><Relationship Id="rId12" Type="http://schemas.openxmlformats.org/officeDocument/2006/relationships/image" Target="media/image80.jpeg"/><Relationship Id="rId2" Type="http://schemas.openxmlformats.org/officeDocument/2006/relationships/image" Target="media/image3.jpg"/><Relationship Id="rId1" Type="http://schemas.openxmlformats.org/officeDocument/2006/relationships/hyperlink" Target="https://www.cesi.fr/" TargetMode="External"/><Relationship Id="rId6" Type="http://schemas.openxmlformats.org/officeDocument/2006/relationships/image" Target="media/image7.jpeg"/><Relationship Id="rId11" Type="http://schemas.openxmlformats.org/officeDocument/2006/relationships/image" Target="media/image70.jpg"/><Relationship Id="rId5" Type="http://schemas.openxmlformats.org/officeDocument/2006/relationships/image" Target="media/image6.jpg"/><Relationship Id="rId10" Type="http://schemas.openxmlformats.org/officeDocument/2006/relationships/image" Target="media/image60.jpg"/><Relationship Id="rId4" Type="http://schemas.openxmlformats.org/officeDocument/2006/relationships/image" Target="media/image5.jpg"/><Relationship Id="rId9" Type="http://schemas.openxmlformats.org/officeDocument/2006/relationships/image" Target="media/image5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C9A1114211740B0EDB9085FA22D08" ma:contentTypeVersion="17" ma:contentTypeDescription="Crée un document." ma:contentTypeScope="" ma:versionID="d5aef22918d9c5cc00a01df72bc7466c">
  <xsd:schema xmlns:xsd="http://www.w3.org/2001/XMLSchema" xmlns:xs="http://www.w3.org/2001/XMLSchema" xmlns:p="http://schemas.microsoft.com/office/2006/metadata/properties" xmlns:ns2="984400a1-b9ea-4adf-9fe2-4de4019a958d" xmlns:ns3="260d5791-0481-45f3-93cf-5da109a7afba" targetNamespace="http://schemas.microsoft.com/office/2006/metadata/properties" ma:root="true" ma:fieldsID="bd352750013a59a072e65b1175407b28" ns2:_="" ns3:_="">
    <xsd:import namespace="984400a1-b9ea-4adf-9fe2-4de4019a958d"/>
    <xsd:import namespace="260d5791-0481-45f3-93cf-5da109a7a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400a1-b9ea-4adf-9fe2-4de4019a9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d5791-0481-45f3-93cf-5da109a7afb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7a80d71-e216-46a5-8eff-b740290d6aee}" ma:internalName="TaxCatchAll" ma:showField="CatchAllData" ma:web="260d5791-0481-45f3-93cf-5da109a7af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0d5791-0481-45f3-93cf-5da109a7afba" xsi:nil="true"/>
    <lcf76f155ced4ddcb4097134ff3c332f xmlns="984400a1-b9ea-4adf-9fe2-4de4019a958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DB7F4-91BA-4942-B70D-5A254C9B43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D095E7-C6E3-4D8B-9DF6-78509A7CC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4400a1-b9ea-4adf-9fe2-4de4019a958d"/>
    <ds:schemaRef ds:uri="260d5791-0481-45f3-93cf-5da109a7a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D2F15C-474C-4DE0-9EB1-653B808DB8C7}">
  <ds:schemaRefs>
    <ds:schemaRef ds:uri="http://schemas.microsoft.com/office/2006/metadata/properties"/>
    <ds:schemaRef ds:uri="http://schemas.microsoft.com/office/infopath/2007/PartnerControls"/>
    <ds:schemaRef ds:uri="260d5791-0481-45f3-93cf-5da109a7afba"/>
    <ds:schemaRef ds:uri="984400a1-b9ea-4adf-9fe2-4de4019a958d"/>
  </ds:schemaRefs>
</ds:datastoreItem>
</file>

<file path=customXml/itemProps4.xml><?xml version="1.0" encoding="utf-8"?>
<ds:datastoreItem xmlns:ds="http://schemas.openxmlformats.org/officeDocument/2006/customXml" ds:itemID="{6213343E-4BBE-476E-B21F-1374A73B8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PICOGNA Armand</dc:creator>
  <cp:keywords/>
  <dc:description/>
  <cp:lastModifiedBy>KISTER Mathieu</cp:lastModifiedBy>
  <cp:revision>2</cp:revision>
  <dcterms:created xsi:type="dcterms:W3CDTF">2024-03-21T15:07:00Z</dcterms:created>
  <dcterms:modified xsi:type="dcterms:W3CDTF">2024-03-21T15:07:00Z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0x010100D03C9A1114211740B0EDB9085FA22D08</vt:lpwstr>
  </property>
</Properties>
</file>