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Filtre Cognitif – Spécification Développeur (v2.5)</w:t>
      </w:r>
    </w:p>
    <w:p>
      <w:r>
        <w:t>Auteur : Damien Cheret – Fondateur du projet Filtre Cognitif</w:t>
        <w:br/>
        <w:t>Mention : Document de travail confidentiel – Prototype interne</w:t>
        <w:br/>
        <w:t>Date : 2025-10-19</w:t>
      </w:r>
    </w:p>
    <w:p>
      <w:r>
        <w:t>====================================================</w:t>
        <w:br/>
        <w:t>2) ARCHITECTURE APPLICATIVE</w:t>
        <w:br/>
        <w:t>====================================================</w:t>
        <w:br/>
        <w:t>Front (React/Next) → Backend (FastAPI/Node) → IA (GPT-5) → DB (Supabase/Firestore)</w:t>
      </w:r>
    </w:p>
    <w:p>
      <w:r>
        <w:t>Modules back (services) :</w:t>
        <w:br/>
        <w:t>- Input Parser : normalise l’input (langue, nettoyage, détection intent).</w:t>
        <w:br/>
        <w:t>- Linguistic Analyzer : spaCy + heuristiques (connecteurs, imagerie, abstraction).</w:t>
        <w:br/>
        <w:t>- Emotion Register : valence + registre dominant (lexiques pondérés).</w:t>
        <w:br/>
        <w:t>- Reasoning Style Detector : linéaire / associatif / analogique / causal / symbolique / synthétique.</w:t>
        <w:br/>
        <w:t>- Projective Prompt Engine : génère 3–4 micro-questions métaphoriques contextuelles.</w:t>
        <w:br/>
        <w:t>- Micro-tests : restitution préférée (schema/story/actions/table) + mini pattern (score 0..1).</w:t>
        <w:br/>
        <w:t>- Interaction Telemetry : latences, révisions, abandons.</w:t>
        <w:br/>
        <w:t>- Feature Fusion : agrège signaux → Resolution Bias + Intelligence Tendencies.</w:t>
        <w:br/>
        <w:t>- Profile Synthesizer : calcule core_scores, tendances, styles, agrégés EMA.</w:t>
        <w:br/>
        <w:t>- Reasoning Orchestrator : sélectionne reasoning_mode + rendering_profile et compose la réponse (Mirror + Insight + NextStep).</w:t>
        <w:br/>
        <w:t>- Feedback Loop : intègre feedback utilisateur (agree/partial/disagree) → ajuste pondérations.</w:t>
      </w:r>
    </w:p>
    <w:p>
      <w:r>
        <w:t>Flux (synchrone MVP) :</w:t>
        <w:br/>
        <w:t>Front.startSession → POST /session/start → session_id</w:t>
        <w:br/>
        <w:t>Front.sendText → POST /analyze → signaux linguistiques + emotion + style</w:t>
        <w:br/>
        <w:t>Front.projective → POST /projective/choices → métaphore + contrôle</w:t>
        <w:br/>
        <w:t>Front.microtests → POST /microtests → restitution + pattern</w:t>
        <w:br/>
        <w:t>Front.reason → POST /reason → sortie (miroir/insight/action) + profils</w:t>
        <w:br/>
        <w:t>Front.feedback → POST /feedback → mise à jour EMA</w:t>
      </w:r>
    </w:p>
    <w:p>
      <w:r>
        <w:t>====================================================</w:t>
        <w:br/>
        <w:t>3) MODÈLE DE DONNÉES (JSON)</w:t>
        <w:br/>
        <w:t>====================================================</w:t>
        <w:br/>
        <w:t>user_profile:</w:t>
        <w:br/>
        <w:t>{</w:t>
        <w:br/>
        <w:t xml:space="preserve">  "user_id": "UUID",</w:t>
        <w:br/>
        <w:t xml:space="preserve">  "created_at": "ISO8601",</w:t>
        <w:br/>
        <w:t xml:space="preserve">  "aggregated": {</w:t>
        <w:br/>
        <w:t xml:space="preserve">    "dominant_reasoning": "intuitive|logical|systemic|balanced",</w:t>
        <w:br/>
        <w:t xml:space="preserve">    "top_intelligence": ["visual_spatial","intrapersonal"],</w:t>
        <w:br/>
        <w:t xml:space="preserve">    "core_scores": { "intuition": 0.74, "rationality": 0.52, "control_need": 0.38, "ambiguity_tolerance": 0.69, "self_coherence": 0.61 },</w:t>
        <w:br/>
        <w:t xml:space="preserve">    "intelligence_tendencies": {</w:t>
        <w:br/>
        <w:t xml:space="preserve">      "analytic": 0.61, "linguistic": 0.52, "visual_spatial": 0.74,</w:t>
        <w:br/>
        <w:t xml:space="preserve">      "kinesthetic": 0.43, "intrapersonal": 0.69, "interpersonal": 0.33, "systemic": 0.57</w:t>
        <w:br/>
        <w:t xml:space="preserve">    },</w:t>
        <w:br/>
        <w:t xml:space="preserve">    "trend": { "ambiguity_tolerance": 0.05, "control_need": -0.03 },</w:t>
        <w:br/>
        <w:t xml:space="preserve">    "updated_at": "ISO8601"</w:t>
        <w:br/>
        <w:t xml:space="preserve">  }</w:t>
        <w:br/>
        <w:t>}</w:t>
      </w:r>
    </w:p>
    <w:p>
      <w:r>
        <w:t>session:</w:t>
        <w:br/>
        <w:t>{</w:t>
        <w:br/>
        <w:t xml:space="preserve">  "session_id": "UUID",</w:t>
        <w:br/>
        <w:t xml:space="preserve">  "user_id": "UUID",</w:t>
        <w:br/>
        <w:t xml:space="preserve">  "timebox_min": 10,</w:t>
        <w:br/>
        <w:t xml:space="preserve">  "locale": "fr-FR",</w:t>
        <w:br/>
        <w:t xml:space="preserve">  "input_text": "string",</w:t>
        <w:br/>
        <w:t xml:space="preserve">  "telemetry": { "avg_response_latency_ms": 1400, "revisions": 1, "abort": false },</w:t>
        <w:br/>
        <w:t xml:space="preserve">  "linguistic": {</w:t>
        <w:br/>
        <w:t xml:space="preserve">    "sentence_len_avg": 18,</w:t>
        <w:br/>
        <w:t xml:space="preserve">    "imagery_density": 0.62,</w:t>
        <w:br/>
        <w:t xml:space="preserve">    "connectors": { "causal": 0.4, "adversative": 0.3, "additive": 0.3 },</w:t>
        <w:br/>
        <w:t xml:space="preserve">    "abstraction": 0.7</w:t>
        <w:br/>
        <w:t xml:space="preserve">  },</w:t>
        <w:br/>
        <w:t xml:space="preserve">  "emotion_register": { "valence": "neutral|positive|negative", "dominant": "anxious|frustrated|disoriented|tense|calm", "confidence": 0.72 },</w:t>
        <w:br/>
        <w:t xml:space="preserve">  "reasoning_style": "linear|associative|analogical|causal|symbolic|synthetic",</w:t>
        <w:br/>
        <w:t xml:space="preserve">  "projective": { "metaphor_choice": "fog|puzzle|door|wall", "control_preference": "stabilize|let_move" },</w:t>
        <w:br/>
        <w:t xml:space="preserve">  "microtests": { "restitution_pref": "schema|story|actions|table", "pattern_score": 0.68 },</w:t>
        <w:br/>
        <w:t xml:space="preserve">  "resolution_bias": "accumulate|cut_fast|defer|ruminate",</w:t>
        <w:br/>
        <w:t xml:space="preserve">  "core_scores": { "intuition": 0.76, "rationality": 0.48, "control_need": 0.35, "ambiguity_tolerance": 0.71, "self_coherence": 0.64 },</w:t>
        <w:br/>
        <w:t xml:space="preserve">  "intelligence_tendencies": { "analytic": 0.61, "linguistic": 0.52, "visual_spatial": 0.74, "kinesthetic": 0.43, "intrapersonal": 0.69, "interpersonal": 0.33, "systemic": 0.57 },</w:t>
        <w:br/>
        <w:t xml:space="preserve">  "reasoning_mode": "intuitive_reflective",</w:t>
        <w:br/>
        <w:t xml:space="preserve">  "rendering_profile": ["visual_spatial","intrapersonal"],</w:t>
        <w:br/>
        <w:t xml:space="preserve">  "ai_output": { "mirror": "string", "insight": "string", "next_step": "string", "tokens_used": 850 },</w:t>
        <w:br/>
        <w:t xml:space="preserve">  "user_feedback": "agree|partial|disagree"</w:t>
        <w:br/>
        <w:t>}</w:t>
      </w:r>
    </w:p>
    <w:p>
      <w:r>
        <w:t>====================================================</w:t>
        <w:br/>
        <w:t>4) HEURISTIQUES (EXTRACTION DE SIGNAUX)</w:t>
        <w:br/>
        <w:t>====================================================</w:t>
        <w:br/>
        <w:t>4.1 Linguistic Analyzer</w:t>
        <w:br/>
        <w:t>- Connecteurs (pondérés) :</w:t>
        <w:br/>
        <w:t xml:space="preserve">  causal = ["parce que","donc","si","alors","ainsi","car"]</w:t>
        <w:br/>
        <w:t xml:space="preserve">  adversative = ["mais","cependant","pourtant","toutefois"]</w:t>
        <w:br/>
        <w:t xml:space="preserve">  additive = ["et","aussi","de plus","également"]</w:t>
        <w:br/>
        <w:t>- imagery_density : ratio mots-imagerie (image, schéma, carte, porte, mur, brouillard, lumière…)</w:t>
        <w:br/>
        <w:t>- abstraction (0..1) : ratio termes abstraits (concept, stratégie, modèle…) / concrets</w:t>
        <w:br/>
        <w:t>- sentence_len_avg : moyenne tokens par phrase</w:t>
      </w:r>
    </w:p>
    <w:p>
      <w:r>
        <w:t>4.2 Emotion Register</w:t>
        <w:br/>
        <w:t>- Lexiques pondérés par registre : anxieux (peur, risque, inquiète…), frustré (bloqué, incomplet…), désorienté (perdu, flou, brume…), tendu (pression, urgence…), calme (aligné, clair)</w:t>
        <w:br/>
        <w:t>- valence par polarité du lexique, confidence = couverture lexicale</w:t>
      </w:r>
    </w:p>
    <w:p>
      <w:r>
        <w:t>4.3 Reasoning Style Detector</w:t>
        <w:br/>
        <w:t>- linear : numérotation, “d’abord/ensuite”, suites temporelles</w:t>
        <w:br/>
        <w:t>- associative : digressions, “et du coup…”, changements rapides de sujet</w:t>
        <w:br/>
        <w:t>- analogical : “comme”, “comme si”, métaphores explicites</w:t>
        <w:br/>
        <w:t>- causal : dominance connecteurs causaux</w:t>
        <w:br/>
        <w:t>- symbolic : images/archétypes</w:t>
        <w:br/>
        <w:t>- synthetic : phrases courtes + synthèses fréquentes “en deux idées”</w:t>
      </w:r>
    </w:p>
    <w:p>
      <w:r>
        <w:t>4.4 Resolution Bias Detector (depuis la séquence d’usage)</w:t>
        <w:br/>
        <w:t>- accumulate : demandes répétées d’infos / précisions</w:t>
        <w:br/>
        <w:t>- cut_fast : demande “reco tranchée” tôt</w:t>
        <w:br/>
        <w:t>- defer : “je verrai après”, “quand j’aurai…”, procrastination</w:t>
        <w:br/>
        <w:t>- ruminate : reformulations fréquentes sans décision</w:t>
      </w:r>
    </w:p>
    <w:p>
      <w:r>
        <w:t>4.5 Tendances d’intelligence (7)</w:t>
        <w:br/>
        <w:t>- analytic ↑ : connecteurs causaux, comparatifs, “hypothèse/critère/mesure”</w:t>
        <w:br/>
        <w:t>- linguistic ↑ : métaphores, narration, citations, style</w:t>
        <w:br/>
        <w:t>- visual_spatial ↑ : lexique de schéma/carte/arbre/blocs/position/cadrage</w:t>
        <w:br/>
        <w:t>- kinesthetic ↑ : verbes d’action + checklists (faire/essayer/appliquer)</w:t>
        <w:br/>
        <w:t>- intrapersonal ↑ : lexique d’émotions/valeurs/cohérence/alignement</w:t>
        <w:br/>
        <w:t>- interpersonal ↑ : acteurs, avis, feedback, alignement, équipe</w:t>
        <w:br/>
        <w:t>- systemic ↑ : “pattern/boucle/système/2nd ordre/effets croisés”</w:t>
      </w:r>
    </w:p>
    <w:p>
      <w:r>
        <w:t>Micro-tests (pondèrent) :</w:t>
        <w:br/>
        <w:t>- restitution_pref : schema → visual_spatial ; story → linguistic ; actions → kinesthetic ; table → analytic</w:t>
        <w:br/>
        <w:t>- pattern_score : boost systemic ou analytic selon justification (si fournie)</w:t>
      </w:r>
    </w:p>
    <w:p>
      <w:r>
        <w:t>====================================================</w:t>
        <w:br/>
        <w:t>5) PONDÉRATIONS &amp; AGRÉGATION</w:t>
        <w:br/>
        <w:t>====================================================</w:t>
        <w:br/>
        <w:t>5.1 Core scores (intuition, rationality, control_need, ambiguity_tolerance, self_coherence)</w:t>
        <w:br/>
        <w:t>- Sources : linguistique (0.35), projectif (0.20), télémétrie (0.15), émotion (0.15), feedback (0.15)</w:t>
        <w:br/>
        <w:t>- Normalisation : min-max sur fenêtre 30 jours</w:t>
        <w:br/>
        <w:t>- Lissage : EMA alpha = 0.6 (récence &gt; ancienneté)</w:t>
      </w:r>
    </w:p>
    <w:p>
      <w:r>
        <w:t>5.2 Tendances d’intelligence (7)</w:t>
        <w:br/>
        <w:t>- linguistique (analyse texte) 0.35</w:t>
        <w:br/>
        <w:t>- métaphores 0.20</w:t>
        <w:br/>
        <w:t>- biais de résolution 0.15</w:t>
        <w:br/>
        <w:t>- micro-test restitution 0.20</w:t>
        <w:br/>
        <w:t>- micro-test pattern 0.10</w:t>
        <w:br/>
        <w:t>- seuil top : &gt;= 0.55 ou dans 0.10 du top1</w:t>
      </w:r>
    </w:p>
    <w:p>
      <w:r>
        <w:t>5.3 Conflits déclaratif vs implicite</w:t>
        <w:br/>
        <w:t>- Si écart &gt; 0.2 sur une dimension → privilégier implicite (linguistique + métaphore)</w:t>
        <w:br/>
        <w:t>- Log en “conflict_flags” pour inspection</w:t>
      </w:r>
    </w:p>
    <w:p>
      <w:r>
        <w:t>====================================================</w:t>
        <w:br/>
        <w:t>6) ORCHESTRATION (ALGO)</w:t>
        <w:br/>
        <w:t>====================================================</w:t>
        <w:br/>
        <w:t>6.1 Selection du reasoning_mode</w:t>
        <w:br/>
        <w:t>- if intuition &gt; 0.7 and control_need &lt; 0.5 → intuitive_reflective</w:t>
        <w:br/>
        <w:t>- elif rationality &gt; 0.6 and ambiguity_tolerance &lt; 0.4 → structured_directive</w:t>
        <w:br/>
        <w:t>- elif ambiguity_tolerance &gt; 0.7 or reasoning_style in [synthetic, associative] → systemic_exploratory</w:t>
        <w:br/>
        <w:t>- else → balanced_mirror</w:t>
      </w:r>
    </w:p>
    <w:p>
      <w:r>
        <w:t>6.2 Rendering profile (Top-2 tendances)</w:t>
        <w:br/>
        <w:t>- Trier les 7 scores → garder 2 si &gt;= 0.55 ou proches du top1</w:t>
        <w:br/>
        <w:t>- Si une seule tendance dominante → rendre avec 1 profil + fallback neutre</w:t>
      </w:r>
    </w:p>
    <w:p>
      <w:r>
        <w:t>6.3 Composition de sortie</w:t>
        <w:br/>
        <w:t>- Mirror (2–3 phrases max) : pattern cognitif + tension principale</w:t>
        <w:br/>
        <w:t>- Insight (1–2 phrases) : déclic sémantique, “ce que ton cerveau essaie de faire”</w:t>
        <w:br/>
        <w:t>- NextStep (1 action) : dépend du rendering_profile</w:t>
      </w:r>
    </w:p>
    <w:p>
      <w:r>
        <w:t>Templates de rendu :</w:t>
        <w:br/>
        <w:t>- visual_spatial : ajouter schéma ASCII 3–6 lignes</w:t>
        <w:br/>
        <w:t>- analytic : mini-tableau critères (2–3 lignes)</w:t>
        <w:br/>
        <w:t>- kinesthetic : 1 micro-action testable aujourd’hui</w:t>
        <w:br/>
        <w:t>- linguistic : analogie concise</w:t>
        <w:br/>
        <w:t>- intrapersonal : nommer la valeur en jeu + un signal corporel à observer</w:t>
        <w:br/>
        <w:t>- interpersonal : check stakeholders à consulter</w:t>
        <w:br/>
        <w:t>- systemic : 2 interactions clés + un risque de second ordre</w:t>
      </w:r>
    </w:p>
    <w:p>
      <w:r>
        <w:t>====================================================</w:t>
        <w:br/>
        <w:t>7) API (CONTRATS)</w:t>
        <w:br/>
        <w:t>====================================================</w:t>
        <w:br/>
        <w:t>POST /session/start</w:t>
        <w:br/>
        <w:t>- req: { "user_id": "UUID", "timebox_min": 10, "locale": "fr-FR" }</w:t>
        <w:br/>
        <w:t>- res: { "session_id": "UUID" }</w:t>
      </w:r>
    </w:p>
    <w:p>
      <w:r>
        <w:t>POST /analyze</w:t>
        <w:br/>
        <w:t>- req: { "session_id": "UUID", "input_text": "string", "telemetry": { "latency_ms": 1200 } }</w:t>
        <w:br/>
        <w:t>- res: { "linguistic": {...}, "emotion_register": {...}, "reasoning_style": "..." }</w:t>
      </w:r>
    </w:p>
    <w:p>
      <w:r>
        <w:t>POST /projective/choices</w:t>
        <w:br/>
        <w:t>- req: { "session_id": "UUID", "metaphor_choice": "fog|puzzle|door|wall", "control_preference": "stabilize|let_move" }</w:t>
        <w:br/>
        <w:t>- res: { "ok": true }</w:t>
      </w:r>
    </w:p>
    <w:p>
      <w:r>
        <w:t>POST /microtests</w:t>
        <w:br/>
        <w:t>- req: { "session_id": "UUID", "restitution_pref": "schema|story|actions|table", "pattern_score": 0.68 }</w:t>
        <w:br/>
        <w:t>- res: { "ok": true }</w:t>
      </w:r>
    </w:p>
    <w:p>
      <w:r>
        <w:t>POST /reason</w:t>
        <w:br/>
        <w:t>- req: { "session_id": "UUID" }</w:t>
        <w:br/>
        <w:t>- res: {</w:t>
        <w:br/>
        <w:t xml:space="preserve">    "resolution_bias": "accumulate|cut_fast|defer|ruminate",</w:t>
        <w:br/>
        <w:t xml:space="preserve">    "core_scores": {...},</w:t>
        <w:br/>
        <w:t xml:space="preserve">    "intelligence_tendencies": {...},</w:t>
        <w:br/>
        <w:t xml:space="preserve">    "reasoning_mode": "intuitive_reflective",</w:t>
        <w:br/>
        <w:t xml:space="preserve">    "rendering_profile": ["visual_spatial","intrapersonal"],</w:t>
        <w:br/>
        <w:t xml:space="preserve">    "ai_output": { "mirror": "string", "insight": "string", "next_step": "string", "tokens_used": 850 }</w:t>
        <w:br/>
        <w:t xml:space="preserve">  }</w:t>
      </w:r>
    </w:p>
    <w:p>
      <w:r>
        <w:t>POST /feedback</w:t>
        <w:br/>
        <w:t>- req: { "session_id": "UUID", "user_feedback": "agree|partial|disagree" }</w:t>
        <w:br/>
        <w:t>- res: { "updated": true }</w:t>
      </w:r>
    </w:p>
    <w:p>
      <w:r>
        <w:t>Codes d’erreur (communs) : 400 (payload invalide), 401 (auth), 404 (session inconnue), 429 (rate limit), 500 (erreur interne).</w:t>
      </w:r>
    </w:p>
    <w:p>
      <w:r>
        <w:t>====================================================</w:t>
        <w:br/>
        <w:t>8) QUALITÉ, COÛTS, OBSERVABILITÉ</w:t>
        <w:br/>
        <w:t>====================================================</w:t>
        <w:br/>
        <w:t>Qualité (KPIs bêta) :</w:t>
        <w:br/>
        <w:t>- ≥ 80% “agree” sur le Mirror</w:t>
        <w:br/>
        <w:t>- Réponses &lt; 120 mots, 1 schéma max</w:t>
        <w:br/>
        <w:t>- ≤ 12 requêtes IA/session (coût &lt; 0.10€)</w:t>
        <w:br/>
        <w:t>- Temps session cible : 5–8 min</w:t>
      </w:r>
    </w:p>
    <w:p>
      <w:r>
        <w:t>Observabilité :</w:t>
        <w:br/>
        <w:t>- PostHog events : analyze, projective_choice, microtest_done, reason_done, feedback, abandon</w:t>
        <w:br/>
        <w:t>- Logs “conflict_flags”, “tokens_used”, “latency_ms”, “rendering_profile”</w:t>
      </w:r>
    </w:p>
    <w:p>
      <w:r>
        <w:t>Optimisation coûts :</w:t>
        <w:br/>
        <w:t>- Prompts modulaires courts (pas d’historique texte, uniquement profil JSON + extrait input)</w:t>
        <w:br/>
        <w:t>- Modèles : 70% requêtes sur modèle “light”, 30% sur “deep” (étapes Mirror/Insight)</w:t>
        <w:br/>
        <w:t>- Cache prompts de service côté back</w:t>
      </w:r>
    </w:p>
    <w:p>
      <w:r>
        <w:t>====================================================</w:t>
        <w:br/>
        <w:t>9) SÉCURITÉ &amp; RGPD</w:t>
        <w:br/>
        <w:t>====================================================</w:t>
        <w:br/>
        <w:t>- Consentement explicite (profil cognitif et télémétrie) ; option opt-out télémétrie</w:t>
        <w:br/>
        <w:t>- Chiffrement en transit (TLS) et au repos (DB chiffrée si possible)</w:t>
        <w:br/>
        <w:t>- Données minimales ; pas d’attributs sensibles inférés (santé, politique, religion)</w:t>
        <w:br/>
        <w:t>- Export JSON + reset profil (droit à l’oubli)</w:t>
        <w:br/>
        <w:t>- Journalisation des accès administrateurs</w:t>
        <w:br/>
        <w:t>- Stockage UE (si cible principale France)</w:t>
      </w:r>
    </w:p>
    <w:p>
      <w:r>
        <w:t>====================================================</w:t>
        <w:br/>
        <w:t>10) TESTS (CHECKLIST MVP)</w:t>
        <w:br/>
        <w:t>====================================================</w:t>
        <w:br/>
        <w:t>Unitaires (heuristiques) :</w:t>
        <w:br/>
        <w:t>- Parsing connecteurs, densité imagerie, valence, styles, micro-tests</w:t>
        <w:br/>
        <w:t>Intégration :</w:t>
        <w:br/>
        <w:t>- Pipeline complet sur cas “court”, “bavard”, “contradictoire”</w:t>
        <w:br/>
        <w:t>UAT (utilisateurs) :</w:t>
        <w:br/>
        <w:t>- 20 bêta-testeurs, mesurer “agree/partial/disagree” + verbatim</w:t>
        <w:br/>
        <w:t>Fail-safes :</w:t>
        <w:br/>
        <w:t>- Si input trop court → poser 1 question de précision puis répondre</w:t>
        <w:br/>
        <w:t>- Si conflit déclaratif/implicite élevé → privilégier implicite, mentionner la tension</w:t>
      </w:r>
    </w:p>
    <w:p>
      <w:r>
        <w:t>====================================================</w:t>
        <w:br/>
        <w:t>11) ROADMAP M1 → M3</w:t>
        <w:br/>
        <w:t>====================================================</w:t>
        <w:br/>
        <w:t>M1 (MVP) :</w:t>
        <w:br/>
        <w:t>- Services /session, /analyze, /projective, /microtests, /reason, /feedback</w:t>
        <w:br/>
        <w:t>- Heuristiques v1, EMA, 4 reasoning_modes, rendering_profiles</w:t>
        <w:br/>
        <w:t>- Front simple (web), auth par magic-link</w:t>
      </w:r>
    </w:p>
    <w:p>
      <w:r>
        <w:t>M2 :</w:t>
        <w:br/>
        <w:t>- Ajout images projectives (2 choix) ; amélioration Emotion Register</w:t>
        <w:br/>
        <w:t>- Métriques dashboard (agree-rate, costs, tokens/session)</w:t>
        <w:br/>
        <w:t>- Exports PDF d’insights</w:t>
      </w:r>
    </w:p>
    <w:p>
      <w:r>
        <w:t>M3 :</w:t>
        <w:br/>
        <w:t>- Agents cognitifs thématiques (travail, relation, apprentissage)</w:t>
        <w:br/>
        <w:t>- Personnalisation auto du ton (calme/directif) par profil</w:t>
        <w:br/>
        <w:t>- A/B test des pondérations</w:t>
      </w:r>
    </w:p>
    <w:p>
      <w:r>
        <w:t>====================================================</w:t>
        <w:br/>
        <w:t>12) ANNEXE – PROMPTS DE SERVICE (EXTRAITS)</w:t>
        <w:br/>
        <w:t>====================================================</w:t>
        <w:br/>
        <w:t>Mirror Layer (toujours 2–3 phrases) :</w:t>
        <w:br/>
        <w:t>“Tu reformules exclusivement le PATTERN COGNITIF détecté (pas le contenu). Ton ton est calme et précis. Tu nommes la tension principale (ex. cohérence vs sécurité) et tu n’imposes aucune décision.”</w:t>
      </w:r>
    </w:p>
    <w:p>
      <w:r>
        <w:t>Adaptive Reasoning – modes :</w:t>
        <w:br/>
        <w:t>- structured_directive : “Étapes numérotées (max 4) + critères + trade-offs + 1 reco tranchée.”</w:t>
        <w:br/>
        <w:t>- intuitive_reflective : “Métaphore brève + insight intérieur + ancrage ressenti.”</w:t>
        <w:br/>
        <w:t>- systemic_exploratory : “Patterns/2nd ordre + 2 options contrastées + ce qui change si A/B.”</w:t>
        <w:br/>
        <w:t>- balanced_mirror : “Synthèse courte + 1 prochaine action simple.”</w:t>
      </w:r>
    </w:p>
    <w:p>
      <w:r>
        <w:t>Rendering Profiles (ajouts) :</w:t>
        <w:br/>
        <w:t>- visual_spatial : “Inclure un micro schéma ASCII (3–6 lignes).”</w:t>
        <w:br/>
        <w:t>- analytic : “Inclure un mini-tableau (2–3 lignes, 2 colonnes).”</w:t>
        <w:br/>
        <w:t>- kinesthetic : “Terminer par 1 micro-action testable aujourd’hui.”</w:t>
        <w:br/>
        <w:t>- linguistic : “Inclure une analogie concise.”</w:t>
        <w:br/>
        <w:t>- intrapersonal : “Nommer la valeur en jeu et un signal corporel à observer.”</w:t>
        <w:br/>
        <w:t>- interpersonal : “Inclure un check stakeholder à consulter.”</w:t>
        <w:br/>
        <w:t>- systemic : “Lister 2 interactions clés et 1 risque de second ordre.”</w:t>
      </w:r>
    </w:p>
    <w:p>
      <w:r>
        <w:t>Fin du document.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