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21"/>
          <w:szCs w:val="21"/>
        </w:rPr>
      </w:pPr>
      <w:r>
        <w:rPr>
          <w:rFonts w:hint="eastAsia" w:ascii="楷体" w:hAnsi="楷体" w:eastAsia="楷体" w:cs="楷体"/>
          <w:b/>
          <w:bCs/>
          <w:sz w:val="21"/>
          <w:szCs w:val="21"/>
        </w:rPr>
        <w:t>Love and logic: The story of a fallacy</w:t>
      </w:r>
    </w:p>
    <w:p>
      <w:pPr>
        <w:jc w:val="center"/>
        <w:rPr>
          <w:rFonts w:hint="eastAsia" w:ascii="楷体" w:hAnsi="楷体" w:eastAsia="楷体" w:cs="楷体"/>
          <w:b/>
          <w:bCs/>
          <w:sz w:val="21"/>
          <w:szCs w:val="21"/>
        </w:rPr>
      </w:pPr>
      <w:r>
        <w:rPr>
          <w:rFonts w:hint="eastAsia" w:ascii="楷体" w:hAnsi="楷体" w:eastAsia="楷体" w:cs="楷体"/>
          <w:b/>
          <w:bCs/>
          <w:sz w:val="21"/>
          <w:szCs w:val="21"/>
        </w:rPr>
        <w:t>爱情与逻辑：谬误的故事</w:t>
      </w:r>
    </w:p>
    <w:p>
      <w:pPr>
        <w:rPr>
          <w:rFonts w:hint="eastAsia" w:ascii="楷体" w:hAnsi="楷体" w:eastAsia="楷体" w:cs="楷体"/>
          <w:b/>
          <w:bCs/>
          <w:sz w:val="21"/>
          <w:szCs w:val="21"/>
        </w:rPr>
      </w:pPr>
      <w:r>
        <w:rPr>
          <w:rFonts w:hint="eastAsia" w:ascii="楷体" w:hAnsi="楷体" w:eastAsia="楷体" w:cs="楷体"/>
          <w:b/>
          <w:bCs/>
          <w:sz w:val="21"/>
          <w:szCs w:val="21"/>
        </w:rPr>
        <w:t>在我和室友罗伯的交易成功之后，我和波莉有了第一次约会。那一年校园里每个人都有件皮夹克，而罗伯是校足球队员中唯一一个没有皮夹克的，他一想到这个就受不了，于是他和我达成了一项协议，用他的女友换取我的夹克。他可不那么聪明，而他的女友波莉也不太精明。</w:t>
      </w:r>
    </w:p>
    <w:p>
      <w:pPr>
        <w:rPr>
          <w:rFonts w:hint="eastAsia" w:ascii="楷体" w:hAnsi="楷体" w:eastAsia="楷体" w:cs="楷体"/>
          <w:b/>
          <w:bCs/>
          <w:sz w:val="21"/>
          <w:szCs w:val="21"/>
        </w:rPr>
      </w:pPr>
      <w:r>
        <w:rPr>
          <w:rFonts w:hint="eastAsia" w:ascii="楷体" w:hAnsi="楷体" w:eastAsia="楷体" w:cs="楷体"/>
          <w:b/>
          <w:bCs/>
          <w:sz w:val="21"/>
          <w:szCs w:val="21"/>
        </w:rPr>
        <w:t>但她漂亮而且富有，也没有把头发染成奇怪的颜色或是化很浓的妆。她拥有合适的家庭背景，足以胜任一名坚忍而睿智的律师的女友。如果我能够让我所申请的顶尖律师事务所看到我身边伴随着一位光彩照人、谈吐优雅的另一半，我就很有可能在竞聘中以微弱优势获胜。</w:t>
      </w:r>
    </w:p>
    <w:p>
      <w:pPr>
        <w:rPr>
          <w:rFonts w:hint="eastAsia" w:ascii="楷体" w:hAnsi="楷体" w:eastAsia="楷体" w:cs="楷体"/>
          <w:b/>
          <w:bCs/>
          <w:sz w:val="21"/>
          <w:szCs w:val="21"/>
        </w:rPr>
      </w:pPr>
      <w:r>
        <w:rPr>
          <w:rFonts w:hint="eastAsia" w:ascii="楷体" w:hAnsi="楷体" w:eastAsia="楷体" w:cs="楷体"/>
          <w:b/>
          <w:bCs/>
          <w:sz w:val="21"/>
          <w:szCs w:val="21"/>
        </w:rPr>
        <w:t>“光彩照人”，她已经是了。而我也能施予她足够多的“智慧之珠”，让她变得“谈吐优雅”。</w:t>
      </w:r>
    </w:p>
    <w:p>
      <w:pPr>
        <w:rPr>
          <w:rFonts w:hint="eastAsia" w:ascii="楷体" w:hAnsi="楷体" w:eastAsia="楷体" w:cs="楷体"/>
          <w:b/>
          <w:bCs/>
          <w:sz w:val="21"/>
          <w:szCs w:val="21"/>
        </w:rPr>
      </w:pPr>
      <w:r>
        <w:rPr>
          <w:rFonts w:hint="eastAsia" w:ascii="楷体" w:hAnsi="楷体" w:eastAsia="楷体" w:cs="楷体"/>
          <w:b/>
          <w:bCs/>
          <w:sz w:val="21"/>
          <w:szCs w:val="21"/>
        </w:rPr>
        <w:t>在一起外出度过了美好的一天之后，我驱车来到了高速公路旁一座小山上一棵古老的大橡树下。我的想法有些怪异。而这个地方能够俯瞰灯火灿烂的城区，我觉得它会使人的心情变轻松。我们呆在车子里，我调低了音响并把脚从刹车上挪开。“我们要谈些什么？”她问道。</w:t>
      </w:r>
    </w:p>
    <w:p>
      <w:pPr>
        <w:rPr>
          <w:rFonts w:hint="eastAsia" w:ascii="楷体" w:hAnsi="楷体" w:eastAsia="楷体" w:cs="楷体"/>
          <w:b/>
          <w:bCs/>
          <w:sz w:val="21"/>
          <w:szCs w:val="21"/>
        </w:rPr>
      </w:pPr>
      <w:r>
        <w:rPr>
          <w:rFonts w:hint="eastAsia" w:ascii="楷体" w:hAnsi="楷体" w:eastAsia="楷体" w:cs="楷体"/>
          <w:b/>
          <w:bCs/>
          <w:sz w:val="21"/>
          <w:szCs w:val="21"/>
        </w:rPr>
        <w:t>“逻辑学。”</w:t>
      </w:r>
    </w:p>
    <w:p>
      <w:pPr>
        <w:rPr>
          <w:rFonts w:hint="eastAsia" w:ascii="楷体" w:hAnsi="楷体" w:eastAsia="楷体" w:cs="楷体"/>
          <w:b/>
          <w:bCs/>
          <w:sz w:val="21"/>
          <w:szCs w:val="21"/>
        </w:rPr>
      </w:pPr>
      <w:r>
        <w:rPr>
          <w:rFonts w:hint="eastAsia" w:ascii="楷体" w:hAnsi="楷体" w:eastAsia="楷体" w:cs="楷体"/>
          <w:b/>
          <w:bCs/>
          <w:sz w:val="21"/>
          <w:szCs w:val="21"/>
        </w:rPr>
        <w:t>“好酷啊，”她一边嚼着口香糖一边说。</w:t>
      </w:r>
    </w:p>
    <w:p>
      <w:pPr>
        <w:rPr>
          <w:rFonts w:hint="eastAsia" w:ascii="楷体" w:hAnsi="楷体" w:eastAsia="楷体" w:cs="楷体"/>
          <w:b/>
          <w:bCs/>
          <w:sz w:val="21"/>
          <w:szCs w:val="21"/>
        </w:rPr>
      </w:pPr>
      <w:r>
        <w:rPr>
          <w:rFonts w:hint="eastAsia" w:ascii="楷体" w:hAnsi="楷体" w:eastAsia="楷体" w:cs="楷体"/>
          <w:b/>
          <w:bCs/>
          <w:sz w:val="21"/>
          <w:szCs w:val="21"/>
        </w:rPr>
        <w:t>“逻辑学的原理，”我说道，“即清晰思考的主要原则。逻辑上出现的问题会歪曲事实，其中有些还很普遍。我们先来看看一种叫做‘绝对判断’的逻辑谬误。”</w:t>
      </w:r>
    </w:p>
    <w:p>
      <w:pPr>
        <w:rPr>
          <w:rFonts w:hint="eastAsia" w:ascii="楷体" w:hAnsi="楷体" w:eastAsia="楷体" w:cs="楷体"/>
          <w:b/>
          <w:bCs/>
          <w:sz w:val="21"/>
          <w:szCs w:val="21"/>
        </w:rPr>
      </w:pPr>
      <w:r>
        <w:rPr>
          <w:rFonts w:hint="eastAsia" w:ascii="楷体" w:hAnsi="楷体" w:eastAsia="楷体" w:cs="楷体"/>
          <w:b/>
          <w:bCs/>
          <w:sz w:val="21"/>
          <w:szCs w:val="21"/>
        </w:rPr>
        <w:t>“好啊，”她表示同意。</w:t>
      </w:r>
    </w:p>
    <w:p>
      <w:pPr>
        <w:rPr>
          <w:rFonts w:hint="eastAsia" w:ascii="楷体" w:hAnsi="楷体" w:eastAsia="楷体" w:cs="楷体"/>
          <w:b/>
          <w:bCs/>
          <w:sz w:val="21"/>
          <w:szCs w:val="21"/>
        </w:rPr>
      </w:pPr>
      <w:r>
        <w:rPr>
          <w:rFonts w:hint="eastAsia" w:ascii="楷体" w:hAnsi="楷体" w:eastAsia="楷体" w:cs="楷体"/>
          <w:b/>
          <w:bCs/>
          <w:sz w:val="21"/>
          <w:szCs w:val="21"/>
        </w:rPr>
        <w:t>“‘绝对判断’是指在证据不足的情况下所作出的推断。比方说：运动是有益的，所以每个人都应该运动。”</w:t>
      </w:r>
    </w:p>
    <w:p>
      <w:pPr>
        <w:rPr>
          <w:rFonts w:hint="eastAsia" w:ascii="楷体" w:hAnsi="楷体" w:eastAsia="楷体" w:cs="楷体"/>
          <w:b/>
          <w:bCs/>
          <w:sz w:val="21"/>
          <w:szCs w:val="21"/>
        </w:rPr>
      </w:pPr>
      <w:r>
        <w:rPr>
          <w:rFonts w:hint="eastAsia" w:ascii="楷体" w:hAnsi="楷体" w:eastAsia="楷体" w:cs="楷体"/>
          <w:b/>
          <w:bCs/>
          <w:sz w:val="21"/>
          <w:szCs w:val="21"/>
        </w:rPr>
        <w:t>她点头表示赞同。</w:t>
      </w:r>
    </w:p>
    <w:p>
      <w:pPr>
        <w:rPr>
          <w:rFonts w:hint="eastAsia" w:ascii="楷体" w:hAnsi="楷体" w:eastAsia="楷体" w:cs="楷体"/>
          <w:b/>
          <w:bCs/>
          <w:sz w:val="21"/>
          <w:szCs w:val="21"/>
        </w:rPr>
      </w:pPr>
      <w:r>
        <w:rPr>
          <w:rFonts w:hint="eastAsia" w:ascii="楷体" w:hAnsi="楷体" w:eastAsia="楷体" w:cs="楷体"/>
          <w:b/>
          <w:bCs/>
          <w:sz w:val="21"/>
          <w:szCs w:val="21"/>
        </w:rPr>
        <w:t>我看得出她没弄明白。“波莉，”我解释说，“这个推断太过简单化了。如果你有心脏病或者超级肥胖症什么的，运动就变得有害而不是有益。所以你应该说，运动对大多数人来说是有益的。”</w:t>
      </w:r>
    </w:p>
    <w:p>
      <w:pPr>
        <w:rPr>
          <w:rFonts w:hint="eastAsia" w:ascii="楷体" w:hAnsi="楷体" w:eastAsia="楷体" w:cs="楷体"/>
          <w:b/>
          <w:bCs/>
          <w:sz w:val="21"/>
          <w:szCs w:val="21"/>
        </w:rPr>
      </w:pPr>
      <w:r>
        <w:rPr>
          <w:rFonts w:hint="eastAsia" w:ascii="楷体" w:hAnsi="楷体" w:eastAsia="楷体" w:cs="楷体"/>
          <w:b/>
          <w:bCs/>
          <w:sz w:val="21"/>
          <w:szCs w:val="21"/>
        </w:rPr>
        <w:t>“接下来是‘草率结论’。这似乎不言自明，对吧？仔细听好了：你不会说法语，罗伯也不会说法语，那么这所学校里好像是没有人会说法语。”</w:t>
      </w:r>
    </w:p>
    <w:p>
      <w:pPr>
        <w:rPr>
          <w:rFonts w:hint="eastAsia" w:ascii="楷体" w:hAnsi="楷体" w:eastAsia="楷体" w:cs="楷体"/>
          <w:b/>
          <w:bCs/>
          <w:sz w:val="21"/>
          <w:szCs w:val="21"/>
        </w:rPr>
      </w:pPr>
      <w:r>
        <w:rPr>
          <w:rFonts w:hint="eastAsia" w:ascii="楷体" w:hAnsi="楷体" w:eastAsia="楷体" w:cs="楷体"/>
          <w:b/>
          <w:bCs/>
          <w:sz w:val="21"/>
          <w:szCs w:val="21"/>
        </w:rPr>
        <w:t>“是吗？”波莉吃惊地说。“没有人吗？”</w:t>
      </w:r>
    </w:p>
    <w:p>
      <w:pPr>
        <w:rPr>
          <w:rFonts w:hint="eastAsia" w:ascii="楷体" w:hAnsi="楷体" w:eastAsia="楷体" w:cs="楷体"/>
          <w:b/>
          <w:bCs/>
          <w:sz w:val="21"/>
          <w:szCs w:val="21"/>
        </w:rPr>
      </w:pPr>
      <w:r>
        <w:rPr>
          <w:rFonts w:hint="eastAsia" w:ascii="楷体" w:hAnsi="楷体" w:eastAsia="楷体" w:cs="楷体"/>
          <w:b/>
          <w:bCs/>
          <w:sz w:val="21"/>
          <w:szCs w:val="21"/>
        </w:rPr>
        <w:t>“这也是一种逻辑谬误，”我说，“这一结论太草率了，因为能够支持这一结论的例证太少了。”</w:t>
      </w:r>
    </w:p>
    <w:p>
      <w:pPr>
        <w:rPr>
          <w:rFonts w:hint="eastAsia" w:ascii="楷体" w:hAnsi="楷体" w:eastAsia="楷体" w:cs="楷体"/>
          <w:b/>
          <w:bCs/>
          <w:sz w:val="21"/>
          <w:szCs w:val="21"/>
        </w:rPr>
      </w:pPr>
      <w:r>
        <w:rPr>
          <w:rFonts w:hint="eastAsia" w:ascii="楷体" w:hAnsi="楷体" w:eastAsia="楷体" w:cs="楷体"/>
          <w:b/>
          <w:bCs/>
          <w:sz w:val="21"/>
          <w:szCs w:val="21"/>
        </w:rPr>
        <w:t>她似乎学得很开心，而我也可以放心地说我的计划正在稳步推进中。我把她送回家，并且定下了下一次约会交谈的日子。</w:t>
      </w:r>
    </w:p>
    <w:p>
      <w:pPr>
        <w:rPr>
          <w:rFonts w:hint="eastAsia" w:ascii="楷体" w:hAnsi="楷体" w:eastAsia="楷体" w:cs="楷体"/>
          <w:b/>
          <w:bCs/>
          <w:sz w:val="21"/>
          <w:szCs w:val="21"/>
        </w:rPr>
      </w:pPr>
      <w:r>
        <w:rPr>
          <w:rFonts w:hint="eastAsia" w:ascii="楷体" w:hAnsi="楷体" w:eastAsia="楷体" w:cs="楷体"/>
          <w:b/>
          <w:bCs/>
          <w:sz w:val="21"/>
          <w:szCs w:val="21"/>
        </w:rPr>
        <w:t>第二天晚上，坐在那棵橡树下，我说：“今天晚上我们要谈的第一个逻辑谬误叫‘文不对题’。”</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她高兴地点了点头。</w:t>
      </w:r>
    </w:p>
    <w:p>
      <w:pPr>
        <w:rPr>
          <w:rFonts w:hint="eastAsia" w:ascii="楷体" w:hAnsi="楷体" w:eastAsia="楷体" w:cs="楷体"/>
          <w:b/>
          <w:bCs/>
          <w:sz w:val="21"/>
          <w:szCs w:val="21"/>
        </w:rPr>
      </w:pPr>
      <w:r>
        <w:rPr>
          <w:rFonts w:hint="eastAsia" w:ascii="楷体" w:hAnsi="楷体" w:eastAsia="楷体" w:cs="楷体"/>
          <w:b/>
          <w:bCs/>
          <w:sz w:val="21"/>
          <w:szCs w:val="21"/>
        </w:rPr>
        <w:t>“听好了，”我说，“有个人去申请工作，当老板问他有什么应聘资格时，他说他有六个孩子要抚养。”</w:t>
      </w:r>
    </w:p>
    <w:p>
      <w:pPr>
        <w:rPr>
          <w:rFonts w:hint="eastAsia" w:ascii="楷体" w:hAnsi="楷体" w:eastAsia="楷体" w:cs="楷体"/>
          <w:b/>
          <w:bCs/>
          <w:sz w:val="21"/>
          <w:szCs w:val="21"/>
        </w:rPr>
      </w:pPr>
      <w:r>
        <w:rPr>
          <w:rFonts w:hint="eastAsia" w:ascii="楷体" w:hAnsi="楷体" w:eastAsia="楷体" w:cs="楷体"/>
          <w:b/>
          <w:bCs/>
          <w:sz w:val="21"/>
          <w:szCs w:val="21"/>
        </w:rPr>
        <w:t>“哇，这太可怕了，太可怕了,”她哽咽着轻声说道。</w:t>
      </w:r>
    </w:p>
    <w:p>
      <w:pPr>
        <w:rPr>
          <w:rFonts w:hint="eastAsia" w:ascii="楷体" w:hAnsi="楷体" w:eastAsia="楷体" w:cs="楷体"/>
          <w:b/>
          <w:bCs/>
          <w:sz w:val="21"/>
          <w:szCs w:val="21"/>
        </w:rPr>
      </w:pPr>
      <w:r>
        <w:rPr>
          <w:rFonts w:hint="eastAsia" w:ascii="楷体" w:hAnsi="楷体" w:eastAsia="楷体" w:cs="楷体"/>
          <w:b/>
          <w:bCs/>
          <w:sz w:val="21"/>
          <w:szCs w:val="21"/>
        </w:rPr>
        <w:t>“对，是挺可怕的,”我表示赞同地说,“但这不是理由。这个人根本没有回答老板的问题，而只是在博取老板的同情，这就是‘文不对题’。”</w:t>
      </w:r>
    </w:p>
    <w:p>
      <w:pPr>
        <w:rPr>
          <w:rFonts w:hint="eastAsia" w:ascii="楷体" w:hAnsi="楷体" w:eastAsia="楷体" w:cs="楷体"/>
          <w:b/>
          <w:bCs/>
          <w:sz w:val="21"/>
          <w:szCs w:val="21"/>
        </w:rPr>
      </w:pPr>
      <w:r>
        <w:rPr>
          <w:rFonts w:hint="eastAsia" w:ascii="楷体" w:hAnsi="楷体" w:eastAsia="楷体" w:cs="楷体"/>
          <w:b/>
          <w:bCs/>
          <w:sz w:val="21"/>
          <w:szCs w:val="21"/>
        </w:rPr>
        <w:t>她眨着眼睛，仍在竭力地忍住眼泪。</w:t>
      </w:r>
    </w:p>
    <w:p>
      <w:pPr>
        <w:rPr>
          <w:rFonts w:hint="eastAsia" w:ascii="楷体" w:hAnsi="楷体" w:eastAsia="楷体" w:cs="楷体"/>
          <w:b/>
          <w:bCs/>
          <w:sz w:val="21"/>
          <w:szCs w:val="21"/>
        </w:rPr>
      </w:pPr>
      <w:r>
        <w:rPr>
          <w:rFonts w:hint="eastAsia" w:ascii="楷体" w:hAnsi="楷体" w:eastAsia="楷体" w:cs="楷体"/>
          <w:b/>
          <w:bCs/>
          <w:sz w:val="21"/>
          <w:szCs w:val="21"/>
        </w:rPr>
        <w:t>“接下来”，我小心地说，“我们来讨论‘错误类比’。举个例子：学生考试时应该允许看课本，因为外科医生在做手术时可以看X光片。”</w:t>
      </w:r>
    </w:p>
    <w:p>
      <w:pPr>
        <w:rPr>
          <w:rFonts w:hint="eastAsia" w:ascii="楷体" w:hAnsi="楷体" w:eastAsia="楷体" w:cs="楷体"/>
          <w:b/>
          <w:bCs/>
          <w:sz w:val="21"/>
          <w:szCs w:val="21"/>
        </w:rPr>
      </w:pPr>
      <w:r>
        <w:rPr>
          <w:rFonts w:hint="eastAsia" w:ascii="楷体" w:hAnsi="楷体" w:eastAsia="楷体" w:cs="楷体"/>
          <w:b/>
          <w:bCs/>
          <w:sz w:val="21"/>
          <w:szCs w:val="21"/>
        </w:rPr>
        <w:t>“我喜欢这个主意，”她说。</w:t>
      </w:r>
    </w:p>
    <w:p>
      <w:pPr>
        <w:rPr>
          <w:rFonts w:hint="eastAsia" w:ascii="楷体" w:hAnsi="楷体" w:eastAsia="楷体" w:cs="楷体"/>
          <w:b/>
          <w:bCs/>
          <w:sz w:val="21"/>
          <w:szCs w:val="21"/>
        </w:rPr>
      </w:pPr>
      <w:r>
        <w:rPr>
          <w:rFonts w:hint="eastAsia" w:ascii="楷体" w:hAnsi="楷体" w:eastAsia="楷体" w:cs="楷体"/>
          <w:b/>
          <w:bCs/>
          <w:sz w:val="21"/>
          <w:szCs w:val="21"/>
        </w:rPr>
        <w:t>“波莉，”我抱怨道，“别打岔，这一推论是错误的。医生们不是在参加考试以检查他们学到了多少，而学生却是。他们的情况完全不同，你不能将他们作类比。”</w:t>
      </w:r>
    </w:p>
    <w:p>
      <w:pPr>
        <w:rPr>
          <w:rFonts w:hint="eastAsia" w:ascii="楷体" w:hAnsi="楷体" w:eastAsia="楷体" w:cs="楷体"/>
          <w:b/>
          <w:bCs/>
          <w:sz w:val="21"/>
          <w:szCs w:val="21"/>
        </w:rPr>
      </w:pPr>
      <w:r>
        <w:rPr>
          <w:rFonts w:hint="eastAsia" w:ascii="楷体" w:hAnsi="楷体" w:eastAsia="楷体" w:cs="楷体"/>
          <w:b/>
          <w:bCs/>
          <w:sz w:val="21"/>
          <w:szCs w:val="21"/>
        </w:rPr>
        <w:t>“我仍然认为这是一个好主意，”波莉说。</w:t>
      </w:r>
    </w:p>
    <w:p>
      <w:pPr>
        <w:rPr>
          <w:rFonts w:hint="eastAsia" w:ascii="楷体" w:hAnsi="楷体" w:eastAsia="楷体" w:cs="楷体"/>
          <w:b/>
          <w:bCs/>
          <w:sz w:val="21"/>
          <w:szCs w:val="21"/>
        </w:rPr>
      </w:pPr>
      <w:r>
        <w:rPr>
          <w:rFonts w:hint="eastAsia" w:ascii="楷体" w:hAnsi="楷体" w:eastAsia="楷体" w:cs="楷体"/>
          <w:b/>
          <w:bCs/>
          <w:sz w:val="21"/>
          <w:szCs w:val="21"/>
        </w:rPr>
        <w:t>经过五个夜晚的辛勤努力，我竟然真的将波莉打造成了一个逻辑行家，她总算能够分析思考了。现在应该是时候让我们的关系从学术向浪漫发展了。</w:t>
      </w:r>
    </w:p>
    <w:p>
      <w:pPr>
        <w:rPr>
          <w:rFonts w:hint="eastAsia" w:ascii="楷体" w:hAnsi="楷体" w:eastAsia="楷体" w:cs="楷体"/>
          <w:b/>
          <w:bCs/>
          <w:sz w:val="21"/>
          <w:szCs w:val="21"/>
        </w:rPr>
      </w:pPr>
      <w:r>
        <w:rPr>
          <w:rFonts w:hint="eastAsia" w:ascii="楷体" w:hAnsi="楷体" w:eastAsia="楷体" w:cs="楷体"/>
          <w:b/>
          <w:bCs/>
          <w:sz w:val="21"/>
          <w:szCs w:val="21"/>
        </w:rPr>
        <w:t>“波莉，”当我们又一次坐在那棵橡树下的时候我对她说，“今晚我们不讨论逻辑谬误了。”</w:t>
      </w:r>
    </w:p>
    <w:p>
      <w:pPr>
        <w:rPr>
          <w:rFonts w:hint="eastAsia" w:ascii="楷体" w:hAnsi="楷体" w:eastAsia="楷体" w:cs="楷体"/>
          <w:b/>
          <w:bCs/>
          <w:sz w:val="21"/>
          <w:szCs w:val="21"/>
        </w:rPr>
      </w:pPr>
      <w:r>
        <w:rPr>
          <w:rFonts w:hint="eastAsia" w:ascii="楷体" w:hAnsi="楷体" w:eastAsia="楷体" w:cs="楷体"/>
          <w:b/>
          <w:bCs/>
          <w:sz w:val="21"/>
          <w:szCs w:val="21"/>
        </w:rPr>
        <w:t>“哦？”她回答说，有一点失望。</w:t>
      </w:r>
    </w:p>
    <w:p>
      <w:pPr>
        <w:rPr>
          <w:rFonts w:hint="eastAsia" w:ascii="楷体" w:hAnsi="楷体" w:eastAsia="楷体" w:cs="楷体"/>
          <w:b/>
          <w:bCs/>
          <w:sz w:val="21"/>
          <w:szCs w:val="21"/>
        </w:rPr>
      </w:pPr>
      <w:r>
        <w:rPr>
          <w:rFonts w:hint="eastAsia" w:ascii="楷体" w:hAnsi="楷体" w:eastAsia="楷体" w:cs="楷体"/>
          <w:b/>
          <w:bCs/>
          <w:sz w:val="21"/>
          <w:szCs w:val="21"/>
        </w:rPr>
        <w:t>我赞许地对她笑了笑，说:“我们在一起已经度过了五个晚上，相互之间挺合得来，我们是蛮相配的一对。”</w:t>
      </w:r>
    </w:p>
    <w:p>
      <w:pPr>
        <w:rPr>
          <w:rFonts w:hint="eastAsia" w:ascii="楷体" w:hAnsi="楷体" w:eastAsia="楷体" w:cs="楷体"/>
          <w:b/>
          <w:bCs/>
          <w:sz w:val="21"/>
          <w:szCs w:val="21"/>
        </w:rPr>
      </w:pPr>
      <w:r>
        <w:rPr>
          <w:rFonts w:hint="eastAsia" w:ascii="楷体" w:hAnsi="楷体" w:eastAsia="楷体" w:cs="楷体"/>
          <w:b/>
          <w:bCs/>
          <w:sz w:val="21"/>
          <w:szCs w:val="21"/>
        </w:rPr>
        <w:t>“草率结论，”波莉伶俐地说，“或者是按一般人的说法，这个结论有些不成熟，你不这样认为吗？”</w:t>
      </w:r>
    </w:p>
    <w:p>
      <w:pPr>
        <w:rPr>
          <w:rFonts w:hint="eastAsia" w:ascii="楷体" w:hAnsi="楷体" w:eastAsia="楷体" w:cs="楷体"/>
          <w:b/>
          <w:bCs/>
          <w:sz w:val="21"/>
          <w:szCs w:val="21"/>
        </w:rPr>
      </w:pPr>
      <w:r>
        <w:rPr>
          <w:rFonts w:hint="eastAsia" w:ascii="楷体" w:hAnsi="楷体" w:eastAsia="楷体" w:cs="楷体"/>
          <w:b/>
          <w:bCs/>
          <w:sz w:val="21"/>
          <w:szCs w:val="21"/>
        </w:rPr>
        <w:t>我被逗得笑了起来，她功课还真学得不错，大大超过了我的预期。“亲爱的，”我开口说，同时宽容地拍了拍她的手，“五次约会已经够多了，毕竟你不需要吃掉整个蛋糕才知道它是不是好吃。”</w:t>
      </w:r>
    </w:p>
    <w:p>
      <w:pPr>
        <w:rPr>
          <w:rFonts w:hint="eastAsia" w:ascii="楷体" w:hAnsi="楷体" w:eastAsia="楷体" w:cs="楷体"/>
          <w:b/>
          <w:bCs/>
          <w:sz w:val="21"/>
          <w:szCs w:val="21"/>
        </w:rPr>
      </w:pPr>
      <w:r>
        <w:rPr>
          <w:rFonts w:hint="eastAsia" w:ascii="楷体" w:hAnsi="楷体" w:eastAsia="楷体" w:cs="楷体"/>
          <w:b/>
          <w:bCs/>
          <w:sz w:val="21"/>
          <w:szCs w:val="21"/>
        </w:rPr>
        <w:t>“错误类比，”波莉立即回应。“你的前提是约会就如同吃东西。可你不是蛋糕，你是个男孩。”</w:t>
      </w:r>
    </w:p>
    <w:p>
      <w:pPr>
        <w:rPr>
          <w:rFonts w:hint="eastAsia" w:ascii="楷体" w:hAnsi="楷体" w:eastAsia="楷体" w:cs="楷体"/>
          <w:b/>
          <w:bCs/>
          <w:sz w:val="21"/>
          <w:szCs w:val="21"/>
        </w:rPr>
      </w:pPr>
      <w:r>
        <w:rPr>
          <w:rFonts w:hint="eastAsia" w:ascii="楷体" w:hAnsi="楷体" w:eastAsia="楷体" w:cs="楷体"/>
          <w:b/>
          <w:bCs/>
          <w:sz w:val="21"/>
          <w:szCs w:val="21"/>
        </w:rPr>
        <w:t>我又笑了笑，不过不觉得那么有趣了，同时还不能表露出我害怕她学得太好了。再错几步我可就无法挽回了。我决定改变策略，转而尝试奉承她的办法。</w:t>
      </w:r>
    </w:p>
    <w:p>
      <w:pPr>
        <w:rPr>
          <w:rFonts w:hint="eastAsia" w:ascii="楷体" w:hAnsi="楷体" w:eastAsia="楷体" w:cs="楷体"/>
          <w:b/>
          <w:bCs/>
          <w:sz w:val="21"/>
          <w:szCs w:val="21"/>
        </w:rPr>
      </w:pPr>
      <w:r>
        <w:rPr>
          <w:rFonts w:hint="eastAsia" w:ascii="楷体" w:hAnsi="楷体" w:eastAsia="楷体" w:cs="楷体"/>
          <w:b/>
          <w:bCs/>
          <w:sz w:val="21"/>
          <w:szCs w:val="21"/>
        </w:rPr>
        <w:t>“波莉，我爱你。请答应做我的女朋友，没有你我什么也不是。”</w:t>
      </w:r>
    </w:p>
    <w:p>
      <w:pPr>
        <w:rPr>
          <w:rFonts w:hint="eastAsia" w:ascii="楷体" w:hAnsi="楷体" w:eastAsia="楷体" w:cs="楷体"/>
          <w:b/>
          <w:bCs/>
          <w:sz w:val="21"/>
          <w:szCs w:val="21"/>
        </w:rPr>
      </w:pPr>
      <w:r>
        <w:rPr>
          <w:rFonts w:hint="eastAsia" w:ascii="楷体" w:hAnsi="楷体" w:eastAsia="楷体" w:cs="楷体"/>
          <w:b/>
          <w:bCs/>
          <w:sz w:val="21"/>
          <w:szCs w:val="21"/>
        </w:rPr>
        <w:t>“文不对题，”她说。</w:t>
      </w:r>
    </w:p>
    <w:p>
      <w:pPr>
        <w:rPr>
          <w:rFonts w:hint="eastAsia" w:ascii="楷体" w:hAnsi="楷体" w:eastAsia="楷体" w:cs="楷体"/>
          <w:b/>
          <w:bCs/>
          <w:sz w:val="21"/>
          <w:szCs w:val="21"/>
        </w:rPr>
      </w:pPr>
      <w:r>
        <w:rPr>
          <w:rFonts w:hint="eastAsia" w:ascii="楷体" w:hAnsi="楷体" w:eastAsia="楷体" w:cs="楷体"/>
          <w:b/>
          <w:bCs/>
          <w:sz w:val="21"/>
          <w:szCs w:val="21"/>
        </w:rPr>
        <w:t>“你还真是能在遇到逻辑谬误时一一辨别它们了，”我说，心里的希望已经开始动摇。“不过不要对它们太死板，我是说这都是些学术的东西。你知道，学校里学的东西和实际生活根本没有什么联系。”</w:t>
      </w:r>
    </w:p>
    <w:p>
      <w:pPr>
        <w:rPr>
          <w:rFonts w:hint="eastAsia" w:ascii="楷体" w:hAnsi="楷体" w:eastAsia="楷体" w:cs="楷体"/>
          <w:b/>
          <w:bCs/>
          <w:sz w:val="21"/>
          <w:szCs w:val="21"/>
        </w:rPr>
      </w:pPr>
      <w:r>
        <w:rPr>
          <w:rFonts w:hint="eastAsia" w:ascii="楷体" w:hAnsi="楷体" w:eastAsia="楷体" w:cs="楷体"/>
          <w:b/>
          <w:bCs/>
          <w:sz w:val="21"/>
          <w:szCs w:val="21"/>
        </w:rPr>
        <w:t>“绝对判断，”她说道，“而且，你自己教的东西应该自己身体力行。”</w:t>
      </w:r>
    </w:p>
    <w:p>
      <w:pPr>
        <w:rPr>
          <w:rFonts w:hint="eastAsia" w:ascii="楷体" w:hAnsi="楷体" w:eastAsia="楷体" w:cs="楷体"/>
          <w:b/>
          <w:bCs/>
          <w:sz w:val="21"/>
          <w:szCs w:val="21"/>
        </w:rPr>
      </w:pPr>
    </w:p>
    <w:p>
      <w:pPr>
        <w:rPr>
          <w:rFonts w:hint="eastAsia" w:ascii="楷体" w:hAnsi="楷体" w:eastAsia="楷体" w:cs="楷体"/>
          <w:b/>
          <w:bCs/>
          <w:sz w:val="21"/>
          <w:szCs w:val="21"/>
        </w:rPr>
      </w:pPr>
      <w:r>
        <w:rPr>
          <w:rFonts w:hint="eastAsia" w:ascii="楷体" w:hAnsi="楷体" w:eastAsia="楷体" w:cs="楷体"/>
          <w:b/>
          <w:bCs/>
          <w:sz w:val="21"/>
          <w:szCs w:val="21"/>
        </w:rPr>
        <w:t>我一下跳了起来，怒火中烧，“你到底愿不愿意做我的女朋友？”</w:t>
      </w:r>
    </w:p>
    <w:p>
      <w:pPr>
        <w:rPr>
          <w:rFonts w:hint="eastAsia" w:ascii="楷体" w:hAnsi="楷体" w:eastAsia="楷体" w:cs="楷体"/>
          <w:b/>
          <w:bCs/>
          <w:sz w:val="21"/>
          <w:szCs w:val="21"/>
        </w:rPr>
      </w:pPr>
      <w:r>
        <w:rPr>
          <w:rFonts w:hint="eastAsia" w:ascii="楷体" w:hAnsi="楷体" w:eastAsia="楷体" w:cs="楷体"/>
          <w:b/>
          <w:bCs/>
          <w:sz w:val="21"/>
          <w:szCs w:val="21"/>
        </w:rPr>
        <w:t>“我不愿意，”她答道。</w:t>
      </w:r>
    </w:p>
    <w:p>
      <w:pPr>
        <w:rPr>
          <w:rFonts w:hint="eastAsia" w:ascii="楷体" w:hAnsi="楷体" w:eastAsia="楷体" w:cs="楷体"/>
          <w:b/>
          <w:bCs/>
          <w:sz w:val="21"/>
          <w:szCs w:val="21"/>
        </w:rPr>
      </w:pPr>
      <w:r>
        <w:rPr>
          <w:rFonts w:hint="eastAsia" w:ascii="楷体" w:hAnsi="楷体" w:eastAsia="楷体" w:cs="楷体"/>
          <w:b/>
          <w:bCs/>
          <w:sz w:val="21"/>
          <w:szCs w:val="21"/>
        </w:rPr>
        <w:t>“为什么？”我追问道。</w:t>
      </w:r>
    </w:p>
    <w:p>
      <w:pPr>
        <w:rPr>
          <w:rFonts w:hint="eastAsia" w:ascii="楷体" w:hAnsi="楷体" w:eastAsia="楷体" w:cs="楷体"/>
          <w:b/>
          <w:bCs/>
          <w:sz w:val="21"/>
          <w:szCs w:val="21"/>
        </w:rPr>
      </w:pPr>
      <w:r>
        <w:rPr>
          <w:rFonts w:hint="eastAsia" w:ascii="楷体" w:hAnsi="楷体" w:eastAsia="楷体" w:cs="楷体"/>
          <w:b/>
          <w:bCs/>
          <w:sz w:val="21"/>
          <w:szCs w:val="21"/>
        </w:rPr>
        <w:t>“我对另一位求爱者更感兴趣——罗伯和我重归于好了。”</w:t>
      </w:r>
    </w:p>
    <w:p>
      <w:pPr>
        <w:rPr>
          <w:rFonts w:hint="eastAsia" w:ascii="楷体" w:hAnsi="楷体" w:eastAsia="楷体" w:cs="楷体"/>
          <w:b/>
          <w:bCs/>
          <w:sz w:val="21"/>
          <w:szCs w:val="21"/>
        </w:rPr>
      </w:pPr>
      <w:r>
        <w:rPr>
          <w:rFonts w:hint="eastAsia" w:ascii="楷体" w:hAnsi="楷体" w:eastAsia="楷体" w:cs="楷体"/>
          <w:b/>
          <w:bCs/>
          <w:sz w:val="21"/>
          <w:szCs w:val="21"/>
        </w:rPr>
        <w:t>我极力地保持着平静，说道：“你怎么会甩了我而选择罗伯？看看我，一个聪明过人的学生，一个不同凡响的学者，一个前途无量的人。再看看罗伯，一个肌肉发达的蠢材，一个有了上顿没下顿的家伙。你是否能给我一个充足的理由，为什么要选择跟他？”</w:t>
      </w:r>
    </w:p>
    <w:p>
      <w:pPr>
        <w:rPr>
          <w:rFonts w:hint="eastAsia" w:ascii="楷体" w:hAnsi="楷体" w:eastAsia="楷体" w:cs="楷体"/>
          <w:b/>
          <w:bCs/>
          <w:sz w:val="21"/>
          <w:szCs w:val="21"/>
        </w:rPr>
      </w:pPr>
      <w:r>
        <w:rPr>
          <w:rFonts w:hint="eastAsia" w:ascii="楷体" w:hAnsi="楷体" w:eastAsia="楷体" w:cs="楷体"/>
          <w:b/>
          <w:bCs/>
          <w:sz w:val="21"/>
          <w:szCs w:val="21"/>
        </w:rPr>
        <w:t>“喔，这是什么假设啊！为了让像你这样聪明的人能够明白，我这么说吧，”波莉反驳道，声音里充满了讽刺，“事情的真相是——我喜欢罗伯穿皮衣。是我让他同意你们的协议的，这样他就能拥有你的夹克！”﻿</w:t>
      </w: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p>
    <w:p>
      <w:pPr>
        <w:jc w:val="center"/>
        <w:rPr>
          <w:rFonts w:hint="eastAsia" w:ascii="楷体" w:hAnsi="楷体" w:eastAsia="楷体" w:cs="楷体"/>
          <w:b/>
          <w:bCs/>
          <w:sz w:val="21"/>
          <w:szCs w:val="21"/>
        </w:rPr>
      </w:pPr>
      <w:r>
        <w:rPr>
          <w:rFonts w:hint="eastAsia" w:ascii="楷体" w:hAnsi="楷体" w:eastAsia="楷体" w:cs="楷体"/>
          <w:b/>
          <w:bCs/>
          <w:sz w:val="21"/>
          <w:szCs w:val="21"/>
        </w:rPr>
        <w:t>Why do smart people do dumb things?</w:t>
      </w:r>
    </w:p>
    <w:p>
      <w:pPr>
        <w:jc w:val="center"/>
        <w:rPr>
          <w:rFonts w:hint="eastAsia" w:ascii="楷体" w:hAnsi="楷体" w:eastAsia="楷体" w:cs="楷体"/>
          <w:b/>
          <w:bCs/>
          <w:sz w:val="21"/>
          <w:szCs w:val="21"/>
        </w:rPr>
      </w:pPr>
      <w:r>
        <w:rPr>
          <w:rFonts w:hint="eastAsia" w:ascii="楷体" w:hAnsi="楷体" w:eastAsia="楷体" w:cs="楷体"/>
          <w:b/>
          <w:bCs/>
          <w:sz w:val="21"/>
          <w:szCs w:val="21"/>
        </w:rPr>
        <w:t>聪明人为何会做蠢事？</w:t>
      </w:r>
    </w:p>
    <w:p>
      <w:pPr>
        <w:rPr>
          <w:rFonts w:hint="eastAsia" w:ascii="楷体" w:hAnsi="楷体" w:eastAsia="楷体" w:cs="楷体"/>
          <w:b/>
          <w:bCs/>
          <w:sz w:val="21"/>
          <w:szCs w:val="21"/>
        </w:rPr>
      </w:pPr>
      <w:r>
        <w:rPr>
          <w:rFonts w:hint="eastAsia" w:ascii="楷体" w:hAnsi="楷体" w:eastAsia="楷体" w:cs="楷体"/>
          <w:b/>
          <w:bCs/>
          <w:sz w:val="21"/>
          <w:szCs w:val="21"/>
        </w:rPr>
        <w:t>传统观念将智力和思维的缜密性看作现代大学领域和科技产业工作的重要素质。这一价值体系所隐含的前提是，聪明人借助自己丰富的学识会作出更高明的决定。在大多数情况下，确实如此。但是，研究人类决策过程的心理学家们却发现了每个人身上都常见的“认知偏差”。不管智力水平如何，这些认知偏差都会引导人们作出错误的决定，不论他们是专家还是门外汉。</w:t>
      </w:r>
    </w:p>
    <w:p>
      <w:pPr>
        <w:rPr>
          <w:rFonts w:hint="eastAsia" w:ascii="楷体" w:hAnsi="楷体" w:eastAsia="楷体" w:cs="楷体"/>
          <w:b/>
          <w:bCs/>
          <w:sz w:val="21"/>
          <w:szCs w:val="21"/>
        </w:rPr>
      </w:pPr>
      <w:r>
        <w:rPr>
          <w:rFonts w:hint="eastAsia" w:ascii="楷体" w:hAnsi="楷体" w:eastAsia="楷体" w:cs="楷体"/>
          <w:b/>
          <w:bCs/>
          <w:sz w:val="21"/>
          <w:szCs w:val="21"/>
        </w:rPr>
        <w:t>好在这些偏差是可以避免的。只要知道这些偏差如何及在何种情况下发生，你就能意识到自身的缺陷，并在决策过程中考虑到这些因素的影响。</w:t>
      </w:r>
    </w:p>
    <w:p>
      <w:pPr>
        <w:rPr>
          <w:rFonts w:hint="eastAsia" w:ascii="楷体" w:hAnsi="楷体" w:eastAsia="楷体" w:cs="楷体"/>
          <w:b/>
          <w:bCs/>
          <w:sz w:val="21"/>
          <w:szCs w:val="21"/>
        </w:rPr>
      </w:pPr>
      <w:r>
        <w:rPr>
          <w:rFonts w:hint="eastAsia" w:ascii="楷体" w:hAnsi="楷体" w:eastAsia="楷体" w:cs="楷体"/>
          <w:b/>
          <w:bCs/>
          <w:sz w:val="21"/>
          <w:szCs w:val="21"/>
        </w:rPr>
        <w:t>最常见的偏差之一就是通常所说的“基本归因错误”。犯这种错误的人会将别人的失败归因于性格缺陷，而将自己的失败仅仅归因于周遭环境，潜意识中认为自己的性格是完美无瑕的。“詹金斯丢掉了工作是因为他能力太差，我丢掉了工作则是因为经济衰退。”同样，这种偏差也会让我们将自己的成功归功于自身素质而不是运气，而将别人的成功仅仅看作是运气使然。</w:t>
      </w:r>
    </w:p>
    <w:p>
      <w:pPr>
        <w:rPr>
          <w:rFonts w:hint="eastAsia" w:ascii="楷体" w:hAnsi="楷体" w:eastAsia="楷体" w:cs="楷体"/>
          <w:b/>
          <w:bCs/>
          <w:sz w:val="21"/>
          <w:szCs w:val="21"/>
        </w:rPr>
      </w:pPr>
      <w:r>
        <w:rPr>
          <w:rFonts w:hint="eastAsia" w:ascii="楷体" w:hAnsi="楷体" w:eastAsia="楷体" w:cs="楷体"/>
          <w:b/>
          <w:bCs/>
          <w:sz w:val="21"/>
          <w:szCs w:val="21"/>
        </w:rPr>
        <w:t>换句话说，我们通常要求别人承担更多的责任，而不是自己。这不仅导致我们心胸狭窄地对别人进行评价也会由于假定某种坏事只会发生在别人身上而致使我们做出错误的风险评判。举一个例子，你可能会毫无根据地假定自己的房子会升值，哪怕周围百分之九十的房子都已经贬值了，因为你总认为自己的能力更强。</w:t>
      </w:r>
    </w:p>
    <w:p>
      <w:pPr>
        <w:rPr>
          <w:rFonts w:hint="eastAsia" w:ascii="楷体" w:hAnsi="楷体" w:eastAsia="楷体" w:cs="楷体"/>
          <w:b/>
          <w:bCs/>
          <w:sz w:val="21"/>
          <w:szCs w:val="21"/>
        </w:rPr>
      </w:pPr>
      <w:r>
        <w:rPr>
          <w:rFonts w:hint="eastAsia" w:ascii="楷体" w:hAnsi="楷体" w:eastAsia="楷体" w:cs="楷体"/>
          <w:b/>
          <w:bCs/>
          <w:sz w:val="21"/>
          <w:szCs w:val="21"/>
        </w:rPr>
        <w:t>“确定性偏差”有时会和“基本归因错误”一并出现。这种偏差包含两部分：第一，我们往往只收集且只依赖对我们的已有观点起支持作用的信息；第二，我们回避或否认那些与自己之前所持的假设相左的信息。</w:t>
      </w:r>
    </w:p>
    <w:p>
      <w:pPr>
        <w:rPr>
          <w:rFonts w:hint="eastAsia" w:ascii="楷体" w:hAnsi="楷体" w:eastAsia="楷体" w:cs="楷体"/>
          <w:b/>
          <w:bCs/>
          <w:sz w:val="21"/>
          <w:szCs w:val="21"/>
        </w:rPr>
      </w:pPr>
      <w:r>
        <w:rPr>
          <w:rFonts w:hint="eastAsia" w:ascii="楷体" w:hAnsi="楷体" w:eastAsia="楷体" w:cs="楷体"/>
          <w:b/>
          <w:bCs/>
          <w:sz w:val="21"/>
          <w:szCs w:val="21"/>
        </w:rPr>
        <w:t>比如说，假设你怀疑自己的电脑受到了黑客攻击，那么它每次死机或出个小错，你都会认定是由黑客引起的，而且你认定自己的怀疑正确无误。这种偏差在两种敌对观点的对抗中会起到尤其重要的作用。每一方都会把自己的观点隔离出来，认为其在逻辑上无懈可击，并声称他们的对手忽略了某些要点。所以，要克服“确定性偏差”，就要以同样的努力认真探究论点的正反两面。</w:t>
      </w:r>
    </w:p>
    <w:p>
      <w:pPr>
        <w:rPr>
          <w:rFonts w:hint="eastAsia" w:ascii="楷体" w:hAnsi="楷体" w:eastAsia="楷体" w:cs="楷体"/>
          <w:b/>
          <w:bCs/>
          <w:sz w:val="21"/>
          <w:szCs w:val="21"/>
        </w:rPr>
      </w:pPr>
      <w:r>
        <w:rPr>
          <w:rFonts w:hint="eastAsia" w:ascii="楷体" w:hAnsi="楷体" w:eastAsia="楷体" w:cs="楷体"/>
          <w:b/>
          <w:bCs/>
          <w:sz w:val="21"/>
          <w:szCs w:val="21"/>
        </w:rPr>
        <w:t>与“确定性偏差”相类似的是“过度自信偏差”。在一个理想的世界，当我们百分之百地确信某件事时，我们就百分之百地正确；当我们百分之八十地确信某件事时，我们就百分之八十地正确，以此类推。但在现实中，人们的信心却大大超过了其判断的准确度。在一个人缺乏直接证据而必须要作出某种猜测的情况下，这一偏差就最有可能起作用，比如，估计一个拥挤的购物广场有多少人，或下雨的可能性有多大。更糟糕的是，即使人们意识到自己有过度自信的偏差，他们还是会高估自己的正确率。光靠自信是无法进行准确预测的，只有在切实证据的基础上，自信才能发挥最大的作用。当法庭传唤目击者出庭作证时，对他们证词的信任度是通过已经获取的相符或相反的证据来度量的。</w:t>
      </w:r>
    </w:p>
    <w:p>
      <w:pPr>
        <w:rPr>
          <w:rFonts w:hint="eastAsia" w:ascii="楷体" w:hAnsi="楷体" w:eastAsia="楷体" w:cs="楷体"/>
          <w:b/>
          <w:bCs/>
          <w:sz w:val="21"/>
          <w:szCs w:val="21"/>
        </w:rPr>
      </w:pPr>
      <w:r>
        <w:rPr>
          <w:rFonts w:hint="eastAsia" w:ascii="楷体" w:hAnsi="楷体" w:eastAsia="楷体" w:cs="楷体"/>
          <w:b/>
          <w:bCs/>
          <w:sz w:val="21"/>
          <w:szCs w:val="21"/>
        </w:rPr>
        <w:t>与估计失误相关的还有“可得性偏差”，因为我们常常会凭借回忆某一例证的难易程度来推测哪种结果更可能出现。由于记忆的留存和重拾会因为事件的生动与否、震撼程度和情感触动程度的不同而产生偏差，那么，基于这些记忆所作出的决定也往往会是奇怪或不准确的结论。</w:t>
      </w:r>
    </w:p>
    <w:p>
      <w:pPr>
        <w:rPr>
          <w:rFonts w:hint="eastAsia" w:ascii="楷体" w:hAnsi="楷体" w:eastAsia="楷体" w:cs="楷体"/>
          <w:b/>
          <w:bCs/>
          <w:sz w:val="21"/>
          <w:szCs w:val="21"/>
        </w:rPr>
      </w:pPr>
      <w:r>
        <w:rPr>
          <w:rFonts w:hint="eastAsia" w:ascii="楷体" w:hAnsi="楷体" w:eastAsia="楷体" w:cs="楷体"/>
          <w:b/>
          <w:bCs/>
          <w:sz w:val="21"/>
          <w:szCs w:val="21"/>
        </w:rPr>
        <w:t>在具体行为中，这种偏差可能会使某人取消比如前往加那利群岛的行程，因为有报道说，史上最惨重的空难就发生在那里。同样，人们也可能因惧怕遭到人身侵犯或者强暴而不敢再在晚上出门。</w:t>
      </w:r>
    </w:p>
    <w:p>
      <w:pPr>
        <w:rPr>
          <w:rFonts w:hint="eastAsia" w:ascii="楷体" w:hAnsi="楷体" w:eastAsia="楷体" w:cs="楷体"/>
          <w:b/>
          <w:bCs/>
          <w:sz w:val="21"/>
          <w:szCs w:val="21"/>
        </w:rPr>
      </w:pPr>
      <w:r>
        <w:rPr>
          <w:rFonts w:hint="eastAsia" w:ascii="楷体" w:hAnsi="楷体" w:eastAsia="楷体" w:cs="楷体"/>
          <w:b/>
          <w:bCs/>
          <w:sz w:val="21"/>
          <w:szCs w:val="21"/>
        </w:rPr>
        <w:t>要排除“可得性偏差”，就必须在作某一具体决定时，以实证方法所取得的证据为依据，而不是以与现实不太相符的某个鲜明的记忆为依据。如果灾难的发生率很低，比如飞机着陆过程中坠毁的可能性只有十万分之一，那么飞往加那利群岛就仍是安全的。如果人们外出只有百万分之一的几率遭到人身侵犯，那么夜晚出行也就仍是安全的。</w:t>
      </w:r>
    </w:p>
    <w:p>
      <w:pPr>
        <w:rPr>
          <w:rFonts w:hint="eastAsia" w:ascii="楷体" w:hAnsi="楷体" w:eastAsia="楷体" w:cs="楷体"/>
          <w:b/>
          <w:bCs/>
          <w:sz w:val="21"/>
          <w:szCs w:val="21"/>
        </w:rPr>
      </w:pPr>
      <w:r>
        <w:rPr>
          <w:rFonts w:hint="eastAsia" w:ascii="楷体" w:hAnsi="楷体" w:eastAsia="楷体" w:cs="楷体"/>
          <w:b/>
          <w:bCs/>
          <w:sz w:val="21"/>
          <w:szCs w:val="21"/>
        </w:rPr>
        <w:t>“沉没成本谬误”也时有发生，它最初是由经济学家发现的。其作用机理最好的例证就是赌场老虎机。赌徒们冒着高风险，把钱投入老虎机，期望能够得到很大的回报，但随着一次次拉动拉杆，他们也一次次把钱赌输了。如果他们多次连续拉动拉杆而没有一次成功，他们可能会决定最好还是继续把钱投入老虎机，否则他们之前投入的成本就悉数浪费了。</w:t>
      </w:r>
    </w:p>
    <w:p>
      <w:pPr>
        <w:rPr>
          <w:rFonts w:hint="eastAsia" w:ascii="楷体" w:hAnsi="楷体" w:eastAsia="楷体" w:cs="楷体"/>
          <w:b/>
          <w:bCs/>
          <w:sz w:val="21"/>
          <w:szCs w:val="21"/>
        </w:rPr>
      </w:pPr>
      <w:r>
        <w:rPr>
          <w:rFonts w:hint="eastAsia" w:ascii="楷体" w:hAnsi="楷体" w:eastAsia="楷体" w:cs="楷体"/>
          <w:b/>
          <w:bCs/>
          <w:sz w:val="21"/>
          <w:szCs w:val="21"/>
        </w:rPr>
        <w:t>而事实是，不论他们之前投入了多少钱，每一次拉动拉杆的成功几率都同样是极小的——之前投入的那些即为沉没成本。</w:t>
      </w:r>
    </w:p>
    <w:p>
      <w:pPr>
        <w:rPr>
          <w:rFonts w:hint="eastAsia" w:ascii="楷体" w:hAnsi="楷体" w:eastAsia="楷体" w:cs="楷体"/>
          <w:b/>
          <w:bCs/>
          <w:sz w:val="21"/>
          <w:szCs w:val="21"/>
        </w:rPr>
      </w:pPr>
      <w:r>
        <w:rPr>
          <w:rFonts w:hint="eastAsia" w:ascii="楷体" w:hAnsi="楷体" w:eastAsia="楷体" w:cs="楷体"/>
          <w:b/>
          <w:bCs/>
          <w:sz w:val="21"/>
          <w:szCs w:val="21"/>
        </w:rPr>
        <w:t>在日常生活中，这种谬误会导致人们由于顾及之前所投入的成本，而持续停留在损失的状态中，同时困顿于一种错误的观念，即他们害怕自己一旦离开，之前所投入的时间和精力就会贬值或付诸东流。而最明智的办法则是，要充分认识沉没成本谬误导致的结果，离开糟糕的境况，不论之前已投入了多少。</w:t>
      </w:r>
    </w:p>
    <w:p>
      <w:pPr>
        <w:rPr>
          <w:rFonts w:hint="eastAsia" w:ascii="楷体" w:hAnsi="楷体" w:eastAsia="楷体" w:cs="楷体"/>
          <w:b/>
          <w:bCs/>
          <w:sz w:val="21"/>
          <w:szCs w:val="21"/>
        </w:rPr>
      </w:pPr>
      <w:bookmarkStart w:id="0" w:name="_GoBack"/>
      <w:bookmarkEnd w:id="0"/>
      <w:r>
        <w:rPr>
          <w:rFonts w:hint="eastAsia" w:ascii="楷体" w:hAnsi="楷体" w:eastAsia="楷体" w:cs="楷体"/>
          <w:b/>
          <w:bCs/>
          <w:sz w:val="21"/>
          <w:szCs w:val="21"/>
        </w:rPr>
        <w:t>尽管还有其他更多的偏差，避免这些偏差的关键其实都一样：当涉及重要决策时，最好是依靠严密的逻辑并仔细审查证据；同时，要保持警惕，那些看上去良好的直觉总是很容易导致判断失误。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汉仪长仿宋体">
    <w:altName w:val="仿宋"/>
    <w:panose1 w:val="02010600000101010101"/>
    <w:charset w:val="86"/>
    <w:family w:val="auto"/>
    <w:pitch w:val="default"/>
    <w:sig w:usb0="00000000" w:usb1="00000000" w:usb2="00000002" w:usb3="00000000" w:csb0="00040000" w:csb1="00000000"/>
  </w:font>
  <w:font w:name="Batang">
    <w:altName w:val="Malgun Gothic"/>
    <w:panose1 w:val="02030600000101010101"/>
    <w:charset w:val="81"/>
    <w:family w:val="auto"/>
    <w:pitch w:val="default"/>
    <w:sig w:usb0="00000000" w:usb1="00000000"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altName w:val="Segoe Print"/>
    <w:panose1 w:val="00000400000000000000"/>
    <w:charset w:val="00"/>
    <w:family w:val="auto"/>
    <w:pitch w:val="default"/>
    <w:sig w:usb0="00000000" w:usb1="00000000" w:usb2="00000000" w:usb3="00000000" w:csb0="00000000" w:csb1="00000000"/>
  </w:font>
  <w:font w:name="TechnicBold">
    <w:altName w:val="Segoe Print"/>
    <w:panose1 w:val="00000400000000000000"/>
    <w:charset w:val="00"/>
    <w:family w:val="auto"/>
    <w:pitch w:val="default"/>
    <w:sig w:usb0="00000000" w:usb1="00000000" w:usb2="00000000" w:usb3="00000000" w:csb0="00000000" w:csb1="00000000"/>
  </w:font>
  <w:font w:name="TechnicLite">
    <w:altName w:val="Segoe Print"/>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54EE1"/>
    <w:rsid w:val="01543928"/>
    <w:rsid w:val="02D54EE1"/>
    <w:rsid w:val="060A4575"/>
    <w:rsid w:val="0D3A1C7C"/>
    <w:rsid w:val="168B1795"/>
    <w:rsid w:val="197F280F"/>
    <w:rsid w:val="3186057A"/>
    <w:rsid w:val="33DF001B"/>
    <w:rsid w:val="3C6335E0"/>
    <w:rsid w:val="3EEA4E41"/>
    <w:rsid w:val="4A89307F"/>
    <w:rsid w:val="4AA80F2B"/>
    <w:rsid w:val="4BB96C6F"/>
    <w:rsid w:val="4E320CEC"/>
    <w:rsid w:val="54A3033B"/>
    <w:rsid w:val="59A43CEC"/>
    <w:rsid w:val="779B4144"/>
    <w:rsid w:val="78DD1262"/>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0"/>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4"/>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5"/>
    <w:qFormat/>
    <w:uiPriority w:val="0"/>
    <w:pPr>
      <w:spacing w:before="240" w:after="60"/>
      <w:ind w:firstLine="0" w:firstLineChars="0"/>
      <w:jc w:val="center"/>
      <w:outlineLvl w:val="0"/>
    </w:pPr>
    <w:rPr>
      <w:rFonts w:ascii="Cambria" w:hAnsi="Cambria" w:eastAsia="黑体"/>
      <w:b/>
      <w:bCs/>
      <w:sz w:val="36"/>
      <w:szCs w:val="32"/>
    </w:rPr>
  </w:style>
  <w:style w:type="character" w:customStyle="1" w:styleId="10">
    <w:name w:val="标题 2 Char"/>
    <w:link w:val="3"/>
    <w:qFormat/>
    <w:uiPriority w:val="0"/>
    <w:rPr>
      <w:rFonts w:ascii="Arial" w:hAnsi="Arial" w:eastAsia="黑体"/>
      <w:b/>
      <w:sz w:val="30"/>
    </w:rPr>
  </w:style>
  <w:style w:type="character" w:customStyle="1" w:styleId="11">
    <w:name w:val="标题 1 Char"/>
    <w:link w:val="2"/>
    <w:qFormat/>
    <w:uiPriority w:val="0"/>
    <w:rPr>
      <w:rFonts w:eastAsia="宋体"/>
      <w:b/>
      <w:kern w:val="44"/>
      <w:sz w:val="44"/>
    </w:rPr>
  </w:style>
  <w:style w:type="paragraph" w:customStyle="1" w:styleId="12">
    <w:name w:val="表格内文字"/>
    <w:basedOn w:val="1"/>
    <w:uiPriority w:val="0"/>
    <w:rPr>
      <w:sz w:val="18"/>
    </w:rPr>
  </w:style>
  <w:style w:type="paragraph" w:customStyle="1" w:styleId="13">
    <w:name w:val="图标"/>
    <w:basedOn w:val="1"/>
    <w:qFormat/>
    <w:uiPriority w:val="0"/>
    <w:pPr>
      <w:jc w:val="center"/>
    </w:pPr>
    <w:rPr>
      <w:rFonts w:eastAsia="黑体"/>
      <w:sz w:val="21"/>
    </w:rPr>
  </w:style>
  <w:style w:type="character" w:customStyle="1" w:styleId="14">
    <w:name w:val="标题 3 Char"/>
    <w:link w:val="4"/>
    <w:qFormat/>
    <w:uiPriority w:val="0"/>
    <w:rPr>
      <w:rFonts w:eastAsia="黑体"/>
      <w:b/>
      <w:bCs/>
      <w:sz w:val="28"/>
      <w:szCs w:val="32"/>
    </w:rPr>
  </w:style>
  <w:style w:type="character" w:customStyle="1" w:styleId="15">
    <w:name w:val="标题 Char"/>
    <w:basedOn w:val="8"/>
    <w:link w:val="7"/>
    <w:qFormat/>
    <w:uiPriority w:val="0"/>
    <w:rPr>
      <w:rFonts w:ascii="Cambria" w:hAnsi="Cambria" w:eastAsia="黑体"/>
      <w:b/>
      <w:bCs/>
      <w:kern w:val="2"/>
      <w:sz w:val="36"/>
      <w:szCs w:val="32"/>
    </w:rPr>
  </w:style>
  <w:style w:type="paragraph" w:customStyle="1" w:styleId="16">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2018-03-13T08:04:00Z</dcterms:created>
  <dc:creator>RaraXS</dc:creator>
  <cp:lastModifiedBy>RaraXS</cp:lastModifiedBy>
  <dcterms:modified xsi:type="dcterms:W3CDTF">2018-03-13T08:07:31Z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