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B00" w:rsidRPr="00731B00" w:rsidRDefault="00731B00" w:rsidP="00731B00">
      <w:pPr>
        <w:widowControl/>
        <w:shd w:val="clear" w:color="auto" w:fill="FAF7EF"/>
        <w:jc w:val="center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6" w:history="1">
        <w:r w:rsidRPr="00731B00">
          <w:rPr>
            <w:rFonts w:ascii="Verdana" w:eastAsia="宋体" w:hAnsi="Verdana" w:cs="宋体"/>
            <w:b/>
            <w:bCs/>
            <w:color w:val="5C62A6"/>
            <w:kern w:val="36"/>
            <w:sz w:val="32"/>
            <w:szCs w:val="32"/>
          </w:rPr>
          <w:t>block</w:t>
        </w:r>
        <w:r w:rsidRPr="00731B00">
          <w:rPr>
            <w:rFonts w:ascii="Verdana" w:eastAsia="宋体" w:hAnsi="Verdana" w:cs="宋体"/>
            <w:b/>
            <w:bCs/>
            <w:color w:val="5C62A6"/>
            <w:kern w:val="36"/>
            <w:sz w:val="32"/>
            <w:szCs w:val="32"/>
          </w:rPr>
          <w:t>，</w:t>
        </w:r>
        <w:r w:rsidRPr="00731B00">
          <w:rPr>
            <w:rFonts w:ascii="Verdana" w:eastAsia="宋体" w:hAnsi="Verdana" w:cs="宋体"/>
            <w:b/>
            <w:bCs/>
            <w:color w:val="5C62A6"/>
            <w:kern w:val="36"/>
            <w:sz w:val="32"/>
            <w:szCs w:val="32"/>
          </w:rPr>
          <w:t>inline</w:t>
        </w:r>
        <w:r w:rsidRPr="00731B00">
          <w:rPr>
            <w:rFonts w:ascii="Verdana" w:eastAsia="宋体" w:hAnsi="Verdana" w:cs="宋体"/>
            <w:b/>
            <w:bCs/>
            <w:color w:val="5C62A6"/>
            <w:kern w:val="36"/>
            <w:sz w:val="32"/>
            <w:szCs w:val="32"/>
          </w:rPr>
          <w:t>和</w:t>
        </w:r>
        <w:r w:rsidRPr="00731B00">
          <w:rPr>
            <w:rFonts w:ascii="Verdana" w:eastAsia="宋体" w:hAnsi="Verdana" w:cs="宋体"/>
            <w:b/>
            <w:bCs/>
            <w:color w:val="5C62A6"/>
            <w:kern w:val="36"/>
            <w:sz w:val="32"/>
            <w:szCs w:val="32"/>
          </w:rPr>
          <w:t>inline-block</w:t>
        </w:r>
        <w:r w:rsidRPr="00731B00">
          <w:rPr>
            <w:rFonts w:ascii="Verdana" w:eastAsia="宋体" w:hAnsi="Verdana" w:cs="宋体"/>
            <w:b/>
            <w:bCs/>
            <w:color w:val="5C62A6"/>
            <w:kern w:val="36"/>
            <w:sz w:val="32"/>
            <w:szCs w:val="32"/>
          </w:rPr>
          <w:t>概念和区别</w:t>
        </w:r>
      </w:hyperlink>
    </w:p>
    <w:p w:rsidR="00731B00" w:rsidRDefault="00731B00" w:rsidP="00731B00">
      <w:pPr>
        <w:pStyle w:val="1"/>
        <w:shd w:val="clear" w:color="auto" w:fill="D7E0E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总体概念</w:t>
      </w:r>
    </w:p>
    <w:p w:rsidR="00731B00" w:rsidRDefault="00731B00" w:rsidP="00731B00">
      <w:pPr>
        <w:widowControl/>
        <w:numPr>
          <w:ilvl w:val="0"/>
          <w:numId w:val="1"/>
        </w:numPr>
        <w:shd w:val="clear" w:color="auto" w:fill="F9FDF4"/>
        <w:tabs>
          <w:tab w:val="clear" w:pos="720"/>
          <w:tab w:val="num" w:pos="1350"/>
        </w:tabs>
        <w:spacing w:after="240"/>
        <w:ind w:leftChars="129" w:left="631"/>
        <w:jc w:val="left"/>
        <w:rPr>
          <w:rFonts w:ascii="Verdana" w:hAnsi="Verdana"/>
          <w:color w:val="393939"/>
          <w:sz w:val="20"/>
          <w:szCs w:val="20"/>
        </w:rPr>
      </w:pPr>
      <w:r>
        <w:rPr>
          <w:rFonts w:ascii="Verdana" w:hAnsi="Verdana"/>
          <w:color w:val="393939"/>
          <w:sz w:val="20"/>
          <w:szCs w:val="20"/>
        </w:rPr>
        <w:t>block</w:t>
      </w:r>
      <w:r>
        <w:rPr>
          <w:rFonts w:ascii="Verdana" w:hAnsi="Verdana"/>
          <w:color w:val="393939"/>
          <w:sz w:val="20"/>
          <w:szCs w:val="20"/>
        </w:rPr>
        <w:t>和</w:t>
      </w:r>
      <w:r>
        <w:rPr>
          <w:rFonts w:ascii="Verdana" w:hAnsi="Verdana"/>
          <w:color w:val="393939"/>
          <w:sz w:val="20"/>
          <w:szCs w:val="20"/>
        </w:rPr>
        <w:t>inline</w:t>
      </w:r>
      <w:r>
        <w:rPr>
          <w:rFonts w:ascii="Verdana" w:hAnsi="Verdana"/>
          <w:color w:val="393939"/>
          <w:sz w:val="20"/>
          <w:szCs w:val="20"/>
        </w:rPr>
        <w:t>这两个概念是简略的说法，完整确切的说应该是</w:t>
      </w:r>
      <w:r>
        <w:rPr>
          <w:rFonts w:ascii="Verdana" w:hAnsi="Verdana"/>
          <w:color w:val="393939"/>
          <w:sz w:val="20"/>
          <w:szCs w:val="20"/>
        </w:rPr>
        <w:t xml:space="preserve"> block-level elements (</w:t>
      </w:r>
      <w:r>
        <w:rPr>
          <w:rFonts w:ascii="Verdana" w:hAnsi="Verdana"/>
          <w:color w:val="393939"/>
          <w:sz w:val="20"/>
          <w:szCs w:val="20"/>
        </w:rPr>
        <w:t>块级元素</w:t>
      </w:r>
      <w:r>
        <w:rPr>
          <w:rFonts w:ascii="Verdana" w:hAnsi="Verdana"/>
          <w:color w:val="393939"/>
          <w:sz w:val="20"/>
          <w:szCs w:val="20"/>
        </w:rPr>
        <w:t xml:space="preserve">) </w:t>
      </w:r>
      <w:r>
        <w:rPr>
          <w:rFonts w:ascii="Verdana" w:hAnsi="Verdana"/>
          <w:color w:val="393939"/>
          <w:sz w:val="20"/>
          <w:szCs w:val="20"/>
        </w:rPr>
        <w:t>和</w:t>
      </w:r>
      <w:r>
        <w:rPr>
          <w:rFonts w:ascii="Verdana" w:hAnsi="Verdana"/>
          <w:color w:val="393939"/>
          <w:sz w:val="20"/>
          <w:szCs w:val="20"/>
        </w:rPr>
        <w:t xml:space="preserve"> inline elements (</w:t>
      </w:r>
      <w:r>
        <w:rPr>
          <w:rFonts w:ascii="Verdana" w:hAnsi="Verdana"/>
          <w:color w:val="393939"/>
          <w:sz w:val="20"/>
          <w:szCs w:val="20"/>
        </w:rPr>
        <w:t>内联元素</w:t>
      </w:r>
      <w:r>
        <w:rPr>
          <w:rFonts w:ascii="Verdana" w:hAnsi="Verdana"/>
          <w:color w:val="393939"/>
          <w:sz w:val="20"/>
          <w:szCs w:val="20"/>
        </w:rPr>
        <w:t>)</w:t>
      </w:r>
      <w:r>
        <w:rPr>
          <w:rFonts w:ascii="Verdana" w:hAnsi="Verdana"/>
          <w:color w:val="393939"/>
          <w:sz w:val="20"/>
          <w:szCs w:val="20"/>
        </w:rPr>
        <w:t>。</w:t>
      </w:r>
      <w:r>
        <w:rPr>
          <w:rFonts w:ascii="Verdana" w:hAnsi="Verdana"/>
          <w:color w:val="393939"/>
          <w:sz w:val="20"/>
          <w:szCs w:val="20"/>
        </w:rPr>
        <w:t>block</w:t>
      </w:r>
      <w:r>
        <w:rPr>
          <w:rFonts w:ascii="Verdana" w:hAnsi="Verdana"/>
          <w:color w:val="393939"/>
          <w:sz w:val="20"/>
          <w:szCs w:val="20"/>
        </w:rPr>
        <w:t>元素通常被现实为独立的一块，会单独换一行；</w:t>
      </w:r>
      <w:r>
        <w:rPr>
          <w:rFonts w:ascii="Verdana" w:hAnsi="Verdana"/>
          <w:color w:val="393939"/>
          <w:sz w:val="20"/>
          <w:szCs w:val="20"/>
        </w:rPr>
        <w:t>inline</w:t>
      </w:r>
      <w:r>
        <w:rPr>
          <w:rFonts w:ascii="Verdana" w:hAnsi="Verdana"/>
          <w:color w:val="393939"/>
          <w:sz w:val="20"/>
          <w:szCs w:val="20"/>
        </w:rPr>
        <w:t>元素则前后不会产生换行，一系列</w:t>
      </w:r>
      <w:r>
        <w:rPr>
          <w:rFonts w:ascii="Verdana" w:hAnsi="Verdana"/>
          <w:color w:val="393939"/>
          <w:sz w:val="20"/>
          <w:szCs w:val="20"/>
        </w:rPr>
        <w:t>inline</w:t>
      </w:r>
      <w:r>
        <w:rPr>
          <w:rFonts w:ascii="Verdana" w:hAnsi="Verdana"/>
          <w:color w:val="393939"/>
          <w:sz w:val="20"/>
          <w:szCs w:val="20"/>
        </w:rPr>
        <w:t>元素都在一行内显示，直到该行排满。</w:t>
      </w:r>
    </w:p>
    <w:p w:rsidR="00731B00" w:rsidRDefault="00731B00" w:rsidP="00731B00">
      <w:pPr>
        <w:widowControl/>
        <w:numPr>
          <w:ilvl w:val="0"/>
          <w:numId w:val="1"/>
        </w:numPr>
        <w:shd w:val="clear" w:color="auto" w:fill="F9FDF4"/>
        <w:spacing w:after="240"/>
        <w:ind w:leftChars="129" w:left="631"/>
        <w:jc w:val="left"/>
        <w:rPr>
          <w:rFonts w:ascii="Verdana" w:hAnsi="Verdana"/>
          <w:color w:val="393939"/>
          <w:sz w:val="20"/>
          <w:szCs w:val="20"/>
        </w:rPr>
      </w:pPr>
      <w:r>
        <w:rPr>
          <w:rFonts w:ascii="Verdana" w:hAnsi="Verdana"/>
          <w:color w:val="393939"/>
          <w:sz w:val="20"/>
          <w:szCs w:val="20"/>
        </w:rPr>
        <w:t>大体来说</w:t>
      </w:r>
      <w:r>
        <w:rPr>
          <w:rFonts w:ascii="Verdana" w:hAnsi="Verdana"/>
          <w:color w:val="393939"/>
          <w:sz w:val="20"/>
          <w:szCs w:val="20"/>
        </w:rPr>
        <w:t>HTML</w:t>
      </w:r>
      <w:r>
        <w:rPr>
          <w:rFonts w:ascii="Verdana" w:hAnsi="Verdana"/>
          <w:color w:val="393939"/>
          <w:sz w:val="20"/>
          <w:szCs w:val="20"/>
        </w:rPr>
        <w:t>元素各有其自身的布局级别（</w:t>
      </w:r>
      <w:r>
        <w:rPr>
          <w:rFonts w:ascii="Verdana" w:hAnsi="Verdana"/>
          <w:color w:val="393939"/>
          <w:sz w:val="20"/>
          <w:szCs w:val="20"/>
        </w:rPr>
        <w:t>block</w:t>
      </w:r>
      <w:r>
        <w:rPr>
          <w:rFonts w:ascii="Verdana" w:hAnsi="Verdana"/>
          <w:color w:val="393939"/>
          <w:sz w:val="20"/>
          <w:szCs w:val="20"/>
        </w:rPr>
        <w:t>元素还是</w:t>
      </w:r>
      <w:r>
        <w:rPr>
          <w:rFonts w:ascii="Verdana" w:hAnsi="Verdana"/>
          <w:color w:val="393939"/>
          <w:sz w:val="20"/>
          <w:szCs w:val="20"/>
        </w:rPr>
        <w:t>inline</w:t>
      </w:r>
      <w:r>
        <w:rPr>
          <w:rFonts w:ascii="Verdana" w:hAnsi="Verdana"/>
          <w:color w:val="393939"/>
          <w:sz w:val="20"/>
          <w:szCs w:val="20"/>
        </w:rPr>
        <w:t>元素）：</w:t>
      </w:r>
    </w:p>
    <w:p w:rsidR="00731B00" w:rsidRDefault="00731B00" w:rsidP="00731B00">
      <w:pPr>
        <w:widowControl/>
        <w:numPr>
          <w:ilvl w:val="1"/>
          <w:numId w:val="2"/>
        </w:numPr>
        <w:shd w:val="clear" w:color="auto" w:fill="F9FDF4"/>
        <w:wordWrap w:val="0"/>
        <w:spacing w:after="240"/>
        <w:ind w:leftChars="343" w:left="1080"/>
        <w:jc w:val="left"/>
        <w:rPr>
          <w:rFonts w:ascii="Verdana" w:hAnsi="Verdana"/>
          <w:color w:val="393939"/>
          <w:sz w:val="20"/>
          <w:szCs w:val="20"/>
        </w:rPr>
      </w:pPr>
      <w:r>
        <w:rPr>
          <w:rFonts w:ascii="Verdana" w:hAnsi="Verdana"/>
          <w:color w:val="393939"/>
          <w:sz w:val="20"/>
          <w:szCs w:val="20"/>
        </w:rPr>
        <w:t>常见的块级元素有</w:t>
      </w:r>
      <w:r>
        <w:rPr>
          <w:rFonts w:ascii="Verdana" w:hAnsi="Verdana"/>
          <w:color w:val="393939"/>
          <w:sz w:val="20"/>
          <w:szCs w:val="20"/>
        </w:rPr>
        <w:t xml:space="preserve"> DIV, FORM, TABLE, P, PRE, H1~H6, DL, OL, UL </w:t>
      </w:r>
      <w:r>
        <w:rPr>
          <w:rFonts w:ascii="Verdana" w:hAnsi="Verdana"/>
          <w:color w:val="393939"/>
          <w:sz w:val="20"/>
          <w:szCs w:val="20"/>
        </w:rPr>
        <w:t>等。</w:t>
      </w:r>
    </w:p>
    <w:p w:rsidR="00731B00" w:rsidRDefault="00731B00" w:rsidP="00731B00">
      <w:pPr>
        <w:widowControl/>
        <w:numPr>
          <w:ilvl w:val="1"/>
          <w:numId w:val="2"/>
        </w:numPr>
        <w:shd w:val="clear" w:color="auto" w:fill="F9FDF4"/>
        <w:wordWrap w:val="0"/>
        <w:spacing w:after="240"/>
        <w:ind w:leftChars="343" w:left="1080"/>
        <w:jc w:val="left"/>
        <w:rPr>
          <w:rFonts w:ascii="Verdana" w:hAnsi="Verdana"/>
          <w:color w:val="393939"/>
          <w:sz w:val="20"/>
          <w:szCs w:val="20"/>
        </w:rPr>
      </w:pPr>
      <w:bookmarkStart w:id="0" w:name="_GoBack"/>
      <w:r>
        <w:rPr>
          <w:rFonts w:ascii="Verdana" w:hAnsi="Verdana"/>
          <w:color w:val="393939"/>
          <w:sz w:val="20"/>
          <w:szCs w:val="20"/>
        </w:rPr>
        <w:t>常见的内联元素有</w:t>
      </w:r>
      <w:r>
        <w:rPr>
          <w:rFonts w:ascii="Verdana" w:hAnsi="Verdana"/>
          <w:color w:val="393939"/>
          <w:sz w:val="20"/>
          <w:szCs w:val="20"/>
        </w:rPr>
        <w:t xml:space="preserve"> SPAN, A, STRONG, EM, LABEL, INPUT, SELECT, TEXT</w:t>
      </w:r>
      <w:bookmarkEnd w:id="0"/>
      <w:r>
        <w:rPr>
          <w:rFonts w:ascii="Verdana" w:hAnsi="Verdana"/>
          <w:color w:val="393939"/>
          <w:sz w:val="20"/>
          <w:szCs w:val="20"/>
        </w:rPr>
        <w:t xml:space="preserve">AREA, IMG, BR </w:t>
      </w:r>
      <w:r>
        <w:rPr>
          <w:rFonts w:ascii="Verdana" w:hAnsi="Verdana"/>
          <w:color w:val="393939"/>
          <w:sz w:val="20"/>
          <w:szCs w:val="20"/>
        </w:rPr>
        <w:t>等。</w:t>
      </w:r>
    </w:p>
    <w:p w:rsidR="00731B00" w:rsidRDefault="00731B00" w:rsidP="00731B00">
      <w:pPr>
        <w:widowControl/>
        <w:numPr>
          <w:ilvl w:val="0"/>
          <w:numId w:val="2"/>
        </w:numPr>
        <w:shd w:val="clear" w:color="auto" w:fill="F9FDF4"/>
        <w:spacing w:after="240"/>
        <w:ind w:leftChars="129" w:left="631"/>
        <w:jc w:val="left"/>
        <w:rPr>
          <w:rFonts w:ascii="Verdana" w:hAnsi="Verdana"/>
          <w:color w:val="393939"/>
          <w:sz w:val="20"/>
          <w:szCs w:val="20"/>
        </w:rPr>
      </w:pPr>
      <w:r>
        <w:rPr>
          <w:rFonts w:ascii="Verdana" w:hAnsi="Verdana"/>
          <w:color w:val="393939"/>
          <w:sz w:val="20"/>
          <w:szCs w:val="20"/>
        </w:rPr>
        <w:t>block</w:t>
      </w:r>
      <w:r>
        <w:rPr>
          <w:rFonts w:ascii="Verdana" w:hAnsi="Verdana"/>
          <w:color w:val="393939"/>
          <w:sz w:val="20"/>
          <w:szCs w:val="20"/>
        </w:rPr>
        <w:t>元素可以包含</w:t>
      </w:r>
      <w:r>
        <w:rPr>
          <w:rFonts w:ascii="Verdana" w:hAnsi="Verdana"/>
          <w:color w:val="393939"/>
          <w:sz w:val="20"/>
          <w:szCs w:val="20"/>
        </w:rPr>
        <w:t>block</w:t>
      </w:r>
      <w:r>
        <w:rPr>
          <w:rFonts w:ascii="Verdana" w:hAnsi="Verdana"/>
          <w:color w:val="393939"/>
          <w:sz w:val="20"/>
          <w:szCs w:val="20"/>
        </w:rPr>
        <w:t>元素和</w:t>
      </w:r>
      <w:r>
        <w:rPr>
          <w:rFonts w:ascii="Verdana" w:hAnsi="Verdana"/>
          <w:color w:val="393939"/>
          <w:sz w:val="20"/>
          <w:szCs w:val="20"/>
        </w:rPr>
        <w:t>inline</w:t>
      </w:r>
      <w:r>
        <w:rPr>
          <w:rFonts w:ascii="Verdana" w:hAnsi="Verdana"/>
          <w:color w:val="393939"/>
          <w:sz w:val="20"/>
          <w:szCs w:val="20"/>
        </w:rPr>
        <w:t>元素；但</w:t>
      </w:r>
      <w:r>
        <w:rPr>
          <w:rFonts w:ascii="Verdana" w:hAnsi="Verdana"/>
          <w:color w:val="393939"/>
          <w:sz w:val="20"/>
          <w:szCs w:val="20"/>
        </w:rPr>
        <w:t>inline</w:t>
      </w:r>
      <w:r>
        <w:rPr>
          <w:rFonts w:ascii="Verdana" w:hAnsi="Verdana"/>
          <w:color w:val="393939"/>
          <w:sz w:val="20"/>
          <w:szCs w:val="20"/>
        </w:rPr>
        <w:t>元素只能包含</w:t>
      </w:r>
      <w:r>
        <w:rPr>
          <w:rFonts w:ascii="Verdana" w:hAnsi="Verdana"/>
          <w:color w:val="393939"/>
          <w:sz w:val="20"/>
          <w:szCs w:val="20"/>
        </w:rPr>
        <w:t>inline</w:t>
      </w:r>
      <w:r>
        <w:rPr>
          <w:rFonts w:ascii="Verdana" w:hAnsi="Verdana"/>
          <w:color w:val="393939"/>
          <w:sz w:val="20"/>
          <w:szCs w:val="20"/>
        </w:rPr>
        <w:t>元素。要注意的是这个是个大概的说法，每个特定的元素能包含的元素也是特定的，所以具体到个别元素上，这条规律是不适用的。比如</w:t>
      </w:r>
      <w:r>
        <w:rPr>
          <w:rFonts w:ascii="Verdana" w:hAnsi="Verdana"/>
          <w:color w:val="393939"/>
          <w:sz w:val="20"/>
          <w:szCs w:val="20"/>
        </w:rPr>
        <w:t xml:space="preserve"> P </w:t>
      </w:r>
      <w:r>
        <w:rPr>
          <w:rFonts w:ascii="Verdana" w:hAnsi="Verdana"/>
          <w:color w:val="393939"/>
          <w:sz w:val="20"/>
          <w:szCs w:val="20"/>
        </w:rPr>
        <w:t>元素，只能包含</w:t>
      </w:r>
      <w:r>
        <w:rPr>
          <w:rFonts w:ascii="Verdana" w:hAnsi="Verdana"/>
          <w:color w:val="393939"/>
          <w:sz w:val="20"/>
          <w:szCs w:val="20"/>
        </w:rPr>
        <w:t>inline</w:t>
      </w:r>
      <w:r>
        <w:rPr>
          <w:rFonts w:ascii="Verdana" w:hAnsi="Verdana"/>
          <w:color w:val="393939"/>
          <w:sz w:val="20"/>
          <w:szCs w:val="20"/>
        </w:rPr>
        <w:t>元素，而不能包含</w:t>
      </w:r>
      <w:r>
        <w:rPr>
          <w:rFonts w:ascii="Verdana" w:hAnsi="Verdana"/>
          <w:color w:val="393939"/>
          <w:sz w:val="20"/>
          <w:szCs w:val="20"/>
        </w:rPr>
        <w:t>block</w:t>
      </w:r>
      <w:r>
        <w:rPr>
          <w:rFonts w:ascii="Verdana" w:hAnsi="Verdana"/>
          <w:color w:val="393939"/>
          <w:sz w:val="20"/>
          <w:szCs w:val="20"/>
        </w:rPr>
        <w:t>元素。</w:t>
      </w:r>
    </w:p>
    <w:p w:rsidR="00731B00" w:rsidRDefault="00731B00" w:rsidP="00731B00">
      <w:pPr>
        <w:widowControl/>
        <w:numPr>
          <w:ilvl w:val="0"/>
          <w:numId w:val="2"/>
        </w:numPr>
        <w:shd w:val="clear" w:color="auto" w:fill="F9FDF4"/>
        <w:spacing w:after="240"/>
        <w:ind w:leftChars="129" w:left="631"/>
        <w:jc w:val="left"/>
        <w:rPr>
          <w:rFonts w:ascii="Verdana" w:hAnsi="Verdana"/>
          <w:color w:val="393939"/>
          <w:sz w:val="20"/>
          <w:szCs w:val="20"/>
        </w:rPr>
      </w:pPr>
      <w:r>
        <w:rPr>
          <w:rFonts w:ascii="Verdana" w:hAnsi="Verdana"/>
          <w:color w:val="393939"/>
          <w:sz w:val="20"/>
          <w:szCs w:val="20"/>
        </w:rPr>
        <w:t>一般来说，可以通过</w:t>
      </w:r>
      <w:r>
        <w:rPr>
          <w:rFonts w:ascii="Verdana" w:hAnsi="Verdana"/>
          <w:color w:val="393939"/>
          <w:sz w:val="20"/>
          <w:szCs w:val="20"/>
        </w:rPr>
        <w:t>display:inline</w:t>
      </w:r>
      <w:r>
        <w:rPr>
          <w:rFonts w:ascii="Verdana" w:hAnsi="Verdana"/>
          <w:color w:val="393939"/>
          <w:sz w:val="20"/>
          <w:szCs w:val="20"/>
        </w:rPr>
        <w:t>和</w:t>
      </w:r>
      <w:r>
        <w:rPr>
          <w:rFonts w:ascii="Verdana" w:hAnsi="Verdana"/>
          <w:color w:val="393939"/>
          <w:sz w:val="20"/>
          <w:szCs w:val="20"/>
        </w:rPr>
        <w:t>display:block</w:t>
      </w:r>
      <w:r>
        <w:rPr>
          <w:rFonts w:ascii="Verdana" w:hAnsi="Verdana"/>
          <w:color w:val="393939"/>
          <w:sz w:val="20"/>
          <w:szCs w:val="20"/>
        </w:rPr>
        <w:t>的设置，改变元素的布局级别。</w:t>
      </w:r>
    </w:p>
    <w:p w:rsidR="00731B00" w:rsidRDefault="00731B00" w:rsidP="00731B00">
      <w:pPr>
        <w:pStyle w:val="1"/>
        <w:shd w:val="clear" w:color="auto" w:fill="D7E0E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block</w:t>
      </w:r>
      <w:r>
        <w:rPr>
          <w:rFonts w:ascii="Verdana" w:hAnsi="Verdana"/>
          <w:color w:val="000000"/>
          <w:sz w:val="42"/>
          <w:szCs w:val="42"/>
        </w:rPr>
        <w:t>，</w:t>
      </w:r>
      <w:r>
        <w:rPr>
          <w:rFonts w:ascii="Verdana" w:hAnsi="Verdana"/>
          <w:color w:val="000000"/>
          <w:sz w:val="42"/>
          <w:szCs w:val="42"/>
        </w:rPr>
        <w:t>inline</w:t>
      </w:r>
      <w:r>
        <w:rPr>
          <w:rFonts w:ascii="Verdana" w:hAnsi="Verdana"/>
          <w:color w:val="000000"/>
          <w:sz w:val="42"/>
          <w:szCs w:val="42"/>
        </w:rPr>
        <w:t>和</w:t>
      </w:r>
      <w:r>
        <w:rPr>
          <w:rFonts w:ascii="Verdana" w:hAnsi="Verdana"/>
          <w:color w:val="000000"/>
          <w:sz w:val="42"/>
          <w:szCs w:val="42"/>
        </w:rPr>
        <w:t>inlinke-block</w:t>
      </w:r>
      <w:r>
        <w:rPr>
          <w:rFonts w:ascii="Verdana" w:hAnsi="Verdana"/>
          <w:color w:val="000000"/>
          <w:sz w:val="42"/>
          <w:szCs w:val="42"/>
        </w:rPr>
        <w:t>细节对比</w:t>
      </w:r>
    </w:p>
    <w:p w:rsidR="00731B00" w:rsidRPr="00731B00" w:rsidRDefault="00731B00" w:rsidP="00731B00">
      <w:pPr>
        <w:widowControl/>
        <w:numPr>
          <w:ilvl w:val="0"/>
          <w:numId w:val="3"/>
        </w:numPr>
        <w:shd w:val="clear" w:color="auto" w:fill="F9FDF4"/>
        <w:wordWrap w:val="0"/>
        <w:spacing w:after="240"/>
        <w:ind w:left="450"/>
        <w:jc w:val="left"/>
        <w:rPr>
          <w:rFonts w:ascii="Verdana" w:hAnsi="Verdana"/>
          <w:color w:val="393939"/>
          <w:sz w:val="36"/>
          <w:szCs w:val="36"/>
          <w:highlight w:val="yellow"/>
        </w:rPr>
      </w:pPr>
      <w:r w:rsidRPr="00731B00">
        <w:rPr>
          <w:rFonts w:ascii="Verdana" w:hAnsi="Verdana"/>
          <w:color w:val="393939"/>
          <w:sz w:val="36"/>
          <w:szCs w:val="36"/>
          <w:highlight w:val="yellow"/>
        </w:rPr>
        <w:t>display:block</w:t>
      </w:r>
    </w:p>
    <w:p w:rsidR="00731B00" w:rsidRDefault="00731B00" w:rsidP="00731B00">
      <w:pPr>
        <w:widowControl/>
        <w:shd w:val="clear" w:color="auto" w:fill="F9FDF4"/>
        <w:spacing w:after="240"/>
        <w:jc w:val="left"/>
        <w:rPr>
          <w:rFonts w:ascii="Verdana" w:hAnsi="Verdana"/>
          <w:color w:val="393939"/>
          <w:sz w:val="20"/>
          <w:szCs w:val="20"/>
        </w:rPr>
      </w:pPr>
    </w:p>
    <w:p w:rsidR="00731B00" w:rsidRDefault="00731B00" w:rsidP="00731B00">
      <w:pPr>
        <w:widowControl/>
        <w:numPr>
          <w:ilvl w:val="1"/>
          <w:numId w:val="4"/>
        </w:numPr>
        <w:shd w:val="clear" w:color="auto" w:fill="F9FDF4"/>
        <w:spacing w:after="240"/>
        <w:jc w:val="left"/>
        <w:rPr>
          <w:rFonts w:ascii="Verdana" w:hAnsi="Verdana"/>
          <w:color w:val="393939"/>
          <w:sz w:val="20"/>
          <w:szCs w:val="20"/>
        </w:rPr>
      </w:pPr>
      <w:r>
        <w:rPr>
          <w:rFonts w:ascii="Verdana" w:hAnsi="Verdana"/>
          <w:color w:val="393939"/>
          <w:sz w:val="20"/>
          <w:szCs w:val="20"/>
        </w:rPr>
        <w:t>block</w:t>
      </w:r>
      <w:r>
        <w:rPr>
          <w:rFonts w:ascii="Verdana" w:hAnsi="Verdana"/>
          <w:color w:val="393939"/>
          <w:sz w:val="20"/>
          <w:szCs w:val="20"/>
        </w:rPr>
        <w:t>元素会独占一行，多个</w:t>
      </w:r>
      <w:r>
        <w:rPr>
          <w:rFonts w:ascii="Verdana" w:hAnsi="Verdana"/>
          <w:color w:val="393939"/>
          <w:sz w:val="20"/>
          <w:szCs w:val="20"/>
        </w:rPr>
        <w:t>block</w:t>
      </w:r>
      <w:r>
        <w:rPr>
          <w:rFonts w:ascii="Verdana" w:hAnsi="Verdana"/>
          <w:color w:val="393939"/>
          <w:sz w:val="20"/>
          <w:szCs w:val="20"/>
        </w:rPr>
        <w:t>元素会各自新起一行。默认情况下，</w:t>
      </w:r>
      <w:r>
        <w:rPr>
          <w:rFonts w:ascii="Verdana" w:hAnsi="Verdana"/>
          <w:color w:val="393939"/>
          <w:sz w:val="20"/>
          <w:szCs w:val="20"/>
        </w:rPr>
        <w:t>block</w:t>
      </w:r>
      <w:r>
        <w:rPr>
          <w:rFonts w:ascii="Verdana" w:hAnsi="Verdana"/>
          <w:color w:val="393939"/>
          <w:sz w:val="20"/>
          <w:szCs w:val="20"/>
        </w:rPr>
        <w:t>元素宽度自动填满其父元素宽度。</w:t>
      </w:r>
    </w:p>
    <w:p w:rsidR="00731B00" w:rsidRDefault="00731B00" w:rsidP="00731B00">
      <w:pPr>
        <w:widowControl/>
        <w:numPr>
          <w:ilvl w:val="1"/>
          <w:numId w:val="4"/>
        </w:numPr>
        <w:shd w:val="clear" w:color="auto" w:fill="F9FDF4"/>
        <w:spacing w:after="240"/>
        <w:jc w:val="left"/>
        <w:rPr>
          <w:rFonts w:ascii="Verdana" w:hAnsi="Verdana"/>
          <w:color w:val="393939"/>
          <w:sz w:val="20"/>
          <w:szCs w:val="20"/>
        </w:rPr>
      </w:pPr>
      <w:r>
        <w:rPr>
          <w:rFonts w:ascii="Verdana" w:hAnsi="Verdana"/>
          <w:color w:val="393939"/>
          <w:sz w:val="20"/>
          <w:szCs w:val="20"/>
        </w:rPr>
        <w:t>block</w:t>
      </w:r>
      <w:r>
        <w:rPr>
          <w:rFonts w:ascii="Verdana" w:hAnsi="Verdana"/>
          <w:color w:val="393939"/>
          <w:sz w:val="20"/>
          <w:szCs w:val="20"/>
        </w:rPr>
        <w:t>元素可以设置</w:t>
      </w:r>
      <w:r>
        <w:rPr>
          <w:rFonts w:ascii="Verdana" w:hAnsi="Verdana"/>
          <w:color w:val="393939"/>
          <w:sz w:val="20"/>
          <w:szCs w:val="20"/>
        </w:rPr>
        <w:t>width,height</w:t>
      </w:r>
      <w:r>
        <w:rPr>
          <w:rFonts w:ascii="Verdana" w:hAnsi="Verdana"/>
          <w:color w:val="393939"/>
          <w:sz w:val="20"/>
          <w:szCs w:val="20"/>
        </w:rPr>
        <w:t>属性。块级元素即使设置了宽度</w:t>
      </w:r>
      <w:r>
        <w:rPr>
          <w:rFonts w:ascii="Verdana" w:hAnsi="Verdana"/>
          <w:color w:val="393939"/>
          <w:sz w:val="20"/>
          <w:szCs w:val="20"/>
        </w:rPr>
        <w:t>,</w:t>
      </w:r>
      <w:r>
        <w:rPr>
          <w:rFonts w:ascii="Verdana" w:hAnsi="Verdana"/>
          <w:color w:val="393939"/>
          <w:sz w:val="20"/>
          <w:szCs w:val="20"/>
        </w:rPr>
        <w:t>仍然是独占一行。</w:t>
      </w:r>
    </w:p>
    <w:p w:rsidR="00731B00" w:rsidRDefault="00731B00" w:rsidP="00731B00">
      <w:pPr>
        <w:widowControl/>
        <w:numPr>
          <w:ilvl w:val="1"/>
          <w:numId w:val="4"/>
        </w:numPr>
        <w:shd w:val="clear" w:color="auto" w:fill="F9FDF4"/>
        <w:spacing w:after="240"/>
        <w:jc w:val="left"/>
        <w:rPr>
          <w:rFonts w:ascii="Verdana" w:hAnsi="Verdana"/>
          <w:color w:val="393939"/>
          <w:sz w:val="20"/>
          <w:szCs w:val="20"/>
        </w:rPr>
      </w:pPr>
      <w:r>
        <w:rPr>
          <w:rFonts w:ascii="Verdana" w:hAnsi="Verdana"/>
          <w:color w:val="393939"/>
          <w:sz w:val="20"/>
          <w:szCs w:val="20"/>
        </w:rPr>
        <w:t>block</w:t>
      </w:r>
      <w:r>
        <w:rPr>
          <w:rFonts w:ascii="Verdana" w:hAnsi="Verdana"/>
          <w:color w:val="393939"/>
          <w:sz w:val="20"/>
          <w:szCs w:val="20"/>
        </w:rPr>
        <w:t>元素可以设置</w:t>
      </w:r>
      <w:r>
        <w:rPr>
          <w:rFonts w:ascii="Verdana" w:hAnsi="Verdana"/>
          <w:color w:val="393939"/>
          <w:sz w:val="20"/>
          <w:szCs w:val="20"/>
        </w:rPr>
        <w:t>margin</w:t>
      </w:r>
      <w:r>
        <w:rPr>
          <w:rFonts w:ascii="Verdana" w:hAnsi="Verdana"/>
          <w:color w:val="393939"/>
          <w:sz w:val="20"/>
          <w:szCs w:val="20"/>
        </w:rPr>
        <w:t>和</w:t>
      </w:r>
      <w:r>
        <w:rPr>
          <w:rFonts w:ascii="Verdana" w:hAnsi="Verdana"/>
          <w:color w:val="393939"/>
          <w:sz w:val="20"/>
          <w:szCs w:val="20"/>
        </w:rPr>
        <w:t>padding</w:t>
      </w:r>
      <w:r>
        <w:rPr>
          <w:rFonts w:ascii="Verdana" w:hAnsi="Verdana"/>
          <w:color w:val="393939"/>
          <w:sz w:val="20"/>
          <w:szCs w:val="20"/>
        </w:rPr>
        <w:t>属性。</w:t>
      </w:r>
    </w:p>
    <w:p w:rsidR="00731B00" w:rsidRPr="00731B00" w:rsidRDefault="00731B00" w:rsidP="00731B00">
      <w:pPr>
        <w:widowControl/>
        <w:numPr>
          <w:ilvl w:val="0"/>
          <w:numId w:val="5"/>
        </w:numPr>
        <w:shd w:val="clear" w:color="auto" w:fill="F9FDF4"/>
        <w:wordWrap w:val="0"/>
        <w:spacing w:after="240"/>
        <w:ind w:left="450"/>
        <w:jc w:val="left"/>
        <w:rPr>
          <w:rFonts w:ascii="Verdana" w:hAnsi="Verdana"/>
          <w:color w:val="393939"/>
          <w:sz w:val="32"/>
          <w:szCs w:val="32"/>
          <w:highlight w:val="yellow"/>
        </w:rPr>
      </w:pPr>
      <w:r w:rsidRPr="00731B00">
        <w:rPr>
          <w:rFonts w:ascii="Verdana" w:hAnsi="Verdana"/>
          <w:color w:val="393939"/>
          <w:sz w:val="32"/>
          <w:szCs w:val="32"/>
          <w:highlight w:val="yellow"/>
        </w:rPr>
        <w:t>display:inline</w:t>
      </w:r>
    </w:p>
    <w:p w:rsidR="00731B00" w:rsidRDefault="00731B00" w:rsidP="00731B00">
      <w:pPr>
        <w:widowControl/>
        <w:numPr>
          <w:ilvl w:val="1"/>
          <w:numId w:val="6"/>
        </w:numPr>
        <w:shd w:val="clear" w:color="auto" w:fill="F9FDF4"/>
        <w:spacing w:after="240"/>
        <w:jc w:val="left"/>
        <w:rPr>
          <w:rFonts w:ascii="Verdana" w:hAnsi="Verdana"/>
          <w:color w:val="393939"/>
          <w:sz w:val="20"/>
          <w:szCs w:val="20"/>
        </w:rPr>
      </w:pPr>
      <w:r>
        <w:rPr>
          <w:rFonts w:ascii="Verdana" w:hAnsi="Verdana"/>
          <w:color w:val="393939"/>
          <w:sz w:val="20"/>
          <w:szCs w:val="20"/>
        </w:rPr>
        <w:t>inline</w:t>
      </w:r>
      <w:r>
        <w:rPr>
          <w:rFonts w:ascii="Verdana" w:hAnsi="Verdana"/>
          <w:color w:val="393939"/>
          <w:sz w:val="20"/>
          <w:szCs w:val="20"/>
        </w:rPr>
        <w:t>元素不会独占一行，多个相邻的行内元素会排列在同一行里，直到一行排列不下，才会新换一行，其宽度随元素的内容而变化。</w:t>
      </w:r>
    </w:p>
    <w:p w:rsidR="00731B00" w:rsidRDefault="00731B00" w:rsidP="00731B00">
      <w:pPr>
        <w:widowControl/>
        <w:numPr>
          <w:ilvl w:val="1"/>
          <w:numId w:val="6"/>
        </w:numPr>
        <w:shd w:val="clear" w:color="auto" w:fill="F9FDF4"/>
        <w:spacing w:after="240"/>
        <w:jc w:val="left"/>
        <w:rPr>
          <w:rFonts w:ascii="Verdana" w:hAnsi="Verdana"/>
          <w:color w:val="393939"/>
          <w:sz w:val="20"/>
          <w:szCs w:val="20"/>
        </w:rPr>
      </w:pPr>
      <w:r>
        <w:rPr>
          <w:rFonts w:ascii="Verdana" w:hAnsi="Verdana"/>
          <w:color w:val="393939"/>
          <w:sz w:val="20"/>
          <w:szCs w:val="20"/>
        </w:rPr>
        <w:t>inline</w:t>
      </w:r>
      <w:r>
        <w:rPr>
          <w:rFonts w:ascii="Verdana" w:hAnsi="Verdana"/>
          <w:color w:val="393939"/>
          <w:sz w:val="20"/>
          <w:szCs w:val="20"/>
        </w:rPr>
        <w:t>元素设置</w:t>
      </w:r>
      <w:r>
        <w:rPr>
          <w:rFonts w:ascii="Verdana" w:hAnsi="Verdana"/>
          <w:color w:val="393939"/>
          <w:sz w:val="20"/>
          <w:szCs w:val="20"/>
        </w:rPr>
        <w:t>width,height</w:t>
      </w:r>
      <w:r>
        <w:rPr>
          <w:rFonts w:ascii="Verdana" w:hAnsi="Verdana"/>
          <w:color w:val="393939"/>
          <w:sz w:val="20"/>
          <w:szCs w:val="20"/>
        </w:rPr>
        <w:t>属性无效。</w:t>
      </w:r>
    </w:p>
    <w:p w:rsidR="00731B00" w:rsidRDefault="00731B00" w:rsidP="00731B00">
      <w:pPr>
        <w:widowControl/>
        <w:numPr>
          <w:ilvl w:val="1"/>
          <w:numId w:val="6"/>
        </w:numPr>
        <w:shd w:val="clear" w:color="auto" w:fill="F9FDF4"/>
        <w:spacing w:after="240"/>
        <w:jc w:val="left"/>
        <w:rPr>
          <w:rFonts w:ascii="Verdana" w:hAnsi="Verdana"/>
          <w:color w:val="393939"/>
          <w:sz w:val="20"/>
          <w:szCs w:val="20"/>
        </w:rPr>
      </w:pPr>
      <w:r>
        <w:rPr>
          <w:rFonts w:ascii="Verdana" w:hAnsi="Verdana"/>
          <w:color w:val="393939"/>
          <w:sz w:val="20"/>
          <w:szCs w:val="20"/>
        </w:rPr>
        <w:lastRenderedPageBreak/>
        <w:t>inline</w:t>
      </w:r>
      <w:r>
        <w:rPr>
          <w:rFonts w:ascii="Verdana" w:hAnsi="Verdana"/>
          <w:color w:val="393939"/>
          <w:sz w:val="20"/>
          <w:szCs w:val="20"/>
        </w:rPr>
        <w:t>元素的</w:t>
      </w:r>
      <w:r>
        <w:rPr>
          <w:rFonts w:ascii="Verdana" w:hAnsi="Verdana"/>
          <w:color w:val="393939"/>
          <w:sz w:val="20"/>
          <w:szCs w:val="20"/>
        </w:rPr>
        <w:t>margin</w:t>
      </w:r>
      <w:r>
        <w:rPr>
          <w:rFonts w:ascii="Verdana" w:hAnsi="Verdana"/>
          <w:color w:val="393939"/>
          <w:sz w:val="20"/>
          <w:szCs w:val="20"/>
        </w:rPr>
        <w:t>和</w:t>
      </w:r>
      <w:r>
        <w:rPr>
          <w:rFonts w:ascii="Verdana" w:hAnsi="Verdana"/>
          <w:color w:val="393939"/>
          <w:sz w:val="20"/>
          <w:szCs w:val="20"/>
        </w:rPr>
        <w:t>padding</w:t>
      </w:r>
      <w:r>
        <w:rPr>
          <w:rFonts w:ascii="Verdana" w:hAnsi="Verdana"/>
          <w:color w:val="393939"/>
          <w:sz w:val="20"/>
          <w:szCs w:val="20"/>
        </w:rPr>
        <w:t>属性，水平方向的</w:t>
      </w:r>
      <w:r>
        <w:rPr>
          <w:rFonts w:ascii="Verdana" w:hAnsi="Verdana"/>
          <w:color w:val="393939"/>
          <w:sz w:val="20"/>
          <w:szCs w:val="20"/>
        </w:rPr>
        <w:t>padding-left, padding-right, margin-left, margin-right</w:t>
      </w:r>
      <w:r>
        <w:rPr>
          <w:rFonts w:ascii="Verdana" w:hAnsi="Verdana"/>
          <w:color w:val="393939"/>
          <w:sz w:val="20"/>
          <w:szCs w:val="20"/>
        </w:rPr>
        <w:t>都产生边距效果；但竖直方向的</w:t>
      </w:r>
      <w:r>
        <w:rPr>
          <w:rFonts w:ascii="Verdana" w:hAnsi="Verdana"/>
          <w:color w:val="393939"/>
          <w:sz w:val="20"/>
          <w:szCs w:val="20"/>
        </w:rPr>
        <w:t>padding-top, padding-bottom, margin-top, margin-bottom</w:t>
      </w:r>
      <w:r>
        <w:rPr>
          <w:rFonts w:ascii="Verdana" w:hAnsi="Verdana"/>
          <w:color w:val="393939"/>
          <w:sz w:val="20"/>
          <w:szCs w:val="20"/>
        </w:rPr>
        <w:t>不会产生边距效果。</w:t>
      </w:r>
    </w:p>
    <w:p w:rsidR="00731B00" w:rsidRPr="00731B00" w:rsidRDefault="00731B00" w:rsidP="00731B00">
      <w:pPr>
        <w:widowControl/>
        <w:numPr>
          <w:ilvl w:val="0"/>
          <w:numId w:val="7"/>
        </w:numPr>
        <w:shd w:val="clear" w:color="auto" w:fill="F9FDF4"/>
        <w:wordWrap w:val="0"/>
        <w:spacing w:after="240"/>
        <w:ind w:left="450"/>
        <w:jc w:val="left"/>
        <w:rPr>
          <w:rFonts w:ascii="Verdana" w:hAnsi="Verdana"/>
          <w:color w:val="393939"/>
          <w:sz w:val="32"/>
          <w:szCs w:val="32"/>
          <w:highlight w:val="yellow"/>
        </w:rPr>
      </w:pPr>
      <w:r w:rsidRPr="00731B00">
        <w:rPr>
          <w:rFonts w:ascii="Verdana" w:hAnsi="Verdana"/>
          <w:color w:val="393939"/>
          <w:sz w:val="32"/>
          <w:szCs w:val="32"/>
          <w:highlight w:val="yellow"/>
        </w:rPr>
        <w:t>display:inline-block</w:t>
      </w:r>
    </w:p>
    <w:p w:rsidR="00731B00" w:rsidRDefault="00731B00" w:rsidP="00731B00">
      <w:pPr>
        <w:widowControl/>
        <w:numPr>
          <w:ilvl w:val="1"/>
          <w:numId w:val="8"/>
        </w:numPr>
        <w:shd w:val="clear" w:color="auto" w:fill="F9FDF4"/>
        <w:spacing w:after="240"/>
        <w:jc w:val="left"/>
        <w:rPr>
          <w:rFonts w:ascii="Verdana" w:hAnsi="Verdana"/>
          <w:color w:val="393939"/>
          <w:sz w:val="20"/>
          <w:szCs w:val="20"/>
        </w:rPr>
      </w:pPr>
      <w:r>
        <w:rPr>
          <w:rFonts w:ascii="Verdana" w:hAnsi="Verdana"/>
          <w:color w:val="393939"/>
          <w:sz w:val="20"/>
          <w:szCs w:val="20"/>
        </w:rPr>
        <w:t>简单来说就是将对象呈现为</w:t>
      </w:r>
      <w:r>
        <w:rPr>
          <w:rFonts w:ascii="Verdana" w:hAnsi="Verdana"/>
          <w:color w:val="393939"/>
          <w:sz w:val="20"/>
          <w:szCs w:val="20"/>
        </w:rPr>
        <w:t>inline</w:t>
      </w:r>
      <w:r>
        <w:rPr>
          <w:rFonts w:ascii="Verdana" w:hAnsi="Verdana"/>
          <w:color w:val="393939"/>
          <w:sz w:val="20"/>
          <w:szCs w:val="20"/>
        </w:rPr>
        <w:t>对象，但是对象的内容作为</w:t>
      </w:r>
      <w:r>
        <w:rPr>
          <w:rFonts w:ascii="Verdana" w:hAnsi="Verdana"/>
          <w:color w:val="393939"/>
          <w:sz w:val="20"/>
          <w:szCs w:val="20"/>
        </w:rPr>
        <w:t>block</w:t>
      </w:r>
      <w:r>
        <w:rPr>
          <w:rFonts w:ascii="Verdana" w:hAnsi="Verdana"/>
          <w:color w:val="393939"/>
          <w:sz w:val="20"/>
          <w:szCs w:val="20"/>
        </w:rPr>
        <w:t>对象呈现。之后的内联对象会被排列在同一行内。比如我们可以给一个</w:t>
      </w:r>
      <w:r>
        <w:rPr>
          <w:rFonts w:ascii="Verdana" w:hAnsi="Verdana"/>
          <w:color w:val="393939"/>
          <w:sz w:val="20"/>
          <w:szCs w:val="20"/>
        </w:rPr>
        <w:t>link</w:t>
      </w:r>
      <w:r>
        <w:rPr>
          <w:rFonts w:ascii="Verdana" w:hAnsi="Verdana"/>
          <w:color w:val="393939"/>
          <w:sz w:val="20"/>
          <w:szCs w:val="20"/>
        </w:rPr>
        <w:t>（</w:t>
      </w:r>
      <w:r>
        <w:rPr>
          <w:rFonts w:ascii="Verdana" w:hAnsi="Verdana"/>
          <w:color w:val="393939"/>
          <w:sz w:val="20"/>
          <w:szCs w:val="20"/>
        </w:rPr>
        <w:t>a</w:t>
      </w:r>
      <w:r>
        <w:rPr>
          <w:rFonts w:ascii="Verdana" w:hAnsi="Verdana"/>
          <w:color w:val="393939"/>
          <w:sz w:val="20"/>
          <w:szCs w:val="20"/>
        </w:rPr>
        <w:t>元素）</w:t>
      </w:r>
      <w:r>
        <w:rPr>
          <w:rFonts w:ascii="Verdana" w:hAnsi="Verdana"/>
          <w:color w:val="393939"/>
          <w:sz w:val="20"/>
          <w:szCs w:val="20"/>
        </w:rPr>
        <w:t>inline-block</w:t>
      </w:r>
      <w:r>
        <w:rPr>
          <w:rFonts w:ascii="Verdana" w:hAnsi="Verdana"/>
          <w:color w:val="393939"/>
          <w:sz w:val="20"/>
          <w:szCs w:val="20"/>
        </w:rPr>
        <w:t>属性值，使其既具有</w:t>
      </w:r>
      <w:r>
        <w:rPr>
          <w:rFonts w:ascii="Verdana" w:hAnsi="Verdana"/>
          <w:color w:val="393939"/>
          <w:sz w:val="20"/>
          <w:szCs w:val="20"/>
        </w:rPr>
        <w:t>block</w:t>
      </w:r>
      <w:r>
        <w:rPr>
          <w:rFonts w:ascii="Verdana" w:hAnsi="Verdana"/>
          <w:color w:val="393939"/>
          <w:sz w:val="20"/>
          <w:szCs w:val="20"/>
        </w:rPr>
        <w:t>的宽度高度特性又具有</w:t>
      </w:r>
      <w:r>
        <w:rPr>
          <w:rFonts w:ascii="Verdana" w:hAnsi="Verdana"/>
          <w:color w:val="393939"/>
          <w:sz w:val="20"/>
          <w:szCs w:val="20"/>
        </w:rPr>
        <w:t>inline</w:t>
      </w:r>
      <w:r>
        <w:rPr>
          <w:rFonts w:ascii="Verdana" w:hAnsi="Verdana"/>
          <w:color w:val="393939"/>
          <w:sz w:val="20"/>
          <w:szCs w:val="20"/>
        </w:rPr>
        <w:t>的同行特性。</w:t>
      </w:r>
    </w:p>
    <w:p w:rsidR="00731B00" w:rsidRDefault="00731B00" w:rsidP="00731B00">
      <w:pPr>
        <w:pStyle w:val="1"/>
        <w:shd w:val="clear" w:color="auto" w:fill="D7E0E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补充说明</w:t>
      </w:r>
    </w:p>
    <w:p w:rsidR="00731B00" w:rsidRDefault="00731B00" w:rsidP="00731B00">
      <w:pPr>
        <w:widowControl/>
        <w:numPr>
          <w:ilvl w:val="0"/>
          <w:numId w:val="9"/>
        </w:numPr>
        <w:shd w:val="clear" w:color="auto" w:fill="F9FDF4"/>
        <w:wordWrap w:val="0"/>
        <w:spacing w:after="240"/>
        <w:ind w:left="450"/>
        <w:jc w:val="left"/>
        <w:rPr>
          <w:rFonts w:ascii="Verdana" w:hAnsi="Verdana"/>
          <w:color w:val="393939"/>
          <w:sz w:val="20"/>
          <w:szCs w:val="20"/>
        </w:rPr>
      </w:pPr>
      <w:r>
        <w:rPr>
          <w:rFonts w:ascii="Verdana" w:hAnsi="Verdana"/>
          <w:color w:val="393939"/>
          <w:sz w:val="20"/>
          <w:szCs w:val="20"/>
        </w:rPr>
        <w:t>一般我们会用</w:t>
      </w:r>
      <w:r>
        <w:rPr>
          <w:rFonts w:ascii="Verdana" w:hAnsi="Verdana"/>
          <w:color w:val="393939"/>
          <w:sz w:val="20"/>
          <w:szCs w:val="20"/>
        </w:rPr>
        <w:t>display:block</w:t>
      </w:r>
      <w:r>
        <w:rPr>
          <w:rFonts w:ascii="Verdana" w:hAnsi="Verdana"/>
          <w:color w:val="393939"/>
          <w:sz w:val="20"/>
          <w:szCs w:val="20"/>
        </w:rPr>
        <w:t>，</w:t>
      </w:r>
      <w:r>
        <w:rPr>
          <w:rFonts w:ascii="Verdana" w:hAnsi="Verdana"/>
          <w:color w:val="393939"/>
          <w:sz w:val="20"/>
          <w:szCs w:val="20"/>
        </w:rPr>
        <w:t>display:inline</w:t>
      </w:r>
      <w:r>
        <w:rPr>
          <w:rFonts w:ascii="Verdana" w:hAnsi="Verdana"/>
          <w:color w:val="393939"/>
          <w:sz w:val="20"/>
          <w:szCs w:val="20"/>
        </w:rPr>
        <w:t>或者</w:t>
      </w:r>
      <w:r>
        <w:rPr>
          <w:rFonts w:ascii="Verdana" w:hAnsi="Verdana"/>
          <w:color w:val="393939"/>
          <w:sz w:val="20"/>
          <w:szCs w:val="20"/>
        </w:rPr>
        <w:t>display:inline-block</w:t>
      </w:r>
      <w:r>
        <w:rPr>
          <w:rFonts w:ascii="Verdana" w:hAnsi="Verdana"/>
          <w:color w:val="393939"/>
          <w:sz w:val="20"/>
          <w:szCs w:val="20"/>
        </w:rPr>
        <w:t>来调整元素的布局级别，其实</w:t>
      </w:r>
      <w:r>
        <w:rPr>
          <w:rFonts w:ascii="Verdana" w:hAnsi="Verdana"/>
          <w:color w:val="393939"/>
          <w:sz w:val="20"/>
          <w:szCs w:val="20"/>
        </w:rPr>
        <w:t>display</w:t>
      </w:r>
      <w:r>
        <w:rPr>
          <w:rFonts w:ascii="Verdana" w:hAnsi="Verdana"/>
          <w:color w:val="393939"/>
          <w:sz w:val="20"/>
          <w:szCs w:val="20"/>
        </w:rPr>
        <w:t>的参数远远不止这三种，仅仅是比较常用而已。</w:t>
      </w:r>
    </w:p>
    <w:p w:rsidR="00731B00" w:rsidRDefault="00731B00" w:rsidP="00731B00">
      <w:pPr>
        <w:widowControl/>
        <w:numPr>
          <w:ilvl w:val="0"/>
          <w:numId w:val="9"/>
        </w:numPr>
        <w:shd w:val="clear" w:color="auto" w:fill="F9FDF4"/>
        <w:wordWrap w:val="0"/>
        <w:spacing w:after="240"/>
        <w:ind w:left="450"/>
        <w:jc w:val="left"/>
        <w:rPr>
          <w:rFonts w:ascii="Verdana" w:hAnsi="Verdana"/>
          <w:color w:val="393939"/>
          <w:sz w:val="20"/>
          <w:szCs w:val="20"/>
        </w:rPr>
      </w:pPr>
      <w:r>
        <w:rPr>
          <w:rFonts w:ascii="Verdana" w:hAnsi="Verdana"/>
          <w:color w:val="393939"/>
          <w:sz w:val="20"/>
          <w:szCs w:val="20"/>
        </w:rPr>
        <w:t>IE</w:t>
      </w:r>
      <w:r>
        <w:rPr>
          <w:rFonts w:ascii="Verdana" w:hAnsi="Verdana"/>
          <w:color w:val="393939"/>
          <w:sz w:val="20"/>
          <w:szCs w:val="20"/>
        </w:rPr>
        <w:t>（低版本</w:t>
      </w:r>
      <w:r>
        <w:rPr>
          <w:rFonts w:ascii="Verdana" w:hAnsi="Verdana"/>
          <w:color w:val="393939"/>
          <w:sz w:val="20"/>
          <w:szCs w:val="20"/>
        </w:rPr>
        <w:t>IE</w:t>
      </w:r>
      <w:r>
        <w:rPr>
          <w:rFonts w:ascii="Verdana" w:hAnsi="Verdana"/>
          <w:color w:val="393939"/>
          <w:sz w:val="20"/>
          <w:szCs w:val="20"/>
        </w:rPr>
        <w:t>）本来是不支持</w:t>
      </w:r>
      <w:r>
        <w:rPr>
          <w:rFonts w:ascii="Verdana" w:hAnsi="Verdana"/>
          <w:color w:val="393939"/>
          <w:sz w:val="20"/>
          <w:szCs w:val="20"/>
        </w:rPr>
        <w:t>inline-block</w:t>
      </w:r>
      <w:r>
        <w:rPr>
          <w:rFonts w:ascii="Verdana" w:hAnsi="Verdana"/>
          <w:color w:val="393939"/>
          <w:sz w:val="20"/>
          <w:szCs w:val="20"/>
        </w:rPr>
        <w:t>的，所以在</w:t>
      </w:r>
      <w:r>
        <w:rPr>
          <w:rFonts w:ascii="Verdana" w:hAnsi="Verdana"/>
          <w:color w:val="393939"/>
          <w:sz w:val="20"/>
          <w:szCs w:val="20"/>
        </w:rPr>
        <w:t>IE</w:t>
      </w:r>
      <w:r>
        <w:rPr>
          <w:rFonts w:ascii="Verdana" w:hAnsi="Verdana"/>
          <w:color w:val="393939"/>
          <w:sz w:val="20"/>
          <w:szCs w:val="20"/>
        </w:rPr>
        <w:t>中对内联元素使用</w:t>
      </w:r>
      <w:r>
        <w:rPr>
          <w:rFonts w:ascii="Verdana" w:hAnsi="Verdana"/>
          <w:color w:val="393939"/>
          <w:sz w:val="20"/>
          <w:szCs w:val="20"/>
        </w:rPr>
        <w:t>display:inline-block</w:t>
      </w:r>
      <w:r>
        <w:rPr>
          <w:rFonts w:ascii="Verdana" w:hAnsi="Verdana"/>
          <w:color w:val="393939"/>
          <w:sz w:val="20"/>
          <w:szCs w:val="20"/>
        </w:rPr>
        <w:t>，理论上</w:t>
      </w:r>
      <w:r>
        <w:rPr>
          <w:rFonts w:ascii="Verdana" w:hAnsi="Verdana"/>
          <w:color w:val="393939"/>
          <w:sz w:val="20"/>
          <w:szCs w:val="20"/>
        </w:rPr>
        <w:t>IE</w:t>
      </w:r>
      <w:r>
        <w:rPr>
          <w:rFonts w:ascii="Verdana" w:hAnsi="Verdana"/>
          <w:color w:val="393939"/>
          <w:sz w:val="20"/>
          <w:szCs w:val="20"/>
        </w:rPr>
        <w:t>是不识别的，但使用</w:t>
      </w:r>
      <w:r>
        <w:rPr>
          <w:rFonts w:ascii="Verdana" w:hAnsi="Verdana"/>
          <w:color w:val="393939"/>
          <w:sz w:val="20"/>
          <w:szCs w:val="20"/>
        </w:rPr>
        <w:t>display:inline-block</w:t>
      </w:r>
      <w:r>
        <w:rPr>
          <w:rFonts w:ascii="Verdana" w:hAnsi="Verdana"/>
          <w:color w:val="393939"/>
          <w:sz w:val="20"/>
          <w:szCs w:val="20"/>
        </w:rPr>
        <w:t>在</w:t>
      </w:r>
      <w:r>
        <w:rPr>
          <w:rFonts w:ascii="Verdana" w:hAnsi="Verdana"/>
          <w:color w:val="393939"/>
          <w:sz w:val="20"/>
          <w:szCs w:val="20"/>
        </w:rPr>
        <w:t>IE</w:t>
      </w:r>
      <w:r>
        <w:rPr>
          <w:rFonts w:ascii="Verdana" w:hAnsi="Verdana"/>
          <w:color w:val="393939"/>
          <w:sz w:val="20"/>
          <w:szCs w:val="20"/>
        </w:rPr>
        <w:t>下会触发</w:t>
      </w:r>
      <w:r>
        <w:rPr>
          <w:rFonts w:ascii="Verdana" w:hAnsi="Verdana"/>
          <w:color w:val="393939"/>
          <w:sz w:val="20"/>
          <w:szCs w:val="20"/>
        </w:rPr>
        <w:t>layout</w:t>
      </w:r>
      <w:r>
        <w:rPr>
          <w:rFonts w:ascii="Verdana" w:hAnsi="Verdana"/>
          <w:color w:val="393939"/>
          <w:sz w:val="20"/>
          <w:szCs w:val="20"/>
        </w:rPr>
        <w:t>，从而使内联元素拥有了</w:t>
      </w:r>
      <w:r>
        <w:rPr>
          <w:rFonts w:ascii="Verdana" w:hAnsi="Verdana"/>
          <w:color w:val="393939"/>
          <w:sz w:val="20"/>
          <w:szCs w:val="20"/>
        </w:rPr>
        <w:t>display:inline-block</w:t>
      </w:r>
      <w:r>
        <w:rPr>
          <w:rFonts w:ascii="Verdana" w:hAnsi="Verdana"/>
          <w:color w:val="393939"/>
          <w:sz w:val="20"/>
          <w:szCs w:val="20"/>
        </w:rPr>
        <w:t>属性的表象。</w:t>
      </w:r>
    </w:p>
    <w:p w:rsidR="0038363A" w:rsidRPr="00731B00" w:rsidRDefault="00731B00"/>
    <w:sectPr w:rsidR="0038363A" w:rsidRPr="00731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C13"/>
    <w:multiLevelType w:val="multilevel"/>
    <w:tmpl w:val="8274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B746C"/>
    <w:multiLevelType w:val="multilevel"/>
    <w:tmpl w:val="27B6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230AF"/>
    <w:multiLevelType w:val="multilevel"/>
    <w:tmpl w:val="D7A6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DC24AF"/>
    <w:multiLevelType w:val="multilevel"/>
    <w:tmpl w:val="06F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846251"/>
    <w:multiLevelType w:val="multilevel"/>
    <w:tmpl w:val="1450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53658B"/>
    <w:multiLevelType w:val="multilevel"/>
    <w:tmpl w:val="C414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596D74"/>
    <w:multiLevelType w:val="multilevel"/>
    <w:tmpl w:val="772E90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69937427"/>
    <w:multiLevelType w:val="multilevel"/>
    <w:tmpl w:val="8784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D6"/>
    <w:rsid w:val="00614BD6"/>
    <w:rsid w:val="00731B00"/>
    <w:rsid w:val="00791A1D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1B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B0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31B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1B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B0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31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KeithWang/p/313951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2017-11-27T05:22:00Z</dcterms:created>
  <dcterms:modified xsi:type="dcterms:W3CDTF">2017-11-27T05:26:00Z</dcterms:modified>
</cp:coreProperties>
</file>