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A2" w:rsidRPr="008358A2" w:rsidRDefault="008358A2" w:rsidP="008358A2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358A2">
        <w:rPr>
          <w:rFonts w:ascii="宋体" w:eastAsia="宋体" w:hAnsi="宋体" w:cs="宋体"/>
          <w:b/>
          <w:bCs/>
          <w:kern w:val="36"/>
          <w:sz w:val="48"/>
          <w:szCs w:val="48"/>
        </w:rPr>
        <w:t>hibernate 中 对数据库中</w:t>
      </w:r>
      <w:proofErr w:type="spellStart"/>
      <w:r w:rsidRPr="008358A2">
        <w:rPr>
          <w:rFonts w:ascii="宋体" w:eastAsia="宋体" w:hAnsi="宋体" w:cs="宋体"/>
          <w:b/>
          <w:bCs/>
          <w:kern w:val="36"/>
          <w:sz w:val="48"/>
          <w:szCs w:val="48"/>
        </w:rPr>
        <w:t>datetime</w:t>
      </w:r>
      <w:proofErr w:type="spellEnd"/>
      <w:r w:rsidRPr="008358A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类型的处理 </w:t>
      </w:r>
    </w:p>
    <w:p w:rsidR="008358A2" w:rsidRPr="008358A2" w:rsidRDefault="008358A2" w:rsidP="008358A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pict/>
      </w:r>
      <w:hyperlink r:id="rId4" w:tgtFrame="_blank" w:history="1">
        <w:r w:rsidRPr="008358A2">
          <w:rPr>
            <w:rFonts w:ascii="宋体" w:eastAsia="宋体" w:hAnsi="宋体" w:cs="宋体"/>
            <w:color w:val="FF0000"/>
            <w:sz w:val="24"/>
            <w:szCs w:val="24"/>
            <w:u w:val="single"/>
          </w:rPr>
          <w:t>央邦0首付，低押金先就业后付款</w:t>
        </w:r>
      </w:hyperlink>
      <w:r w:rsidRPr="008358A2">
        <w:rPr>
          <w:rFonts w:ascii="宋体" w:eastAsia="宋体" w:hAnsi="宋体" w:cs="宋体"/>
          <w:sz w:val="24"/>
          <w:szCs w:val="24"/>
        </w:rPr>
        <w:br/>
      </w:r>
      <w:r w:rsidRPr="008358A2">
        <w:rPr>
          <w:rFonts w:ascii="宋体" w:eastAsia="宋体" w:hAnsi="宋体" w:cs="宋体"/>
          <w:sz w:val="24"/>
          <w:szCs w:val="24"/>
        </w:rPr>
        <w:pict/>
      </w:r>
      <w:hyperlink r:id="rId5" w:tgtFrame="_blank" w:history="1">
        <w:r w:rsidRPr="008358A2">
          <w:rPr>
            <w:rFonts w:ascii="宋体" w:eastAsia="宋体" w:hAnsi="宋体" w:cs="宋体"/>
            <w:color w:val="FF0000"/>
            <w:sz w:val="24"/>
            <w:szCs w:val="24"/>
            <w:u w:val="single"/>
          </w:rPr>
          <w:t>[上海央邦]学一送一,超值!</w:t>
        </w:r>
      </w:hyperlink>
      <w:r w:rsidRPr="008358A2">
        <w:rPr>
          <w:rFonts w:ascii="宋体" w:eastAsia="宋体" w:hAnsi="宋体" w:cs="宋体"/>
          <w:sz w:val="24"/>
          <w:szCs w:val="24"/>
        </w:rPr>
        <w:br/>
      </w:r>
      <w:hyperlink r:id="rId6" w:tgtFrame="_blank" w:history="1">
        <w:r w:rsidRPr="008358A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50000年薪起，顶级4G手机开发！</w:t>
        </w:r>
      </w:hyperlink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r w:rsidRPr="008358A2">
        <w:rPr>
          <w:rFonts w:ascii="宋体" w:eastAsia="宋体" w:hAnsi="宋体" w:cs="宋体"/>
          <w:sz w:val="24"/>
          <w:szCs w:val="24"/>
        </w:rPr>
        <w:pict/>
      </w:r>
      <w:hyperlink r:id="rId7" w:tgtFrame="_blank" w:history="1">
        <w:r w:rsidRPr="008358A2">
          <w:rPr>
            <w:rFonts w:ascii="宋体" w:eastAsia="宋体" w:hAnsi="宋体" w:cs="宋体"/>
            <w:color w:val="FF0000"/>
            <w:sz w:val="24"/>
            <w:szCs w:val="24"/>
            <w:u w:val="single"/>
          </w:rPr>
          <w:t>【安博亚威】CCIE考试通过率第一！</w:t>
        </w:r>
      </w:hyperlink>
      <w:r w:rsidRPr="008358A2">
        <w:rPr>
          <w:rFonts w:ascii="宋体" w:eastAsia="宋体" w:hAnsi="宋体" w:cs="宋体"/>
          <w:sz w:val="24"/>
          <w:szCs w:val="24"/>
        </w:rPr>
        <w:br/>
      </w:r>
      <w:r w:rsidRPr="008358A2">
        <w:rPr>
          <w:rFonts w:ascii="宋体" w:eastAsia="宋体" w:hAnsi="宋体" w:cs="宋体"/>
          <w:sz w:val="24"/>
          <w:szCs w:val="24"/>
        </w:rPr>
        <w:pict/>
      </w:r>
      <w:hyperlink r:id="rId8" w:tgtFrame="_blank" w:history="1">
        <w:r w:rsidRPr="008358A2">
          <w:rPr>
            <w:rFonts w:ascii="宋体" w:eastAsia="宋体" w:hAnsi="宋体" w:cs="宋体"/>
            <w:color w:val="FF0000"/>
            <w:sz w:val="24"/>
            <w:szCs w:val="24"/>
            <w:u w:val="single"/>
          </w:rPr>
          <w:t>大数据与互联网技术峰会免费注册</w:t>
        </w:r>
      </w:hyperlink>
      <w:r w:rsidRPr="008358A2">
        <w:rPr>
          <w:rFonts w:ascii="宋体" w:eastAsia="宋体" w:hAnsi="宋体" w:cs="宋体"/>
          <w:sz w:val="24"/>
          <w:szCs w:val="24"/>
        </w:rPr>
        <w:br/>
      </w:r>
      <w:hyperlink r:id="rId9" w:tgtFrame="_blank" w:history="1">
        <w:r w:rsidRPr="008358A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java培训到达内，行业领先品牌</w:t>
        </w:r>
      </w:hyperlink>
      <w:r w:rsidRPr="008358A2">
        <w:rPr>
          <w:rFonts w:ascii="宋体" w:eastAsia="宋体" w:hAnsi="宋体" w:cs="宋体"/>
          <w:sz w:val="24"/>
          <w:szCs w:val="24"/>
        </w:rPr>
        <w:t xml:space="preserve"> </w:t>
      </w:r>
    </w:p>
    <w:p w:rsidR="008358A2" w:rsidRPr="008358A2" w:rsidRDefault="008358A2" w:rsidP="008358A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42875" cy="152400"/>
            <wp:effectExtent l="19050" t="0" r="9525" b="0"/>
            <wp:docPr id="5" name="图片 5" descr="文章来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文章来源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r w:rsidRPr="008358A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中国IT实验室收集整理</w:t>
        </w:r>
      </w:hyperlink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6" name="图片 6" descr="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作者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8A2">
        <w:rPr>
          <w:rFonts w:ascii="宋体" w:eastAsia="宋体" w:hAnsi="宋体" w:cs="宋体"/>
          <w:sz w:val="24"/>
          <w:szCs w:val="24"/>
        </w:rPr>
        <w:t xml:space="preserve">佚名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7" name="图片 7" descr="更新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更新时间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8A2">
        <w:rPr>
          <w:rFonts w:ascii="宋体" w:eastAsia="宋体" w:hAnsi="宋体" w:cs="宋体"/>
          <w:sz w:val="24"/>
          <w:szCs w:val="24"/>
        </w:rPr>
        <w:t xml:space="preserve">2014-6-20 6:40:53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8" name="图片 8" descr="保存本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保存本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top" w:history="1">
        <w:r w:rsidRPr="008358A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保存本文</w:t>
        </w:r>
      </w:hyperlink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9" name="图片 9" descr="推荐给好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推荐给好友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8358A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推荐给好友</w:t>
        </w:r>
      </w:hyperlink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0" name="图片 10" descr="收藏本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本页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tgtFrame="_top" w:history="1">
        <w:r w:rsidRPr="008358A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收藏本页</w:t>
        </w:r>
      </w:hyperlink>
      <w:r w:rsidRPr="008358A2">
        <w:rPr>
          <w:rFonts w:ascii="宋体" w:eastAsia="宋体" w:hAnsi="宋体" w:cs="宋体"/>
          <w:sz w:val="24"/>
          <w:szCs w:val="24"/>
        </w:rPr>
        <w:t xml:space="preserve"> </w:t>
      </w:r>
    </w:p>
    <w:p w:rsidR="008358A2" w:rsidRPr="008358A2" w:rsidRDefault="008358A2" w:rsidP="008358A2">
      <w:pPr>
        <w:adjustRightInd/>
        <w:snapToGrid/>
        <w:spacing w:after="0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hyperlink r:id="rId20" w:tgtFrame="_blank" w:history="1">
        <w:r w:rsidRPr="008358A2">
          <w:rPr>
            <w:rFonts w:ascii="宋体" w:eastAsia="宋体" w:hAnsi="宋体" w:cs="宋体"/>
            <w:b/>
            <w:bCs/>
            <w:color w:val="000000"/>
            <w:sz w:val="24"/>
            <w:szCs w:val="24"/>
            <w:u w:val="single"/>
          </w:rPr>
          <w:t>欢迎进入Java社区论坛，与200万技术人员互动交流 &gt;&gt;进入</w:t>
        </w:r>
      </w:hyperlink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hibernate中对 数据库中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datetime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类型的处理（假设该字段为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1.如果想插入数据库中的格式为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yyyy-mm-dd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hh:mm:ss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形式的话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在。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hbm.xml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文件中将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定义为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&lt;property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name="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"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column="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"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type="calendar"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not-null="false"（默认值，可以改为true）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length="7"集装箱运费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/&gt;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在对应的类文件（假设为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User.java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）中做如下定义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private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java.util.Calendar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;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在做数据库操作时（如果存放的为系统当前时间）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User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user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= new User（）；//假设为映射对象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user.setBirthdate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Calendar.getInstance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（））；//</w:t>
      </w:r>
      <w:hyperlink r:id="rId21" w:tgtFrame="_blank" w:history="1">
        <w:r w:rsidRPr="008358A2">
          <w:rPr>
            <w:rFonts w:ascii="宋体" w:eastAsia="宋体" w:hAnsi="宋体" w:cs="宋体"/>
            <w:color w:val="0000FF"/>
            <w:sz w:val="21"/>
            <w:u w:val="single"/>
          </w:rPr>
          <w:t>存储</w:t>
        </w:r>
      </w:hyperlink>
      <w:r w:rsidRPr="008358A2">
        <w:rPr>
          <w:rFonts w:ascii="宋体" w:eastAsia="宋体" w:hAnsi="宋体" w:cs="宋体"/>
          <w:sz w:val="24"/>
          <w:szCs w:val="24"/>
        </w:rPr>
        <w:t>系统当前时间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lastRenderedPageBreak/>
        <w:t xml:space="preserve">　　注：如果是页面上输入的字符串，可先将字符串转化为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类型，然后再转化为Calendar类型即可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SimpleDateFormat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df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=new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SimpleDateFormat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yyyy-MM-dd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hh:mm:ss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"）；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df.parse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birthyear+'-'+birthmonth+'-'+birthday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+' '+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birthhour+'-'+birthminute+'-'+birthsecond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）；//用户页面中输入的日期时间字符串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也可以 import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;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Calendar cal=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Calendar.getInstance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（）；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cal.clear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（）；//注：在使用set方法之前，必须先clear一下，否则很多信息会继承自系统当前时间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cal.setTime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）；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ps.setBirthdate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（cal）；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2.如果想在数据库中插入格式为日期格式 例如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yyyy-MM-dd</w:t>
      </w:r>
      <w:proofErr w:type="spellEnd"/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在。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hbm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文件中将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定义为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&lt;property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name="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"男生发型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column="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"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type="date"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not-null="false"（可省略）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length="7"（可省略）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/&gt;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在对应的类文件中做如下定义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private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;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在做数据库操作时（如果存放的为系统当前时间）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User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user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= new User（）；//假设为映射对象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lastRenderedPageBreak/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= new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SimpleDateFormat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yyyy-MM-dd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"）。parse（new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（））；//不做此种转化也可以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ps.setBirthdate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（date）；//</w:t>
      </w:r>
      <w:hyperlink r:id="rId22" w:tgtFrame="_blank" w:history="1">
        <w:r w:rsidRPr="008358A2">
          <w:rPr>
            <w:rFonts w:ascii="宋体" w:eastAsia="宋体" w:hAnsi="宋体" w:cs="宋体"/>
            <w:color w:val="0000FF"/>
            <w:sz w:val="21"/>
            <w:u w:val="single"/>
          </w:rPr>
          <w:t>存储</w:t>
        </w:r>
      </w:hyperlink>
      <w:r w:rsidRPr="008358A2">
        <w:rPr>
          <w:rFonts w:ascii="宋体" w:eastAsia="宋体" w:hAnsi="宋体" w:cs="宋体"/>
          <w:sz w:val="24"/>
          <w:szCs w:val="24"/>
        </w:rPr>
        <w:t>系统当前日期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注：如果是页面上输入的字符串，可先将字符串转化为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类型即可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SimpleDateFormat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df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=new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SimpleDateFormat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yyyy-MM-dd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"）；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java.util.Date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df.parse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（"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birthyear+'-'+birthmonth+'-'+birthday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"）；//用户页面中输入的日期时间字符串</w:t>
      </w:r>
    </w:p>
    <w:p w:rsidR="008358A2" w:rsidRPr="008358A2" w:rsidRDefault="008358A2" w:rsidP="008358A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358A2"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ps.setBirthdate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（</w:t>
      </w:r>
      <w:proofErr w:type="spellStart"/>
      <w:r w:rsidRPr="008358A2">
        <w:rPr>
          <w:rFonts w:ascii="宋体" w:eastAsia="宋体" w:hAnsi="宋体" w:cs="宋体"/>
          <w:sz w:val="24"/>
          <w:szCs w:val="24"/>
        </w:rPr>
        <w:t>birthdate</w:t>
      </w:r>
      <w:proofErr w:type="spellEnd"/>
      <w:r w:rsidRPr="008358A2">
        <w:rPr>
          <w:rFonts w:ascii="宋体" w:eastAsia="宋体" w:hAnsi="宋体" w:cs="宋体"/>
          <w:sz w:val="24"/>
          <w:szCs w:val="24"/>
        </w:rPr>
        <w:t>）；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2EF8"/>
    <w:rsid w:val="008358A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358A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58A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358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58A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358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58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cial.chinaitlab.com/bigdate/index.html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6.gif"/><Relationship Id="rId3" Type="http://schemas.openxmlformats.org/officeDocument/2006/relationships/webSettings" Target="webSettings.xml"/><Relationship Id="rId21" Type="http://schemas.openxmlformats.org/officeDocument/2006/relationships/hyperlink" Target="http://www.storworld.com/" TargetMode="External"/><Relationship Id="rId7" Type="http://schemas.openxmlformats.org/officeDocument/2006/relationships/hyperlink" Target="http://www.ccxx.com/new_ccie.htm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cisco.chinaitlab.com/Hibernate/965088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gif"/><Relationship Id="rId20" Type="http://schemas.openxmlformats.org/officeDocument/2006/relationships/hyperlink" Target="http://bbs.chinaitla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plooking.com/page/34g.php" TargetMode="External"/><Relationship Id="rId11" Type="http://schemas.openxmlformats.org/officeDocument/2006/relationships/hyperlink" Target="http://www.chinaitlab.com/ShowCopyFrom.asp?ChannelID=1004&amp;SourceName=&#20013;&#22269;IT&#23454;&#39564;&#23460;&#25910;&#38598;&#25972;&#29702;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yangbang.cn/" TargetMode="External"/><Relationship Id="rId15" Type="http://schemas.openxmlformats.org/officeDocument/2006/relationships/hyperlink" Target="javascript:window.external.AddFavorite('http://cisco.chinaitlab.com/Hibernate/965088.html','hibernate%20&#20013;%20&#23545;&#25968;&#25454;&#24211;&#20013;datetime&#31867;&#22411;&#30340;&#22788;&#29702;|&#20013;&#22269;IT&#23454;&#39564;&#23460;')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hyperlink" Target="javascript:window.external.AddFavorite('http://www.chinaitlab.com','&#20013;&#22269;IT&#23454;&#39564;&#23460;')" TargetMode="External"/><Relationship Id="rId4" Type="http://schemas.openxmlformats.org/officeDocument/2006/relationships/hyperlink" Target="http://www.yangbang.cn/" TargetMode="External"/><Relationship Id="rId9" Type="http://schemas.openxmlformats.org/officeDocument/2006/relationships/hyperlink" Target="http://www.51tarena.com/?it1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www.storworld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2016-01-22T08:04:00Z</dcterms:modified>
</cp:coreProperties>
</file>