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9ED" w:rsidRPr="00FC39ED" w:rsidRDefault="00FC39ED" w:rsidP="00FC39ED">
      <w:pPr>
        <w:widowControl/>
        <w:shd w:val="clear" w:color="auto" w:fill="FFFFFF"/>
        <w:spacing w:before="339" w:after="120"/>
        <w:jc w:val="left"/>
        <w:outlineLvl w:val="0"/>
        <w:rPr>
          <w:rFonts w:ascii="Helvetica" w:eastAsia="宋体" w:hAnsi="Helvetica" w:cs="Helvetica"/>
          <w:b/>
          <w:bCs/>
          <w:color w:val="333333"/>
          <w:kern w:val="36"/>
          <w:sz w:val="48"/>
          <w:szCs w:val="48"/>
        </w:rPr>
      </w:pPr>
      <w:r w:rsidRPr="00FC39ED">
        <w:rPr>
          <w:rFonts w:ascii="Helvetica" w:eastAsia="宋体" w:hAnsi="Helvetica" w:cs="Helvetica"/>
          <w:b/>
          <w:bCs/>
          <w:color w:val="333333"/>
          <w:kern w:val="36"/>
          <w:sz w:val="48"/>
          <w:szCs w:val="48"/>
        </w:rPr>
        <w:t>Unit Testing ui-router Configuration</w:t>
      </w:r>
    </w:p>
    <w:p w:rsidR="00FC39ED" w:rsidRDefault="00FC39ED" w:rsidP="00FC39ED"/>
    <w:p w:rsidR="00FC39ED" w:rsidRDefault="00FC39ED" w:rsidP="00FC39ED">
      <w:pPr>
        <w:pStyle w:val="2"/>
        <w:rPr>
          <w:color w:val="FF0000"/>
        </w:rPr>
      </w:pPr>
      <w:r w:rsidRPr="00FC39ED">
        <w:rPr>
          <w:rFonts w:hint="eastAsia"/>
          <w:color w:val="FF0000"/>
          <w:highlight w:val="yellow"/>
        </w:rPr>
        <w:t>注意：使用中遇到的坑</w:t>
      </w:r>
    </w:p>
    <w:p w:rsidR="00FC39ED" w:rsidRDefault="00FC39ED" w:rsidP="00FC39ED">
      <w:pPr>
        <w:pStyle w:val="4"/>
      </w:pPr>
      <w:r>
        <w:rPr>
          <w:rFonts w:hint="eastAsia"/>
        </w:rPr>
        <w:t>1.karma.config.js</w:t>
      </w:r>
      <w:r>
        <w:rPr>
          <w:rFonts w:hint="eastAsia"/>
        </w:rPr>
        <w:t>配置</w:t>
      </w:r>
    </w:p>
    <w:p w:rsidR="00FC39ED" w:rsidRDefault="00FC39ED" w:rsidP="00FC39ED">
      <w:r>
        <w:rPr>
          <w:rFonts w:hint="eastAsia"/>
        </w:rPr>
        <w:t>a.</w:t>
      </w:r>
      <w:r>
        <w:rPr>
          <w:rFonts w:hint="eastAsia"/>
        </w:rPr>
        <w:t>在</w:t>
      </w:r>
      <w:r>
        <w:rPr>
          <w:rFonts w:hint="eastAsia"/>
        </w:rPr>
        <w:t>files</w:t>
      </w:r>
      <w:r>
        <w:rPr>
          <w:rFonts w:hint="eastAsia"/>
        </w:rPr>
        <w:t>中添加</w:t>
      </w:r>
      <w:r>
        <w:rPr>
          <w:rFonts w:hint="eastAsia"/>
        </w:rPr>
        <w:t xml:space="preserve"> </w:t>
      </w:r>
      <w:r>
        <w:rPr>
          <w:rFonts w:hint="eastAsia"/>
        </w:rPr>
        <w:t>“</w:t>
      </w:r>
      <w:r w:rsidRPr="00FC39ED">
        <w:rPr>
          <w:highlight w:val="yellow"/>
          <w:shd w:val="clear" w:color="auto" w:fill="E4E4FF"/>
        </w:rPr>
        <w:t>angular-ui-router.js</w:t>
      </w:r>
      <w:r>
        <w:rPr>
          <w:rFonts w:hint="eastAsia"/>
        </w:rPr>
        <w:t>”的路径</w:t>
      </w:r>
    </w:p>
    <w:p w:rsidR="00FC39ED" w:rsidRDefault="00FC39ED" w:rsidP="00FC39ED">
      <w:r>
        <w:rPr>
          <w:rFonts w:hint="eastAsia"/>
        </w:rPr>
        <w:t>b.</w:t>
      </w:r>
      <w:r w:rsidR="00335976">
        <w:rPr>
          <w:rFonts w:hint="eastAsia"/>
        </w:rPr>
        <w:t>添加</w:t>
      </w:r>
      <w:r w:rsidR="00335976">
        <w:rPr>
          <w:rFonts w:hint="eastAsia"/>
        </w:rPr>
        <w:t>config</w:t>
      </w:r>
      <w:r w:rsidR="00335976">
        <w:rPr>
          <w:rFonts w:hint="eastAsia"/>
        </w:rPr>
        <w:t>文件的路径</w:t>
      </w:r>
    </w:p>
    <w:p w:rsidR="00335976" w:rsidRDefault="00335976" w:rsidP="00FC39ED">
      <w:r>
        <w:rPr>
          <w:rFonts w:hint="eastAsia"/>
        </w:rPr>
        <w:t>c.</w:t>
      </w:r>
      <w:r>
        <w:rPr>
          <w:rFonts w:hint="eastAsia"/>
        </w:rPr>
        <w:t>添加</w:t>
      </w:r>
      <w:r>
        <w:rPr>
          <w:rFonts w:hint="eastAsia"/>
        </w:rPr>
        <w:t xml:space="preserve"> test </w:t>
      </w:r>
      <w:r>
        <w:rPr>
          <w:rFonts w:hint="eastAsia"/>
        </w:rPr>
        <w:t>的文件的路径</w:t>
      </w:r>
    </w:p>
    <w:p w:rsidR="00335976" w:rsidRDefault="00335976" w:rsidP="00335976">
      <w:pPr>
        <w:pStyle w:val="4"/>
      </w:pPr>
      <w:r>
        <w:rPr>
          <w:rFonts w:hint="eastAsia"/>
        </w:rPr>
        <w:t>2.</w:t>
      </w:r>
      <w:r w:rsidR="00842963">
        <w:rPr>
          <w:rFonts w:hint="eastAsia"/>
        </w:rPr>
        <w:t xml:space="preserve"> </w:t>
      </w:r>
      <w:r w:rsidR="00842963">
        <w:rPr>
          <w:rFonts w:hint="eastAsia"/>
        </w:rPr>
        <w:t>将</w:t>
      </w:r>
      <w:r w:rsidR="00842963">
        <w:rPr>
          <w:rFonts w:hint="eastAsia"/>
        </w:rPr>
        <w:t>config</w:t>
      </w:r>
      <w:r w:rsidR="00842963">
        <w:rPr>
          <w:rFonts w:hint="eastAsia"/>
        </w:rPr>
        <w:t>独立到一个模块中</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angular.module(</w:t>
      </w:r>
      <w:r w:rsidRPr="00FC39ED">
        <w:rPr>
          <w:rFonts w:ascii="Courier New" w:eastAsia="宋体" w:hAnsi="Courier New" w:cs="Courier New"/>
          <w:color w:val="2AA198"/>
          <w:kern w:val="0"/>
          <w:sz w:val="24"/>
          <w:szCs w:val="24"/>
        </w:rPr>
        <w:t>'</w:t>
      </w:r>
      <w:r w:rsidRPr="00842963">
        <w:rPr>
          <w:rFonts w:ascii="Courier New" w:eastAsia="宋体" w:hAnsi="Courier New" w:cs="Courier New"/>
          <w:color w:val="FF0000"/>
          <w:kern w:val="0"/>
          <w:sz w:val="24"/>
          <w:szCs w:val="24"/>
          <w:highlight w:val="yellow"/>
        </w:rPr>
        <w:t>someApp.routing</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w:t>
      </w:r>
      <w:r w:rsidRPr="00842963">
        <w:rPr>
          <w:rFonts w:ascii="Courier New" w:eastAsia="宋体" w:hAnsi="Courier New" w:cs="Courier New"/>
          <w:color w:val="FF0000"/>
          <w:kern w:val="0"/>
          <w:sz w:val="24"/>
          <w:szCs w:val="24"/>
          <w:highlight w:val="yellow"/>
        </w:rPr>
        <w:t>ui.router</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.config(</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93A1A1"/>
          <w:kern w:val="0"/>
          <w:sz w:val="24"/>
          <w:szCs w:val="24"/>
        </w:rPr>
        <w:t>($stateProvider,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586E75"/>
          <w:kern w:val="0"/>
          <w:sz w:val="24"/>
          <w:szCs w:val="24"/>
        </w:rPr>
        <w:t>// app.js</w:t>
      </w:r>
    </w:p>
    <w:p w:rsidR="00842963" w:rsidRPr="00FC39ED" w:rsidRDefault="00842963" w:rsidP="00842963">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angular.module(</w:t>
      </w:r>
      <w:r w:rsidRPr="00FC39ED">
        <w:rPr>
          <w:rFonts w:ascii="Courier New" w:eastAsia="宋体" w:hAnsi="Courier New" w:cs="Courier New"/>
          <w:color w:val="2AA198"/>
          <w:kern w:val="0"/>
          <w:sz w:val="24"/>
          <w:szCs w:val="24"/>
        </w:rPr>
        <w:t>'someApp'</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w:t>
      </w:r>
      <w:r w:rsidRPr="00842963">
        <w:rPr>
          <w:rFonts w:ascii="Courier New" w:eastAsia="宋体" w:hAnsi="Courier New" w:cs="Courier New"/>
          <w:color w:val="2AA198"/>
          <w:kern w:val="0"/>
          <w:sz w:val="24"/>
          <w:szCs w:val="24"/>
          <w:highlight w:val="yellow"/>
        </w:rPr>
        <w:t>someApp.routing</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842963" w:rsidRDefault="00842963" w:rsidP="00842963">
      <w:pPr>
        <w:rPr>
          <w:rFonts w:hint="eastAsia"/>
          <w:color w:val="FF0000"/>
        </w:rPr>
      </w:pPr>
      <w:r w:rsidRPr="00842963">
        <w:rPr>
          <w:rFonts w:hint="eastAsia"/>
          <w:color w:val="FF0000"/>
          <w:highlight w:val="yellow"/>
        </w:rPr>
        <w:t>其中，将</w:t>
      </w:r>
      <w:r w:rsidRPr="00842963">
        <w:rPr>
          <w:rFonts w:hint="eastAsia"/>
          <w:color w:val="FF0000"/>
          <w:highlight w:val="yellow"/>
        </w:rPr>
        <w:t>ui.router</w:t>
      </w:r>
      <w:r w:rsidRPr="00842963">
        <w:rPr>
          <w:rFonts w:hint="eastAsia"/>
          <w:color w:val="FF0000"/>
          <w:highlight w:val="yellow"/>
        </w:rPr>
        <w:t>的依赖放到</w:t>
      </w:r>
      <w:r w:rsidRPr="00842963">
        <w:rPr>
          <w:rFonts w:hint="eastAsia"/>
          <w:color w:val="FF0000"/>
          <w:highlight w:val="yellow"/>
        </w:rPr>
        <w:t>config</w:t>
      </w:r>
      <w:r w:rsidRPr="00842963">
        <w:rPr>
          <w:rFonts w:hint="eastAsia"/>
          <w:color w:val="FF0000"/>
          <w:highlight w:val="yellow"/>
        </w:rPr>
        <w:t>模块中</w:t>
      </w:r>
    </w:p>
    <w:p w:rsidR="008B16DB" w:rsidRDefault="008B16DB" w:rsidP="00842963">
      <w:pPr>
        <w:rPr>
          <w:rFonts w:hint="eastAsia"/>
          <w:color w:val="FF0000"/>
        </w:rPr>
      </w:pPr>
    </w:p>
    <w:p w:rsidR="008B16DB" w:rsidRDefault="008B16DB" w:rsidP="00842963">
      <w:pPr>
        <w:rPr>
          <w:rFonts w:hint="eastAsia"/>
          <w:color w:val="FF0000"/>
        </w:rPr>
      </w:pPr>
      <w:r>
        <w:rPr>
          <w:rFonts w:hint="eastAsia"/>
          <w:color w:val="FF0000"/>
        </w:rPr>
        <w:t>【参考文献】</w:t>
      </w:r>
    </w:p>
    <w:p w:rsidR="008B16DB" w:rsidRPr="008B16DB" w:rsidRDefault="008B16DB" w:rsidP="00F83CF6">
      <w:pPr>
        <w:ind w:left="420" w:hangingChars="200" w:hanging="420"/>
        <w:rPr>
          <w:color w:val="FF0000"/>
        </w:rPr>
      </w:pPr>
      <w:r>
        <w:rPr>
          <w:rFonts w:hint="eastAsia"/>
          <w:color w:val="FF0000"/>
        </w:rPr>
        <w:t xml:space="preserve">1. </w:t>
      </w:r>
      <w:hyperlink r:id="rId8" w:history="1">
        <w:r w:rsidRPr="00014544">
          <w:rPr>
            <w:rStyle w:val="a6"/>
          </w:rPr>
          <w:t>https://github.com/nikaspran/example-ui-router-testing</w:t>
        </w:r>
        <w:r w:rsidRPr="00014544">
          <w:rPr>
            <w:rStyle w:val="a6"/>
            <w:rFonts w:hint="eastAsia"/>
          </w:rPr>
          <w:t>（已经下载到本地</w:t>
        </w:r>
      </w:hyperlink>
      <w:r>
        <w:rPr>
          <w:rFonts w:hint="eastAsia"/>
          <w:color w:val="FF0000"/>
        </w:rPr>
        <w:t>：</w:t>
      </w:r>
      <w:r w:rsidRPr="008B16DB">
        <w:rPr>
          <w:color w:val="FF0000"/>
        </w:rPr>
        <w:t>E:\gitSource\jsSample\UiRouterUnitTesting</w:t>
      </w:r>
      <w:r>
        <w:rPr>
          <w:rFonts w:hint="eastAsia"/>
          <w:color w:val="FF0000"/>
        </w:rPr>
        <w:t>）</w:t>
      </w:r>
      <w:bookmarkStart w:id="0" w:name="_GoBack"/>
      <w:bookmarkEnd w:id="0"/>
    </w:p>
    <w:p w:rsidR="00FC39ED" w:rsidRDefault="00FC39ED" w:rsidP="00FC39ED">
      <w:pPr>
        <w:widowControl/>
        <w:spacing w:before="339" w:after="120"/>
        <w:jc w:val="left"/>
        <w:outlineLvl w:val="2"/>
        <w:rPr>
          <w:rFonts w:ascii="Georgia" w:eastAsia="宋体" w:hAnsi="Georgia" w:cs="宋体"/>
          <w:i/>
          <w:iCs/>
          <w:color w:val="7A7A7A"/>
          <w:kern w:val="0"/>
          <w:sz w:val="36"/>
          <w:szCs w:val="36"/>
        </w:rPr>
      </w:pP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t>Why?</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Angular app configuration is code, so one could argue there is no real reason not to test it. If you misconfigure your application, it’s no less threatening than a bug in some controller or service.</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lastRenderedPageBreak/>
        <w:t>End-to-end testing can (and should) be used to verify major functionality. It is, however, rather more difficult to write and maintain. In contrast, unit tests let you check the details at impressive speeds.</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Unit testing the </w:t>
      </w:r>
      <w:r w:rsidRPr="00FC39ED">
        <w:rPr>
          <w:rFonts w:ascii="Courier New" w:eastAsia="宋体" w:hAnsi="Courier New" w:cs="Courier New"/>
          <w:color w:val="7A7A7A"/>
          <w:kern w:val="0"/>
          <w:sz w:val="24"/>
          <w:szCs w:val="24"/>
        </w:rPr>
        <w:t>.config()</w:t>
      </w:r>
      <w:r w:rsidRPr="00FC39ED">
        <w:rPr>
          <w:rFonts w:ascii="宋体" w:eastAsia="宋体" w:hAnsi="宋体" w:cs="宋体"/>
          <w:color w:val="333333"/>
          <w:kern w:val="0"/>
          <w:sz w:val="24"/>
          <w:szCs w:val="24"/>
        </w:rPr>
        <w:t> blocks in your Angular app seems a daunting task at first. You can’t easily access the providers (tests run after the config phase is over) and there is usually a lot of stuff that gets bootstrapped along even for the tiniest of tests.</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There is however a rather painless way of testing at least the routing of your app, which is usually where a lot of the important logic happens. In this post, we’ll be looking into how you might do unit-testing if you’re using </w:t>
      </w:r>
      <w:hyperlink r:id="rId9" w:history="1">
        <w:r w:rsidRPr="00FC39ED">
          <w:rPr>
            <w:rFonts w:ascii="宋体" w:eastAsia="宋体" w:hAnsi="宋体" w:cs="宋体"/>
            <w:color w:val="0096CC"/>
            <w:kern w:val="0"/>
            <w:sz w:val="24"/>
            <w:szCs w:val="24"/>
          </w:rPr>
          <w:t>ui-router</w:t>
        </w:r>
      </w:hyperlink>
      <w:r w:rsidRPr="00FC39ED">
        <w:rPr>
          <w:rFonts w:ascii="宋体" w:eastAsia="宋体" w:hAnsi="宋体" w:cs="宋体"/>
          <w:color w:val="333333"/>
          <w:kern w:val="0"/>
          <w:sz w:val="24"/>
          <w:szCs w:val="24"/>
        </w:rPr>
        <w:t>. Your experience may vary with other libraries.</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t>Separate routing from the rest of your configuration</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 key concept in unit testing anything is making it independently testable and ui-router configuration is no exception.</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To do this, you should first extract anything related to ui-router into a separate module, then require that in your main app module. It’s a simple refactoring that gives immediate benefits even without the tests - in my experience, ui-router can drown out everything else in the configuration phase. This makes it easy to see at a glance the high-level logic of your app, makes the rest of your modules easier to test (you don’t have to bootstrap the entire routing if you don’t want to).</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I feel including ui-router as a dependency in the routing submodule is also wise as it keeps the implementation details hidden. In theory, you could replace ui-router with a different routing library in the future and there would be less to change. It would look something like this: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586E75"/>
          <w:kern w:val="0"/>
          <w:sz w:val="24"/>
          <w:szCs w:val="24"/>
        </w:rPr>
        <w:t>// routing.js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angular.module(</w:t>
      </w:r>
      <w:r w:rsidRPr="00FC39ED">
        <w:rPr>
          <w:rFonts w:ascii="Courier New" w:eastAsia="宋体" w:hAnsi="Courier New" w:cs="Courier New"/>
          <w:color w:val="2AA198"/>
          <w:kern w:val="0"/>
          <w:sz w:val="24"/>
          <w:szCs w:val="24"/>
        </w:rPr>
        <w:t>'someApp.routing'</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'ui.router'</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.config(</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93A1A1"/>
          <w:kern w:val="0"/>
          <w:sz w:val="24"/>
          <w:szCs w:val="24"/>
        </w:rPr>
        <w:t>($stateProvider,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586E75"/>
          <w:kern w:val="0"/>
          <w:sz w:val="24"/>
          <w:szCs w:val="24"/>
        </w:rPr>
        <w:t>// app.js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angular.module(</w:t>
      </w:r>
      <w:r w:rsidRPr="00FC39ED">
        <w:rPr>
          <w:rFonts w:ascii="Courier New" w:eastAsia="宋体" w:hAnsi="Courier New" w:cs="Courier New"/>
          <w:color w:val="2AA198"/>
          <w:kern w:val="0"/>
          <w:sz w:val="24"/>
          <w:szCs w:val="24"/>
        </w:rPr>
        <w:t>'someApp'</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'someApp.routing'</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lastRenderedPageBreak/>
        <w:t>Helpful utilities</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Here’s handful of key utilities that we’ll be using to streamline our unit tests. You’ll find these scattered about in the examples below.</w:t>
      </w:r>
    </w:p>
    <w:p w:rsidR="00FC39ED" w:rsidRPr="00FC39ED" w:rsidRDefault="00FC39ED" w:rsidP="00FC39ED">
      <w:pPr>
        <w:widowControl/>
        <w:numPr>
          <w:ilvl w:val="0"/>
          <w:numId w:val="1"/>
        </w:numPr>
        <w:spacing w:after="100" w:afterAutospacing="1"/>
        <w:jc w:val="left"/>
        <w:rPr>
          <w:rFonts w:ascii="宋体" w:eastAsia="宋体" w:hAnsi="宋体" w:cs="宋体"/>
          <w:color w:val="333333"/>
          <w:kern w:val="0"/>
          <w:sz w:val="24"/>
          <w:szCs w:val="24"/>
        </w:rPr>
      </w:pPr>
      <w:r w:rsidRPr="00FC39ED">
        <w:rPr>
          <w:rFonts w:ascii="Courier New" w:eastAsia="宋体" w:hAnsi="Courier New" w:cs="Courier New"/>
          <w:color w:val="7A7A7A"/>
          <w:kern w:val="0"/>
          <w:sz w:val="24"/>
          <w:szCs w:val="24"/>
        </w:rPr>
        <w:t>mockTemplate(url, [template])</w:t>
      </w:r>
    </w:p>
    <w:p w:rsidR="00FC39ED" w:rsidRPr="00FC39ED" w:rsidRDefault="00FC39ED" w:rsidP="00FC39ED">
      <w:pPr>
        <w:widowControl/>
        <w:spacing w:after="100" w:afterAutospacing="1"/>
        <w:ind w:left="720"/>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Since ui-router will by default try to retrieve your views, we use this tiny function to mock a template for a specific route.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mockTemplate(templateRoute,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tmpl)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$templateCache.put(templateRoute,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tmpl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templateRoute);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1"/>
        </w:numPr>
        <w:spacing w:after="100" w:afterAutospacing="1"/>
        <w:jc w:val="left"/>
        <w:rPr>
          <w:rFonts w:ascii="宋体" w:eastAsia="宋体" w:hAnsi="宋体" w:cs="宋体"/>
          <w:color w:val="333333"/>
          <w:kern w:val="0"/>
          <w:sz w:val="24"/>
          <w:szCs w:val="24"/>
        </w:rPr>
      </w:pPr>
      <w:r w:rsidRPr="00FC39ED">
        <w:rPr>
          <w:rFonts w:ascii="Courier New" w:eastAsia="宋体" w:hAnsi="Courier New" w:cs="Courier New"/>
          <w:color w:val="7A7A7A"/>
          <w:kern w:val="0"/>
          <w:sz w:val="24"/>
          <w:szCs w:val="24"/>
        </w:rPr>
        <w:t>goTo(url)</w:t>
      </w:r>
    </w:p>
    <w:p w:rsidR="00FC39ED" w:rsidRPr="00FC39ED" w:rsidRDefault="00FC39ED" w:rsidP="00FC39ED">
      <w:pPr>
        <w:widowControl/>
        <w:spacing w:after="100" w:afterAutospacing="1"/>
        <w:ind w:left="720"/>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Literally takes you to the specified URL and then does a $digest. Simply to make tests look more readable.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$location.url(url);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$rootScope.$digest();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1"/>
        </w:numPr>
        <w:spacing w:after="100" w:afterAutospacing="1"/>
        <w:jc w:val="left"/>
        <w:rPr>
          <w:rFonts w:ascii="宋体" w:eastAsia="宋体" w:hAnsi="宋体" w:cs="宋体"/>
          <w:color w:val="333333"/>
          <w:kern w:val="0"/>
          <w:sz w:val="24"/>
          <w:szCs w:val="24"/>
        </w:rPr>
      </w:pPr>
      <w:r w:rsidRPr="00FC39ED">
        <w:rPr>
          <w:rFonts w:ascii="Courier New" w:eastAsia="宋体" w:hAnsi="Courier New" w:cs="Courier New"/>
          <w:color w:val="7A7A7A"/>
          <w:kern w:val="0"/>
          <w:sz w:val="24"/>
          <w:szCs w:val="24"/>
        </w:rPr>
        <w:t>goFrom(url).toState(state, [params])</w:t>
      </w:r>
    </w:p>
    <w:p w:rsidR="00FC39ED" w:rsidRPr="00FC39ED" w:rsidRDefault="00FC39ED" w:rsidP="00FC39ED">
      <w:pPr>
        <w:widowControl/>
        <w:spacing w:after="100" w:afterAutospacing="1"/>
        <w:ind w:left="720"/>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This is used mainly to check </w:t>
      </w:r>
      <w:r w:rsidRPr="00FC39ED">
        <w:rPr>
          <w:rFonts w:ascii="Courier New" w:eastAsia="宋体" w:hAnsi="Courier New" w:cs="Courier New"/>
          <w:color w:val="7A7A7A"/>
          <w:kern w:val="0"/>
          <w:sz w:val="24"/>
          <w:szCs w:val="24"/>
        </w:rPr>
        <w:t>onEnter</w:t>
      </w:r>
      <w:r w:rsidRPr="00FC39ED">
        <w:rPr>
          <w:rFonts w:ascii="宋体" w:eastAsia="宋体" w:hAnsi="宋体" w:cs="宋体"/>
          <w:color w:val="333333"/>
          <w:kern w:val="0"/>
          <w:sz w:val="24"/>
          <w:szCs w:val="24"/>
        </w:rPr>
        <w:t> and </w:t>
      </w:r>
      <w:r w:rsidRPr="00FC39ED">
        <w:rPr>
          <w:rFonts w:ascii="Courier New" w:eastAsia="宋体" w:hAnsi="Courier New" w:cs="Courier New"/>
          <w:color w:val="7A7A7A"/>
          <w:kern w:val="0"/>
          <w:sz w:val="24"/>
          <w:szCs w:val="24"/>
        </w:rPr>
        <w:t>onExit</w:t>
      </w:r>
      <w:r w:rsidRPr="00FC39ED">
        <w:rPr>
          <w:rFonts w:ascii="宋体" w:eastAsia="宋体" w:hAnsi="宋体" w:cs="宋体"/>
          <w:color w:val="333333"/>
          <w:kern w:val="0"/>
          <w:sz w:val="24"/>
          <w:szCs w:val="24"/>
        </w:rPr>
        <w:t> blocks, as you actually need to do the state transition. We prime the </w:t>
      </w:r>
      <w:r w:rsidRPr="00FC39ED">
        <w:rPr>
          <w:rFonts w:ascii="Courier New" w:eastAsia="宋体" w:hAnsi="Courier New" w:cs="Courier New"/>
          <w:color w:val="7A7A7A"/>
          <w:kern w:val="0"/>
          <w:sz w:val="24"/>
          <w:szCs w:val="24"/>
        </w:rPr>
        <w:t>$location</w:t>
      </w:r>
      <w:r w:rsidRPr="00FC39ED">
        <w:rPr>
          <w:rFonts w:ascii="宋体" w:eastAsia="宋体" w:hAnsi="宋体" w:cs="宋体"/>
          <w:color w:val="333333"/>
          <w:kern w:val="0"/>
          <w:sz w:val="24"/>
          <w:szCs w:val="24"/>
        </w:rPr>
        <w:t> so that the ui-router does not immediately go somewhere different on</w:t>
      </w:r>
      <w:r w:rsidRPr="00FC39ED">
        <w:rPr>
          <w:rFonts w:ascii="Courier New" w:eastAsia="宋体" w:hAnsi="Courier New" w:cs="Courier New"/>
          <w:color w:val="7A7A7A"/>
          <w:kern w:val="0"/>
          <w:sz w:val="24"/>
          <w:szCs w:val="24"/>
        </w:rPr>
        <w:t>$scope.$digest()</w:t>
      </w:r>
      <w:r w:rsidRPr="00FC39ED">
        <w:rPr>
          <w:rFonts w:ascii="宋体" w:eastAsia="宋体" w:hAnsi="宋体" w:cs="宋体"/>
          <w:color w:val="333333"/>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goFrom(url)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return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{toState: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params)</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$location.replace().url(url);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586E75"/>
          <w:kern w:val="0"/>
          <w:sz w:val="24"/>
          <w:szCs w:val="24"/>
        </w:rPr>
        <w:t>//Don't actually trigger a reload</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$state.go(state,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params);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$rootScope.$digest();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1"/>
        </w:numPr>
        <w:spacing w:after="100" w:afterAutospacing="1"/>
        <w:jc w:val="left"/>
        <w:rPr>
          <w:rFonts w:ascii="宋体" w:eastAsia="宋体" w:hAnsi="宋体" w:cs="宋体"/>
          <w:color w:val="333333"/>
          <w:kern w:val="0"/>
          <w:sz w:val="24"/>
          <w:szCs w:val="24"/>
        </w:rPr>
      </w:pPr>
      <w:r w:rsidRPr="00FC39ED">
        <w:rPr>
          <w:rFonts w:ascii="Courier New" w:eastAsia="宋体" w:hAnsi="Courier New" w:cs="Courier New"/>
          <w:color w:val="7A7A7A"/>
          <w:kern w:val="0"/>
          <w:sz w:val="24"/>
          <w:szCs w:val="24"/>
        </w:rPr>
        <w:t>resolve(value).forStateAndView(state, [view])</w:t>
      </w:r>
    </w:p>
    <w:p w:rsidR="00FC39ED" w:rsidRPr="00FC39ED" w:rsidRDefault="00FC39ED" w:rsidP="00FC39ED">
      <w:pPr>
        <w:widowControl/>
        <w:spacing w:after="100" w:afterAutospacing="1"/>
        <w:ind w:left="720"/>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Resolve blocks are a bit tricky to test, so this is what I’ve been using personally. It’s a bit weird, but it essentially lets you execute the resolve as if you were ui-router. It uses </w:t>
      </w:r>
      <w:r w:rsidRPr="00FC39ED">
        <w:rPr>
          <w:rFonts w:ascii="Courier New" w:eastAsia="宋体" w:hAnsi="Courier New" w:cs="Courier New"/>
          <w:color w:val="7A7A7A"/>
          <w:kern w:val="0"/>
          <w:sz w:val="24"/>
          <w:szCs w:val="24"/>
        </w:rPr>
        <w:t>$injector</w:t>
      </w:r>
      <w:r w:rsidRPr="00FC39ED">
        <w:rPr>
          <w:rFonts w:ascii="宋体" w:eastAsia="宋体" w:hAnsi="宋体" w:cs="宋体"/>
          <w:color w:val="333333"/>
          <w:kern w:val="0"/>
          <w:sz w:val="24"/>
          <w:szCs w:val="24"/>
        </w:rPr>
        <w:t> to get you the fully wired up version of the resolve result.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resolve(value)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return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{forStateAndView:</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view)</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viewDefinition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view</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68BD2"/>
          <w:kern w:val="0"/>
          <w:sz w:val="24"/>
          <w:szCs w:val="24"/>
        </w:rPr>
        <w:t>get</w:t>
      </w:r>
      <w:r w:rsidRPr="00FC39ED">
        <w:rPr>
          <w:rFonts w:ascii="Courier New" w:eastAsia="宋体" w:hAnsi="Courier New" w:cs="Courier New"/>
          <w:color w:val="93A1A1"/>
          <w:kern w:val="0"/>
          <w:sz w:val="24"/>
          <w:szCs w:val="24"/>
        </w:rPr>
        <w:t>(state).views[view]</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68BD2"/>
          <w:kern w:val="0"/>
          <w:sz w:val="24"/>
          <w:szCs w:val="24"/>
        </w:rPr>
        <w:t>get</w:t>
      </w:r>
      <w:r w:rsidRPr="00FC39ED">
        <w:rPr>
          <w:rFonts w:ascii="Courier New" w:eastAsia="宋体" w:hAnsi="Courier New" w:cs="Courier New"/>
          <w:color w:val="93A1A1"/>
          <w:kern w:val="0"/>
          <w:sz w:val="24"/>
          <w:szCs w:val="24"/>
        </w:rPr>
        <w:t>(state);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return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$injector.invoke(viewDefinition.resolve[value]);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ind w:left="720"/>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t>URL routing</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One of the most important things to check is whether your routing matches your expected state transitions. This is where you test all your</w:t>
      </w:r>
      <w:r w:rsidRPr="00FC39ED">
        <w:rPr>
          <w:rFonts w:ascii="Courier New" w:eastAsia="宋体" w:hAnsi="Courier New" w:cs="Courier New"/>
          <w:color w:val="7A7A7A"/>
          <w:kern w:val="0"/>
          <w:sz w:val="24"/>
          <w:szCs w:val="24"/>
        </w:rPr>
        <w:t>$urlRouterProvider</w:t>
      </w:r>
      <w:r w:rsidRPr="00FC39ED">
        <w:rPr>
          <w:rFonts w:ascii="宋体" w:eastAsia="宋体" w:hAnsi="宋体" w:cs="宋体"/>
          <w:color w:val="333333"/>
          <w:kern w:val="0"/>
          <w:sz w:val="24"/>
          <w:szCs w:val="24"/>
        </w:rPr>
        <w:t> </w:t>
      </w:r>
      <w:r w:rsidRPr="00FC39ED">
        <w:rPr>
          <w:rFonts w:ascii="Courier New" w:eastAsia="宋体" w:hAnsi="Courier New" w:cs="Courier New"/>
          <w:color w:val="7A7A7A"/>
          <w:kern w:val="0"/>
          <w:sz w:val="24"/>
          <w:szCs w:val="24"/>
        </w:rPr>
        <w:t>.when()</w:t>
      </w:r>
      <w:r w:rsidRPr="00FC39ED">
        <w:rPr>
          <w:rFonts w:ascii="宋体" w:eastAsia="宋体" w:hAnsi="宋体" w:cs="宋体"/>
          <w:color w:val="333333"/>
          <w:kern w:val="0"/>
          <w:sz w:val="24"/>
          <w:szCs w:val="24"/>
        </w:rPr>
        <w:t>, </w:t>
      </w:r>
      <w:r w:rsidRPr="00FC39ED">
        <w:rPr>
          <w:rFonts w:ascii="Courier New" w:eastAsia="宋体" w:hAnsi="Courier New" w:cs="Courier New"/>
          <w:color w:val="7A7A7A"/>
          <w:kern w:val="0"/>
          <w:sz w:val="24"/>
          <w:szCs w:val="24"/>
        </w:rPr>
        <w:t>.rule()</w:t>
      </w:r>
      <w:r w:rsidRPr="00FC39ED">
        <w:rPr>
          <w:rFonts w:ascii="宋体" w:eastAsia="宋体" w:hAnsi="宋体" w:cs="宋体"/>
          <w:color w:val="333333"/>
          <w:kern w:val="0"/>
          <w:sz w:val="24"/>
          <w:szCs w:val="24"/>
        </w:rPr>
        <w:t> and </w:t>
      </w:r>
      <w:r w:rsidRPr="00FC39ED">
        <w:rPr>
          <w:rFonts w:ascii="Courier New" w:eastAsia="宋体" w:hAnsi="Courier New" w:cs="Courier New"/>
          <w:color w:val="7A7A7A"/>
          <w:kern w:val="0"/>
          <w:sz w:val="24"/>
          <w:szCs w:val="24"/>
        </w:rPr>
        <w:t>.otherwise()</w:t>
      </w:r>
      <w:r w:rsidRPr="00FC39ED">
        <w:rPr>
          <w:rFonts w:ascii="宋体" w:eastAsia="宋体" w:hAnsi="宋体" w:cs="宋体"/>
          <w:color w:val="333333"/>
          <w:kern w:val="0"/>
          <w:sz w:val="24"/>
          <w:szCs w:val="24"/>
        </w:rPr>
        <w:t> blocks. This is also where you can check whether your state url mappings are what you expect them to be.</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Since actions speak louder than words, here’s an example. Say you have the following configuration:</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.config(</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($urlRouterProvider,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$stateProvider)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$urlRouterProvider</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.when(</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.when(</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.otherwise(</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($injector)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$injector.</w:t>
      </w:r>
      <w:r w:rsidRPr="00FC39ED">
        <w:rPr>
          <w:rFonts w:ascii="Courier New" w:eastAsia="宋体" w:hAnsi="Courier New" w:cs="Courier New"/>
          <w:color w:val="268BD2"/>
          <w:kern w:val="0"/>
          <w:sz w:val="24"/>
          <w:szCs w:val="24"/>
        </w:rPr>
        <w:t>get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'$state'</w:t>
      </w:r>
      <w:r w:rsidRPr="00FC39ED">
        <w:rPr>
          <w:rFonts w:ascii="Courier New" w:eastAsia="宋体" w:hAnsi="Courier New" w:cs="Courier New"/>
          <w:color w:val="93A1A1"/>
          <w:kern w:val="0"/>
          <w:sz w:val="24"/>
          <w:szCs w:val="24"/>
        </w:rPr>
        <w:t>).go(</w:t>
      </w:r>
      <w:r w:rsidRPr="00FC39ED">
        <w:rPr>
          <w:rFonts w:ascii="Courier New" w:eastAsia="宋体" w:hAnsi="Courier New" w:cs="Courier New"/>
          <w:color w:val="2AA198"/>
          <w:kern w:val="0"/>
          <w:sz w:val="24"/>
          <w:szCs w:val="24"/>
        </w:rPr>
        <w:t>'404'</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location: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CB4B16"/>
          <w:kern w:val="0"/>
          <w:sz w:val="24"/>
          <w:szCs w:val="24"/>
        </w:rPr>
        <w:t>false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$stateProvider</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templateUrl: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'views/home.html'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AA198"/>
          <w:kern w:val="0"/>
          <w:sz w:val="24"/>
          <w:szCs w:val="24"/>
        </w:rPr>
        <w:t>'404'</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templateUrl: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'views/404.html'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 test structure for URL routing would then look something like this: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'path'</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'when empty'</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beforeEach(mockTemplate.bind(</w:t>
      </w:r>
      <w:r w:rsidRPr="00FC39ED">
        <w:rPr>
          <w:rFonts w:ascii="Courier New" w:eastAsia="宋体" w:hAnsi="Courier New" w:cs="Courier New"/>
          <w:color w:val="CB4B16"/>
          <w:kern w:val="0"/>
          <w:sz w:val="24"/>
          <w:szCs w:val="24"/>
        </w:rPr>
        <w:t>null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'views/home.html'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go to the home state'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expect($state.current.name).toEqual(</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beforeEach(mockTemplate.bind(</w:t>
      </w:r>
      <w:r w:rsidRPr="00FC39ED">
        <w:rPr>
          <w:rFonts w:ascii="Courier New" w:eastAsia="宋体" w:hAnsi="Courier New" w:cs="Courier New"/>
          <w:color w:val="CB4B16"/>
          <w:kern w:val="0"/>
          <w:sz w:val="24"/>
          <w:szCs w:val="24"/>
        </w:rPr>
        <w:t>null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'views/home.html'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go to the home state'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w:t>
      </w:r>
      <w:r w:rsidRPr="00FC39ED">
        <w:rPr>
          <w:rFonts w:ascii="Courier New" w:eastAsia="宋体" w:hAnsi="Courier New" w:cs="Courier New"/>
          <w:color w:val="2AA198"/>
          <w:kern w:val="0"/>
          <w:sz w:val="24"/>
          <w:szCs w:val="24"/>
        </w:rPr>
        <w:t>'/'</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expect($state.current.name).toEqual(</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beforeEach(mockTemplate.bind(</w:t>
      </w:r>
      <w:r w:rsidRPr="00FC39ED">
        <w:rPr>
          <w:rFonts w:ascii="Courier New" w:eastAsia="宋体" w:hAnsi="Courier New" w:cs="Courier New"/>
          <w:color w:val="CB4B16"/>
          <w:kern w:val="0"/>
          <w:sz w:val="24"/>
          <w:szCs w:val="24"/>
        </w:rPr>
        <w:t>null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'views/home.html'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go to the home state'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expect($state.current.name).toEqual(</w:t>
      </w:r>
      <w:r w:rsidRPr="00FC39ED">
        <w:rPr>
          <w:rFonts w:ascii="Courier New" w:eastAsia="宋体" w:hAnsi="Courier New" w:cs="Courier New"/>
          <w:color w:val="2AA198"/>
          <w:kern w:val="0"/>
          <w:sz w:val="24"/>
          <w:szCs w:val="24"/>
        </w:rPr>
        <w:t>'home'</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'otherwise'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beforeEach(mockTemplate.bind(</w:t>
      </w:r>
      <w:r w:rsidRPr="00FC39ED">
        <w:rPr>
          <w:rFonts w:ascii="Courier New" w:eastAsia="宋体" w:hAnsi="Courier New" w:cs="Courier New"/>
          <w:color w:val="CB4B16"/>
          <w:kern w:val="0"/>
          <w:sz w:val="24"/>
          <w:szCs w:val="24"/>
        </w:rPr>
        <w:t>null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'views/404.html'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go to the 404 state'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w:t>
      </w:r>
      <w:r w:rsidRPr="00FC39ED">
        <w:rPr>
          <w:rFonts w:ascii="Courier New" w:eastAsia="宋体" w:hAnsi="Courier New" w:cs="Courier New"/>
          <w:color w:val="2AA198"/>
          <w:kern w:val="0"/>
          <w:sz w:val="24"/>
          <w:szCs w:val="24"/>
        </w:rPr>
        <w:t>'someNonExistentUrl'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expect($state.current.name).toEqual(</w:t>
      </w:r>
      <w:r w:rsidRPr="00FC39ED">
        <w:rPr>
          <w:rFonts w:ascii="Courier New" w:eastAsia="宋体" w:hAnsi="Courier New" w:cs="Courier New"/>
          <w:color w:val="2AA198"/>
          <w:kern w:val="0"/>
          <w:sz w:val="24"/>
          <w:szCs w:val="24"/>
        </w:rPr>
        <w:t>'404'</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not change the url'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badUrl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'/someNonExistentUrl'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goTo(badUrl);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expect($location.url()).toEqual(badUrl);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lastRenderedPageBreak/>
        <w:t>We use </w:t>
      </w:r>
      <w:r w:rsidRPr="00FC39ED">
        <w:rPr>
          <w:rFonts w:ascii="Courier New" w:eastAsia="宋体" w:hAnsi="Courier New" w:cs="Courier New"/>
          <w:color w:val="7A7A7A"/>
          <w:kern w:val="0"/>
          <w:sz w:val="24"/>
          <w:szCs w:val="24"/>
        </w:rPr>
        <w:t>$state.current.name</w:t>
      </w:r>
      <w:r w:rsidRPr="00FC39ED">
        <w:rPr>
          <w:rFonts w:ascii="宋体" w:eastAsia="宋体" w:hAnsi="宋体" w:cs="宋体"/>
          <w:color w:val="333333"/>
          <w:kern w:val="0"/>
          <w:sz w:val="24"/>
          <w:szCs w:val="24"/>
        </w:rPr>
        <w:t> to check whether the transition happened as we had expected it to. Since we have access to the current state, we could do a more elaborate expectation here if necessary.</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 tests themselves are arguably clear, concise and easy to read. I use the </w:t>
      </w:r>
      <w:r w:rsidRPr="00FC39ED">
        <w:rPr>
          <w:rFonts w:ascii="Courier New" w:eastAsia="宋体" w:hAnsi="Courier New" w:cs="Courier New"/>
          <w:color w:val="7A7A7A"/>
          <w:kern w:val="0"/>
          <w:sz w:val="24"/>
          <w:szCs w:val="24"/>
        </w:rPr>
        <w:t>beforeEach</w:t>
      </w:r>
      <w:r w:rsidRPr="00FC39ED">
        <w:rPr>
          <w:rFonts w:ascii="宋体" w:eastAsia="宋体" w:hAnsi="宋体" w:cs="宋体"/>
          <w:color w:val="333333"/>
          <w:kern w:val="0"/>
          <w:sz w:val="24"/>
          <w:szCs w:val="24"/>
        </w:rPr>
        <w:t> statements liberally because they make it easy to add new tiny micro-tests for any other behavior I want to verify.</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As a bonus, we implicitly check whether the correct view is being loaded. If this is unwanted, you could mock out </w:t>
      </w:r>
      <w:r w:rsidRPr="00FC39ED">
        <w:rPr>
          <w:rFonts w:ascii="Courier New" w:eastAsia="宋体" w:hAnsi="Courier New" w:cs="Courier New"/>
          <w:color w:val="7A7A7A"/>
          <w:kern w:val="0"/>
          <w:sz w:val="24"/>
          <w:szCs w:val="24"/>
        </w:rPr>
        <w:t>$templateCache</w:t>
      </w:r>
      <w:r w:rsidRPr="00FC39ED">
        <w:rPr>
          <w:rFonts w:ascii="宋体" w:eastAsia="宋体" w:hAnsi="宋体" w:cs="宋体"/>
          <w:color w:val="333333"/>
          <w:kern w:val="0"/>
          <w:sz w:val="24"/>
          <w:szCs w:val="24"/>
        </w:rPr>
        <w:t> to always return whatever the argument was. I could see that being useful if your views have a ton of views that make it cumbersome to always mock them out explicitly.</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You can use this pattern to test pretty much anything to do with URL mapping, including any state parameters, </w:t>
      </w:r>
      <w:r w:rsidRPr="00FC39ED">
        <w:rPr>
          <w:rFonts w:ascii="Courier New" w:eastAsia="宋体" w:hAnsi="Courier New" w:cs="Courier New"/>
          <w:color w:val="7A7A7A"/>
          <w:kern w:val="0"/>
          <w:sz w:val="24"/>
          <w:szCs w:val="24"/>
        </w:rPr>
        <w:t>.rule()</w:t>
      </w:r>
      <w:r w:rsidRPr="00FC39ED">
        <w:rPr>
          <w:rFonts w:ascii="宋体" w:eastAsia="宋体" w:hAnsi="宋体" w:cs="宋体"/>
          <w:color w:val="333333"/>
          <w:kern w:val="0"/>
          <w:sz w:val="24"/>
          <w:szCs w:val="24"/>
        </w:rPr>
        <w:t> blocks and such. As they say, sky’s the limit here.</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t>Resolve</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People usually mock collaborators out in their controller tests. Ui-router makes this especially easy with the </w:t>
      </w:r>
      <w:r w:rsidRPr="00FC39ED">
        <w:rPr>
          <w:rFonts w:ascii="Courier New" w:eastAsia="宋体" w:hAnsi="Courier New" w:cs="Courier New"/>
          <w:color w:val="7A7A7A"/>
          <w:kern w:val="0"/>
          <w:sz w:val="24"/>
          <w:szCs w:val="24"/>
        </w:rPr>
        <w:t>resolve</w:t>
      </w:r>
      <w:r w:rsidRPr="00FC39ED">
        <w:rPr>
          <w:rFonts w:ascii="宋体" w:eastAsia="宋体" w:hAnsi="宋体" w:cs="宋体"/>
          <w:color w:val="333333"/>
          <w:kern w:val="0"/>
          <w:sz w:val="24"/>
          <w:szCs w:val="24"/>
        </w:rPr>
        <w:t> mechanic. However, this often leaves a gaping hole in test coverage, where you verify whether the controller acts correctly given the correct dependencies BUT never check whether the correct dependencies are in fact given.</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Here’s an example of how to retrieve and test the resolve blocks for a state: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$stateProvider</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AA198"/>
          <w:kern w:val="0"/>
          <w:sz w:val="24"/>
          <w:szCs w:val="24"/>
        </w:rPr>
        <w:t>'stateWithoutViews'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resolve: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someModel: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2AA198"/>
          <w:kern w:val="0"/>
          <w:sz w:val="24"/>
          <w:szCs w:val="24"/>
        </w:rPr>
        <w:t>'someRepository'</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(someRepository)</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return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someRepository.getModel();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w:t>
      </w:r>
      <w:r w:rsidRPr="00FC39ED">
        <w:rPr>
          <w:rFonts w:ascii="Courier New" w:eastAsia="宋体" w:hAnsi="Courier New" w:cs="Courier New"/>
          <w:color w:val="2AA198"/>
          <w:kern w:val="0"/>
          <w:sz w:val="24"/>
          <w:szCs w:val="24"/>
        </w:rPr>
        <w:t>'stateWithViews'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views:</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'main@layout'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resolve: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otherModel:[</w:t>
      </w:r>
      <w:r w:rsidRPr="00FC39ED">
        <w:rPr>
          <w:rFonts w:ascii="Courier New" w:eastAsia="宋体" w:hAnsi="Courier New" w:cs="Courier New"/>
          <w:color w:val="2AA198"/>
          <w:kern w:val="0"/>
          <w:sz w:val="24"/>
          <w:szCs w:val="24"/>
        </w:rPr>
        <w:t>'otherRepository'</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(otherRepository)</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return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otherRepository.getModel();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'state'</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'stateWithoutViews'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resolve someModel'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onResolved</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sinon.spy();</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586E75"/>
          <w:kern w:val="0"/>
          <w:sz w:val="24"/>
          <w:szCs w:val="24"/>
        </w:rPr>
        <w:t>// just a spy of any sort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mockSomeRepository.getModel.returns($q.when(</w:t>
      </w:r>
      <w:r w:rsidRPr="00FC39ED">
        <w:rPr>
          <w:rFonts w:ascii="Courier New" w:eastAsia="宋体" w:hAnsi="Courier New" w:cs="Courier New"/>
          <w:color w:val="2AA198"/>
          <w:kern w:val="0"/>
          <w:sz w:val="24"/>
          <w:szCs w:val="24"/>
        </w:rPr>
        <w:t>'something'</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586E75"/>
          <w:kern w:val="0"/>
          <w:sz w:val="24"/>
          <w:szCs w:val="24"/>
        </w:rPr>
        <w:t>// just a mock for the service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resolve(</w:t>
      </w:r>
      <w:r w:rsidRPr="00FC39ED">
        <w:rPr>
          <w:rFonts w:ascii="Courier New" w:eastAsia="宋体" w:hAnsi="Courier New" w:cs="Courier New"/>
          <w:color w:val="2AA198"/>
          <w:kern w:val="0"/>
          <w:sz w:val="24"/>
          <w:szCs w:val="24"/>
        </w:rPr>
        <w:t>'someModel'</w:t>
      </w:r>
      <w:r w:rsidRPr="00FC39ED">
        <w:rPr>
          <w:rFonts w:ascii="Courier New" w:eastAsia="宋体" w:hAnsi="Courier New" w:cs="Courier New"/>
          <w:color w:val="93A1A1"/>
          <w:kern w:val="0"/>
          <w:sz w:val="24"/>
          <w:szCs w:val="24"/>
        </w:rPr>
        <w:t>).forStateAndView(</w:t>
      </w:r>
      <w:r w:rsidRPr="00FC39ED">
        <w:rPr>
          <w:rFonts w:ascii="Courier New" w:eastAsia="宋体" w:hAnsi="Courier New" w:cs="Courier New"/>
          <w:color w:val="2AA198"/>
          <w:kern w:val="0"/>
          <w:sz w:val="24"/>
          <w:szCs w:val="24"/>
        </w:rPr>
        <w:t>'stateWithoutViews'</w:t>
      </w:r>
      <w:r w:rsidRPr="00FC39ED">
        <w:rPr>
          <w:rFonts w:ascii="Courier New" w:eastAsia="宋体" w:hAnsi="Courier New" w:cs="Courier New"/>
          <w:color w:val="93A1A1"/>
          <w:kern w:val="0"/>
          <w:sz w:val="24"/>
          <w:szCs w:val="24"/>
        </w:rPr>
        <w:t>)().then(onResolved);</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$rootScope.$digest();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expect(onResolved).toHaveBeenCalledWith(</w:t>
      </w:r>
      <w:r w:rsidRPr="00FC39ED">
        <w:rPr>
          <w:rFonts w:ascii="Courier New" w:eastAsia="宋体" w:hAnsi="Courier New" w:cs="Courier New"/>
          <w:color w:val="2AA198"/>
          <w:kern w:val="0"/>
          <w:sz w:val="24"/>
          <w:szCs w:val="24"/>
        </w:rPr>
        <w:t>'something'</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'stateWithViews'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resolve otherModel'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onResolved</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sinon.spy();</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586E75"/>
          <w:kern w:val="0"/>
          <w:sz w:val="24"/>
          <w:szCs w:val="24"/>
        </w:rPr>
        <w:t>// just a spy of any sort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mockOtherRepository.getModel.returns($q.when(</w:t>
      </w:r>
      <w:r w:rsidRPr="00FC39ED">
        <w:rPr>
          <w:rFonts w:ascii="Courier New" w:eastAsia="宋体" w:hAnsi="Courier New" w:cs="Courier New"/>
          <w:color w:val="2AA198"/>
          <w:kern w:val="0"/>
          <w:sz w:val="24"/>
          <w:szCs w:val="24"/>
        </w:rPr>
        <w:t>'other'</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586E75"/>
          <w:kern w:val="0"/>
          <w:sz w:val="24"/>
          <w:szCs w:val="24"/>
        </w:rPr>
        <w:t>// just a mock for the service</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resolve(</w:t>
      </w:r>
      <w:r w:rsidRPr="00FC39ED">
        <w:rPr>
          <w:rFonts w:ascii="Courier New" w:eastAsia="宋体" w:hAnsi="Courier New" w:cs="Courier New"/>
          <w:color w:val="2AA198"/>
          <w:kern w:val="0"/>
          <w:sz w:val="24"/>
          <w:szCs w:val="24"/>
        </w:rPr>
        <w:t>'otherModel'</w:t>
      </w:r>
      <w:r w:rsidRPr="00FC39ED">
        <w:rPr>
          <w:rFonts w:ascii="Courier New" w:eastAsia="宋体" w:hAnsi="Courier New" w:cs="Courier New"/>
          <w:color w:val="93A1A1"/>
          <w:kern w:val="0"/>
          <w:sz w:val="24"/>
          <w:szCs w:val="24"/>
        </w:rPr>
        <w:t>).forStateAndView(</w:t>
      </w:r>
      <w:r w:rsidRPr="00FC39ED">
        <w:rPr>
          <w:rFonts w:ascii="Courier New" w:eastAsia="宋体" w:hAnsi="Courier New" w:cs="Courier New"/>
          <w:color w:val="2AA198"/>
          <w:kern w:val="0"/>
          <w:sz w:val="24"/>
          <w:szCs w:val="24"/>
        </w:rPr>
        <w:t>'stateWithViews'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'main@layout'</w:t>
      </w:r>
      <w:r w:rsidRPr="00FC39ED">
        <w:rPr>
          <w:rFonts w:ascii="Courier New" w:eastAsia="宋体" w:hAnsi="Courier New" w:cs="Courier New"/>
          <w:color w:val="93A1A1"/>
          <w:kern w:val="0"/>
          <w:sz w:val="24"/>
          <w:szCs w:val="24"/>
        </w:rPr>
        <w:t>)().then(onResolved);</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$rootScope.$digest();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expect(onResolved).toHaveBeenCalledWith(</w:t>
      </w:r>
      <w:r w:rsidRPr="00FC39ED">
        <w:rPr>
          <w:rFonts w:ascii="Courier New" w:eastAsia="宋体" w:hAnsi="Courier New" w:cs="Courier New"/>
          <w:color w:val="2AA198"/>
          <w:kern w:val="0"/>
          <w:sz w:val="24"/>
          <w:szCs w:val="24"/>
        </w:rPr>
        <w:t>'other'</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Courier New" w:eastAsia="宋体" w:hAnsi="Courier New" w:cs="Courier New"/>
          <w:color w:val="7A7A7A"/>
          <w:kern w:val="0"/>
          <w:sz w:val="24"/>
          <w:szCs w:val="24"/>
        </w:rPr>
        <w:t>resolve(value).forStateAndView(state, [view])</w:t>
      </w:r>
      <w:r w:rsidRPr="00FC39ED">
        <w:rPr>
          <w:rFonts w:ascii="宋体" w:eastAsia="宋体" w:hAnsi="宋体" w:cs="宋体"/>
          <w:color w:val="333333"/>
          <w:kern w:val="0"/>
          <w:sz w:val="24"/>
          <w:szCs w:val="24"/>
        </w:rPr>
        <w:t> is used to retrieve the resolved value, which in these cases were functions that returned promises.</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As you can see, you can mock out any collaborators and test any scenarios as you wish. You can even add new </w:t>
      </w:r>
      <w:r w:rsidRPr="00FC39ED">
        <w:rPr>
          <w:rFonts w:ascii="Courier New" w:eastAsia="宋体" w:hAnsi="Courier New" w:cs="Courier New"/>
          <w:color w:val="7A7A7A"/>
          <w:kern w:val="0"/>
          <w:sz w:val="24"/>
          <w:szCs w:val="24"/>
        </w:rPr>
        <w:t>$stateParams</w:t>
      </w:r>
      <w:r w:rsidRPr="00FC39ED">
        <w:rPr>
          <w:rFonts w:ascii="宋体" w:eastAsia="宋体" w:hAnsi="宋体" w:cs="宋体"/>
          <w:color w:val="333333"/>
          <w:kern w:val="0"/>
          <w:sz w:val="24"/>
          <w:szCs w:val="24"/>
        </w:rPr>
        <w:t> and check any permutations there.</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Courier New" w:eastAsia="宋体" w:hAnsi="Courier New" w:cs="Courier New"/>
          <w:b/>
          <w:bCs/>
          <w:color w:val="7A7A7A"/>
          <w:kern w:val="0"/>
          <w:sz w:val="24"/>
          <w:szCs w:val="24"/>
        </w:rPr>
        <w:t>onEnter</w:t>
      </w:r>
      <w:r w:rsidRPr="00FC39ED">
        <w:rPr>
          <w:rFonts w:ascii="Helvetica" w:eastAsia="宋体" w:hAnsi="Helvetica" w:cs="Helvetica"/>
          <w:b/>
          <w:bCs/>
          <w:kern w:val="0"/>
          <w:sz w:val="27"/>
          <w:szCs w:val="27"/>
        </w:rPr>
        <w:t> and </w:t>
      </w:r>
      <w:r w:rsidRPr="00FC39ED">
        <w:rPr>
          <w:rFonts w:ascii="Courier New" w:eastAsia="宋体" w:hAnsi="Courier New" w:cs="Courier New"/>
          <w:b/>
          <w:bCs/>
          <w:color w:val="7A7A7A"/>
          <w:kern w:val="0"/>
          <w:sz w:val="24"/>
          <w:szCs w:val="24"/>
        </w:rPr>
        <w:t>onExit</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These are pretty much straightforward - just force a transition to the state you wish to test (and then out of it, for </w:t>
      </w:r>
      <w:r w:rsidRPr="00FC39ED">
        <w:rPr>
          <w:rFonts w:ascii="Courier New" w:eastAsia="宋体" w:hAnsi="Courier New" w:cs="Courier New"/>
          <w:color w:val="7A7A7A"/>
          <w:kern w:val="0"/>
          <w:sz w:val="24"/>
          <w:szCs w:val="24"/>
        </w:rPr>
        <w:t>onExit</w:t>
      </w:r>
      <w:r w:rsidRPr="00FC39ED">
        <w:rPr>
          <w:rFonts w:ascii="宋体" w:eastAsia="宋体" w:hAnsi="宋体" w:cs="宋体"/>
          <w:color w:val="333333"/>
          <w:kern w:val="0"/>
          <w:sz w:val="24"/>
          <w:szCs w:val="24"/>
        </w:rPr>
        <w:t>). So, something like this:</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'onEnter'</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open a modal'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lastRenderedPageBreak/>
        <w:t xml:space="preserve">    </w:t>
      </w:r>
      <w:r w:rsidRPr="00FC39ED">
        <w:rPr>
          <w:rFonts w:ascii="Courier New" w:eastAsia="宋体" w:hAnsi="Courier New" w:cs="Courier New"/>
          <w:color w:val="93A1A1"/>
          <w:kern w:val="0"/>
          <w:sz w:val="24"/>
          <w:szCs w:val="24"/>
        </w:rPr>
        <w:t>goFrom(</w:t>
      </w:r>
      <w:r w:rsidRPr="00FC39ED">
        <w:rPr>
          <w:rFonts w:ascii="Courier New" w:eastAsia="宋体" w:hAnsi="Courier New" w:cs="Courier New"/>
          <w:color w:val="2AA198"/>
          <w:kern w:val="0"/>
          <w:sz w:val="24"/>
          <w:szCs w:val="24"/>
        </w:rPr>
        <w:t>'/modalState'</w:t>
      </w:r>
      <w:r w:rsidRPr="00FC39ED">
        <w:rPr>
          <w:rFonts w:ascii="Courier New" w:eastAsia="宋体" w:hAnsi="Courier New" w:cs="Courier New"/>
          <w:color w:val="93A1A1"/>
          <w:kern w:val="0"/>
          <w:sz w:val="24"/>
          <w:szCs w:val="24"/>
        </w:rPr>
        <w:t>).toState(</w:t>
      </w:r>
      <w:r w:rsidRPr="00FC39ED">
        <w:rPr>
          <w:rFonts w:ascii="Courier New" w:eastAsia="宋体" w:hAnsi="Courier New" w:cs="Courier New"/>
          <w:color w:val="2AA198"/>
          <w:kern w:val="0"/>
          <w:sz w:val="24"/>
          <w:szCs w:val="24"/>
        </w:rPr>
        <w:t>'modal'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expect(mockModal.open).toHaveBeenCalled();</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describe(</w:t>
      </w:r>
      <w:r w:rsidRPr="00FC39ED">
        <w:rPr>
          <w:rFonts w:ascii="Courier New" w:eastAsia="宋体" w:hAnsi="Courier New" w:cs="Courier New"/>
          <w:color w:val="2AA198"/>
          <w:kern w:val="0"/>
          <w:sz w:val="24"/>
          <w:szCs w:val="24"/>
        </w:rPr>
        <w:t>'onExit'</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close the modal'</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modal</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{close: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sinon.spy()};</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mockModal.open.returns(modal);</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goFrom(</w:t>
      </w:r>
      <w:r w:rsidRPr="00FC39ED">
        <w:rPr>
          <w:rFonts w:ascii="Courier New" w:eastAsia="宋体" w:hAnsi="Courier New" w:cs="Courier New"/>
          <w:color w:val="2AA198"/>
          <w:kern w:val="0"/>
          <w:sz w:val="24"/>
          <w:szCs w:val="24"/>
        </w:rPr>
        <w:t>'/modalState'</w:t>
      </w:r>
      <w:r w:rsidRPr="00FC39ED">
        <w:rPr>
          <w:rFonts w:ascii="Courier New" w:eastAsia="宋体" w:hAnsi="Courier New" w:cs="Courier New"/>
          <w:color w:val="93A1A1"/>
          <w:kern w:val="0"/>
          <w:sz w:val="24"/>
          <w:szCs w:val="24"/>
        </w:rPr>
        <w:t>).toState(</w:t>
      </w:r>
      <w:r w:rsidRPr="00FC39ED">
        <w:rPr>
          <w:rFonts w:ascii="Courier New" w:eastAsia="宋体" w:hAnsi="Courier New" w:cs="Courier New"/>
          <w:color w:val="2AA198"/>
          <w:kern w:val="0"/>
          <w:sz w:val="24"/>
          <w:szCs w:val="24"/>
        </w:rPr>
        <w:t>'modal'</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goFrom(</w:t>
      </w:r>
      <w:r w:rsidRPr="00FC39ED">
        <w:rPr>
          <w:rFonts w:ascii="Courier New" w:eastAsia="宋体" w:hAnsi="Courier New" w:cs="Courier New"/>
          <w:color w:val="2AA198"/>
          <w:kern w:val="0"/>
          <w:sz w:val="24"/>
          <w:szCs w:val="24"/>
        </w:rPr>
        <w:t>'/otherState'</w:t>
      </w:r>
      <w:r w:rsidRPr="00FC39ED">
        <w:rPr>
          <w:rFonts w:ascii="Courier New" w:eastAsia="宋体" w:hAnsi="Courier New" w:cs="Courier New"/>
          <w:color w:val="93A1A1"/>
          <w:kern w:val="0"/>
          <w:sz w:val="24"/>
          <w:szCs w:val="24"/>
        </w:rPr>
        <w:t>).toState(</w:t>
      </w:r>
      <w:r w:rsidRPr="00FC39ED">
        <w:rPr>
          <w:rFonts w:ascii="Courier New" w:eastAsia="宋体" w:hAnsi="Courier New" w:cs="Courier New"/>
          <w:color w:val="2AA198"/>
          <w:kern w:val="0"/>
          <w:sz w:val="24"/>
          <w:szCs w:val="24"/>
        </w:rPr>
        <w:t>'other'</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expect(modal.close).toHaveBeenCalled();</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Courier New" w:eastAsia="宋体" w:hAnsi="Courier New" w:cs="Courier New"/>
          <w:b/>
          <w:bCs/>
          <w:color w:val="7A7A7A"/>
          <w:kern w:val="0"/>
          <w:sz w:val="24"/>
          <w:szCs w:val="24"/>
        </w:rPr>
        <w:t>$stateChange*</w:t>
      </w:r>
      <w:r w:rsidRPr="00FC39ED">
        <w:rPr>
          <w:rFonts w:ascii="Helvetica" w:eastAsia="宋体" w:hAnsi="Helvetica" w:cs="Helvetica"/>
          <w:b/>
          <w:bCs/>
          <w:kern w:val="0"/>
          <w:sz w:val="27"/>
          <w:szCs w:val="27"/>
        </w:rPr>
        <w:t> events</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Admittedly, these are a bit tricky to test. On the one hand, you could simply</w:t>
      </w:r>
      <w:r w:rsidRPr="00FC39ED">
        <w:rPr>
          <w:rFonts w:ascii="Courier New" w:eastAsia="宋体" w:hAnsi="Courier New" w:cs="Courier New"/>
          <w:color w:val="7A7A7A"/>
          <w:kern w:val="0"/>
          <w:sz w:val="24"/>
          <w:szCs w:val="24"/>
        </w:rPr>
        <w:t>$emit</w:t>
      </w:r>
      <w:r w:rsidRPr="00FC39ED">
        <w:rPr>
          <w:rFonts w:ascii="宋体" w:eastAsia="宋体" w:hAnsi="宋体" w:cs="宋体"/>
          <w:color w:val="333333"/>
          <w:kern w:val="0"/>
          <w:sz w:val="24"/>
          <w:szCs w:val="24"/>
        </w:rPr>
        <w:t> the desired event, but then you’re bypassing ui-router completely, so there may be situations where that hides a bug somewhere.</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On the other hand, you could just do a state transition (successful or failed) and then simply verify any side effects. The problem here is that you’re being a bit too indirect and the state transition itself might interfere with the properties you want to test. So, for example, to test a </w:t>
      </w:r>
      <w:r w:rsidRPr="00FC39ED">
        <w:rPr>
          <w:rFonts w:ascii="Courier New" w:eastAsia="宋体" w:hAnsi="Courier New" w:cs="Courier New"/>
          <w:color w:val="7A7A7A"/>
          <w:kern w:val="0"/>
          <w:sz w:val="24"/>
          <w:szCs w:val="24"/>
        </w:rPr>
        <w:t>$stateChangeError</w:t>
      </w:r>
      <w:r w:rsidRPr="00FC39ED">
        <w:rPr>
          <w:rFonts w:ascii="宋体" w:eastAsia="宋体" w:hAnsi="宋体" w:cs="宋体"/>
          <w:color w:val="333333"/>
          <w:kern w:val="0"/>
          <w:sz w:val="24"/>
          <w:szCs w:val="24"/>
        </w:rPr>
        <w:t>handler you might mock one of your state resolves to throw an error.</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 exact situation depends on your use case, but either way, there are some drawbacks to either approach. At this point, I’m leaning towards the first one if you create a simple utility to hide the details of the event itself.</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lastRenderedPageBreak/>
        <w:t>Other notes</w:t>
      </w:r>
    </w:p>
    <w:p w:rsidR="00FC39ED" w:rsidRPr="00FC39ED" w:rsidRDefault="00FC39ED" w:rsidP="00FC39ED">
      <w:pPr>
        <w:widowControl/>
        <w:numPr>
          <w:ilvl w:val="0"/>
          <w:numId w:val="2"/>
        </w:numPr>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You can test state transition chains by listening in on the</w:t>
      </w:r>
      <w:r w:rsidRPr="00FC39ED">
        <w:rPr>
          <w:rFonts w:ascii="Courier New" w:eastAsia="宋体" w:hAnsi="Courier New" w:cs="Courier New"/>
          <w:color w:val="7A7A7A"/>
          <w:kern w:val="0"/>
          <w:sz w:val="24"/>
          <w:szCs w:val="24"/>
        </w:rPr>
        <w:t>$stateChangeSuccess</w:t>
      </w:r>
      <w:r w:rsidRPr="00FC39ED">
        <w:rPr>
          <w:rFonts w:ascii="宋体" w:eastAsia="宋体" w:hAnsi="宋体" w:cs="宋体"/>
          <w:color w:val="333333"/>
          <w:kern w:val="0"/>
          <w:sz w:val="24"/>
          <w:szCs w:val="24"/>
        </w:rPr>
        <w:t> event: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it(</w:t>
      </w:r>
      <w:r w:rsidRPr="00FC39ED">
        <w:rPr>
          <w:rFonts w:ascii="Courier New" w:eastAsia="宋体" w:hAnsi="Courier New" w:cs="Courier New"/>
          <w:color w:val="2AA198"/>
          <w:kern w:val="0"/>
          <w:sz w:val="24"/>
          <w:szCs w:val="24"/>
        </w:rPr>
        <w:t>'should visit multiple states'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var</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statesVisited</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859900"/>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$rootScope.$on(</w:t>
      </w:r>
      <w:r w:rsidRPr="00FC39ED">
        <w:rPr>
          <w:rFonts w:ascii="Courier New" w:eastAsia="宋体" w:hAnsi="Courier New" w:cs="Courier New"/>
          <w:color w:val="2AA198"/>
          <w:kern w:val="0"/>
          <w:sz w:val="24"/>
          <w:szCs w:val="24"/>
        </w:rPr>
        <w:t>'$stateChangeSuccess'</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68BD2"/>
          <w:kern w:val="0"/>
          <w:sz w:val="24"/>
          <w:szCs w:val="24"/>
        </w:rPr>
        <w:t>function</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(event,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toState)</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statesVisited.push(toState.name);</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goTo(</w:t>
      </w:r>
      <w:r w:rsidRPr="00FC39ED">
        <w:rPr>
          <w:rFonts w:ascii="Courier New" w:eastAsia="宋体" w:hAnsi="Courier New" w:cs="Courier New"/>
          <w:color w:val="2AA198"/>
          <w:kern w:val="0"/>
          <w:sz w:val="24"/>
          <w:szCs w:val="24"/>
        </w:rPr>
        <w:t>'/someUrl'</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93A1A1"/>
          <w:kern w:val="0"/>
          <w:sz w:val="24"/>
          <w:szCs w:val="24"/>
        </w:rPr>
        <w:t>expect(statesVisited).toEqual([</w:t>
      </w:r>
      <w:r w:rsidRPr="00FC39ED">
        <w:rPr>
          <w:rFonts w:ascii="Courier New" w:eastAsia="宋体" w:hAnsi="Courier New" w:cs="Courier New"/>
          <w:color w:val="2AA198"/>
          <w:kern w:val="0"/>
          <w:sz w:val="24"/>
          <w:szCs w:val="24"/>
        </w:rPr>
        <w:t>'state1'</w:t>
      </w:r>
      <w:r w:rsidRPr="00FC39ED">
        <w:rPr>
          <w:rFonts w:ascii="Courier New" w:eastAsia="宋体" w:hAnsi="Courier New" w:cs="Courier New"/>
          <w:color w:val="93A1A1"/>
          <w:kern w:val="0"/>
          <w:sz w:val="24"/>
          <w:szCs w:val="24"/>
        </w:rPr>
        <w:t>,</w:t>
      </w:r>
      <w:r w:rsidRPr="00FC39ED">
        <w:rPr>
          <w:rFonts w:ascii="Courier New" w:eastAsia="宋体" w:hAnsi="Courier New" w:cs="Courier New"/>
          <w:color w:val="7A7A7A"/>
          <w:kern w:val="0"/>
          <w:sz w:val="24"/>
          <w:szCs w:val="24"/>
        </w:rPr>
        <w:t xml:space="preserve"> </w:t>
      </w:r>
      <w:r w:rsidRPr="00FC39ED">
        <w:rPr>
          <w:rFonts w:ascii="Courier New" w:eastAsia="宋体" w:hAnsi="Courier New" w:cs="Courier New"/>
          <w:color w:val="2AA198"/>
          <w:kern w:val="0"/>
          <w:sz w:val="24"/>
          <w:szCs w:val="24"/>
        </w:rPr>
        <w:t>'state2'</w:t>
      </w: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hd w:val="clear" w:color="auto" w:fill="002B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jc w:val="left"/>
        <w:rPr>
          <w:rFonts w:ascii="Courier New" w:eastAsia="宋体" w:hAnsi="Courier New" w:cs="Courier New"/>
          <w:color w:val="7A7A7A"/>
          <w:kern w:val="0"/>
          <w:sz w:val="24"/>
          <w:szCs w:val="24"/>
        </w:rPr>
      </w:pPr>
      <w:r w:rsidRPr="00FC39ED">
        <w:rPr>
          <w:rFonts w:ascii="Courier New" w:eastAsia="宋体" w:hAnsi="Courier New" w:cs="Courier New"/>
          <w:color w:val="93A1A1"/>
          <w:kern w:val="0"/>
          <w:sz w:val="24"/>
          <w:szCs w:val="24"/>
        </w:rPr>
        <w:t>});</w:t>
      </w:r>
    </w:p>
    <w:p w:rsidR="00FC39ED" w:rsidRPr="00FC39ED" w:rsidRDefault="00FC39ED" w:rsidP="00FC39ED">
      <w:pPr>
        <w:widowControl/>
        <w:numPr>
          <w:ilvl w:val="0"/>
          <w:numId w:val="2"/>
        </w:numPr>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Utilize </w:t>
      </w:r>
      <w:r w:rsidRPr="00FC39ED">
        <w:rPr>
          <w:rFonts w:ascii="Courier New" w:eastAsia="宋体" w:hAnsi="Courier New" w:cs="Courier New"/>
          <w:color w:val="7A7A7A"/>
          <w:kern w:val="0"/>
          <w:sz w:val="24"/>
          <w:szCs w:val="24"/>
        </w:rPr>
        <w:t>beforeEach()</w:t>
      </w:r>
      <w:r w:rsidRPr="00FC39ED">
        <w:rPr>
          <w:rFonts w:ascii="宋体" w:eastAsia="宋体" w:hAnsi="宋体" w:cs="宋体"/>
          <w:color w:val="333333"/>
          <w:kern w:val="0"/>
          <w:sz w:val="24"/>
          <w:szCs w:val="24"/>
        </w:rPr>
        <w:t>. Your state configuration is usually a fairly complex tree structure. Correctly using these methods lets you defer common details closer to the </w:t>
      </w:r>
      <w:r w:rsidRPr="00FC39ED">
        <w:rPr>
          <w:rFonts w:ascii="Courier New" w:eastAsia="宋体" w:hAnsi="Courier New" w:cs="Courier New"/>
          <w:color w:val="7A7A7A"/>
          <w:kern w:val="0"/>
          <w:sz w:val="24"/>
          <w:szCs w:val="24"/>
        </w:rPr>
        <w:t>describe()</w:t>
      </w:r>
      <w:r w:rsidRPr="00FC39ED">
        <w:rPr>
          <w:rFonts w:ascii="宋体" w:eastAsia="宋体" w:hAnsi="宋体" w:cs="宋体"/>
          <w:color w:val="333333"/>
          <w:kern w:val="0"/>
          <w:sz w:val="24"/>
          <w:szCs w:val="24"/>
        </w:rPr>
        <w:t> statement, so the preconditions are the same for any child tests. This keeps the test code itself clean and succinct.</w:t>
      </w:r>
    </w:p>
    <w:p w:rsidR="00FC39ED" w:rsidRPr="00FC39ED" w:rsidRDefault="00FC39ED" w:rsidP="00FC39ED">
      <w:pPr>
        <w:widowControl/>
        <w:numPr>
          <w:ilvl w:val="0"/>
          <w:numId w:val="2"/>
        </w:numPr>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There are many more things you can test, such as whether the correct controllers are specified, state data fields, </w:t>
      </w:r>
      <w:r w:rsidRPr="00FC39ED">
        <w:rPr>
          <w:rFonts w:ascii="Courier New" w:eastAsia="宋体" w:hAnsi="Courier New" w:cs="Courier New"/>
          <w:color w:val="7A7A7A"/>
          <w:kern w:val="0"/>
          <w:sz w:val="24"/>
          <w:szCs w:val="24"/>
        </w:rPr>
        <w:t>$stateParams</w:t>
      </w:r>
      <w:r w:rsidRPr="00FC39ED">
        <w:rPr>
          <w:rFonts w:ascii="宋体" w:eastAsia="宋体" w:hAnsi="宋体" w:cs="宋体"/>
          <w:color w:val="333333"/>
          <w:kern w:val="0"/>
          <w:sz w:val="24"/>
          <w:szCs w:val="24"/>
        </w:rPr>
        <w:t> parsing and such. Really, everything depends on your use case and what you deem most important. Pretty much everything about the ui-router configuration is accessible in one way or another, which makes testing it just a case of letting your imagination run wild.</w:t>
      </w:r>
    </w:p>
    <w:p w:rsidR="00FC39ED" w:rsidRPr="00FC39ED" w:rsidRDefault="00FC39ED" w:rsidP="00FC39ED">
      <w:pPr>
        <w:widowControl/>
        <w:spacing w:before="339" w:after="120"/>
        <w:jc w:val="left"/>
        <w:outlineLvl w:val="2"/>
        <w:rPr>
          <w:rFonts w:ascii="Helvetica" w:eastAsia="宋体" w:hAnsi="Helvetica" w:cs="Helvetica"/>
          <w:b/>
          <w:bCs/>
          <w:kern w:val="0"/>
          <w:sz w:val="27"/>
          <w:szCs w:val="27"/>
        </w:rPr>
      </w:pPr>
      <w:r w:rsidRPr="00FC39ED">
        <w:rPr>
          <w:rFonts w:ascii="Helvetica" w:eastAsia="宋体" w:hAnsi="Helvetica" w:cs="Helvetica"/>
          <w:b/>
          <w:bCs/>
          <w:kern w:val="0"/>
          <w:sz w:val="27"/>
          <w:szCs w:val="27"/>
        </w:rPr>
        <w:t>Summary</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t>You can and should unit test your routing configuration if you’re using ui-router. I’ve personally found a couple of hidden bugs in my apps while researching how to best approach this. The tests not only verify functionality is correct, but also serve as a high-level overview of your application routing.</w:t>
      </w:r>
    </w:p>
    <w:p w:rsidR="00FC39ED" w:rsidRPr="00FC39ED" w:rsidRDefault="00FC39ED" w:rsidP="00FC39ED">
      <w:pPr>
        <w:widowControl/>
        <w:spacing w:after="100" w:afterAutospacing="1"/>
        <w:jc w:val="left"/>
        <w:rPr>
          <w:rFonts w:ascii="宋体" w:eastAsia="宋体" w:hAnsi="宋体" w:cs="宋体"/>
          <w:color w:val="333333"/>
          <w:kern w:val="0"/>
          <w:sz w:val="24"/>
          <w:szCs w:val="24"/>
        </w:rPr>
      </w:pPr>
      <w:r w:rsidRPr="00FC39ED">
        <w:rPr>
          <w:rFonts w:ascii="宋体" w:eastAsia="宋体" w:hAnsi="宋体" w:cs="宋体"/>
          <w:color w:val="333333"/>
          <w:kern w:val="0"/>
          <w:sz w:val="24"/>
          <w:szCs w:val="24"/>
        </w:rPr>
        <w:lastRenderedPageBreak/>
        <w:t>By suggestion from </w:t>
      </w:r>
      <w:hyperlink r:id="rId10" w:anchor="comment-2273936546" w:history="1">
        <w:r w:rsidRPr="00FC39ED">
          <w:rPr>
            <w:rFonts w:ascii="宋体" w:eastAsia="宋体" w:hAnsi="宋体" w:cs="宋体"/>
            <w:color w:val="0096CC"/>
            <w:kern w:val="0"/>
            <w:sz w:val="24"/>
            <w:szCs w:val="24"/>
          </w:rPr>
          <w:t>Fernando Araujo</w:t>
        </w:r>
      </w:hyperlink>
      <w:r w:rsidRPr="00FC39ED">
        <w:rPr>
          <w:rFonts w:ascii="宋体" w:eastAsia="宋体" w:hAnsi="宋体" w:cs="宋体"/>
          <w:color w:val="333333"/>
          <w:kern w:val="0"/>
          <w:sz w:val="24"/>
          <w:szCs w:val="24"/>
        </w:rPr>
        <w:t> I’ve created an </w:t>
      </w:r>
      <w:hyperlink r:id="rId11" w:history="1">
        <w:r w:rsidRPr="00FC39ED">
          <w:rPr>
            <w:rFonts w:ascii="宋体" w:eastAsia="宋体" w:hAnsi="宋体" w:cs="宋体"/>
            <w:color w:val="0096CC"/>
            <w:kern w:val="0"/>
            <w:sz w:val="24"/>
            <w:szCs w:val="24"/>
          </w:rPr>
          <w:t>example repository</w:t>
        </w:r>
      </w:hyperlink>
      <w:r w:rsidRPr="00FC39ED">
        <w:rPr>
          <w:rFonts w:ascii="宋体" w:eastAsia="宋体" w:hAnsi="宋体" w:cs="宋体"/>
          <w:color w:val="333333"/>
          <w:kern w:val="0"/>
          <w:sz w:val="24"/>
          <w:szCs w:val="24"/>
        </w:rPr>
        <w:t> that showcases everything in this post.</w:t>
      </w:r>
    </w:p>
    <w:p w:rsidR="00FC39ED" w:rsidRPr="00FC39ED" w:rsidRDefault="00FC39ED"/>
    <w:sectPr w:rsidR="00FC39ED" w:rsidRPr="00FC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65" w:rsidRDefault="00257C65" w:rsidP="00FC39ED">
      <w:r>
        <w:separator/>
      </w:r>
    </w:p>
  </w:endnote>
  <w:endnote w:type="continuationSeparator" w:id="0">
    <w:p w:rsidR="00257C65" w:rsidRDefault="00257C65" w:rsidP="00FC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65" w:rsidRDefault="00257C65" w:rsidP="00FC39ED">
      <w:r>
        <w:separator/>
      </w:r>
    </w:p>
  </w:footnote>
  <w:footnote w:type="continuationSeparator" w:id="0">
    <w:p w:rsidR="00257C65" w:rsidRDefault="00257C65" w:rsidP="00FC39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26194"/>
    <w:multiLevelType w:val="multilevel"/>
    <w:tmpl w:val="7A4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334C6"/>
    <w:multiLevelType w:val="multilevel"/>
    <w:tmpl w:val="BA8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1C"/>
    <w:rsid w:val="001967EF"/>
    <w:rsid w:val="00257C65"/>
    <w:rsid w:val="00335976"/>
    <w:rsid w:val="0037261C"/>
    <w:rsid w:val="00791A1D"/>
    <w:rsid w:val="00842963"/>
    <w:rsid w:val="008B16DB"/>
    <w:rsid w:val="008C276D"/>
    <w:rsid w:val="00D02DD8"/>
    <w:rsid w:val="00F83CF6"/>
    <w:rsid w:val="00FC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3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C39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C39E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C39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9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9ED"/>
    <w:rPr>
      <w:sz w:val="18"/>
      <w:szCs w:val="18"/>
    </w:rPr>
  </w:style>
  <w:style w:type="paragraph" w:styleId="a4">
    <w:name w:val="footer"/>
    <w:basedOn w:val="a"/>
    <w:link w:val="Char0"/>
    <w:uiPriority w:val="99"/>
    <w:unhideWhenUsed/>
    <w:rsid w:val="00FC39ED"/>
    <w:pPr>
      <w:tabs>
        <w:tab w:val="center" w:pos="4153"/>
        <w:tab w:val="right" w:pos="8306"/>
      </w:tabs>
      <w:snapToGrid w:val="0"/>
      <w:jc w:val="left"/>
    </w:pPr>
    <w:rPr>
      <w:sz w:val="18"/>
      <w:szCs w:val="18"/>
    </w:rPr>
  </w:style>
  <w:style w:type="character" w:customStyle="1" w:styleId="Char0">
    <w:name w:val="页脚 Char"/>
    <w:basedOn w:val="a0"/>
    <w:link w:val="a4"/>
    <w:uiPriority w:val="99"/>
    <w:rsid w:val="00FC39ED"/>
    <w:rPr>
      <w:sz w:val="18"/>
      <w:szCs w:val="18"/>
    </w:rPr>
  </w:style>
  <w:style w:type="character" w:customStyle="1" w:styleId="1Char">
    <w:name w:val="标题 1 Char"/>
    <w:basedOn w:val="a0"/>
    <w:link w:val="1"/>
    <w:uiPriority w:val="9"/>
    <w:rsid w:val="00FC39ED"/>
    <w:rPr>
      <w:rFonts w:ascii="宋体" w:eastAsia="宋体" w:hAnsi="宋体" w:cs="宋体"/>
      <w:b/>
      <w:bCs/>
      <w:kern w:val="36"/>
      <w:sz w:val="48"/>
      <w:szCs w:val="48"/>
    </w:rPr>
  </w:style>
  <w:style w:type="character" w:customStyle="1" w:styleId="3Char">
    <w:name w:val="标题 3 Char"/>
    <w:basedOn w:val="a0"/>
    <w:link w:val="3"/>
    <w:uiPriority w:val="9"/>
    <w:rsid w:val="00FC39ED"/>
    <w:rPr>
      <w:rFonts w:ascii="宋体" w:eastAsia="宋体" w:hAnsi="宋体" w:cs="宋体"/>
      <w:b/>
      <w:bCs/>
      <w:kern w:val="0"/>
      <w:sz w:val="27"/>
      <w:szCs w:val="27"/>
    </w:rPr>
  </w:style>
  <w:style w:type="character" w:customStyle="1" w:styleId="post-meta">
    <w:name w:val="post-meta"/>
    <w:basedOn w:val="a0"/>
    <w:rsid w:val="00FC39ED"/>
  </w:style>
  <w:style w:type="paragraph" w:styleId="a5">
    <w:name w:val="Normal (Web)"/>
    <w:basedOn w:val="a"/>
    <w:uiPriority w:val="99"/>
    <w:semiHidden/>
    <w:unhideWhenUsed/>
    <w:rsid w:val="00FC39E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C39ED"/>
    <w:rPr>
      <w:rFonts w:ascii="宋体" w:eastAsia="宋体" w:hAnsi="宋体" w:cs="宋体"/>
      <w:sz w:val="24"/>
      <w:szCs w:val="24"/>
    </w:rPr>
  </w:style>
  <w:style w:type="character" w:styleId="a6">
    <w:name w:val="Hyperlink"/>
    <w:basedOn w:val="a0"/>
    <w:uiPriority w:val="99"/>
    <w:unhideWhenUsed/>
    <w:rsid w:val="00FC39ED"/>
    <w:rPr>
      <w:color w:val="0000FF"/>
      <w:u w:val="single"/>
    </w:rPr>
  </w:style>
  <w:style w:type="character" w:styleId="a7">
    <w:name w:val="FollowedHyperlink"/>
    <w:basedOn w:val="a0"/>
    <w:uiPriority w:val="99"/>
    <w:semiHidden/>
    <w:unhideWhenUsed/>
    <w:rsid w:val="00FC39ED"/>
    <w:rPr>
      <w:color w:val="800080"/>
      <w:u w:val="single"/>
    </w:rPr>
  </w:style>
  <w:style w:type="paragraph" w:styleId="HTML0">
    <w:name w:val="HTML Preformatted"/>
    <w:basedOn w:val="a"/>
    <w:link w:val="HTMLChar"/>
    <w:uiPriority w:val="99"/>
    <w:unhideWhenUsed/>
    <w:rsid w:val="00FC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C39ED"/>
    <w:rPr>
      <w:rFonts w:ascii="宋体" w:eastAsia="宋体" w:hAnsi="宋体" w:cs="宋体"/>
      <w:kern w:val="0"/>
      <w:sz w:val="24"/>
      <w:szCs w:val="24"/>
    </w:rPr>
  </w:style>
  <w:style w:type="character" w:customStyle="1" w:styleId="c1">
    <w:name w:val="c1"/>
    <w:basedOn w:val="a0"/>
    <w:rsid w:val="00FC39ED"/>
  </w:style>
  <w:style w:type="character" w:customStyle="1" w:styleId="nx">
    <w:name w:val="nx"/>
    <w:basedOn w:val="a0"/>
    <w:rsid w:val="00FC39ED"/>
  </w:style>
  <w:style w:type="character" w:customStyle="1" w:styleId="p">
    <w:name w:val="p"/>
    <w:basedOn w:val="a0"/>
    <w:rsid w:val="00FC39ED"/>
  </w:style>
  <w:style w:type="character" w:customStyle="1" w:styleId="s1">
    <w:name w:val="s1"/>
    <w:basedOn w:val="a0"/>
    <w:rsid w:val="00FC39ED"/>
  </w:style>
  <w:style w:type="character" w:customStyle="1" w:styleId="kd">
    <w:name w:val="kd"/>
    <w:basedOn w:val="a0"/>
    <w:rsid w:val="00FC39ED"/>
  </w:style>
  <w:style w:type="character" w:customStyle="1" w:styleId="o">
    <w:name w:val="o"/>
    <w:basedOn w:val="a0"/>
    <w:rsid w:val="00FC39ED"/>
  </w:style>
  <w:style w:type="character" w:customStyle="1" w:styleId="k">
    <w:name w:val="k"/>
    <w:basedOn w:val="a0"/>
    <w:rsid w:val="00FC39ED"/>
  </w:style>
  <w:style w:type="character" w:customStyle="1" w:styleId="na">
    <w:name w:val="na"/>
    <w:basedOn w:val="a0"/>
    <w:rsid w:val="00FC39ED"/>
  </w:style>
  <w:style w:type="character" w:customStyle="1" w:styleId="kc">
    <w:name w:val="kc"/>
    <w:basedOn w:val="a0"/>
    <w:rsid w:val="00FC39ED"/>
  </w:style>
  <w:style w:type="character" w:customStyle="1" w:styleId="2Char">
    <w:name w:val="标题 2 Char"/>
    <w:basedOn w:val="a0"/>
    <w:link w:val="2"/>
    <w:uiPriority w:val="9"/>
    <w:rsid w:val="00FC39E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FC39E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3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C39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C39E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C39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9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9ED"/>
    <w:rPr>
      <w:sz w:val="18"/>
      <w:szCs w:val="18"/>
    </w:rPr>
  </w:style>
  <w:style w:type="paragraph" w:styleId="a4">
    <w:name w:val="footer"/>
    <w:basedOn w:val="a"/>
    <w:link w:val="Char0"/>
    <w:uiPriority w:val="99"/>
    <w:unhideWhenUsed/>
    <w:rsid w:val="00FC39ED"/>
    <w:pPr>
      <w:tabs>
        <w:tab w:val="center" w:pos="4153"/>
        <w:tab w:val="right" w:pos="8306"/>
      </w:tabs>
      <w:snapToGrid w:val="0"/>
      <w:jc w:val="left"/>
    </w:pPr>
    <w:rPr>
      <w:sz w:val="18"/>
      <w:szCs w:val="18"/>
    </w:rPr>
  </w:style>
  <w:style w:type="character" w:customStyle="1" w:styleId="Char0">
    <w:name w:val="页脚 Char"/>
    <w:basedOn w:val="a0"/>
    <w:link w:val="a4"/>
    <w:uiPriority w:val="99"/>
    <w:rsid w:val="00FC39ED"/>
    <w:rPr>
      <w:sz w:val="18"/>
      <w:szCs w:val="18"/>
    </w:rPr>
  </w:style>
  <w:style w:type="character" w:customStyle="1" w:styleId="1Char">
    <w:name w:val="标题 1 Char"/>
    <w:basedOn w:val="a0"/>
    <w:link w:val="1"/>
    <w:uiPriority w:val="9"/>
    <w:rsid w:val="00FC39ED"/>
    <w:rPr>
      <w:rFonts w:ascii="宋体" w:eastAsia="宋体" w:hAnsi="宋体" w:cs="宋体"/>
      <w:b/>
      <w:bCs/>
      <w:kern w:val="36"/>
      <w:sz w:val="48"/>
      <w:szCs w:val="48"/>
    </w:rPr>
  </w:style>
  <w:style w:type="character" w:customStyle="1" w:styleId="3Char">
    <w:name w:val="标题 3 Char"/>
    <w:basedOn w:val="a0"/>
    <w:link w:val="3"/>
    <w:uiPriority w:val="9"/>
    <w:rsid w:val="00FC39ED"/>
    <w:rPr>
      <w:rFonts w:ascii="宋体" w:eastAsia="宋体" w:hAnsi="宋体" w:cs="宋体"/>
      <w:b/>
      <w:bCs/>
      <w:kern w:val="0"/>
      <w:sz w:val="27"/>
      <w:szCs w:val="27"/>
    </w:rPr>
  </w:style>
  <w:style w:type="character" w:customStyle="1" w:styleId="post-meta">
    <w:name w:val="post-meta"/>
    <w:basedOn w:val="a0"/>
    <w:rsid w:val="00FC39ED"/>
  </w:style>
  <w:style w:type="paragraph" w:styleId="a5">
    <w:name w:val="Normal (Web)"/>
    <w:basedOn w:val="a"/>
    <w:uiPriority w:val="99"/>
    <w:semiHidden/>
    <w:unhideWhenUsed/>
    <w:rsid w:val="00FC39E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C39ED"/>
    <w:rPr>
      <w:rFonts w:ascii="宋体" w:eastAsia="宋体" w:hAnsi="宋体" w:cs="宋体"/>
      <w:sz w:val="24"/>
      <w:szCs w:val="24"/>
    </w:rPr>
  </w:style>
  <w:style w:type="character" w:styleId="a6">
    <w:name w:val="Hyperlink"/>
    <w:basedOn w:val="a0"/>
    <w:uiPriority w:val="99"/>
    <w:unhideWhenUsed/>
    <w:rsid w:val="00FC39ED"/>
    <w:rPr>
      <w:color w:val="0000FF"/>
      <w:u w:val="single"/>
    </w:rPr>
  </w:style>
  <w:style w:type="character" w:styleId="a7">
    <w:name w:val="FollowedHyperlink"/>
    <w:basedOn w:val="a0"/>
    <w:uiPriority w:val="99"/>
    <w:semiHidden/>
    <w:unhideWhenUsed/>
    <w:rsid w:val="00FC39ED"/>
    <w:rPr>
      <w:color w:val="800080"/>
      <w:u w:val="single"/>
    </w:rPr>
  </w:style>
  <w:style w:type="paragraph" w:styleId="HTML0">
    <w:name w:val="HTML Preformatted"/>
    <w:basedOn w:val="a"/>
    <w:link w:val="HTMLChar"/>
    <w:uiPriority w:val="99"/>
    <w:unhideWhenUsed/>
    <w:rsid w:val="00FC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C39ED"/>
    <w:rPr>
      <w:rFonts w:ascii="宋体" w:eastAsia="宋体" w:hAnsi="宋体" w:cs="宋体"/>
      <w:kern w:val="0"/>
      <w:sz w:val="24"/>
      <w:szCs w:val="24"/>
    </w:rPr>
  </w:style>
  <w:style w:type="character" w:customStyle="1" w:styleId="c1">
    <w:name w:val="c1"/>
    <w:basedOn w:val="a0"/>
    <w:rsid w:val="00FC39ED"/>
  </w:style>
  <w:style w:type="character" w:customStyle="1" w:styleId="nx">
    <w:name w:val="nx"/>
    <w:basedOn w:val="a0"/>
    <w:rsid w:val="00FC39ED"/>
  </w:style>
  <w:style w:type="character" w:customStyle="1" w:styleId="p">
    <w:name w:val="p"/>
    <w:basedOn w:val="a0"/>
    <w:rsid w:val="00FC39ED"/>
  </w:style>
  <w:style w:type="character" w:customStyle="1" w:styleId="s1">
    <w:name w:val="s1"/>
    <w:basedOn w:val="a0"/>
    <w:rsid w:val="00FC39ED"/>
  </w:style>
  <w:style w:type="character" w:customStyle="1" w:styleId="kd">
    <w:name w:val="kd"/>
    <w:basedOn w:val="a0"/>
    <w:rsid w:val="00FC39ED"/>
  </w:style>
  <w:style w:type="character" w:customStyle="1" w:styleId="o">
    <w:name w:val="o"/>
    <w:basedOn w:val="a0"/>
    <w:rsid w:val="00FC39ED"/>
  </w:style>
  <w:style w:type="character" w:customStyle="1" w:styleId="k">
    <w:name w:val="k"/>
    <w:basedOn w:val="a0"/>
    <w:rsid w:val="00FC39ED"/>
  </w:style>
  <w:style w:type="character" w:customStyle="1" w:styleId="na">
    <w:name w:val="na"/>
    <w:basedOn w:val="a0"/>
    <w:rsid w:val="00FC39ED"/>
  </w:style>
  <w:style w:type="character" w:customStyle="1" w:styleId="kc">
    <w:name w:val="kc"/>
    <w:basedOn w:val="a0"/>
    <w:rsid w:val="00FC39ED"/>
  </w:style>
  <w:style w:type="character" w:customStyle="1" w:styleId="2Char">
    <w:name w:val="标题 2 Char"/>
    <w:basedOn w:val="a0"/>
    <w:link w:val="2"/>
    <w:uiPriority w:val="9"/>
    <w:rsid w:val="00FC39E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FC39E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96992">
      <w:bodyDiv w:val="1"/>
      <w:marLeft w:val="0"/>
      <w:marRight w:val="0"/>
      <w:marTop w:val="0"/>
      <w:marBottom w:val="0"/>
      <w:divBdr>
        <w:top w:val="none" w:sz="0" w:space="0" w:color="auto"/>
        <w:left w:val="none" w:sz="0" w:space="0" w:color="auto"/>
        <w:bottom w:val="none" w:sz="0" w:space="0" w:color="auto"/>
        <w:right w:val="none" w:sz="0" w:space="0" w:color="auto"/>
      </w:divBdr>
    </w:div>
    <w:div w:id="327484541">
      <w:bodyDiv w:val="1"/>
      <w:marLeft w:val="0"/>
      <w:marRight w:val="0"/>
      <w:marTop w:val="0"/>
      <w:marBottom w:val="0"/>
      <w:divBdr>
        <w:top w:val="none" w:sz="0" w:space="0" w:color="auto"/>
        <w:left w:val="none" w:sz="0" w:space="0" w:color="auto"/>
        <w:bottom w:val="none" w:sz="0" w:space="0" w:color="auto"/>
        <w:right w:val="none" w:sz="0" w:space="0" w:color="auto"/>
      </w:divBdr>
      <w:divsChild>
        <w:div w:id="1892108678">
          <w:marLeft w:val="0"/>
          <w:marRight w:val="0"/>
          <w:marTop w:val="0"/>
          <w:marBottom w:val="0"/>
          <w:divBdr>
            <w:top w:val="none" w:sz="0" w:space="0" w:color="auto"/>
            <w:left w:val="none" w:sz="0" w:space="0" w:color="auto"/>
            <w:bottom w:val="none" w:sz="0" w:space="0" w:color="auto"/>
            <w:right w:val="none" w:sz="0" w:space="0" w:color="auto"/>
          </w:divBdr>
        </w:div>
        <w:div w:id="98766377">
          <w:marLeft w:val="0"/>
          <w:marRight w:val="0"/>
          <w:marTop w:val="0"/>
          <w:marBottom w:val="0"/>
          <w:divBdr>
            <w:top w:val="none" w:sz="0" w:space="0" w:color="auto"/>
            <w:left w:val="none" w:sz="0" w:space="0" w:color="auto"/>
            <w:bottom w:val="none" w:sz="0" w:space="0" w:color="auto"/>
            <w:right w:val="none" w:sz="0" w:space="0" w:color="auto"/>
          </w:divBdr>
          <w:divsChild>
            <w:div w:id="851258431">
              <w:marLeft w:val="0"/>
              <w:marRight w:val="0"/>
              <w:marTop w:val="0"/>
              <w:marBottom w:val="0"/>
              <w:divBdr>
                <w:top w:val="none" w:sz="0" w:space="0" w:color="auto"/>
                <w:left w:val="none" w:sz="0" w:space="0" w:color="auto"/>
                <w:bottom w:val="none" w:sz="0" w:space="0" w:color="auto"/>
                <w:right w:val="none" w:sz="0" w:space="0" w:color="auto"/>
              </w:divBdr>
            </w:div>
          </w:divsChild>
        </w:div>
        <w:div w:id="170023134">
          <w:marLeft w:val="0"/>
          <w:marRight w:val="0"/>
          <w:marTop w:val="0"/>
          <w:marBottom w:val="0"/>
          <w:divBdr>
            <w:top w:val="none" w:sz="0" w:space="0" w:color="auto"/>
            <w:left w:val="none" w:sz="0" w:space="0" w:color="auto"/>
            <w:bottom w:val="none" w:sz="0" w:space="0" w:color="auto"/>
            <w:right w:val="none" w:sz="0" w:space="0" w:color="auto"/>
          </w:divBdr>
          <w:divsChild>
            <w:div w:id="912083119">
              <w:marLeft w:val="0"/>
              <w:marRight w:val="0"/>
              <w:marTop w:val="0"/>
              <w:marBottom w:val="0"/>
              <w:divBdr>
                <w:top w:val="none" w:sz="0" w:space="0" w:color="auto"/>
                <w:left w:val="none" w:sz="0" w:space="0" w:color="auto"/>
                <w:bottom w:val="none" w:sz="0" w:space="0" w:color="auto"/>
                <w:right w:val="none" w:sz="0" w:space="0" w:color="auto"/>
              </w:divBdr>
            </w:div>
          </w:divsChild>
        </w:div>
        <w:div w:id="812455159">
          <w:marLeft w:val="0"/>
          <w:marRight w:val="0"/>
          <w:marTop w:val="0"/>
          <w:marBottom w:val="0"/>
          <w:divBdr>
            <w:top w:val="none" w:sz="0" w:space="0" w:color="auto"/>
            <w:left w:val="none" w:sz="0" w:space="0" w:color="auto"/>
            <w:bottom w:val="none" w:sz="0" w:space="0" w:color="auto"/>
            <w:right w:val="none" w:sz="0" w:space="0" w:color="auto"/>
          </w:divBdr>
          <w:divsChild>
            <w:div w:id="1582254540">
              <w:marLeft w:val="0"/>
              <w:marRight w:val="0"/>
              <w:marTop w:val="0"/>
              <w:marBottom w:val="0"/>
              <w:divBdr>
                <w:top w:val="none" w:sz="0" w:space="0" w:color="auto"/>
                <w:left w:val="none" w:sz="0" w:space="0" w:color="auto"/>
                <w:bottom w:val="none" w:sz="0" w:space="0" w:color="auto"/>
                <w:right w:val="none" w:sz="0" w:space="0" w:color="auto"/>
              </w:divBdr>
            </w:div>
          </w:divsChild>
        </w:div>
        <w:div w:id="557983299">
          <w:marLeft w:val="0"/>
          <w:marRight w:val="0"/>
          <w:marTop w:val="0"/>
          <w:marBottom w:val="0"/>
          <w:divBdr>
            <w:top w:val="none" w:sz="0" w:space="0" w:color="auto"/>
            <w:left w:val="none" w:sz="0" w:space="0" w:color="auto"/>
            <w:bottom w:val="none" w:sz="0" w:space="0" w:color="auto"/>
            <w:right w:val="none" w:sz="0" w:space="0" w:color="auto"/>
          </w:divBdr>
          <w:divsChild>
            <w:div w:id="1561330435">
              <w:marLeft w:val="0"/>
              <w:marRight w:val="0"/>
              <w:marTop w:val="0"/>
              <w:marBottom w:val="0"/>
              <w:divBdr>
                <w:top w:val="none" w:sz="0" w:space="0" w:color="auto"/>
                <w:left w:val="none" w:sz="0" w:space="0" w:color="auto"/>
                <w:bottom w:val="none" w:sz="0" w:space="0" w:color="auto"/>
                <w:right w:val="none" w:sz="0" w:space="0" w:color="auto"/>
              </w:divBdr>
            </w:div>
          </w:divsChild>
        </w:div>
        <w:div w:id="131559465">
          <w:marLeft w:val="0"/>
          <w:marRight w:val="0"/>
          <w:marTop w:val="0"/>
          <w:marBottom w:val="0"/>
          <w:divBdr>
            <w:top w:val="none" w:sz="0" w:space="0" w:color="auto"/>
            <w:left w:val="none" w:sz="0" w:space="0" w:color="auto"/>
            <w:bottom w:val="none" w:sz="0" w:space="0" w:color="auto"/>
            <w:right w:val="none" w:sz="0" w:space="0" w:color="auto"/>
          </w:divBdr>
          <w:divsChild>
            <w:div w:id="2001540935">
              <w:marLeft w:val="0"/>
              <w:marRight w:val="0"/>
              <w:marTop w:val="0"/>
              <w:marBottom w:val="0"/>
              <w:divBdr>
                <w:top w:val="none" w:sz="0" w:space="0" w:color="auto"/>
                <w:left w:val="none" w:sz="0" w:space="0" w:color="auto"/>
                <w:bottom w:val="none" w:sz="0" w:space="0" w:color="auto"/>
                <w:right w:val="none" w:sz="0" w:space="0" w:color="auto"/>
              </w:divBdr>
            </w:div>
          </w:divsChild>
        </w:div>
        <w:div w:id="1854108592">
          <w:marLeft w:val="0"/>
          <w:marRight w:val="0"/>
          <w:marTop w:val="0"/>
          <w:marBottom w:val="0"/>
          <w:divBdr>
            <w:top w:val="none" w:sz="0" w:space="0" w:color="auto"/>
            <w:left w:val="none" w:sz="0" w:space="0" w:color="auto"/>
            <w:bottom w:val="none" w:sz="0" w:space="0" w:color="auto"/>
            <w:right w:val="none" w:sz="0" w:space="0" w:color="auto"/>
          </w:divBdr>
          <w:divsChild>
            <w:div w:id="158739155">
              <w:marLeft w:val="0"/>
              <w:marRight w:val="0"/>
              <w:marTop w:val="0"/>
              <w:marBottom w:val="0"/>
              <w:divBdr>
                <w:top w:val="none" w:sz="0" w:space="0" w:color="auto"/>
                <w:left w:val="none" w:sz="0" w:space="0" w:color="auto"/>
                <w:bottom w:val="none" w:sz="0" w:space="0" w:color="auto"/>
                <w:right w:val="none" w:sz="0" w:space="0" w:color="auto"/>
              </w:divBdr>
            </w:div>
          </w:divsChild>
        </w:div>
        <w:div w:id="445152794">
          <w:marLeft w:val="0"/>
          <w:marRight w:val="0"/>
          <w:marTop w:val="0"/>
          <w:marBottom w:val="0"/>
          <w:divBdr>
            <w:top w:val="none" w:sz="0" w:space="0" w:color="auto"/>
            <w:left w:val="none" w:sz="0" w:space="0" w:color="auto"/>
            <w:bottom w:val="none" w:sz="0" w:space="0" w:color="auto"/>
            <w:right w:val="none" w:sz="0" w:space="0" w:color="auto"/>
          </w:divBdr>
          <w:divsChild>
            <w:div w:id="1105464532">
              <w:marLeft w:val="0"/>
              <w:marRight w:val="0"/>
              <w:marTop w:val="0"/>
              <w:marBottom w:val="0"/>
              <w:divBdr>
                <w:top w:val="none" w:sz="0" w:space="0" w:color="auto"/>
                <w:left w:val="none" w:sz="0" w:space="0" w:color="auto"/>
                <w:bottom w:val="none" w:sz="0" w:space="0" w:color="auto"/>
                <w:right w:val="none" w:sz="0" w:space="0" w:color="auto"/>
              </w:divBdr>
            </w:div>
          </w:divsChild>
        </w:div>
        <w:div w:id="2117365828">
          <w:marLeft w:val="0"/>
          <w:marRight w:val="0"/>
          <w:marTop w:val="0"/>
          <w:marBottom w:val="0"/>
          <w:divBdr>
            <w:top w:val="none" w:sz="0" w:space="0" w:color="auto"/>
            <w:left w:val="none" w:sz="0" w:space="0" w:color="auto"/>
            <w:bottom w:val="none" w:sz="0" w:space="0" w:color="auto"/>
            <w:right w:val="none" w:sz="0" w:space="0" w:color="auto"/>
          </w:divBdr>
          <w:divsChild>
            <w:div w:id="1796479525">
              <w:marLeft w:val="0"/>
              <w:marRight w:val="0"/>
              <w:marTop w:val="0"/>
              <w:marBottom w:val="0"/>
              <w:divBdr>
                <w:top w:val="none" w:sz="0" w:space="0" w:color="auto"/>
                <w:left w:val="none" w:sz="0" w:space="0" w:color="auto"/>
                <w:bottom w:val="none" w:sz="0" w:space="0" w:color="auto"/>
                <w:right w:val="none" w:sz="0" w:space="0" w:color="auto"/>
              </w:divBdr>
            </w:div>
          </w:divsChild>
        </w:div>
        <w:div w:id="1282611820">
          <w:marLeft w:val="0"/>
          <w:marRight w:val="0"/>
          <w:marTop w:val="0"/>
          <w:marBottom w:val="0"/>
          <w:divBdr>
            <w:top w:val="none" w:sz="0" w:space="0" w:color="auto"/>
            <w:left w:val="none" w:sz="0" w:space="0" w:color="auto"/>
            <w:bottom w:val="none" w:sz="0" w:space="0" w:color="auto"/>
            <w:right w:val="none" w:sz="0" w:space="0" w:color="auto"/>
          </w:divBdr>
          <w:divsChild>
            <w:div w:id="81530476">
              <w:marLeft w:val="0"/>
              <w:marRight w:val="0"/>
              <w:marTop w:val="0"/>
              <w:marBottom w:val="0"/>
              <w:divBdr>
                <w:top w:val="none" w:sz="0" w:space="0" w:color="auto"/>
                <w:left w:val="none" w:sz="0" w:space="0" w:color="auto"/>
                <w:bottom w:val="none" w:sz="0" w:space="0" w:color="auto"/>
                <w:right w:val="none" w:sz="0" w:space="0" w:color="auto"/>
              </w:divBdr>
            </w:div>
          </w:divsChild>
        </w:div>
        <w:div w:id="550775198">
          <w:marLeft w:val="0"/>
          <w:marRight w:val="0"/>
          <w:marTop w:val="0"/>
          <w:marBottom w:val="0"/>
          <w:divBdr>
            <w:top w:val="none" w:sz="0" w:space="0" w:color="auto"/>
            <w:left w:val="none" w:sz="0" w:space="0" w:color="auto"/>
            <w:bottom w:val="none" w:sz="0" w:space="0" w:color="auto"/>
            <w:right w:val="none" w:sz="0" w:space="0" w:color="auto"/>
          </w:divBdr>
          <w:divsChild>
            <w:div w:id="1050492399">
              <w:marLeft w:val="0"/>
              <w:marRight w:val="0"/>
              <w:marTop w:val="0"/>
              <w:marBottom w:val="0"/>
              <w:divBdr>
                <w:top w:val="none" w:sz="0" w:space="0" w:color="auto"/>
                <w:left w:val="none" w:sz="0" w:space="0" w:color="auto"/>
                <w:bottom w:val="none" w:sz="0" w:space="0" w:color="auto"/>
                <w:right w:val="none" w:sz="0" w:space="0" w:color="auto"/>
              </w:divBdr>
            </w:div>
          </w:divsChild>
        </w:div>
        <w:div w:id="1989674503">
          <w:marLeft w:val="0"/>
          <w:marRight w:val="0"/>
          <w:marTop w:val="0"/>
          <w:marBottom w:val="0"/>
          <w:divBdr>
            <w:top w:val="none" w:sz="0" w:space="0" w:color="auto"/>
            <w:left w:val="none" w:sz="0" w:space="0" w:color="auto"/>
            <w:bottom w:val="none" w:sz="0" w:space="0" w:color="auto"/>
            <w:right w:val="none" w:sz="0" w:space="0" w:color="auto"/>
          </w:divBdr>
          <w:divsChild>
            <w:div w:id="970209113">
              <w:marLeft w:val="0"/>
              <w:marRight w:val="0"/>
              <w:marTop w:val="0"/>
              <w:marBottom w:val="0"/>
              <w:divBdr>
                <w:top w:val="none" w:sz="0" w:space="0" w:color="auto"/>
                <w:left w:val="none" w:sz="0" w:space="0" w:color="auto"/>
                <w:bottom w:val="none" w:sz="0" w:space="0" w:color="auto"/>
                <w:right w:val="none" w:sz="0" w:space="0" w:color="auto"/>
              </w:divBdr>
            </w:div>
          </w:divsChild>
        </w:div>
        <w:div w:id="1913663939">
          <w:marLeft w:val="0"/>
          <w:marRight w:val="0"/>
          <w:marTop w:val="0"/>
          <w:marBottom w:val="0"/>
          <w:divBdr>
            <w:top w:val="none" w:sz="0" w:space="0" w:color="auto"/>
            <w:left w:val="none" w:sz="0" w:space="0" w:color="auto"/>
            <w:bottom w:val="none" w:sz="0" w:space="0" w:color="auto"/>
            <w:right w:val="none" w:sz="0" w:space="0" w:color="auto"/>
          </w:divBdr>
          <w:divsChild>
            <w:div w:id="2071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aspran/example-ui-router-testing&#65288;&#24050;&#32463;&#19979;&#36733;&#21040;&#26412;&#223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ikaspran/example-ui-router-testing" TargetMode="External"/><Relationship Id="rId5" Type="http://schemas.openxmlformats.org/officeDocument/2006/relationships/webSettings" Target="webSettings.xml"/><Relationship Id="rId10" Type="http://schemas.openxmlformats.org/officeDocument/2006/relationships/hyperlink" Target="http://nikas.praninskas.com/angular/2014/09/27/unit-testing-ui-router-configuration/" TargetMode="External"/><Relationship Id="rId4" Type="http://schemas.openxmlformats.org/officeDocument/2006/relationships/settings" Target="settings.xml"/><Relationship Id="rId9" Type="http://schemas.openxmlformats.org/officeDocument/2006/relationships/hyperlink" Target="https://github.com/angular-ui/ui-rou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1855</Words>
  <Characters>10574</Characters>
  <Application>Microsoft Office Word</Application>
  <DocSecurity>0</DocSecurity>
  <Lines>88</Lines>
  <Paragraphs>24</Paragraphs>
  <ScaleCrop>false</ScaleCrop>
  <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2018-02-25T01:56:00Z</dcterms:created>
  <dcterms:modified xsi:type="dcterms:W3CDTF">2018-02-26T03:24:00Z</dcterms:modified>
</cp:coreProperties>
</file>