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71A" w:rsidRDefault="00865E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B0671A" w:rsidRDefault="00865E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:rsidR="00694DB2" w:rsidRDefault="00694DB2">
      <w:pPr>
        <w:jc w:val="center"/>
        <w:rPr>
          <w:b/>
          <w:bCs/>
          <w:sz w:val="28"/>
          <w:szCs w:val="28"/>
        </w:rPr>
      </w:pPr>
    </w:p>
    <w:p w:rsidR="00694DB2" w:rsidRPr="007B2ECB" w:rsidRDefault="00694DB2" w:rsidP="00694D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 w:rsidRPr="007B2ECB">
        <w:rPr>
          <w:rFonts w:ascii="Times New Roman" w:hAnsi="Times New Roman" w:cs="Times New Roman"/>
          <w:bCs/>
          <w:sz w:val="28"/>
          <w:szCs w:val="28"/>
        </w:rPr>
        <w:t>M.S.Charishma</w:t>
      </w:r>
      <w:proofErr w:type="spellEnd"/>
      <w:r w:rsidRPr="007B2ECB">
        <w:rPr>
          <w:rFonts w:ascii="Times New Roman" w:hAnsi="Times New Roman" w:cs="Times New Roman"/>
          <w:b/>
          <w:bCs/>
          <w:sz w:val="28"/>
          <w:szCs w:val="28"/>
        </w:rPr>
        <w:br/>
        <w:t>Reg.no:</w:t>
      </w:r>
      <w:r w:rsidRPr="007B2ECB">
        <w:rPr>
          <w:rFonts w:ascii="Times New Roman" w:hAnsi="Times New Roman" w:cs="Times New Roman"/>
          <w:bCs/>
          <w:sz w:val="28"/>
          <w:szCs w:val="28"/>
        </w:rPr>
        <w:t>192311393</w:t>
      </w:r>
    </w:p>
    <w:p w:rsidR="00694DB2" w:rsidRPr="007B2ECB" w:rsidRDefault="00694DB2" w:rsidP="00694D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COURSE NAME: </w:t>
      </w:r>
      <w:r w:rsidRPr="007B2ECB">
        <w:rPr>
          <w:rFonts w:ascii="Times New Roman" w:hAnsi="Times New Roman" w:cs="Times New Roman"/>
          <w:bCs/>
          <w:sz w:val="28"/>
          <w:szCs w:val="28"/>
        </w:rPr>
        <w:t>Software Testing</w:t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B0671A" w:rsidRDefault="00694DB2" w:rsidP="00694DB2">
      <w:pPr>
        <w:rPr>
          <w:rFonts w:ascii="Times New Roman" w:hAnsi="Times New Roman" w:cs="Times New Roman"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7B2ECB">
        <w:rPr>
          <w:rFonts w:ascii="Times New Roman" w:hAnsi="Times New Roman" w:cs="Times New Roman"/>
          <w:bCs/>
          <w:sz w:val="28"/>
          <w:szCs w:val="28"/>
        </w:rPr>
        <w:t>CSA37</w:t>
      </w:r>
    </w:p>
    <w:p w:rsidR="00694DB2" w:rsidRDefault="00694DB2" w:rsidP="00694DB2">
      <w:pPr>
        <w:rPr>
          <w:b/>
          <w:bCs/>
          <w:sz w:val="24"/>
          <w:szCs w:val="24"/>
        </w:rPr>
      </w:pP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  <w:u w:val="single"/>
        </w:rPr>
        <w:t>COURSE OUTCOME COVERED</w:t>
      </w:r>
    </w:p>
    <w:p w:rsidR="00B0671A" w:rsidRPr="00694DB2" w:rsidRDefault="00B0671A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</w:rPr>
        <w:t xml:space="preserve">CO1: </w:t>
      </w:r>
      <w:r w:rsidRPr="00694DB2">
        <w:rPr>
          <w:rFonts w:ascii="Times New Roman" w:hAnsi="Times New Roman" w:cs="Times New Roman"/>
          <w:iCs/>
          <w:sz w:val="24"/>
          <w:szCs w:val="24"/>
        </w:rPr>
        <w:t>Apply software testing principles to enhance the effectiveness of software quality assurance and improve defect detection strategies.</w:t>
      </w: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B0671A" w:rsidRPr="00694DB2" w:rsidRDefault="00865ED5" w:rsidP="00694DB2">
      <w:pPr>
        <w:jc w:val="both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sz w:val="24"/>
          <w:szCs w:val="24"/>
        </w:rPr>
        <w:t>Assessment Tool Weightage: 20%</w:t>
      </w: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W w:w="8080" w:type="dxa"/>
        <w:tblInd w:w="-5" w:type="dxa"/>
        <w:tblLook w:val="04A0" w:firstRow="1" w:lastRow="0" w:firstColumn="1" w:lastColumn="0" w:noHBand="0" w:noVBand="1"/>
      </w:tblPr>
      <w:tblGrid>
        <w:gridCol w:w="951"/>
        <w:gridCol w:w="6073"/>
        <w:gridCol w:w="1056"/>
      </w:tblGrid>
      <w:tr w:rsidR="00B22EE4" w:rsidRPr="00694DB2" w:rsidTr="00694DB2">
        <w:trPr>
          <w:trHeight w:val="62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Sl. No</w:t>
            </w:r>
          </w:p>
        </w:tc>
        <w:tc>
          <w:tcPr>
            <w:tcW w:w="6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MCQ Questions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Bloom’s Level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team applies systematic test design techniques during development. This reflects: a) Debugging b) Testing as an engineering activity c) Maintenance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1248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a project skips defined testing processes, what is the likely outcome? a) Faster delivery with high quality b) Increased defects in production c) Reduced testing cost only d) Improved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Selecting test cases based on requirements demonstrates: a) Random testing b) Process-driven testing c) Ad hoc testing d) Maintenance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equivalence partitioning is an example of: a) Debugging b) Test design technique c) Coding standard d) Deployment activity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identifies missing requirements during testing. This shows: a) Coding error b) Process gap c) User error d) Hardware issue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Following a structured testing lifecycle ensures: a) Random defect detection b) Improved software quality c) Less documentation d) No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activity best represents testing as a process? a) Writing code b) Executing test cases systematically c) Deploying software d) User training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reuses test cases from a repository. This supports: a) Efficiency in testing b) Increased coding errors c) Reduced coverage d) Random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If defects are tracked and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it improves: a) Coding speed b) Software quality process c) Deployment time d) User interface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boundary value analysis helps to: a) Increase documentation b) Detect edge-case defects c) Reduce execution time d) Avoid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tester validates system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behavior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against requirements. This is: a) Verification b) Validation c) Debugging d)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Detecting defects before release reduces: a) Development effort b) Maintenance cost c) Coding standards d) Testing scope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testing principles ensures: a) Zero defects guarantee b) Early defect detection c) No testing needed d) Faster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principle suggests testing all inputs is impossible? a) Exhaustive testing b) Exhaustive testing is impossible c) Early testing d) Defect clustering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focuses on frequently failing modules. This uses: a) Random testing b) Defect clustering principle c) Regression testing d) Smoke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testing starts early in SDLC, it helps: a) Reduce defects cost b) Increase coding errors c) Delay project d) Skip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designs test cases independently from developers. This ensures: a) Bias b) Objectivity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reviews requirements for errors. Role performed is: a) Developer b) Tester c) Manager d) User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Reporting defects clearly is part of: a) Coding b) Tester’s responsibility c) Deployment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collaborates with developers to fix bugs. This shows: a) Isolation b) Teamwork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requirement ambiguity causes defects. Origin is: a) Coding b) Requirements phase c) Testing phase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algorithm implementation leads to: a) Requirement defect b) Design defect c) Coding defect d) Testing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validation checks are example of: a) Design defects b) Coding defects c) Requirement defects d) Deployment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UI design causing confusion is: a) Coding defect b) Design defect c) Requirement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system crash due to memory leak is: a) Requirement defect b) Coding defect c) Design defect d) Documentation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Classifying defects based on severity helps: a) Ignore defects b) Prioritize fixing c) Delay release d) Increase cost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critical defect impacts: a) Minor feature b) Core functionality c) UI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color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d)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minor defect example is: a) System crash b) Login failure c) Typo error d) Data loss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Defect classification helps testers to: a) Ignore bugs b) Organize defects c) Skip testing d) Increase errors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repository is used to: a) Store code b) Store test cases c) Store defect details d) Store UI designs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Reusing defect data helps in: a) Predicting issues b) Increasing bugs c) Reducing tests d) Skipping phases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repository improves: a) Code complexity b) Testing efficiency c) User interface d) Deployment speed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Logging defects with details ensures: a) Confusion b) Traceability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uses past defect data to design tests. This is: a) Random testing b) Experience-based testing c) Debugging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login validation is an example of: a) Functional defect b) Performance defect c) Security defect d) UI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Slow response time is a: a) Functional defect b) Performance defect c) UI defect d) Coding standard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Unauthorized data access indicates: a) UI defect b) Security defect c) Functional defect d) Design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button functionality is: a) Functional defect b) Security defect c) Performance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alignment in UI is: a) Functional defect b) UI defect c) Security defect d) Design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testing principles avoids: a) Coding b) Redundant tests c) Deployment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validates outputs using expected results. This is: a) Debugging b) Test execution c) Coding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defects are not tracked, it leads to: a) Better quality b) Poor traceability c) Faster delivery d) No impact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 process ensures: a) Random results b) Structured testing c) No defects d) No planning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case design based on requirements ensures: a) Low coverage b) High coverage c) No defects d) Less effort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Early testing reduces: a) Defect cost b) Code size c) UI design d) Deployment time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identifies repeated defects. This indicates: a) Good design b) Poor process c) No issue d) Perfect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Reviewing test results helps: a) Ignore defects b) Improve quality c) Skip testing d) Reduce effort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applies regression testing to: a) Add features b) Ensure fixes work c) Deploy software d) Design UI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Identifying root cause of defects helps: a) Increase bugs b) Prevent recurrence c) Delay testing d) Skip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 plan ensures: a) Random execution b) Organized testing c) No testing d) No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defect classification improves: a) Testing cost b) Fix prioritization c) Coding errors d) UI design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uses historical defect trends. This helps in: a) Ignoring defects b) Risk-based testing c) Deployment d)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Testing ensures product meets: a) Developer needs b) User requirements c) Tester goals d) Manager plans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due to wrong requirement interpretation is: a) Coding defect b) Requirement defect c) UI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process standards ensures: a) Poor quality b) Consistent quality c) No testing d) Random output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documents defects clearly. This helps: a) Developers fix quickly b) Increase errors c) Delay release d) Reduce quality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defect repository is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 a) Increase cost b) Improve testing strategy c) Skip testing d) Reduce quality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tester applies black-box testing. This focuses on: a) Internal code b) External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behavior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c) Hardware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Defects found in testing phase indicate: a) Perfect design b) Earlier phase issues c) No issues d) Hardware problems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structured testing improves: a) Random results b) Product reliability c) Coding errors d) Deployment delay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94DB2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0" w:name="_heading=h.y2ascfvo0teg" w:colFirst="0" w:colLast="0"/>
      <w:bookmarkEnd w:id="0"/>
    </w:p>
    <w:p w:rsidR="00694DB2" w:rsidRP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694DB2" w:rsidRPr="00694DB2" w:rsidRDefault="00694DB2" w:rsidP="00694DB2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 __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M.S.Charishma</w:t>
      </w:r>
      <w:proofErr w:type="spellEnd"/>
      <w:r w:rsidRPr="00694DB2">
        <w:rPr>
          <w:rFonts w:ascii="Times New Roman" w:hAnsi="Times New Roman" w:cs="Times New Roman"/>
          <w:iCs/>
          <w:sz w:val="24"/>
          <w:szCs w:val="24"/>
        </w:rPr>
        <w:t xml:space="preserve">__ (Name / </w:t>
      </w:r>
      <w:proofErr w:type="spellStart"/>
      <w:r w:rsidRPr="00694DB2">
        <w:rPr>
          <w:rFonts w:ascii="Times New Roman" w:hAnsi="Times New Roman" w:cs="Times New Roman"/>
          <w:iCs/>
          <w:sz w:val="24"/>
          <w:szCs w:val="24"/>
        </w:rPr>
        <w:t>Reg</w:t>
      </w:r>
      <w:proofErr w:type="spellEnd"/>
      <w:r w:rsidRPr="00694DB2">
        <w:rPr>
          <w:rFonts w:ascii="Times New Roman" w:hAnsi="Times New Roman" w:cs="Times New Roman"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4DB2">
        <w:rPr>
          <w:rFonts w:ascii="Times New Roman" w:hAnsi="Times New Roman" w:cs="Times New Roman"/>
          <w:iCs/>
          <w:sz w:val="24"/>
          <w:szCs w:val="24"/>
        </w:rPr>
        <w:t>I understand that any violation of academic integrity rules will result in disciplinary action.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694DB2" w:rsidRP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M.S.Charishma</w:t>
      </w:r>
      <w:proofErr w:type="spellEnd"/>
    </w:p>
    <w:p w:rsidR="00B0671A" w:rsidRPr="00694DB2" w:rsidRDefault="00B0671A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B0671A" w:rsidRDefault="00B0671A">
      <w:pPr>
        <w:rPr>
          <w:i/>
          <w:iCs/>
          <w:sz w:val="24"/>
          <w:szCs w:val="24"/>
        </w:rPr>
      </w:pPr>
    </w:p>
    <w:p w:rsidR="00B0671A" w:rsidRDefault="00865ED5">
      <w:pPr>
        <w:rPr>
          <w:b/>
          <w:bCs/>
          <w:sz w:val="24"/>
          <w:szCs w:val="24"/>
        </w:rPr>
      </w:pPr>
      <w:r>
        <w:br w:type="page"/>
      </w:r>
    </w:p>
    <w:p w:rsidR="00B0671A" w:rsidRDefault="00865ED5">
      <w:pPr>
        <w:rPr>
          <w:rFonts w:ascii="Rtimes" w:hAnsi="Rtimes"/>
          <w:b/>
          <w:bCs/>
          <w:sz w:val="28"/>
          <w:szCs w:val="28"/>
        </w:rPr>
      </w:pPr>
      <w:r w:rsidRPr="00694DB2">
        <w:rPr>
          <w:rFonts w:ascii="Rtimes" w:hAnsi="Rtimes"/>
          <w:b/>
          <w:bCs/>
          <w:sz w:val="28"/>
          <w:szCs w:val="28"/>
        </w:rPr>
        <w:lastRenderedPageBreak/>
        <w:t>RUBRICS FOR CALCULATION:</w:t>
      </w:r>
    </w:p>
    <w:p w:rsidR="00694DB2" w:rsidRPr="00694DB2" w:rsidRDefault="00694DB2">
      <w:pPr>
        <w:rPr>
          <w:rFonts w:ascii="Rtimes" w:hAnsi="Rtimes"/>
          <w:b/>
          <w:bCs/>
          <w:sz w:val="28"/>
          <w:szCs w:val="28"/>
        </w:rPr>
      </w:pPr>
    </w:p>
    <w:tbl>
      <w:tblPr>
        <w:tblStyle w:val="a0"/>
        <w:tblW w:w="96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17"/>
        <w:gridCol w:w="1228"/>
        <w:gridCol w:w="1927"/>
        <w:gridCol w:w="1559"/>
        <w:gridCol w:w="1843"/>
        <w:gridCol w:w="1559"/>
      </w:tblGrid>
      <w:tr w:rsidR="00B0671A" w:rsidRPr="00694DB2">
        <w:trPr>
          <w:trHeight w:val="52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Demonstrates thorough understanding; answers all questions accurately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Shows good understanding with few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Lacks understanding; majority of answers incorrect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Accuracy of Answers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answers are correct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 answers are correct with minor mistakes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Mostly incorrect answers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of Knowledge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Correctly applies concepts to problem-based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apply concepts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Completes quiz well within time efficiently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Completes on time with minor delays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complete within given time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 Interpretation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Interprets all questions correctly and responds appropriately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Misinterprets a few questions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understand questions</w:t>
            </w:r>
          </w:p>
        </w:tc>
      </w:tr>
    </w:tbl>
    <w:p w:rsidR="00B0671A" w:rsidRDefault="00B0671A">
      <w:pPr>
        <w:rPr>
          <w:b/>
          <w:bCs/>
          <w:sz w:val="24"/>
          <w:szCs w:val="24"/>
        </w:rPr>
      </w:pPr>
    </w:p>
    <w:p w:rsidR="00694DB2" w:rsidRDefault="00694DB2" w:rsidP="00694D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4DB2" w:rsidRDefault="00694DB2" w:rsidP="00694D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4DB2" w:rsidRPr="00694DB2" w:rsidRDefault="00694DB2" w:rsidP="00694DB2">
      <w:pPr>
        <w:jc w:val="center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ANSWER KEY</w:t>
      </w:r>
    </w:p>
    <w:p w:rsidR="00694DB2" w:rsidRDefault="00694DB2" w:rsidP="00694DB2">
      <w:pPr>
        <w:rPr>
          <w:rFonts w:ascii="Times New Roman" w:hAnsi="Times New Roman" w:cs="Times New Roman"/>
          <w:b/>
          <w:sz w:val="24"/>
          <w:szCs w:val="24"/>
        </w:rPr>
      </w:pPr>
    </w:p>
    <w:p w:rsidR="00694DB2" w:rsidRPr="00694DB2" w:rsidRDefault="00694DB2" w:rsidP="00694DB2">
      <w:pPr>
        <w:rPr>
          <w:rFonts w:ascii="Times New Roman" w:hAnsi="Times New Roman" w:cs="Times New Roman"/>
          <w:sz w:val="24"/>
          <w:szCs w:val="24"/>
        </w:rPr>
      </w:pPr>
    </w:p>
    <w:p w:rsidR="00694DB2" w:rsidRPr="006D47BC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6D47BC">
        <w:rPr>
          <w:rFonts w:ascii="Times New Roman" w:hAnsi="Times New Roman" w:cs="Times New Roman"/>
          <w:color w:val="00B050"/>
          <w:sz w:val="24"/>
          <w:szCs w:val="24"/>
        </w:rPr>
        <w:t>b) Testing as an engineering activity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Increased defects in production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Process-driven testing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 design technique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5.</w:t>
      </w:r>
      <w:r w:rsidRPr="00E4570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Process gap</w:t>
      </w:r>
    </w:p>
    <w:p w:rsidR="00694DB2" w:rsidRPr="00E45702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Improved software quality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Executing test cases systematically</w:t>
      </w:r>
    </w:p>
    <w:p w:rsidR="00694DB2" w:rsidRPr="00E45702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Efficiency in testing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Software quality process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Detect edge-case defects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Validation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Maintenance cost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13</w:t>
      </w:r>
      <w:r w:rsidRPr="00E45702">
        <w:rPr>
          <w:rFonts w:ascii="Times New Roman" w:hAnsi="Times New Roman" w:cs="Times New Roman"/>
          <w:b/>
          <w:sz w:val="24"/>
          <w:szCs w:val="24"/>
        </w:rPr>
        <w:t>.</w:t>
      </w:r>
      <w:r w:rsidRPr="00E4570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Early defect detection</w:t>
      </w:r>
    </w:p>
    <w:p w:rsidR="00694DB2" w:rsidRPr="00E45702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Exhaustive testing is impossible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Defect clustering principle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Reduce defects cost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Objectivity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Tester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Tester’s responsibility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Teamwork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Requirements phase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22. </w:t>
      </w:r>
      <w:r w:rsidRPr="00E45702">
        <w:rPr>
          <w:rFonts w:ascii="Times New Roman" w:hAnsi="Times New Roman" w:cs="Times New Roman"/>
          <w:color w:val="00B050"/>
          <w:sz w:val="24"/>
          <w:szCs w:val="24"/>
        </w:rPr>
        <w:t>c) Coding defect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Coding defects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Design defect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Coding defect</w:t>
      </w:r>
    </w:p>
    <w:p w:rsidR="0058209B" w:rsidRDefault="007E2543" w:rsidP="00E45702">
      <w:pPr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Prioritize fixing</w:t>
      </w:r>
    </w:p>
    <w:p w:rsidR="00E45702" w:rsidRPr="00E45702" w:rsidRDefault="00E45702" w:rsidP="00E45702"/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Core functionality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28. </w:t>
      </w:r>
      <w:r w:rsidRPr="00E45702">
        <w:rPr>
          <w:rFonts w:ascii="Times New Roman" w:hAnsi="Times New Roman" w:cs="Times New Roman"/>
          <w:color w:val="00B050"/>
          <w:sz w:val="24"/>
          <w:szCs w:val="24"/>
        </w:rPr>
        <w:t>c) Typo error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Organize defects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30. </w:t>
      </w:r>
      <w:r w:rsidRPr="00E45702">
        <w:rPr>
          <w:rFonts w:ascii="Times New Roman" w:hAnsi="Times New Roman" w:cs="Times New Roman"/>
          <w:color w:val="00B050"/>
          <w:sz w:val="24"/>
          <w:szCs w:val="24"/>
        </w:rPr>
        <w:t>c) Store defect details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Predicting issues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Testing efficiency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Traceability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Experience-based testing</w:t>
      </w:r>
    </w:p>
    <w:p w:rsidR="0001450D" w:rsidRDefault="007E2543">
      <w:pPr>
        <w:spacing w:after="12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35. </w:t>
      </w:r>
      <w:bookmarkStart w:id="1" w:name="_GoBack"/>
      <w:proofErr w:type="gramStart"/>
      <w:r w:rsidR="0001450D" w:rsidRPr="0001450D"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  <w:proofErr w:type="gramEnd"/>
      <w:r w:rsidR="0001450D" w:rsidRPr="000145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 Performance defect </w:t>
      </w:r>
      <w:bookmarkEnd w:id="1"/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Performance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Security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Functional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UI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Redundant tests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 execution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Poor traceability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Structured testing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High coverage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Defect cost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Poor process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Improve quality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Ensure fixes work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Prevent recurrence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Organized testing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Fix prioritization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Risk-based testing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User requirements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54. </w:t>
      </w:r>
      <w:r w:rsidR="00E45702">
        <w:rPr>
          <w:rFonts w:ascii="Times New Roman" w:hAnsi="Times New Roman" w:cs="Times New Roman"/>
          <w:color w:val="FF0000"/>
          <w:sz w:val="24"/>
          <w:szCs w:val="24"/>
        </w:rPr>
        <w:t>c) UI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Consistent quality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Developers fix quickly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Improve testing strategy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 xml:space="preserve">) External </w:t>
      </w:r>
      <w:proofErr w:type="spell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behavior</w:t>
      </w:r>
      <w:proofErr w:type="spellEnd"/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Earlier phase issues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60.</w:t>
      </w:r>
      <w:r w:rsidRPr="00E4570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Product reliability</w:t>
      </w:r>
    </w:p>
    <w:sectPr w:rsidR="0058209B" w:rsidRPr="00694DB2">
      <w:headerReference w:type="default" r:id="rId7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4466" w:rsidRDefault="003D4466">
      <w:pPr>
        <w:spacing w:line="240" w:lineRule="auto"/>
      </w:pPr>
      <w:r>
        <w:separator/>
      </w:r>
    </w:p>
  </w:endnote>
  <w:endnote w:type="continuationSeparator" w:id="0">
    <w:p w:rsidR="003D4466" w:rsidRDefault="003D44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time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B637674-A2B4-47E6-BE58-3A0FC071097D}"/>
    <w:embedBold r:id="rId2" w:fontKey="{30AE726F-0730-446A-9B5E-435D7AD2D5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58D3EE-3D71-4616-85B1-7A6048178D8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4466" w:rsidRDefault="003D4466">
      <w:pPr>
        <w:spacing w:line="240" w:lineRule="auto"/>
      </w:pPr>
      <w:r>
        <w:separator/>
      </w:r>
    </w:p>
  </w:footnote>
  <w:footnote w:type="continuationSeparator" w:id="0">
    <w:p w:rsidR="003D4466" w:rsidRDefault="003D44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1A" w:rsidRDefault="00865E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Calibri" w:eastAsia="Calibri" w:hAnsi="Calibri" w:cs="Calibri"/>
        <w:b/>
        <w:bCs/>
        <w:noProof/>
        <w:color w:val="000000"/>
        <w:sz w:val="24"/>
        <w:szCs w:val="24"/>
        <w:u w:val="single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-205739</wp:posOffset>
          </wp:positionH>
          <wp:positionV relativeFrom="topMargin">
            <wp:posOffset>173990</wp:posOffset>
          </wp:positionV>
          <wp:extent cx="876300" cy="70485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807719</wp:posOffset>
          </wp:positionH>
          <wp:positionV relativeFrom="paragraph">
            <wp:posOffset>-320039</wp:posOffset>
          </wp:positionV>
          <wp:extent cx="5852160" cy="685800"/>
          <wp:effectExtent l="0" t="0" r="0" b="0"/>
          <wp:wrapSquare wrapText="bothSides" distT="0" distB="0" distL="114300" distR="114300"/>
          <wp:docPr id="1" name="image2.png" descr="C:\Users\SHRAVAN NEW\Desktop\SAVEETHA UNIVERSITY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SHRAVAN NEW\Desktop\SAVEETHA UNIVERSITY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71A"/>
    <w:rsid w:val="0001450D"/>
    <w:rsid w:val="002A13FE"/>
    <w:rsid w:val="003D4466"/>
    <w:rsid w:val="0058209B"/>
    <w:rsid w:val="00694DB2"/>
    <w:rsid w:val="006D47BC"/>
    <w:rsid w:val="007E2543"/>
    <w:rsid w:val="00865ED5"/>
    <w:rsid w:val="00B0671A"/>
    <w:rsid w:val="00B22EE4"/>
    <w:rsid w:val="00CA5158"/>
    <w:rsid w:val="00E4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6F1CEC-DC43-417D-8973-D4A78AAB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1OR2Ap/6tvOqP8nIvZ4LDBZLw==">CgMxLjAyDmgueTJhc2Nmdm8wdGVnOAByITFqYmFMX0V4UGRFRGR5dVZqOUJEQ1gxME5zMzQwbFlScw==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1605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</dc:creator>
  <cp:lastModifiedBy>Microsoft account</cp:lastModifiedBy>
  <cp:revision>2</cp:revision>
  <dcterms:created xsi:type="dcterms:W3CDTF">2026-10-07T08:02:00Z</dcterms:created>
  <dcterms:modified xsi:type="dcterms:W3CDTF">2026-10-07T08:02:00Z</dcterms:modified>
</cp:coreProperties>
</file>