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DIGITAL LOGIC &amp; COMPUTER ORGANIZATION</w:t>
        <w:br/>
        <w:t>DETAILED ANSWERS</w:t>
      </w:r>
    </w:p>
    <w:p>
      <w:pPr>
        <w:jc w:val="center"/>
      </w:pPr>
      <w:r>
        <w:rPr>
          <w:i/>
        </w:rPr>
        <w:t>Based on the questions provided in CO.docx</w:t>
      </w:r>
    </w:p>
    <w:p>
      <w:r>
        <w:t>Note: Repeated questions in the original question paper are answered once in detail and cross-referenced where appropriate.</w:t>
      </w:r>
    </w:p>
    <w:p>
      <w:pPr>
        <w:pStyle w:val="Heading1"/>
      </w:pPr>
      <w:r>
        <w:t>1. Number Systems and Conversions</w:t>
      </w:r>
    </w:p>
    <w:p>
      <w:r>
        <w:t>A number system is a method of representing numbers using a fixed set of symbols and a base (radix). The commonly used number systems in digital electronics are:</w:t>
      </w:r>
    </w:p>
    <w:p>
      <w:pPr>
        <w:pStyle w:val="ListBullet"/>
      </w:pPr>
      <w:r>
        <w:t>Decimal (base 10): digits 0–9.</w:t>
      </w:r>
    </w:p>
    <w:p>
      <w:pPr>
        <w:pStyle w:val="ListBullet"/>
      </w:pPr>
      <w:r>
        <w:t>Binary (base 2): digits 0 and 1; used internally by digital computers.</w:t>
      </w:r>
    </w:p>
    <w:p>
      <w:pPr>
        <w:pStyle w:val="ListBullet"/>
      </w:pPr>
      <w:r>
        <w:t>Octal (base 8): digits 0–7; each octal digit corresponds to 3 binary bits.</w:t>
      </w:r>
    </w:p>
    <w:p>
      <w:pPr>
        <w:pStyle w:val="ListBullet"/>
      </w:pPr>
      <w:r>
        <w:t>Hexadecimal (base 16): digits 0–9 and A–F; each hexadecimal digit corresponds to 4 binary bits.</w:t>
      </w:r>
    </w:p>
    <w:p>
      <w:r>
        <w:t>For an integer N in base r, its decimal value is obtained by multiplying each digit by the corresponding power of r.</w:t>
      </w:r>
    </w:p>
    <w:p>
      <w:pPr>
        <w:jc w:val="center"/>
      </w:pPr>
      <w:r>
        <w:rPr>
          <w:b/>
        </w:rPr>
        <w:t>(dₙ…d₁d₀)ᵣ = dₙrⁿ + … + d₁r¹ + d₀r⁰</w:t>
      </w:r>
    </w:p>
    <w:p>
      <w:r>
        <w:t>a) Convert (745)₈</w:t>
      </w:r>
    </w:p>
    <w:p>
      <w:pPr>
        <w:jc w:val="center"/>
      </w:pPr>
      <w:r>
        <w:rPr>
          <w:b/>
        </w:rPr>
        <w:t>(745)₈ = 7×8² + 4×8¹ + 5×8⁰ = 448 + 32 + 5 = (485)₁₀</w:t>
      </w:r>
    </w:p>
    <w:p>
      <w:pPr>
        <w:jc w:val="center"/>
      </w:pPr>
      <w:r>
        <w:rPr>
          <w:b/>
        </w:rPr>
        <w:t>Octal → Binary: 7=111, 4=100, 5=101  ⇒  (745)₈ = (111100101)₂</w:t>
      </w:r>
    </w:p>
    <w:p>
      <w:r>
        <w:t>Binary → Hexadecimal: group from the right: 111 100 101 → 0001 1110 0101 = 1E5.</w:t>
      </w:r>
    </w:p>
    <w:p>
      <w:pPr>
        <w:jc w:val="center"/>
      </w:pPr>
      <w:r>
        <w:rPr>
          <w:b/>
        </w:rPr>
        <w:t>(745)₈ = (111100101)₂ = (485)₁₀ = (1E5)₁₆</w:t>
      </w:r>
    </w:p>
    <w:p>
      <w:r>
        <w:t>b) Convert (3AF)₁₆</w:t>
      </w:r>
    </w:p>
    <w:p>
      <w:pPr>
        <w:jc w:val="center"/>
      </w:pPr>
      <w:r>
        <w:rPr>
          <w:b/>
        </w:rPr>
        <w:t>(3AF)₁₆ = 3×16² + 10×16 + 15 = 768 + 160 + 15 = (943)₁₀</w:t>
      </w:r>
    </w:p>
    <w:p>
      <w:pPr>
        <w:jc w:val="center"/>
      </w:pPr>
      <w:r>
        <w:rPr>
          <w:b/>
        </w:rPr>
        <w:t>Hex → Binary: 3=0011, A=1010, F=1111  ⇒  (001110101111)₂ = (1110101111)₂</w:t>
      </w:r>
    </w:p>
    <w:p>
      <w:r>
        <w:t>Binary → Octal: group into 3 bits: 001 110 101 111 → 1 6 5 7.</w:t>
      </w:r>
    </w:p>
    <w:p>
      <w:pPr>
        <w:jc w:val="center"/>
      </w:pPr>
      <w:r>
        <w:rPr>
          <w:b/>
        </w:rPr>
        <w:t>(3AF)₁₆ = (1110101111)₂ = (943)₁₀ = (1657)₈</w:t>
      </w:r>
    </w:p>
    <w:p>
      <w:r>
        <w:t>c) Convert (11010110)₂</w:t>
      </w:r>
    </w:p>
    <w:p>
      <w:pPr>
        <w:jc w:val="center"/>
      </w:pPr>
      <w:r>
        <w:rPr>
          <w:b/>
        </w:rPr>
        <w:t>(11010110)₂ = 1×2⁷+1×2⁶+0×2⁵+1×2⁴+0×2³+1×2²+1×2¹+0×2⁰ = 214</w:t>
      </w:r>
    </w:p>
    <w:p>
      <w:r>
        <w:t>Binary → Octal: 011 010 110 → 326.</w:t>
      </w:r>
    </w:p>
    <w:p>
      <w:r>
        <w:t>Binary → Hexadecimal: 1101 0110 → D6.</w:t>
      </w:r>
    </w:p>
    <w:p>
      <w:pPr>
        <w:jc w:val="center"/>
      </w:pPr>
      <w:r>
        <w:rPr>
          <w:b/>
        </w:rPr>
        <w:t>(11010110)₂ = (326)₈ = (214)₁₀ = (D6)₁₆</w:t>
      </w:r>
    </w:p>
    <w:p>
      <w:pPr>
        <w:pStyle w:val="Heading1"/>
      </w:pPr>
      <w:r>
        <w:t>2. Express F = A + B̄C as a Sum of Minterms (SOP)</w:t>
      </w:r>
    </w:p>
    <w:p>
      <w:r>
        <w:t>Given: F = A + B̄C. Assume the variable order is A, B, C.</w:t>
      </w:r>
    </w:p>
    <w:p>
      <w:r>
        <w:t>Construct the truth table and identify all input combinations for which F=1.</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rPr>
                <w:b/>
              </w:rPr>
              <w:t>A</w:t>
            </w:r>
          </w:p>
        </w:tc>
        <w:tc>
          <w:tcPr>
            <w:tcW w:type="dxa" w:w="2016"/>
          </w:tcPr>
          <w:p>
            <w:r>
              <w:rPr>
                <w:b/>
              </w:rPr>
              <w:t>B</w:t>
            </w:r>
          </w:p>
        </w:tc>
        <w:tc>
          <w:tcPr>
            <w:tcW w:type="dxa" w:w="2016"/>
          </w:tcPr>
          <w:p>
            <w:r>
              <w:rPr>
                <w:b/>
              </w:rPr>
              <w:t>C</w:t>
            </w:r>
          </w:p>
        </w:tc>
        <w:tc>
          <w:tcPr>
            <w:tcW w:type="dxa" w:w="2016"/>
          </w:tcPr>
          <w:p>
            <w:r>
              <w:rPr>
                <w:b/>
              </w:rPr>
              <w:t>B̄C</w:t>
            </w:r>
          </w:p>
        </w:tc>
        <w:tc>
          <w:tcPr>
            <w:tcW w:type="dxa" w:w="2016"/>
          </w:tcPr>
          <w:p>
            <w:r>
              <w:rPr>
                <w:b/>
              </w:rPr>
              <w:t>F</w:t>
            </w:r>
          </w:p>
        </w:tc>
      </w:tr>
      <w:tr>
        <w:tc>
          <w:tcPr>
            <w:tcW w:type="dxa" w:w="2016"/>
            <w:vAlign w:val="center"/>
          </w:tcPr>
          <w:p>
            <w:r>
              <w:t>0</w:t>
            </w:r>
          </w:p>
        </w:tc>
        <w:tc>
          <w:tcPr>
            <w:tcW w:type="dxa" w:w="2016"/>
            <w:vAlign w:val="center"/>
          </w:tcPr>
          <w:p>
            <w:r>
              <w:t>0</w:t>
            </w:r>
          </w:p>
        </w:tc>
        <w:tc>
          <w:tcPr>
            <w:tcW w:type="dxa" w:w="2016"/>
            <w:vAlign w:val="center"/>
          </w:tcPr>
          <w:p>
            <w:r>
              <w:t>0</w:t>
            </w:r>
          </w:p>
        </w:tc>
        <w:tc>
          <w:tcPr>
            <w:tcW w:type="dxa" w:w="2016"/>
            <w:vAlign w:val="center"/>
          </w:tcPr>
          <w:p>
            <w:r>
              <w:t>0</w:t>
            </w:r>
          </w:p>
        </w:tc>
        <w:tc>
          <w:tcPr>
            <w:tcW w:type="dxa" w:w="2016"/>
            <w:vAlign w:val="center"/>
          </w:tcPr>
          <w:p>
            <w:r>
              <w:t>0</w:t>
            </w:r>
          </w:p>
        </w:tc>
      </w:tr>
      <w:tr>
        <w:tc>
          <w:tcPr>
            <w:tcW w:type="dxa" w:w="2016"/>
            <w:vAlign w:val="center"/>
          </w:tcPr>
          <w:p>
            <w:r>
              <w:t>0</w:t>
            </w:r>
          </w:p>
        </w:tc>
        <w:tc>
          <w:tcPr>
            <w:tcW w:type="dxa" w:w="2016"/>
            <w:vAlign w:val="center"/>
          </w:tcPr>
          <w:p>
            <w:r>
              <w:t>0</w:t>
            </w:r>
          </w:p>
        </w:tc>
        <w:tc>
          <w:tcPr>
            <w:tcW w:type="dxa" w:w="2016"/>
            <w:vAlign w:val="center"/>
          </w:tcPr>
          <w:p>
            <w:r>
              <w:t>1</w:t>
            </w:r>
          </w:p>
        </w:tc>
        <w:tc>
          <w:tcPr>
            <w:tcW w:type="dxa" w:w="2016"/>
            <w:vAlign w:val="center"/>
          </w:tcPr>
          <w:p>
            <w:r>
              <w:t>1</w:t>
            </w:r>
          </w:p>
        </w:tc>
        <w:tc>
          <w:tcPr>
            <w:tcW w:type="dxa" w:w="2016"/>
            <w:vAlign w:val="center"/>
          </w:tcPr>
          <w:p>
            <w:r>
              <w:t>1</w:t>
            </w:r>
          </w:p>
        </w:tc>
      </w:tr>
      <w:tr>
        <w:tc>
          <w:tcPr>
            <w:tcW w:type="dxa" w:w="2016"/>
            <w:vAlign w:val="center"/>
          </w:tcPr>
          <w:p>
            <w:r>
              <w:t>0</w:t>
            </w:r>
          </w:p>
        </w:tc>
        <w:tc>
          <w:tcPr>
            <w:tcW w:type="dxa" w:w="2016"/>
            <w:vAlign w:val="center"/>
          </w:tcPr>
          <w:p>
            <w:r>
              <w:t>1</w:t>
            </w:r>
          </w:p>
        </w:tc>
        <w:tc>
          <w:tcPr>
            <w:tcW w:type="dxa" w:w="2016"/>
            <w:vAlign w:val="center"/>
          </w:tcPr>
          <w:p>
            <w:r>
              <w:t>0</w:t>
            </w:r>
          </w:p>
        </w:tc>
        <w:tc>
          <w:tcPr>
            <w:tcW w:type="dxa" w:w="2016"/>
            <w:vAlign w:val="center"/>
          </w:tcPr>
          <w:p>
            <w:r>
              <w:t>0</w:t>
            </w:r>
          </w:p>
        </w:tc>
        <w:tc>
          <w:tcPr>
            <w:tcW w:type="dxa" w:w="2016"/>
            <w:vAlign w:val="center"/>
          </w:tcPr>
          <w:p>
            <w:r>
              <w:t>0</w:t>
            </w:r>
          </w:p>
        </w:tc>
      </w:tr>
      <w:tr>
        <w:tc>
          <w:tcPr>
            <w:tcW w:type="dxa" w:w="2016"/>
            <w:vAlign w:val="center"/>
          </w:tcPr>
          <w:p>
            <w:r>
              <w:t>0</w:t>
            </w:r>
          </w:p>
        </w:tc>
        <w:tc>
          <w:tcPr>
            <w:tcW w:type="dxa" w:w="2016"/>
            <w:vAlign w:val="center"/>
          </w:tcPr>
          <w:p>
            <w:r>
              <w:t>1</w:t>
            </w:r>
          </w:p>
        </w:tc>
        <w:tc>
          <w:tcPr>
            <w:tcW w:type="dxa" w:w="2016"/>
            <w:vAlign w:val="center"/>
          </w:tcPr>
          <w:p>
            <w:r>
              <w:t>1</w:t>
            </w:r>
          </w:p>
        </w:tc>
        <w:tc>
          <w:tcPr>
            <w:tcW w:type="dxa" w:w="2016"/>
            <w:vAlign w:val="center"/>
          </w:tcPr>
          <w:p>
            <w:r>
              <w:t>0</w:t>
            </w:r>
          </w:p>
        </w:tc>
        <w:tc>
          <w:tcPr>
            <w:tcW w:type="dxa" w:w="2016"/>
            <w:vAlign w:val="center"/>
          </w:tcPr>
          <w:p>
            <w:r>
              <w:t>0</w:t>
            </w:r>
          </w:p>
        </w:tc>
      </w:tr>
      <w:tr>
        <w:tc>
          <w:tcPr>
            <w:tcW w:type="dxa" w:w="2016"/>
            <w:vAlign w:val="center"/>
          </w:tcPr>
          <w:p>
            <w:r>
              <w:t>1</w:t>
            </w:r>
          </w:p>
        </w:tc>
        <w:tc>
          <w:tcPr>
            <w:tcW w:type="dxa" w:w="2016"/>
            <w:vAlign w:val="center"/>
          </w:tcPr>
          <w:p>
            <w:r>
              <w:t>0</w:t>
            </w:r>
          </w:p>
        </w:tc>
        <w:tc>
          <w:tcPr>
            <w:tcW w:type="dxa" w:w="2016"/>
            <w:vAlign w:val="center"/>
          </w:tcPr>
          <w:p>
            <w:r>
              <w:t>0</w:t>
            </w:r>
          </w:p>
        </w:tc>
        <w:tc>
          <w:tcPr>
            <w:tcW w:type="dxa" w:w="2016"/>
            <w:vAlign w:val="center"/>
          </w:tcPr>
          <w:p>
            <w:r>
              <w:t>0</w:t>
            </w:r>
          </w:p>
        </w:tc>
        <w:tc>
          <w:tcPr>
            <w:tcW w:type="dxa" w:w="2016"/>
            <w:vAlign w:val="center"/>
          </w:tcPr>
          <w:p>
            <w:r>
              <w:t>1</w:t>
            </w:r>
          </w:p>
        </w:tc>
      </w:tr>
      <w:tr>
        <w:tc>
          <w:tcPr>
            <w:tcW w:type="dxa" w:w="2016"/>
            <w:vAlign w:val="center"/>
          </w:tcPr>
          <w:p>
            <w:r>
              <w:t>1</w:t>
            </w:r>
          </w:p>
        </w:tc>
        <w:tc>
          <w:tcPr>
            <w:tcW w:type="dxa" w:w="2016"/>
            <w:vAlign w:val="center"/>
          </w:tcPr>
          <w:p>
            <w:r>
              <w:t>0</w:t>
            </w:r>
          </w:p>
        </w:tc>
        <w:tc>
          <w:tcPr>
            <w:tcW w:type="dxa" w:w="2016"/>
            <w:vAlign w:val="center"/>
          </w:tcPr>
          <w:p>
            <w:r>
              <w:t>1</w:t>
            </w:r>
          </w:p>
        </w:tc>
        <w:tc>
          <w:tcPr>
            <w:tcW w:type="dxa" w:w="2016"/>
            <w:vAlign w:val="center"/>
          </w:tcPr>
          <w:p>
            <w:r>
              <w:t>1</w:t>
            </w:r>
          </w:p>
        </w:tc>
        <w:tc>
          <w:tcPr>
            <w:tcW w:type="dxa" w:w="2016"/>
            <w:vAlign w:val="center"/>
          </w:tcPr>
          <w:p>
            <w:r>
              <w:t>1</w:t>
            </w:r>
          </w:p>
        </w:tc>
      </w:tr>
      <w:tr>
        <w:tc>
          <w:tcPr>
            <w:tcW w:type="dxa" w:w="2016"/>
            <w:vAlign w:val="center"/>
          </w:tcPr>
          <w:p>
            <w:r>
              <w:t>1</w:t>
            </w:r>
          </w:p>
        </w:tc>
        <w:tc>
          <w:tcPr>
            <w:tcW w:type="dxa" w:w="2016"/>
            <w:vAlign w:val="center"/>
          </w:tcPr>
          <w:p>
            <w:r>
              <w:t>1</w:t>
            </w:r>
          </w:p>
        </w:tc>
        <w:tc>
          <w:tcPr>
            <w:tcW w:type="dxa" w:w="2016"/>
            <w:vAlign w:val="center"/>
          </w:tcPr>
          <w:p>
            <w:r>
              <w:t>0</w:t>
            </w:r>
          </w:p>
        </w:tc>
        <w:tc>
          <w:tcPr>
            <w:tcW w:type="dxa" w:w="2016"/>
            <w:vAlign w:val="center"/>
          </w:tcPr>
          <w:p>
            <w:r>
              <w:t>0</w:t>
            </w:r>
          </w:p>
        </w:tc>
        <w:tc>
          <w:tcPr>
            <w:tcW w:type="dxa" w:w="2016"/>
            <w:vAlign w:val="center"/>
          </w:tcPr>
          <w:p>
            <w:r>
              <w:t>1</w:t>
            </w:r>
          </w:p>
        </w:tc>
      </w:tr>
      <w:tr>
        <w:tc>
          <w:tcPr>
            <w:tcW w:type="dxa" w:w="2016"/>
            <w:vAlign w:val="center"/>
          </w:tcPr>
          <w:p>
            <w:r>
              <w:t>1</w:t>
            </w:r>
          </w:p>
        </w:tc>
        <w:tc>
          <w:tcPr>
            <w:tcW w:type="dxa" w:w="2016"/>
            <w:vAlign w:val="center"/>
          </w:tcPr>
          <w:p>
            <w:r>
              <w:t>1</w:t>
            </w:r>
          </w:p>
        </w:tc>
        <w:tc>
          <w:tcPr>
            <w:tcW w:type="dxa" w:w="2016"/>
            <w:vAlign w:val="center"/>
          </w:tcPr>
          <w:p>
            <w:r>
              <w:t>1</w:t>
            </w:r>
          </w:p>
        </w:tc>
        <w:tc>
          <w:tcPr>
            <w:tcW w:type="dxa" w:w="2016"/>
            <w:vAlign w:val="center"/>
          </w:tcPr>
          <w:p>
            <w:r>
              <w:t>0</w:t>
            </w:r>
          </w:p>
        </w:tc>
        <w:tc>
          <w:tcPr>
            <w:tcW w:type="dxa" w:w="2016"/>
            <w:vAlign w:val="center"/>
          </w:tcPr>
          <w:p>
            <w:r>
              <w:t>1</w:t>
            </w:r>
          </w:p>
        </w:tc>
      </w:tr>
    </w:tbl>
    <w:p/>
    <w:p>
      <w:r>
        <w:t>The 1s occur at minterms m₁, m₄, m₅, m₆ and m₇.</w:t>
      </w:r>
    </w:p>
    <w:p>
      <w:pPr>
        <w:jc w:val="center"/>
      </w:pPr>
      <w:r>
        <w:rPr>
          <w:b/>
        </w:rPr>
        <w:t>F(A,B,C) = Σm(1,4,5,6,7)</w:t>
      </w:r>
    </w:p>
    <w:p>
      <w:r>
        <w:t>Canonical SOP:</w:t>
      </w:r>
    </w:p>
    <w:p>
      <w:pPr>
        <w:jc w:val="center"/>
      </w:pPr>
      <w:r>
        <w:rPr>
          <w:b/>
        </w:rPr>
        <w:t>F = ĀB̄C + AB̄C̄ + AB̄C + ABC̄ + ABC</w:t>
      </w:r>
    </w:p>
    <w:p>
      <w:pPr>
        <w:pStyle w:val="Heading1"/>
      </w:pPr>
      <w:r>
        <w:t>3. Boolean Algebra Simplification: XY + X(Y+Z) + Y(Y+Z)</w:t>
      </w:r>
    </w:p>
    <w:p>
      <w:pPr>
        <w:jc w:val="center"/>
      </w:pPr>
      <w:r>
        <w:rPr>
          <w:b/>
        </w:rPr>
        <w:t>X·Y + X(Y+Z) + Y(Y+Z)</w:t>
      </w:r>
    </w:p>
    <w:p>
      <w:pPr>
        <w:jc w:val="center"/>
      </w:pPr>
      <w:r>
        <w:rPr>
          <w:b/>
        </w:rPr>
        <w:t>= XY + (XY + XZ) + (Y + YZ)</w:t>
      </w:r>
    </w:p>
    <w:p>
      <w:r>
        <w:t>Using the distributive law and absorption law:</w:t>
      </w:r>
    </w:p>
    <w:p>
      <w:pPr>
        <w:jc w:val="center"/>
      </w:pPr>
      <w:r>
        <w:rPr>
          <w:b/>
        </w:rPr>
        <w:t>= XY + XY + XZ + Y + YZ</w:t>
      </w:r>
    </w:p>
    <w:p>
      <w:pPr>
        <w:jc w:val="center"/>
      </w:pPr>
      <w:r>
        <w:rPr>
          <w:b/>
        </w:rPr>
        <w:t>= XY + XZ + Y + YZ</w:t>
      </w:r>
    </w:p>
    <w:p>
      <w:pPr>
        <w:jc w:val="center"/>
      </w:pPr>
      <w:r>
        <w:rPr>
          <w:b/>
        </w:rPr>
        <w:t>Y + XY = Y</w:t>
      </w:r>
    </w:p>
    <w:p>
      <w:pPr>
        <w:jc w:val="center"/>
      </w:pPr>
      <w:r>
        <w:rPr>
          <w:b/>
        </w:rPr>
        <w:t>Y + YZ = Y</w:t>
      </w:r>
    </w:p>
    <w:p>
      <w:pPr>
        <w:jc w:val="center"/>
      </w:pPr>
      <w:r>
        <w:rPr>
          <w:b/>
        </w:rPr>
        <w:t>∴ F = Y + XZ</w:t>
      </w:r>
    </w:p>
    <w:p>
      <w:r>
        <w:t>Therefore, the simplified expression is:</w:t>
      </w:r>
    </w:p>
    <w:p>
      <w:pPr>
        <w:jc w:val="center"/>
      </w:pPr>
      <w:r>
        <w:rPr>
          <w:b/>
        </w:rPr>
        <w:t>F = Y + XZ</w:t>
      </w:r>
    </w:p>
    <w:p>
      <w:pPr>
        <w:pStyle w:val="Heading1"/>
      </w:pPr>
      <w:r>
        <w:t>4. Digital Logic Gates</w:t>
      </w:r>
    </w:p>
    <w:p>
      <w:r>
        <w:t>Logic gates are basic building blocks of digital circuits. They operate on binary inputs (0 or 1) and produce a binary output.</w:t>
      </w:r>
    </w:p>
    <w:p>
      <w:r>
        <w:t>The standard symbols can be drawn as follows in an exam: AND—D-shaped gate; OR—curved-input gate; NOT—triangle with an output bubble; NAND—AND with an output bubble; NOR—OR with an output bubble; XOR—OR with an additional curved line at the input; XNOR—XOR with an output bubble.</w:t>
      </w:r>
    </w:p>
    <w:p>
      <w:r>
        <w:t>Boolean expressions and truth tables:</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tcPr>
          <w:p>
            <w:r>
              <w:rPr>
                <w:b/>
              </w:rPr>
              <w:t>A</w:t>
            </w:r>
          </w:p>
        </w:tc>
        <w:tc>
          <w:tcPr>
            <w:tcW w:type="dxa" w:w="1260"/>
          </w:tcPr>
          <w:p>
            <w:r>
              <w:rPr>
                <w:b/>
              </w:rPr>
              <w:t>B</w:t>
            </w:r>
          </w:p>
        </w:tc>
        <w:tc>
          <w:tcPr>
            <w:tcW w:type="dxa" w:w="1260"/>
          </w:tcPr>
          <w:p>
            <w:r>
              <w:rPr>
                <w:b/>
              </w:rPr>
              <w:t>AND AB</w:t>
            </w:r>
          </w:p>
        </w:tc>
        <w:tc>
          <w:tcPr>
            <w:tcW w:type="dxa" w:w="1260"/>
          </w:tcPr>
          <w:p>
            <w:r>
              <w:rPr>
                <w:b/>
              </w:rPr>
              <w:t>OR A+B</w:t>
            </w:r>
          </w:p>
        </w:tc>
        <w:tc>
          <w:tcPr>
            <w:tcW w:type="dxa" w:w="1260"/>
          </w:tcPr>
          <w:p>
            <w:r>
              <w:rPr>
                <w:b/>
              </w:rPr>
              <w:t>NAND (AB)̄</w:t>
            </w:r>
          </w:p>
        </w:tc>
        <w:tc>
          <w:tcPr>
            <w:tcW w:type="dxa" w:w="1260"/>
          </w:tcPr>
          <w:p>
            <w:r>
              <w:rPr>
                <w:b/>
              </w:rPr>
              <w:t>NOR (A+B)̄</w:t>
            </w:r>
          </w:p>
        </w:tc>
        <w:tc>
          <w:tcPr>
            <w:tcW w:type="dxa" w:w="1260"/>
          </w:tcPr>
          <w:p>
            <w:r>
              <w:rPr>
                <w:b/>
              </w:rPr>
              <w:t>XOR A⊕B</w:t>
            </w:r>
          </w:p>
        </w:tc>
        <w:tc>
          <w:tcPr>
            <w:tcW w:type="dxa" w:w="1260"/>
          </w:tcPr>
          <w:p>
            <w:r>
              <w:rPr>
                <w:b/>
              </w:rPr>
              <w:t>XNOR (A⊕B)̄</w:t>
            </w:r>
          </w:p>
        </w:tc>
      </w:tr>
      <w:tr>
        <w:tc>
          <w:tcPr>
            <w:tcW w:type="dxa" w:w="1260"/>
            <w:vAlign w:val="center"/>
          </w:tcPr>
          <w:p>
            <w:r>
              <w:t>0</w:t>
            </w:r>
          </w:p>
        </w:tc>
        <w:tc>
          <w:tcPr>
            <w:tcW w:type="dxa" w:w="1260"/>
            <w:vAlign w:val="center"/>
          </w:tcPr>
          <w:p>
            <w:r>
              <w:t>0</w:t>
            </w:r>
          </w:p>
        </w:tc>
        <w:tc>
          <w:tcPr>
            <w:tcW w:type="dxa" w:w="1260"/>
            <w:vAlign w:val="center"/>
          </w:tcPr>
          <w:p>
            <w:r>
              <w:t>0</w:t>
            </w:r>
          </w:p>
        </w:tc>
        <w:tc>
          <w:tcPr>
            <w:tcW w:type="dxa" w:w="1260"/>
            <w:vAlign w:val="center"/>
          </w:tcPr>
          <w:p>
            <w:r>
              <w:t>0</w:t>
            </w:r>
          </w:p>
        </w:tc>
        <w:tc>
          <w:tcPr>
            <w:tcW w:type="dxa" w:w="1260"/>
            <w:vAlign w:val="center"/>
          </w:tcPr>
          <w:p>
            <w:r>
              <w:t>1</w:t>
            </w:r>
          </w:p>
        </w:tc>
        <w:tc>
          <w:tcPr>
            <w:tcW w:type="dxa" w:w="1260"/>
            <w:vAlign w:val="center"/>
          </w:tcPr>
          <w:p>
            <w:r>
              <w:t>1</w:t>
            </w:r>
          </w:p>
        </w:tc>
        <w:tc>
          <w:tcPr>
            <w:tcW w:type="dxa" w:w="1260"/>
            <w:vAlign w:val="center"/>
          </w:tcPr>
          <w:p>
            <w:r>
              <w:t>0</w:t>
            </w:r>
          </w:p>
        </w:tc>
        <w:tc>
          <w:tcPr>
            <w:tcW w:type="dxa" w:w="1260"/>
            <w:vAlign w:val="center"/>
          </w:tcPr>
          <w:p>
            <w:r>
              <w:t>1</w:t>
            </w:r>
          </w:p>
        </w:tc>
      </w:tr>
      <w:tr>
        <w:tc>
          <w:tcPr>
            <w:tcW w:type="dxa" w:w="1260"/>
            <w:vAlign w:val="center"/>
          </w:tcPr>
          <w:p>
            <w:r>
              <w:t>0</w:t>
            </w:r>
          </w:p>
        </w:tc>
        <w:tc>
          <w:tcPr>
            <w:tcW w:type="dxa" w:w="1260"/>
            <w:vAlign w:val="center"/>
          </w:tcPr>
          <w:p>
            <w:r>
              <w:t>1</w:t>
            </w:r>
          </w:p>
        </w:tc>
        <w:tc>
          <w:tcPr>
            <w:tcW w:type="dxa" w:w="1260"/>
            <w:vAlign w:val="center"/>
          </w:tcPr>
          <w:p>
            <w:r>
              <w:t>0</w:t>
            </w:r>
          </w:p>
        </w:tc>
        <w:tc>
          <w:tcPr>
            <w:tcW w:type="dxa" w:w="1260"/>
            <w:vAlign w:val="center"/>
          </w:tcPr>
          <w:p>
            <w:r>
              <w:t>1</w:t>
            </w:r>
          </w:p>
        </w:tc>
        <w:tc>
          <w:tcPr>
            <w:tcW w:type="dxa" w:w="1260"/>
            <w:vAlign w:val="center"/>
          </w:tcPr>
          <w:p>
            <w:r>
              <w:t>1</w:t>
            </w:r>
          </w:p>
        </w:tc>
        <w:tc>
          <w:tcPr>
            <w:tcW w:type="dxa" w:w="1260"/>
            <w:vAlign w:val="center"/>
          </w:tcPr>
          <w:p>
            <w:r>
              <w:t>0</w:t>
            </w:r>
          </w:p>
        </w:tc>
        <w:tc>
          <w:tcPr>
            <w:tcW w:type="dxa" w:w="1260"/>
            <w:vAlign w:val="center"/>
          </w:tcPr>
          <w:p>
            <w:r>
              <w:t>1</w:t>
            </w:r>
          </w:p>
        </w:tc>
        <w:tc>
          <w:tcPr>
            <w:tcW w:type="dxa" w:w="1260"/>
            <w:vAlign w:val="center"/>
          </w:tcPr>
          <w:p>
            <w:r>
              <w:t>0</w:t>
            </w:r>
          </w:p>
        </w:tc>
      </w:tr>
      <w:tr>
        <w:tc>
          <w:tcPr>
            <w:tcW w:type="dxa" w:w="1260"/>
            <w:vAlign w:val="center"/>
          </w:tcPr>
          <w:p>
            <w:r>
              <w:t>1</w:t>
            </w:r>
          </w:p>
        </w:tc>
        <w:tc>
          <w:tcPr>
            <w:tcW w:type="dxa" w:w="1260"/>
            <w:vAlign w:val="center"/>
          </w:tcPr>
          <w:p>
            <w:r>
              <w:t>0</w:t>
            </w:r>
          </w:p>
        </w:tc>
        <w:tc>
          <w:tcPr>
            <w:tcW w:type="dxa" w:w="1260"/>
            <w:vAlign w:val="center"/>
          </w:tcPr>
          <w:p>
            <w:r>
              <w:t>0</w:t>
            </w:r>
          </w:p>
        </w:tc>
        <w:tc>
          <w:tcPr>
            <w:tcW w:type="dxa" w:w="1260"/>
            <w:vAlign w:val="center"/>
          </w:tcPr>
          <w:p>
            <w:r>
              <w:t>1</w:t>
            </w:r>
          </w:p>
        </w:tc>
        <w:tc>
          <w:tcPr>
            <w:tcW w:type="dxa" w:w="1260"/>
            <w:vAlign w:val="center"/>
          </w:tcPr>
          <w:p>
            <w:r>
              <w:t>1</w:t>
            </w:r>
          </w:p>
        </w:tc>
        <w:tc>
          <w:tcPr>
            <w:tcW w:type="dxa" w:w="1260"/>
            <w:vAlign w:val="center"/>
          </w:tcPr>
          <w:p>
            <w:r>
              <w:t>0</w:t>
            </w:r>
          </w:p>
        </w:tc>
        <w:tc>
          <w:tcPr>
            <w:tcW w:type="dxa" w:w="1260"/>
            <w:vAlign w:val="center"/>
          </w:tcPr>
          <w:p>
            <w:r>
              <w:t>1</w:t>
            </w:r>
          </w:p>
        </w:tc>
        <w:tc>
          <w:tcPr>
            <w:tcW w:type="dxa" w:w="1260"/>
            <w:vAlign w:val="center"/>
          </w:tcPr>
          <w:p>
            <w:r>
              <w:t>0</w:t>
            </w:r>
          </w:p>
        </w:tc>
      </w:tr>
      <w:tr>
        <w:tc>
          <w:tcPr>
            <w:tcW w:type="dxa" w:w="1260"/>
            <w:vAlign w:val="center"/>
          </w:tcPr>
          <w:p>
            <w:r>
              <w:t>1</w:t>
            </w:r>
          </w:p>
        </w:tc>
        <w:tc>
          <w:tcPr>
            <w:tcW w:type="dxa" w:w="1260"/>
            <w:vAlign w:val="center"/>
          </w:tcPr>
          <w:p>
            <w:r>
              <w:t>1</w:t>
            </w:r>
          </w:p>
        </w:tc>
        <w:tc>
          <w:tcPr>
            <w:tcW w:type="dxa" w:w="1260"/>
            <w:vAlign w:val="center"/>
          </w:tcPr>
          <w:p>
            <w:r>
              <w:t>1</w:t>
            </w:r>
          </w:p>
        </w:tc>
        <w:tc>
          <w:tcPr>
            <w:tcW w:type="dxa" w:w="1260"/>
            <w:vAlign w:val="center"/>
          </w:tcPr>
          <w:p>
            <w:r>
              <w:t>1</w:t>
            </w:r>
          </w:p>
        </w:tc>
        <w:tc>
          <w:tcPr>
            <w:tcW w:type="dxa" w:w="1260"/>
            <w:vAlign w:val="center"/>
          </w:tcPr>
          <w:p>
            <w:r>
              <w:t>0</w:t>
            </w:r>
          </w:p>
        </w:tc>
        <w:tc>
          <w:tcPr>
            <w:tcW w:type="dxa" w:w="1260"/>
            <w:vAlign w:val="center"/>
          </w:tcPr>
          <w:p>
            <w:r>
              <w:t>0</w:t>
            </w:r>
          </w:p>
        </w:tc>
        <w:tc>
          <w:tcPr>
            <w:tcW w:type="dxa" w:w="1260"/>
            <w:vAlign w:val="center"/>
          </w:tcPr>
          <w:p>
            <w:r>
              <w:t>0</w:t>
            </w:r>
          </w:p>
        </w:tc>
        <w:tc>
          <w:tcPr>
            <w:tcW w:type="dxa" w:w="1260"/>
            <w:vAlign w:val="center"/>
          </w:tcPr>
          <w:p>
            <w:r>
              <w:t>1</w:t>
            </w:r>
          </w:p>
        </w:tc>
      </w:tr>
    </w:tbl>
    <w:p/>
    <w:p>
      <w:r>
        <w:t>NOT gate: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A</w:t>
            </w:r>
          </w:p>
        </w:tc>
        <w:tc>
          <w:tcPr>
            <w:tcW w:type="dxa" w:w="5040"/>
          </w:tcPr>
          <w:p>
            <w:r>
              <w:rPr>
                <w:b/>
              </w:rPr>
              <w:t>Y=Ā</w:t>
            </w:r>
          </w:p>
        </w:tc>
      </w:tr>
      <w:tr>
        <w:tc>
          <w:tcPr>
            <w:tcW w:type="dxa" w:w="5040"/>
            <w:vAlign w:val="center"/>
          </w:tcPr>
          <w:p>
            <w:r>
              <w:t>0</w:t>
            </w:r>
          </w:p>
        </w:tc>
        <w:tc>
          <w:tcPr>
            <w:tcW w:type="dxa" w:w="5040"/>
            <w:vAlign w:val="center"/>
          </w:tcPr>
          <w:p>
            <w:r>
              <w:t>1</w:t>
            </w:r>
          </w:p>
        </w:tc>
      </w:tr>
      <w:tr>
        <w:tc>
          <w:tcPr>
            <w:tcW w:type="dxa" w:w="5040"/>
            <w:vAlign w:val="center"/>
          </w:tcPr>
          <w:p>
            <w:r>
              <w:t>1</w:t>
            </w:r>
          </w:p>
        </w:tc>
        <w:tc>
          <w:tcPr>
            <w:tcW w:type="dxa" w:w="5040"/>
            <w:vAlign w:val="center"/>
          </w:tcPr>
          <w:p>
            <w:r>
              <w:t>0</w:t>
            </w:r>
          </w:p>
        </w:tc>
      </w:tr>
    </w:tbl>
    <w:p/>
    <w:p>
      <w:pPr>
        <w:pStyle w:val="ListBullet"/>
      </w:pPr>
      <w:r>
        <w:t>AND: Y = AB. Output is 1 only when all inputs are 1.</w:t>
      </w:r>
    </w:p>
    <w:p>
      <w:pPr>
        <w:pStyle w:val="ListBullet"/>
      </w:pPr>
      <w:r>
        <w:t>OR: Y = A + B. Output is 1 when at least one input is 1.</w:t>
      </w:r>
    </w:p>
    <w:p>
      <w:pPr>
        <w:pStyle w:val="ListBullet"/>
      </w:pPr>
      <w:r>
        <w:t>NOT: Y = Ā. Output is the complement of the input.</w:t>
      </w:r>
    </w:p>
    <w:p>
      <w:pPr>
        <w:pStyle w:val="ListBullet"/>
      </w:pPr>
      <w:r>
        <w:t>NAND: Y = (AB)̄. It is the complement of AND.</w:t>
      </w:r>
    </w:p>
    <w:p>
      <w:pPr>
        <w:pStyle w:val="ListBullet"/>
      </w:pPr>
      <w:r>
        <w:t>NOR: Y = (A+B)̄. It is the complement of OR.</w:t>
      </w:r>
    </w:p>
    <w:p>
      <w:pPr>
        <w:pStyle w:val="ListBullet"/>
      </w:pPr>
      <w:r>
        <w:t>XOR: Y = A⊕B = ĀB + AB̄. Output is 1 when inputs are different.</w:t>
      </w:r>
    </w:p>
    <w:p>
      <w:pPr>
        <w:pStyle w:val="ListBullet"/>
      </w:pPr>
      <w:r>
        <w:t>XNOR: Y = (A⊕B)̄ = AB + ĀB̄. Output is 1 when inputs are equal.</w:t>
      </w:r>
    </w:p>
    <w:p>
      <w:pPr>
        <w:pStyle w:val="Heading1"/>
      </w:pPr>
      <w:r>
        <w:t>5 &amp; 12. XOR and XNOR Using Only NAND Gates</w:t>
      </w:r>
    </w:p>
    <w:p>
      <w:r>
        <w:t>A NAND gate is a universal gate, so it can be used to implement any Boolean function.</w:t>
      </w:r>
    </w:p>
    <w:p>
      <w:r>
        <w:t>XOR implementation using four NAND gates:</w:t>
      </w:r>
    </w:p>
    <w:p>
      <w:pPr>
        <w:pStyle w:val="ListNumber"/>
      </w:pPr>
      <w:r>
        <w:t>N1 = A NAND B = (AB)̄</w:t>
      </w:r>
    </w:p>
    <w:p>
      <w:pPr>
        <w:pStyle w:val="ListNumber"/>
      </w:pPr>
      <w:r>
        <w:t>N2 = A NAND N1</w:t>
      </w:r>
    </w:p>
    <w:p>
      <w:pPr>
        <w:pStyle w:val="ListNumber"/>
      </w:pPr>
      <w:r>
        <w:t>N3 = B NAND N1</w:t>
      </w:r>
    </w:p>
    <w:p>
      <w:pPr>
        <w:pStyle w:val="ListNumber"/>
      </w:pPr>
      <w:r>
        <w:t>Y = N2 NAND N3</w:t>
      </w:r>
    </w:p>
    <w:p>
      <w:pPr>
        <w:jc w:val="center"/>
      </w:pPr>
      <w:r>
        <w:rPr>
          <w:b/>
        </w:rPr>
        <w:t>Y = A⊕B</w:t>
      </w:r>
    </w:p>
    <w:p>
      <w:r>
        <w:t>Thus, the four-NAND realization produces XOR.</w:t>
      </w:r>
    </w:p>
    <w:p>
      <w:r>
        <w:t>XNOR can be obtained by NAND-inverting the XOR output:</w:t>
      </w:r>
    </w:p>
    <w:p>
      <w:pPr>
        <w:pStyle w:val="ListNumber"/>
      </w:pPr>
      <w:r>
        <w:t>First generate X = A⊕B using the four NAND gates above.</w:t>
      </w:r>
    </w:p>
    <w:p>
      <w:pPr>
        <w:pStyle w:val="ListNumber"/>
      </w:pPr>
      <w:r>
        <w:t>Connect X to both inputs of a fifth NAND gate.</w:t>
      </w:r>
    </w:p>
    <w:p>
      <w:pPr>
        <w:pStyle w:val="ListNumber"/>
      </w:pPr>
      <w:r>
        <w:t>Y = X NAND X = X̄ = (A⊕B)̄ = A XNOR B.</w:t>
      </w:r>
    </w:p>
    <w:p>
      <w:pPr>
        <w:jc w:val="center"/>
      </w:pPr>
      <w:r>
        <w:rPr>
          <w:b/>
        </w:rPr>
        <w:t>XNOR = (A⊕B)̄</w:t>
      </w:r>
    </w:p>
    <w:p>
      <w:r>
        <w:t>Hence XOR requires four NAND gates in the standard construction, and XNOR requires one additional NAND gate.</w:t>
      </w:r>
    </w:p>
    <w:p>
      <w:pPr>
        <w:pStyle w:val="Heading1"/>
      </w:pPr>
      <w:r>
        <w:t>6 &amp; 18. Basic Structure of a Computer</w:t>
      </w:r>
    </w:p>
    <w:p>
      <w:r>
        <w:t>A computer is an electronic system that accepts data and instructions, processes them according to the instructions, stores information, and produces results.</w:t>
      </w:r>
    </w:p>
    <w:p>
      <w:r>
        <w:t>The basic structure consists of the following major units:</w:t>
      </w:r>
    </w:p>
    <w:p>
      <w:pPr>
        <w:pStyle w:val="ListBullet"/>
      </w:pPr>
      <w:r>
        <w:t>Input Unit: accepts data and instructions from devices such as keyboard, mouse, scanner, sensors, etc., and converts them into a form suitable for processing.</w:t>
      </w:r>
    </w:p>
    <w:p>
      <w:pPr>
        <w:pStyle w:val="ListBullet"/>
      </w:pPr>
      <w:r>
        <w:t>Central Processing Unit (CPU): performs processing and controls overall operation. It consists mainly of the Arithmetic and Logic Unit (ALU), Control Unit (CU), and registers.</w:t>
      </w:r>
    </w:p>
    <w:p>
      <w:pPr>
        <w:pStyle w:val="ListBullet"/>
      </w:pPr>
      <w:r>
        <w:t>Memory/Storage Unit: stores programs, input data, intermediate results, and final results. Primary memory includes RAM and ROM; secondary storage includes SSDs, HDDs and other storage devices.</w:t>
      </w:r>
    </w:p>
    <w:p>
      <w:pPr>
        <w:pStyle w:val="ListBullet"/>
      </w:pPr>
      <w:r>
        <w:t>Output Unit: converts processed information into human-readable or usable form through monitors, printers, speakers, etc.</w:t>
      </w:r>
    </w:p>
    <w:p>
      <w:pPr>
        <w:pStyle w:val="ListBullet"/>
      </w:pPr>
      <w:r>
        <w:t>System Interconnection: buses/interconnects provide communication paths among CPU, memory and I/O units.</w:t>
      </w:r>
    </w:p>
    <w:p>
      <w:r>
        <w:t>A simple block representation is:</w:t>
      </w:r>
    </w:p>
    <w:p>
      <w:pPr>
        <w:jc w:val="center"/>
      </w:pPr>
      <w:r>
        <w:rPr>
          <w:b/>
        </w:rPr>
        <w:t>Input Unit → CPU ↔ Memory Unit → Output Unit</w:t>
      </w:r>
    </w:p>
    <w:p>
      <w:pPr>
        <w:jc w:val="center"/>
      </w:pPr>
      <w:r>
        <w:rPr>
          <w:b/>
        </w:rPr>
        <w:t xml:space="preserve">             CPU = Control Unit + ALU + Registers</w:t>
      </w:r>
    </w:p>
    <w:p>
      <w:pPr>
        <w:pStyle w:val="Heading1"/>
      </w:pPr>
      <w:r>
        <w:t>7. Conversion of Decimal Fractions into Binary Fractions</w:t>
      </w:r>
    </w:p>
    <w:p>
      <w:r>
        <w:t>To convert a decimal fraction into a binary fraction, repeatedly multiply the fractional part by 2. At each step, record the integer part (0 or 1). Continue until the fractional part becomes zero or the required number of binary places is obtained.</w:t>
      </w:r>
    </w:p>
    <w:p>
      <w:pPr>
        <w:pStyle w:val="ListNumber"/>
      </w:pPr>
      <w:r>
        <w:t>Multiply the decimal fraction by 2.</w:t>
      </w:r>
    </w:p>
    <w:p>
      <w:pPr>
        <w:pStyle w:val="ListNumber"/>
      </w:pPr>
      <w:r>
        <w:t>Record the integer part as the next binary digit.</w:t>
      </w:r>
    </w:p>
    <w:p>
      <w:pPr>
        <w:pStyle w:val="ListNumber"/>
      </w:pPr>
      <w:r>
        <w:t>Discard the integer part and use the remaining fractional part for the next multiplication.</w:t>
      </w:r>
    </w:p>
    <w:p>
      <w:pPr>
        <w:pStyle w:val="ListNumber"/>
      </w:pPr>
      <w:r>
        <w:t>Repeat the process.</w:t>
      </w:r>
    </w:p>
    <w:p>
      <w:pPr>
        <w:pStyle w:val="ListNumber"/>
      </w:pPr>
      <w:r>
        <w:t>Read the recorded binary digits from top to bottom.</w:t>
      </w:r>
    </w:p>
    <w:p>
      <w:r>
        <w:t>Example: Convert (0.625)₁₀ to binary.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Step</w:t>
            </w:r>
          </w:p>
        </w:tc>
        <w:tc>
          <w:tcPr>
            <w:tcW w:type="dxa" w:w="2520"/>
          </w:tcPr>
          <w:p>
            <w:r>
              <w:rPr>
                <w:b/>
              </w:rPr>
              <w:t>Fraction × 2</w:t>
            </w:r>
          </w:p>
        </w:tc>
        <w:tc>
          <w:tcPr>
            <w:tcW w:type="dxa" w:w="2520"/>
          </w:tcPr>
          <w:p>
            <w:r>
              <w:rPr>
                <w:b/>
              </w:rPr>
              <w:t>Integer bit</w:t>
            </w:r>
          </w:p>
        </w:tc>
        <w:tc>
          <w:tcPr>
            <w:tcW w:type="dxa" w:w="2520"/>
          </w:tcPr>
          <w:p>
            <w:r>
              <w:rPr>
                <w:b/>
              </w:rPr>
              <w:t>New fraction</w:t>
            </w:r>
          </w:p>
        </w:tc>
      </w:tr>
      <w:tr>
        <w:tc>
          <w:tcPr>
            <w:tcW w:type="dxa" w:w="2520"/>
            <w:vAlign w:val="center"/>
          </w:tcPr>
          <w:p>
            <w:r>
              <w:t>1</w:t>
            </w:r>
          </w:p>
        </w:tc>
        <w:tc>
          <w:tcPr>
            <w:tcW w:type="dxa" w:w="2520"/>
            <w:vAlign w:val="center"/>
          </w:tcPr>
          <w:p>
            <w:r>
              <w:t>0.625×2=1.250</w:t>
            </w:r>
          </w:p>
        </w:tc>
        <w:tc>
          <w:tcPr>
            <w:tcW w:type="dxa" w:w="2520"/>
            <w:vAlign w:val="center"/>
          </w:tcPr>
          <w:p>
            <w:r>
              <w:t>1</w:t>
            </w:r>
          </w:p>
        </w:tc>
        <w:tc>
          <w:tcPr>
            <w:tcW w:type="dxa" w:w="2520"/>
            <w:vAlign w:val="center"/>
          </w:tcPr>
          <w:p>
            <w:r>
              <w:t>0.250</w:t>
            </w:r>
          </w:p>
        </w:tc>
      </w:tr>
      <w:tr>
        <w:tc>
          <w:tcPr>
            <w:tcW w:type="dxa" w:w="2520"/>
            <w:vAlign w:val="center"/>
          </w:tcPr>
          <w:p>
            <w:r>
              <w:t>2</w:t>
            </w:r>
          </w:p>
        </w:tc>
        <w:tc>
          <w:tcPr>
            <w:tcW w:type="dxa" w:w="2520"/>
            <w:vAlign w:val="center"/>
          </w:tcPr>
          <w:p>
            <w:r>
              <w:t>0.250×2=0.500</w:t>
            </w:r>
          </w:p>
        </w:tc>
        <w:tc>
          <w:tcPr>
            <w:tcW w:type="dxa" w:w="2520"/>
            <w:vAlign w:val="center"/>
          </w:tcPr>
          <w:p>
            <w:r>
              <w:t>0</w:t>
            </w:r>
          </w:p>
        </w:tc>
        <w:tc>
          <w:tcPr>
            <w:tcW w:type="dxa" w:w="2520"/>
            <w:vAlign w:val="center"/>
          </w:tcPr>
          <w:p>
            <w:r>
              <w:t>0.500</w:t>
            </w:r>
          </w:p>
        </w:tc>
      </w:tr>
      <w:tr>
        <w:tc>
          <w:tcPr>
            <w:tcW w:type="dxa" w:w="2520"/>
            <w:vAlign w:val="center"/>
          </w:tcPr>
          <w:p>
            <w:r>
              <w:t>3</w:t>
            </w:r>
          </w:p>
        </w:tc>
        <w:tc>
          <w:tcPr>
            <w:tcW w:type="dxa" w:w="2520"/>
            <w:vAlign w:val="center"/>
          </w:tcPr>
          <w:p>
            <w:r>
              <w:t>0.500×2=1.000</w:t>
            </w:r>
          </w:p>
        </w:tc>
        <w:tc>
          <w:tcPr>
            <w:tcW w:type="dxa" w:w="2520"/>
            <w:vAlign w:val="center"/>
          </w:tcPr>
          <w:p>
            <w:r>
              <w:t>1</w:t>
            </w:r>
          </w:p>
        </w:tc>
        <w:tc>
          <w:tcPr>
            <w:tcW w:type="dxa" w:w="2520"/>
            <w:vAlign w:val="center"/>
          </w:tcPr>
          <w:p>
            <w:r>
              <w:t>0.000</w:t>
            </w:r>
          </w:p>
        </w:tc>
      </w:tr>
    </w:tbl>
    <w:p/>
    <w:p>
      <w:pPr>
        <w:jc w:val="center"/>
      </w:pPr>
      <w:r>
        <w:rPr>
          <w:b/>
        </w:rPr>
        <w:t>(0.625)₁₀ = (0.101)₂</w:t>
      </w:r>
    </w:p>
    <w:p>
      <w:r>
        <w:t>Example with a non-terminating result: 0.3₁₀ gives 0.0100110011…₂, so a suitable number of bits is retained depending on required precision.</w:t>
      </w:r>
    </w:p>
    <w:p>
      <w:pPr>
        <w:pStyle w:val="Heading1"/>
      </w:pPr>
      <w:r>
        <w:t>8 &amp; 15. Boolean Algebra Simplification</w:t>
      </w:r>
    </w:p>
    <w:p>
      <w:pPr>
        <w:jc w:val="center"/>
      </w:pPr>
      <w:r>
        <w:rPr>
          <w:b/>
        </w:rPr>
        <w:t>F = ĀBC + AB̄C + ABC̄ + ABC</w:t>
      </w:r>
    </w:p>
    <w:p>
      <w:r>
        <w:t>The four terms correspond to minterms m₃, m₅, m₆ and m₇. This is the odd/even pattern of a 3-variable majority function with output 1 for inputs having at least two 1s.</w:t>
      </w:r>
    </w:p>
    <w:p>
      <w:r>
        <w:t>Group the terms:</w:t>
      </w:r>
    </w:p>
    <w:p>
      <w:pPr>
        <w:jc w:val="center"/>
      </w:pPr>
      <w:r>
        <w:rPr>
          <w:b/>
        </w:rPr>
        <w:t>F = ABC̄ + ABC + ĀBC + AB̄C</w:t>
      </w:r>
    </w:p>
    <w:p>
      <w:pPr>
        <w:jc w:val="center"/>
      </w:pPr>
      <w:r>
        <w:rPr>
          <w:b/>
        </w:rPr>
        <w:t>= AB(C̄+C) + BC(Ā+A) + AB̄C</w:t>
      </w:r>
    </w:p>
    <w:p>
      <w:pPr>
        <w:jc w:val="center"/>
      </w:pPr>
      <w:r>
        <w:rPr>
          <w:b/>
        </w:rPr>
        <w:t>= AB + BC + AB̄C</w:t>
      </w:r>
    </w:p>
    <w:p>
      <w:r>
        <w:t>Using X + X̄Y = X + Y:</w:t>
      </w:r>
    </w:p>
    <w:p>
      <w:pPr>
        <w:jc w:val="center"/>
      </w:pPr>
      <w:r>
        <w:rPr>
          <w:b/>
        </w:rPr>
        <w:t>AB + AB̄C = A(B + B̄C) = A(B+C)</w:t>
      </w:r>
    </w:p>
    <w:p>
      <w:pPr>
        <w:jc w:val="center"/>
      </w:pPr>
      <w:r>
        <w:rPr>
          <w:b/>
        </w:rPr>
        <w:t>= AB + AC</w:t>
      </w:r>
    </w:p>
    <w:p>
      <w:pPr>
        <w:jc w:val="center"/>
      </w:pPr>
      <w:r>
        <w:rPr>
          <w:b/>
        </w:rPr>
        <w:t>Therefore, F = AB + AC + BC</w:t>
      </w:r>
    </w:p>
    <w:p>
      <w:r>
        <w:t>Final simplified expression:</w:t>
      </w:r>
    </w:p>
    <w:p>
      <w:pPr>
        <w:jc w:val="center"/>
      </w:pPr>
      <w:r>
        <w:rPr>
          <w:b/>
        </w:rPr>
        <w:t>F = AB + AC + BC</w:t>
      </w:r>
    </w:p>
    <w:p>
      <w:pPr>
        <w:pStyle w:val="Heading1"/>
      </w:pPr>
      <w:r>
        <w:t>9. De Morgan’s Theorems</w:t>
      </w:r>
    </w:p>
    <w:p>
      <w:r>
        <w:t>De Morgan’s theorems are fundamental Boolean identities used to complement AND/OR expressions.</w:t>
      </w:r>
    </w:p>
    <w:p>
      <w:r>
        <w:t>First theorem:</w:t>
      </w:r>
    </w:p>
    <w:p>
      <w:pPr>
        <w:jc w:val="center"/>
      </w:pPr>
      <w:r>
        <w:rPr>
          <w:b/>
        </w:rPr>
        <w:t>(A + B)̄ = ĀB̄</w:t>
      </w:r>
    </w:p>
    <w:p>
      <w:r>
        <w:t>Second theorem:</w:t>
      </w:r>
    </w:p>
    <w:p>
      <w:pPr>
        <w:jc w:val="center"/>
      </w:pPr>
      <w:r>
        <w:rPr>
          <w:b/>
        </w:rPr>
        <w:t>(AB)̄ = Ā + B̄</w:t>
      </w:r>
    </w:p>
    <w:p>
      <w:r>
        <w:t>Verification by truth table:</w:t>
      </w:r>
    </w:p>
    <w:tbl>
      <w:tblPr>
        <w:tblStyle w:val="TableGrid"/>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gridCol w:w="1008"/>
      </w:tblGrid>
      <w:tr>
        <w:tc>
          <w:tcPr>
            <w:tcW w:type="dxa" w:w="1008"/>
          </w:tcPr>
          <w:p>
            <w:r>
              <w:rPr>
                <w:b/>
              </w:rPr>
              <w:t>A</w:t>
            </w:r>
          </w:p>
        </w:tc>
        <w:tc>
          <w:tcPr>
            <w:tcW w:type="dxa" w:w="1008"/>
          </w:tcPr>
          <w:p>
            <w:r>
              <w:rPr>
                <w:b/>
              </w:rPr>
              <w:t>B</w:t>
            </w:r>
          </w:p>
        </w:tc>
        <w:tc>
          <w:tcPr>
            <w:tcW w:type="dxa" w:w="1008"/>
          </w:tcPr>
          <w:p>
            <w:r>
              <w:rPr>
                <w:b/>
              </w:rPr>
              <w:t>A+B</w:t>
            </w:r>
          </w:p>
        </w:tc>
        <w:tc>
          <w:tcPr>
            <w:tcW w:type="dxa" w:w="1008"/>
          </w:tcPr>
          <w:p>
            <w:r>
              <w:rPr>
                <w:b/>
              </w:rPr>
              <w:t>(A+B)̄</w:t>
            </w:r>
          </w:p>
        </w:tc>
        <w:tc>
          <w:tcPr>
            <w:tcW w:type="dxa" w:w="1008"/>
          </w:tcPr>
          <w:p>
            <w:r>
              <w:rPr>
                <w:b/>
              </w:rPr>
              <w:t>Ā</w:t>
            </w:r>
          </w:p>
        </w:tc>
        <w:tc>
          <w:tcPr>
            <w:tcW w:type="dxa" w:w="1008"/>
          </w:tcPr>
          <w:p>
            <w:r>
              <w:rPr>
                <w:b/>
              </w:rPr>
              <w:t>B̄</w:t>
            </w:r>
          </w:p>
        </w:tc>
        <w:tc>
          <w:tcPr>
            <w:tcW w:type="dxa" w:w="1008"/>
          </w:tcPr>
          <w:p>
            <w:r>
              <w:rPr>
                <w:b/>
              </w:rPr>
              <w:t>ĀB̄</w:t>
            </w:r>
          </w:p>
        </w:tc>
        <w:tc>
          <w:tcPr>
            <w:tcW w:type="dxa" w:w="1008"/>
          </w:tcPr>
          <w:p>
            <w:r>
              <w:rPr>
                <w:b/>
              </w:rPr>
              <w:t>AB</w:t>
            </w:r>
          </w:p>
        </w:tc>
        <w:tc>
          <w:tcPr>
            <w:tcW w:type="dxa" w:w="1008"/>
          </w:tcPr>
          <w:p>
            <w:r>
              <w:rPr>
                <w:b/>
              </w:rPr>
              <w:t>(AB)̄</w:t>
            </w:r>
          </w:p>
        </w:tc>
        <w:tc>
          <w:tcPr>
            <w:tcW w:type="dxa" w:w="1008"/>
          </w:tcPr>
          <w:p>
            <w:r>
              <w:rPr>
                <w:b/>
              </w:rPr>
              <w:t>Ā+B̄</w:t>
            </w:r>
          </w:p>
        </w:tc>
      </w:tr>
      <w:tr>
        <w:tc>
          <w:tcPr>
            <w:tcW w:type="dxa" w:w="1008"/>
            <w:vAlign w:val="center"/>
          </w:tcPr>
          <w:p>
            <w:r>
              <w:t>0</w:t>
            </w:r>
          </w:p>
        </w:tc>
        <w:tc>
          <w:tcPr>
            <w:tcW w:type="dxa" w:w="1008"/>
            <w:vAlign w:val="center"/>
          </w:tcPr>
          <w:p>
            <w:r>
              <w:t>0</w:t>
            </w:r>
          </w:p>
        </w:tc>
        <w:tc>
          <w:tcPr>
            <w:tcW w:type="dxa" w:w="1008"/>
            <w:vAlign w:val="center"/>
          </w:tcPr>
          <w:p>
            <w:r>
              <w:t>0</w:t>
            </w:r>
          </w:p>
        </w:tc>
        <w:tc>
          <w:tcPr>
            <w:tcW w:type="dxa" w:w="1008"/>
            <w:vAlign w:val="center"/>
          </w:tcPr>
          <w:p>
            <w:r>
              <w:t>1</w:t>
            </w:r>
          </w:p>
        </w:tc>
        <w:tc>
          <w:tcPr>
            <w:tcW w:type="dxa" w:w="1008"/>
            <w:vAlign w:val="center"/>
          </w:tcPr>
          <w:p>
            <w:r>
              <w:t>1</w:t>
            </w:r>
          </w:p>
        </w:tc>
        <w:tc>
          <w:tcPr>
            <w:tcW w:type="dxa" w:w="1008"/>
            <w:vAlign w:val="center"/>
          </w:tcPr>
          <w:p>
            <w:r>
              <w:t>1</w:t>
            </w:r>
          </w:p>
        </w:tc>
        <w:tc>
          <w:tcPr>
            <w:tcW w:type="dxa" w:w="1008"/>
            <w:vAlign w:val="center"/>
          </w:tcPr>
          <w:p>
            <w:r>
              <w:t>1</w:t>
            </w:r>
          </w:p>
        </w:tc>
        <w:tc>
          <w:tcPr>
            <w:tcW w:type="dxa" w:w="1008"/>
            <w:vAlign w:val="center"/>
          </w:tcPr>
          <w:p>
            <w:r>
              <w:t>0</w:t>
            </w:r>
          </w:p>
        </w:tc>
        <w:tc>
          <w:tcPr>
            <w:tcW w:type="dxa" w:w="1008"/>
            <w:vAlign w:val="center"/>
          </w:tcPr>
          <w:p>
            <w:r>
              <w:t>1</w:t>
            </w:r>
          </w:p>
        </w:tc>
        <w:tc>
          <w:tcPr>
            <w:tcW w:type="dxa" w:w="1008"/>
            <w:vAlign w:val="center"/>
          </w:tcPr>
          <w:p>
            <w:r>
              <w:t>1</w:t>
            </w:r>
          </w:p>
        </w:tc>
      </w:tr>
      <w:tr>
        <w:tc>
          <w:tcPr>
            <w:tcW w:type="dxa" w:w="1008"/>
            <w:vAlign w:val="center"/>
          </w:tcPr>
          <w:p>
            <w:r>
              <w:t>0</w:t>
            </w:r>
          </w:p>
        </w:tc>
        <w:tc>
          <w:tcPr>
            <w:tcW w:type="dxa" w:w="1008"/>
            <w:vAlign w:val="center"/>
          </w:tcPr>
          <w:p>
            <w:r>
              <w:t>1</w:t>
            </w:r>
          </w:p>
        </w:tc>
        <w:tc>
          <w:tcPr>
            <w:tcW w:type="dxa" w:w="1008"/>
            <w:vAlign w:val="center"/>
          </w:tcPr>
          <w:p>
            <w:r>
              <w:t>1</w:t>
            </w:r>
          </w:p>
        </w:tc>
        <w:tc>
          <w:tcPr>
            <w:tcW w:type="dxa" w:w="1008"/>
            <w:vAlign w:val="center"/>
          </w:tcPr>
          <w:p>
            <w:r>
              <w:t>0</w:t>
            </w:r>
          </w:p>
        </w:tc>
        <w:tc>
          <w:tcPr>
            <w:tcW w:type="dxa" w:w="1008"/>
            <w:vAlign w:val="center"/>
          </w:tcPr>
          <w:p>
            <w:r>
              <w:t>1</w:t>
            </w:r>
          </w:p>
        </w:tc>
        <w:tc>
          <w:tcPr>
            <w:tcW w:type="dxa" w:w="1008"/>
            <w:vAlign w:val="center"/>
          </w:tcPr>
          <w:p>
            <w:r>
              <w:t>0</w:t>
            </w:r>
          </w:p>
        </w:tc>
        <w:tc>
          <w:tcPr>
            <w:tcW w:type="dxa" w:w="1008"/>
            <w:vAlign w:val="center"/>
          </w:tcPr>
          <w:p>
            <w:r>
              <w:t>0</w:t>
            </w:r>
          </w:p>
        </w:tc>
        <w:tc>
          <w:tcPr>
            <w:tcW w:type="dxa" w:w="1008"/>
            <w:vAlign w:val="center"/>
          </w:tcPr>
          <w:p>
            <w:r>
              <w:t>0</w:t>
            </w:r>
          </w:p>
        </w:tc>
        <w:tc>
          <w:tcPr>
            <w:tcW w:type="dxa" w:w="1008"/>
            <w:vAlign w:val="center"/>
          </w:tcPr>
          <w:p>
            <w:r>
              <w:t>1</w:t>
            </w:r>
          </w:p>
        </w:tc>
        <w:tc>
          <w:tcPr>
            <w:tcW w:type="dxa" w:w="1008"/>
            <w:vAlign w:val="center"/>
          </w:tcPr>
          <w:p>
            <w:r>
              <w:t>1</w:t>
            </w:r>
          </w:p>
        </w:tc>
      </w:tr>
      <w:tr>
        <w:tc>
          <w:tcPr>
            <w:tcW w:type="dxa" w:w="1008"/>
            <w:vAlign w:val="center"/>
          </w:tcPr>
          <w:p>
            <w:r>
              <w:t>1</w:t>
            </w:r>
          </w:p>
        </w:tc>
        <w:tc>
          <w:tcPr>
            <w:tcW w:type="dxa" w:w="1008"/>
            <w:vAlign w:val="center"/>
          </w:tcPr>
          <w:p>
            <w:r>
              <w:t>0</w:t>
            </w:r>
          </w:p>
        </w:tc>
        <w:tc>
          <w:tcPr>
            <w:tcW w:type="dxa" w:w="1008"/>
            <w:vAlign w:val="center"/>
          </w:tcPr>
          <w:p>
            <w:r>
              <w:t>1</w:t>
            </w:r>
          </w:p>
        </w:tc>
        <w:tc>
          <w:tcPr>
            <w:tcW w:type="dxa" w:w="1008"/>
            <w:vAlign w:val="center"/>
          </w:tcPr>
          <w:p>
            <w:r>
              <w:t>0</w:t>
            </w:r>
          </w:p>
        </w:tc>
        <w:tc>
          <w:tcPr>
            <w:tcW w:type="dxa" w:w="1008"/>
            <w:vAlign w:val="center"/>
          </w:tcPr>
          <w:p>
            <w:r>
              <w:t>0</w:t>
            </w:r>
          </w:p>
        </w:tc>
        <w:tc>
          <w:tcPr>
            <w:tcW w:type="dxa" w:w="1008"/>
            <w:vAlign w:val="center"/>
          </w:tcPr>
          <w:p>
            <w:r>
              <w:t>1</w:t>
            </w:r>
          </w:p>
        </w:tc>
        <w:tc>
          <w:tcPr>
            <w:tcW w:type="dxa" w:w="1008"/>
            <w:vAlign w:val="center"/>
          </w:tcPr>
          <w:p>
            <w:r>
              <w:t>0</w:t>
            </w:r>
          </w:p>
        </w:tc>
        <w:tc>
          <w:tcPr>
            <w:tcW w:type="dxa" w:w="1008"/>
            <w:vAlign w:val="center"/>
          </w:tcPr>
          <w:p>
            <w:r>
              <w:t>0</w:t>
            </w:r>
          </w:p>
        </w:tc>
        <w:tc>
          <w:tcPr>
            <w:tcW w:type="dxa" w:w="1008"/>
            <w:vAlign w:val="center"/>
          </w:tcPr>
          <w:p>
            <w:r>
              <w:t>1</w:t>
            </w:r>
          </w:p>
        </w:tc>
        <w:tc>
          <w:tcPr>
            <w:tcW w:type="dxa" w:w="1008"/>
            <w:vAlign w:val="center"/>
          </w:tcPr>
          <w:p>
            <w:r>
              <w:t>1</w:t>
            </w:r>
          </w:p>
        </w:tc>
      </w:tr>
      <w:tr>
        <w:tc>
          <w:tcPr>
            <w:tcW w:type="dxa" w:w="1008"/>
            <w:vAlign w:val="center"/>
          </w:tcPr>
          <w:p>
            <w:r>
              <w:t>1</w:t>
            </w:r>
          </w:p>
        </w:tc>
        <w:tc>
          <w:tcPr>
            <w:tcW w:type="dxa" w:w="1008"/>
            <w:vAlign w:val="center"/>
          </w:tcPr>
          <w:p>
            <w:r>
              <w:t>1</w:t>
            </w:r>
          </w:p>
        </w:tc>
        <w:tc>
          <w:tcPr>
            <w:tcW w:type="dxa" w:w="1008"/>
            <w:vAlign w:val="center"/>
          </w:tcPr>
          <w:p>
            <w:r>
              <w:t>1</w:t>
            </w:r>
          </w:p>
        </w:tc>
        <w:tc>
          <w:tcPr>
            <w:tcW w:type="dxa" w:w="1008"/>
            <w:vAlign w:val="center"/>
          </w:tcPr>
          <w:p>
            <w:r>
              <w:t>0</w:t>
            </w:r>
          </w:p>
        </w:tc>
        <w:tc>
          <w:tcPr>
            <w:tcW w:type="dxa" w:w="1008"/>
            <w:vAlign w:val="center"/>
          </w:tcPr>
          <w:p>
            <w:r>
              <w:t>0</w:t>
            </w:r>
          </w:p>
        </w:tc>
        <w:tc>
          <w:tcPr>
            <w:tcW w:type="dxa" w:w="1008"/>
            <w:vAlign w:val="center"/>
          </w:tcPr>
          <w:p>
            <w:r>
              <w:t>0</w:t>
            </w:r>
          </w:p>
        </w:tc>
        <w:tc>
          <w:tcPr>
            <w:tcW w:type="dxa" w:w="1008"/>
            <w:vAlign w:val="center"/>
          </w:tcPr>
          <w:p>
            <w:r>
              <w:t>0</w:t>
            </w:r>
          </w:p>
        </w:tc>
        <w:tc>
          <w:tcPr>
            <w:tcW w:type="dxa" w:w="1008"/>
            <w:vAlign w:val="center"/>
          </w:tcPr>
          <w:p>
            <w:r>
              <w:t>1</w:t>
            </w:r>
          </w:p>
        </w:tc>
        <w:tc>
          <w:tcPr>
            <w:tcW w:type="dxa" w:w="1008"/>
            <w:vAlign w:val="center"/>
          </w:tcPr>
          <w:p>
            <w:r>
              <w:t>0</w:t>
            </w:r>
          </w:p>
        </w:tc>
        <w:tc>
          <w:tcPr>
            <w:tcW w:type="dxa" w:w="1008"/>
            <w:vAlign w:val="center"/>
          </w:tcPr>
          <w:p>
            <w:r>
              <w:t>0</w:t>
            </w:r>
          </w:p>
        </w:tc>
      </w:tr>
    </w:tbl>
    <w:p/>
    <w:p>
      <w:r>
        <w:t>The columns (A+B)̄ and ĀB̄ are identical, proving the first theorem. The columns (AB)̄ and Ā+B̄ are identical, proving the second theorem.</w:t>
      </w:r>
    </w:p>
    <w:p>
      <w:r>
        <w:t>Boolean-algebra verification:</w:t>
      </w:r>
    </w:p>
    <w:p>
      <w:pPr>
        <w:jc w:val="center"/>
      </w:pPr>
      <w:r>
        <w:rPr>
          <w:b/>
        </w:rPr>
        <w:t>(A+B)(Ā+B̄) = AB̄ + ĀB</w:t>
      </w:r>
    </w:p>
    <w:p>
      <w:r>
        <w:t>More directly, using complement and distributive laws, the identities satisfy the defining complement conditions. De Morgan’s theorems can also be generalized to any number of variables.</w:t>
      </w:r>
    </w:p>
    <w:p>
      <w:pPr>
        <w:pStyle w:val="Heading1"/>
      </w:pPr>
      <w:r>
        <w:t>10. SOP vs POS Simplification Using Karnaugh Maps</w:t>
      </w:r>
    </w:p>
    <w:p>
      <w:r>
        <w:t>A Karnaugh map (K-map) is a graphical method for simplifying Boolean expressions by grouping adjacent cells.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Feature</w:t>
            </w:r>
          </w:p>
        </w:tc>
        <w:tc>
          <w:tcPr>
            <w:tcW w:type="dxa" w:w="3360"/>
          </w:tcPr>
          <w:p>
            <w:r>
              <w:rPr>
                <w:b/>
              </w:rPr>
              <w:t>SOP</w:t>
            </w:r>
          </w:p>
        </w:tc>
        <w:tc>
          <w:tcPr>
            <w:tcW w:type="dxa" w:w="3360"/>
          </w:tcPr>
          <w:p>
            <w:r>
              <w:rPr>
                <w:b/>
              </w:rPr>
              <w:t>POS</w:t>
            </w:r>
          </w:p>
        </w:tc>
      </w:tr>
      <w:tr>
        <w:tc>
          <w:tcPr>
            <w:tcW w:type="dxa" w:w="3360"/>
            <w:vAlign w:val="center"/>
          </w:tcPr>
          <w:p>
            <w:r>
              <w:t>Meaning</w:t>
            </w:r>
          </w:p>
        </w:tc>
        <w:tc>
          <w:tcPr>
            <w:tcW w:type="dxa" w:w="3360"/>
            <w:vAlign w:val="center"/>
          </w:tcPr>
          <w:p>
            <w:r>
              <w:t>Sum of Products</w:t>
            </w:r>
          </w:p>
        </w:tc>
        <w:tc>
          <w:tcPr>
            <w:tcW w:type="dxa" w:w="3360"/>
            <w:vAlign w:val="center"/>
          </w:tcPr>
          <w:p>
            <w:r>
              <w:t>Product of Sums</w:t>
            </w:r>
          </w:p>
        </w:tc>
      </w:tr>
      <w:tr>
        <w:tc>
          <w:tcPr>
            <w:tcW w:type="dxa" w:w="3360"/>
            <w:vAlign w:val="center"/>
          </w:tcPr>
          <w:p>
            <w:r>
              <w:t>K-map cells grouped</w:t>
            </w:r>
          </w:p>
        </w:tc>
        <w:tc>
          <w:tcPr>
            <w:tcW w:type="dxa" w:w="3360"/>
            <w:vAlign w:val="center"/>
          </w:tcPr>
          <w:p>
            <w:r>
              <w:t>1s</w:t>
            </w:r>
          </w:p>
        </w:tc>
        <w:tc>
          <w:tcPr>
            <w:tcW w:type="dxa" w:w="3360"/>
            <w:vAlign w:val="center"/>
          </w:tcPr>
          <w:p>
            <w:r>
              <w:t>0s</w:t>
            </w:r>
          </w:p>
        </w:tc>
      </w:tr>
      <w:tr>
        <w:tc>
          <w:tcPr>
            <w:tcW w:type="dxa" w:w="3360"/>
            <w:vAlign w:val="center"/>
          </w:tcPr>
          <w:p>
            <w:r>
              <w:t>Each group produces</w:t>
            </w:r>
          </w:p>
        </w:tc>
        <w:tc>
          <w:tcPr>
            <w:tcW w:type="dxa" w:w="3360"/>
            <w:vAlign w:val="center"/>
          </w:tcPr>
          <w:p>
            <w:r>
              <w:t>Product term</w:t>
            </w:r>
          </w:p>
        </w:tc>
        <w:tc>
          <w:tcPr>
            <w:tcW w:type="dxa" w:w="3360"/>
            <w:vAlign w:val="center"/>
          </w:tcPr>
          <w:p>
            <w:r>
              <w:t>Sum term</w:t>
            </w:r>
          </w:p>
        </w:tc>
      </w:tr>
      <w:tr>
        <w:tc>
          <w:tcPr>
            <w:tcW w:type="dxa" w:w="3360"/>
            <w:vAlign w:val="center"/>
          </w:tcPr>
          <w:p>
            <w:r>
              <w:t>Final operation</w:t>
            </w:r>
          </w:p>
        </w:tc>
        <w:tc>
          <w:tcPr>
            <w:tcW w:type="dxa" w:w="3360"/>
            <w:vAlign w:val="center"/>
          </w:tcPr>
          <w:p>
            <w:r>
              <w:t>OR of product terms</w:t>
            </w:r>
          </w:p>
        </w:tc>
        <w:tc>
          <w:tcPr>
            <w:tcW w:type="dxa" w:w="3360"/>
            <w:vAlign w:val="center"/>
          </w:tcPr>
          <w:p>
            <w:r>
              <w:t>AND of sum terms</w:t>
            </w:r>
          </w:p>
        </w:tc>
      </w:tr>
      <w:tr>
        <w:tc>
          <w:tcPr>
            <w:tcW w:type="dxa" w:w="3360"/>
            <w:vAlign w:val="center"/>
          </w:tcPr>
          <w:p>
            <w:r>
              <w:t>Canonical form</w:t>
            </w:r>
          </w:p>
        </w:tc>
        <w:tc>
          <w:tcPr>
            <w:tcW w:type="dxa" w:w="3360"/>
            <w:vAlign w:val="center"/>
          </w:tcPr>
          <w:p>
            <w:r>
              <w:t>Σm (sum of minterms)</w:t>
            </w:r>
          </w:p>
        </w:tc>
        <w:tc>
          <w:tcPr>
            <w:tcW w:type="dxa" w:w="3360"/>
            <w:vAlign w:val="center"/>
          </w:tcPr>
          <w:p>
            <w:r>
              <w:t>ΠM (product of maxterms)</w:t>
            </w:r>
          </w:p>
        </w:tc>
      </w:tr>
    </w:tbl>
    <w:p/>
    <w:p>
      <w:r>
        <w:t>SOP simplification procedure:</w:t>
      </w:r>
    </w:p>
    <w:p>
      <w:pPr>
        <w:pStyle w:val="ListNumber"/>
      </w:pPr>
      <w:r>
        <w:t>Place 1s in the K-map for the minterms where F=1.</w:t>
      </w:r>
    </w:p>
    <w:p>
      <w:pPr>
        <w:pStyle w:val="ListNumber"/>
      </w:pPr>
      <w:r>
        <w:t>Group adjacent 1s in powers of two: 1, 2, 4, 8, etc.</w:t>
      </w:r>
    </w:p>
    <w:p>
      <w:pPr>
        <w:pStyle w:val="ListNumber"/>
      </w:pPr>
      <w:r>
        <w:t>Make groups as large as possible and allow overlapping when useful.</w:t>
      </w:r>
    </w:p>
    <w:p>
      <w:pPr>
        <w:pStyle w:val="ListNumber"/>
      </w:pPr>
      <w:r>
        <w:t>For each group, retain variables that remain constant.</w:t>
      </w:r>
    </w:p>
    <w:p>
      <w:pPr>
        <w:pStyle w:val="ListNumber"/>
      </w:pPr>
      <w:r>
        <w:t>OR all resulting product terms.</w:t>
      </w:r>
    </w:p>
    <w:p>
      <w:r>
        <w:t>POS simplification procedure:</w:t>
      </w:r>
    </w:p>
    <w:p>
      <w:pPr>
        <w:pStyle w:val="ListNumber"/>
      </w:pPr>
      <w:r>
        <w:t>Place 0s in the K-map for the maxterms where F=0.</w:t>
      </w:r>
    </w:p>
    <w:p>
      <w:pPr>
        <w:pStyle w:val="ListNumber"/>
      </w:pPr>
      <w:r>
        <w:t>Group adjacent 0s in powers of two.</w:t>
      </w:r>
    </w:p>
    <w:p>
      <w:pPr>
        <w:pStyle w:val="ListNumber"/>
      </w:pPr>
      <w:r>
        <w:t>For each group, retain variables that remain constant.</w:t>
      </w:r>
    </w:p>
    <w:p>
      <w:pPr>
        <w:pStyle w:val="ListNumber"/>
      </w:pPr>
      <w:r>
        <w:t>Form the corresponding sum term; a variable that is 0 in the group appears uncomplemented in the sum, while a variable that is 1 appears complemented.</w:t>
      </w:r>
    </w:p>
    <w:p>
      <w:pPr>
        <w:pStyle w:val="ListNumber"/>
      </w:pPr>
      <w:r>
        <w:t>AND all resulting sum terms.</w:t>
      </w:r>
    </w:p>
    <w:p>
      <w:r>
        <w:t>Thus, SOP focuses on grouping 1s and produces an OR of AND terms, whereas POS focuses on grouping 0s and produces an AND of OR terms.</w:t>
      </w:r>
    </w:p>
    <w:p>
      <w:pPr>
        <w:pStyle w:val="Heading1"/>
      </w:pPr>
      <w:r>
        <w:t>11. Basic Structure and Functional Components of a Computer System</w:t>
      </w:r>
    </w:p>
    <w:p>
      <w:r>
        <w:t>The functional organization of a computer system can be divided into input, processing, storage and output functions.</w:t>
      </w:r>
    </w:p>
    <w:p>
      <w:pPr>
        <w:pStyle w:val="ListBullet"/>
      </w:pPr>
      <w:r>
        <w:t>Input subsystem: supplies data and instructions to the computer.</w:t>
      </w:r>
    </w:p>
    <w:p>
      <w:pPr>
        <w:pStyle w:val="ListBullet"/>
      </w:pPr>
      <w:r>
        <w:t>Processing subsystem: CPU executes instructions and performs arithmetic, logical and control operations.</w:t>
      </w:r>
    </w:p>
    <w:p>
      <w:pPr>
        <w:pStyle w:val="ListBullet"/>
      </w:pPr>
      <w:r>
        <w:t>Memory subsystem: holds instructions, data and intermediate/final results.</w:t>
      </w:r>
    </w:p>
    <w:p>
      <w:pPr>
        <w:pStyle w:val="ListBullet"/>
      </w:pPr>
      <w:r>
        <w:t>Output subsystem: presents the processed information.</w:t>
      </w:r>
    </w:p>
    <w:p>
      <w:pPr>
        <w:pStyle w:val="ListBullet"/>
      </w:pPr>
      <w:r>
        <w:t>Interconnection/bus system: transfers data, addresses and control signals between components.</w:t>
      </w:r>
    </w:p>
    <w:p>
      <w:r>
        <w:t>CPU components:</w:t>
      </w:r>
    </w:p>
    <w:p>
      <w:pPr>
        <w:pStyle w:val="ListBullet"/>
      </w:pPr>
      <w:r>
        <w:t>ALU: performs arithmetic operations such as addition/subtraction and logical operations such as AND, OR, comparison and shifting.</w:t>
      </w:r>
    </w:p>
    <w:p>
      <w:pPr>
        <w:pStyle w:val="ListBullet"/>
      </w:pPr>
      <w:r>
        <w:t>Control Unit: fetches and decodes instructions and generates control signals for their execution.</w:t>
      </w:r>
    </w:p>
    <w:p>
      <w:pPr>
        <w:pStyle w:val="ListBullet"/>
      </w:pPr>
      <w:r>
        <w:t>Registers: small, high-speed storage locations inside the CPU used for operands, addresses, instructions and intermediate results.</w:t>
      </w:r>
    </w:p>
    <w:p>
      <w:r>
        <w:t>The instruction-processing cycle is commonly described as fetch → decode → execute, with memory and I/O interactions as required.</w:t>
      </w:r>
    </w:p>
    <w:p>
      <w:pPr>
        <w:pStyle w:val="Heading1"/>
      </w:pPr>
      <w:r>
        <w:t>13. Number System Conversions</w:t>
      </w:r>
    </w:p>
    <w:p>
      <w:r>
        <w:t>a) Convert (245)₈</w:t>
      </w:r>
    </w:p>
    <w:p>
      <w:pPr>
        <w:jc w:val="center"/>
      </w:pPr>
      <w:r>
        <w:rPr>
          <w:b/>
        </w:rPr>
        <w:t>(245)₈ = 2×8² + 4×8 + 5 = 128 + 32 + 5 = (165)₁₀</w:t>
      </w:r>
    </w:p>
    <w:p>
      <w:pPr>
        <w:jc w:val="center"/>
      </w:pPr>
      <w:r>
        <w:rPr>
          <w:b/>
        </w:rPr>
        <w:t>(245)₈ = (010 100 101)₂ = (10100101)₂</w:t>
      </w:r>
    </w:p>
    <w:p>
      <w:pPr>
        <w:jc w:val="center"/>
      </w:pPr>
      <w:r>
        <w:rPr>
          <w:b/>
        </w:rPr>
        <w:t>(10100101)₂ = (245)₈ = (165)₁₀ = (A5)₁₆</w:t>
      </w:r>
    </w:p>
    <w:p>
      <w:r>
        <w:t>b) Convert (3AF)₁₆</w:t>
      </w:r>
    </w:p>
    <w:p>
      <w:pPr>
        <w:jc w:val="center"/>
      </w:pPr>
      <w:r>
        <w:rPr>
          <w:b/>
        </w:rPr>
        <w:t>(3AF)₁₆ = (1110101111)₂ = (1657)₈ = (943)₁₀</w:t>
      </w:r>
    </w:p>
    <w:p>
      <w:r>
        <w:t>c) Convert (10110)₂</w:t>
      </w:r>
    </w:p>
    <w:p>
      <w:pPr>
        <w:jc w:val="center"/>
      </w:pPr>
      <w:r>
        <w:rPr>
          <w:b/>
        </w:rPr>
        <w:t>(10110)₂ = 1×16 + 4 + 2 = (22)₁₀</w:t>
      </w:r>
    </w:p>
    <w:p>
      <w:pPr>
        <w:jc w:val="center"/>
      </w:pPr>
      <w:r>
        <w:rPr>
          <w:b/>
        </w:rPr>
        <w:t>(10110)₂ = (026)₈ = (16)₁₆ = (22)₁₀</w:t>
      </w:r>
    </w:p>
    <w:p>
      <w:pPr>
        <w:pStyle w:val="Heading1"/>
      </w:pPr>
      <w:r>
        <w:t>14. F = A + B̄C in Sum of Minterms</w:t>
      </w:r>
    </w:p>
    <w:p>
      <w:r>
        <w:t>This is the same Boolean-function question as Question 2.</w:t>
      </w:r>
    </w:p>
    <w:p>
      <w:pPr>
        <w:jc w:val="center"/>
      </w:pPr>
      <w:r>
        <w:rPr>
          <w:b/>
        </w:rPr>
        <w:t>F(A,B,C) = Σm(1,4,5,6,7)</w:t>
      </w:r>
    </w:p>
    <w:p>
      <w:pPr>
        <w:jc w:val="center"/>
      </w:pPr>
      <w:r>
        <w:rPr>
          <w:b/>
        </w:rPr>
        <w:t>F = ĀB̄C + AB̄C̄ + AB̄C + ABC̄ + ABC</w:t>
      </w:r>
    </w:p>
    <w:p>
      <w:pPr>
        <w:pStyle w:val="Heading1"/>
      </w:pPr>
      <w:r>
        <w:t>16. Digital Logic Gates</w:t>
      </w:r>
    </w:p>
    <w:p>
      <w:r>
        <w:t>This is the same logic-gates question as Question 4. The required gates are AND, OR, NOT, NAND, NOR, XOR and XNOR, with their expressions and truth tables given in Question 4 above.</w:t>
      </w:r>
    </w:p>
    <w:p>
      <w:r>
        <w:t>Key expressions:</w:t>
      </w:r>
    </w:p>
    <w:p>
      <w:pPr>
        <w:pStyle w:val="ListBullet"/>
      </w:pPr>
      <w:r>
        <w:t>AND: Y=AB</w:t>
      </w:r>
    </w:p>
    <w:p>
      <w:pPr>
        <w:pStyle w:val="ListBullet"/>
      </w:pPr>
      <w:r>
        <w:t>OR: Y=A+B</w:t>
      </w:r>
    </w:p>
    <w:p>
      <w:pPr>
        <w:pStyle w:val="ListBullet"/>
      </w:pPr>
      <w:r>
        <w:t>NOT: Y=Ā</w:t>
      </w:r>
    </w:p>
    <w:p>
      <w:pPr>
        <w:pStyle w:val="ListBullet"/>
      </w:pPr>
      <w:r>
        <w:t>NAND: Y=(AB)̄</w:t>
      </w:r>
    </w:p>
    <w:p>
      <w:pPr>
        <w:pStyle w:val="ListBullet"/>
      </w:pPr>
      <w:r>
        <w:t>NOR: Y=(A+B)̄</w:t>
      </w:r>
    </w:p>
    <w:p>
      <w:pPr>
        <w:pStyle w:val="ListBullet"/>
      </w:pPr>
      <w:r>
        <w:t>XOR: Y=ĀB+AB̄</w:t>
      </w:r>
    </w:p>
    <w:p>
      <w:pPr>
        <w:pStyle w:val="ListBullet"/>
      </w:pPr>
      <w:r>
        <w:t>XNOR: Y=AB+ĀB̄</w:t>
      </w:r>
    </w:p>
    <w:p>
      <w:pPr>
        <w:pStyle w:val="Heading1"/>
      </w:pPr>
      <w:r>
        <w:t>17. XOR and XNOR Using Only NOR Gates</w:t>
      </w:r>
    </w:p>
    <w:p>
      <w:r>
        <w:t>NOR is also a universal gate. Therefore XOR and XNOR can be constructed using only NOR gates.</w:t>
      </w:r>
    </w:p>
    <w:p>
      <w:r>
        <w:t>Let ↓ denote NOR.</w:t>
      </w:r>
    </w:p>
    <w:p>
      <w:r>
        <w:t>XNOR using five NOR gates:</w:t>
      </w:r>
    </w:p>
    <w:p>
      <w:pPr>
        <w:pStyle w:val="ListNumber"/>
      </w:pPr>
      <w:r>
        <w:t>N1 = A ↓ B = (A+B)̄</w:t>
      </w:r>
    </w:p>
    <w:p>
      <w:pPr>
        <w:pStyle w:val="ListNumber"/>
      </w:pPr>
      <w:r>
        <w:t>N2 = A ↓ N1</w:t>
      </w:r>
    </w:p>
    <w:p>
      <w:pPr>
        <w:pStyle w:val="ListNumber"/>
      </w:pPr>
      <w:r>
        <w:t>N3 = B ↓ N1</w:t>
      </w:r>
    </w:p>
    <w:p>
      <w:pPr>
        <w:pStyle w:val="ListNumber"/>
      </w:pPr>
      <w:r>
        <w:t>N4 = N2 ↓ N3 = A⊕B</w:t>
      </w:r>
    </w:p>
    <w:p>
      <w:pPr>
        <w:pStyle w:val="ListNumber"/>
      </w:pPr>
      <w:r>
        <w:t>N5 = N4 ↓ N4 = (A⊕B)̄ = A⊙B (XNOR)</w:t>
      </w:r>
    </w:p>
    <w:p>
      <w:pPr>
        <w:jc w:val="center"/>
      </w:pPr>
      <w:r>
        <w:rPr>
          <w:b/>
        </w:rPr>
        <w:t>N4 = XOR,   N5 = XNOR</w:t>
      </w:r>
    </w:p>
    <w:p>
      <w:r>
        <w:t>Alternatively, if the desired output is XOR, stop at N4. If XNOR is required, invert the XOR output using one additional NOR gate whose two inputs are tied together.</w:t>
      </w:r>
    </w:p>
    <w:p>
      <w:r>
        <w:t>Important NOR identities:</w:t>
      </w:r>
    </w:p>
    <w:p>
      <w:pPr>
        <w:jc w:val="center"/>
      </w:pPr>
      <w:r>
        <w:rPr>
          <w:b/>
        </w:rPr>
        <w:t>Ā = A NOR A</w:t>
      </w:r>
    </w:p>
    <w:p>
      <w:pPr>
        <w:jc w:val="center"/>
      </w:pPr>
      <w:r>
        <w:rPr>
          <w:b/>
        </w:rPr>
        <w:t>A+B = (A NOR B) NOR (A NOR B)</w:t>
      </w:r>
    </w:p>
    <w:p>
      <w:pPr>
        <w:jc w:val="center"/>
      </w:pPr>
      <w:r>
        <w:rPr>
          <w:b/>
        </w:rPr>
        <w:t>AB = (A NOR A) NOR (B NOR B)</w:t>
      </w:r>
    </w:p>
    <w:p>
      <w:pPr>
        <w:pStyle w:val="Heading1"/>
      </w:pPr>
      <w:r>
        <w:t>Quick Revision Summary</w:t>
      </w:r>
    </w:p>
    <w:p>
      <w:pPr>
        <w:pStyle w:val="ListBullet"/>
      </w:pPr>
      <w:r>
        <w:t>Number systems: Binary=2, Octal=8, Decimal=10, Hexadecimal=16.</w:t>
      </w:r>
    </w:p>
    <w:p>
      <w:pPr>
        <w:pStyle w:val="ListBullet"/>
      </w:pPr>
      <w:r>
        <w:t>F=A+B̄C = Σm(1,4,5,6,7).</w:t>
      </w:r>
    </w:p>
    <w:p>
      <w:pPr>
        <w:pStyle w:val="ListBullet"/>
      </w:pPr>
      <w:r>
        <w:t>XY+X(Y+Z)+Y(Y+Z) simplifies to Y+XZ.</w:t>
      </w:r>
    </w:p>
    <w:p>
      <w:pPr>
        <w:pStyle w:val="ListBullet"/>
      </w:pPr>
      <w:r>
        <w:t>ĀBC+AB̄C+ABC̄+ABC simplifies to AB+AC+BC.</w:t>
      </w:r>
    </w:p>
    <w:p>
      <w:pPr>
        <w:pStyle w:val="ListBullet"/>
      </w:pPr>
      <w:r>
        <w:t>De Morgan: (A+B)̄=ĀB̄ and (AB)̄=Ā+B̄.</w:t>
      </w:r>
    </w:p>
    <w:p>
      <w:pPr>
        <w:pStyle w:val="ListBullet"/>
      </w:pPr>
      <w:r>
        <w:t>SOP groups 1s in K-map; POS groups 0s.</w:t>
      </w:r>
    </w:p>
    <w:p>
      <w:pPr>
        <w:pStyle w:val="ListBullet"/>
      </w:pPr>
      <w:r>
        <w:t>NAND and NOR are universal gates.</w:t>
      </w:r>
    </w:p>
    <w:p>
      <w:pPr>
        <w:pStyle w:val="ListBullet"/>
      </w:pPr>
      <w:r>
        <w:t>Decimal fractions are converted to binary by repeated multiplication by 2.</w:t>
      </w:r>
    </w:p>
    <w:p/>
    <w:p>
      <w:pPr>
        <w:jc w:val="center"/>
      </w:pPr>
      <w:r>
        <w:rPr>
          <w:b/>
        </w:rPr>
        <w:t>— End of Detailed Answers —</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