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88B52" w14:textId="401D564F" w:rsidR="0047204B" w:rsidRDefault="002879AD" w:rsidP="00606CF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6CFF">
        <w:rPr>
          <w:rFonts w:ascii="Times New Roman" w:hAnsi="Times New Roman" w:cs="Times New Roman"/>
          <w:sz w:val="24"/>
          <w:szCs w:val="24"/>
        </w:rPr>
        <w:t>Day 28 – 29</w:t>
      </w:r>
      <w:r w:rsidRPr="00606CF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06CFF">
        <w:rPr>
          <w:rFonts w:ascii="Times New Roman" w:hAnsi="Times New Roman" w:cs="Times New Roman"/>
          <w:sz w:val="24"/>
          <w:szCs w:val="24"/>
        </w:rPr>
        <w:t xml:space="preserve"> August – 113195064 – Bondili Bhavya Charitha</w:t>
      </w:r>
    </w:p>
    <w:p w14:paraId="74740942" w14:textId="699A1952" w:rsidR="002879AD" w:rsidRDefault="006B477F" w:rsidP="00606CF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Task:1 </w:t>
      </w:r>
    </w:p>
    <w:p w14:paraId="57CA606A" w14:textId="106498C8" w:rsidR="003131EF" w:rsidRDefault="003131EF" w:rsidP="00606CF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1E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6EF635" wp14:editId="12E5AE83">
            <wp:extent cx="5943600" cy="3244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E52D" w14:textId="7F8EE619" w:rsidR="003131EF" w:rsidRDefault="003131EF" w:rsidP="00606CF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Task:2 </w:t>
      </w:r>
      <w:r w:rsidR="00BD1F7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BA62B5" w14:textId="3A03A31A" w:rsidR="00BD1F71" w:rsidRDefault="00BD1F71" w:rsidP="00606CF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F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94DF48" wp14:editId="13C67904">
            <wp:extent cx="5943600" cy="3750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C005" w14:textId="2FFFC856" w:rsidR="002E3A7C" w:rsidRPr="002E3A7C" w:rsidRDefault="00BD1F71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Task:3</w:t>
      </w:r>
      <w:r w:rsidR="002E3A7C">
        <w:rPr>
          <w:rFonts w:ascii="Times New Roman" w:hAnsi="Times New Roman" w:cs="Times New Roman"/>
          <w:sz w:val="24"/>
          <w:szCs w:val="24"/>
        </w:rPr>
        <w:t>:</w:t>
      </w:r>
    </w:p>
    <w:p w14:paraId="384A5A2E" w14:textId="77777777" w:rsidR="002E3A7C" w:rsidRPr="002E3A7C" w:rsidRDefault="002E3A7C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A7C">
        <w:rPr>
          <w:rFonts w:ascii="Times New Roman" w:hAnsi="Times New Roman" w:cs="Times New Roman"/>
          <w:sz w:val="24"/>
          <w:szCs w:val="24"/>
        </w:rPr>
        <w:t>public class A {</w:t>
      </w:r>
    </w:p>
    <w:p w14:paraId="177272CD" w14:textId="77777777" w:rsidR="002E3A7C" w:rsidRPr="002E3A7C" w:rsidRDefault="002E3A7C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A7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E3A7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E3A7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2E3A7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E3A7C">
        <w:rPr>
          <w:rFonts w:ascii="Times New Roman" w:hAnsi="Times New Roman" w:cs="Times New Roman"/>
          <w:sz w:val="24"/>
          <w:szCs w:val="24"/>
        </w:rPr>
        <w:t>) {</w:t>
      </w:r>
    </w:p>
    <w:p w14:paraId="1CAADF04" w14:textId="77777777" w:rsidR="002E3A7C" w:rsidRPr="002E3A7C" w:rsidRDefault="002E3A7C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A7C">
        <w:rPr>
          <w:rFonts w:ascii="Times New Roman" w:hAnsi="Times New Roman" w:cs="Times New Roman"/>
          <w:sz w:val="24"/>
          <w:szCs w:val="24"/>
        </w:rPr>
        <w:t xml:space="preserve">        int a = 5;</w:t>
      </w:r>
    </w:p>
    <w:p w14:paraId="623A6D4D" w14:textId="77777777" w:rsidR="002E3A7C" w:rsidRPr="002E3A7C" w:rsidRDefault="002E3A7C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A7C">
        <w:rPr>
          <w:rFonts w:ascii="Times New Roman" w:hAnsi="Times New Roman" w:cs="Times New Roman"/>
          <w:sz w:val="24"/>
          <w:szCs w:val="24"/>
        </w:rPr>
        <w:t xml:space="preserve">        int b = 10;</w:t>
      </w:r>
    </w:p>
    <w:p w14:paraId="767FFC6F" w14:textId="77777777" w:rsidR="002E3A7C" w:rsidRPr="002E3A7C" w:rsidRDefault="002E3A7C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A7C">
        <w:rPr>
          <w:rFonts w:ascii="Times New Roman" w:hAnsi="Times New Roman" w:cs="Times New Roman"/>
          <w:sz w:val="24"/>
          <w:szCs w:val="24"/>
        </w:rPr>
        <w:t xml:space="preserve">        int c = 15;</w:t>
      </w:r>
    </w:p>
    <w:p w14:paraId="270429E2" w14:textId="77777777" w:rsidR="002E3A7C" w:rsidRPr="002E3A7C" w:rsidRDefault="002E3A7C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A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E3A7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3A7C">
        <w:rPr>
          <w:rFonts w:ascii="Times New Roman" w:hAnsi="Times New Roman" w:cs="Times New Roman"/>
          <w:sz w:val="24"/>
          <w:szCs w:val="24"/>
        </w:rPr>
        <w:t>((a &gt; b) &amp;&amp; (b &lt; c)</w:t>
      </w:r>
      <w:proofErr w:type="gramStart"/>
      <w:r w:rsidRPr="002E3A7C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2E3A7C">
        <w:rPr>
          <w:rFonts w:ascii="Times New Roman" w:hAnsi="Times New Roman" w:cs="Times New Roman"/>
          <w:sz w:val="24"/>
          <w:szCs w:val="24"/>
        </w:rPr>
        <w:t>/ Output: false</w:t>
      </w:r>
    </w:p>
    <w:p w14:paraId="65C78ACE" w14:textId="77777777" w:rsidR="002E3A7C" w:rsidRPr="002E3A7C" w:rsidRDefault="002E3A7C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A7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24FA85" w14:textId="77777777" w:rsidR="002E3A7C" w:rsidRPr="002E3A7C" w:rsidRDefault="002E3A7C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A7C">
        <w:rPr>
          <w:rFonts w:ascii="Times New Roman" w:hAnsi="Times New Roman" w:cs="Times New Roman"/>
          <w:sz w:val="24"/>
          <w:szCs w:val="24"/>
        </w:rPr>
        <w:t>}</w:t>
      </w:r>
    </w:p>
    <w:p w14:paraId="21671F79" w14:textId="493BE148" w:rsidR="006B477F" w:rsidRDefault="002E3A7C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  <w:highlight w:val="yellow"/>
        </w:rPr>
        <w:t>ANS:</w:t>
      </w:r>
      <w:r w:rsidR="00F00FFE" w:rsidRPr="00FD65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FD65DB">
        <w:rPr>
          <w:rFonts w:ascii="Times New Roman" w:hAnsi="Times New Roman" w:cs="Times New Roman"/>
          <w:sz w:val="24"/>
          <w:szCs w:val="24"/>
          <w:highlight w:val="yellow"/>
        </w:rPr>
        <w:t>False</w:t>
      </w:r>
    </w:p>
    <w:p w14:paraId="193E6784" w14:textId="0A15FD10" w:rsidR="00FD65DB" w:rsidRDefault="00FD65DB" w:rsidP="002E3A7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3BFBA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4:</w:t>
      </w:r>
    </w:p>
    <w:p w14:paraId="4ADE7EAF" w14:textId="07FC173C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Finding Inheritance during requirement analysis is it important in OOAD</w:t>
      </w:r>
      <w:proofErr w:type="gramStart"/>
      <w:r w:rsidRPr="00FD65DB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 xml:space="preserve"> why so?</w:t>
      </w:r>
    </w:p>
    <w:p w14:paraId="54AEDCEF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</w:t>
      </w:r>
      <w:r w:rsidRPr="00FD65DB">
        <w:rPr>
          <w:rFonts w:ascii="Times New Roman" w:hAnsi="Times New Roman" w:cs="Times New Roman"/>
          <w:sz w:val="24"/>
          <w:szCs w:val="24"/>
        </w:rPr>
        <w:tab/>
        <w:t>It removes the need for encapsulation in the system design</w:t>
      </w:r>
    </w:p>
    <w:p w14:paraId="535EA31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2.</w:t>
      </w:r>
      <w:r w:rsidRPr="000358EB">
        <w:rPr>
          <w:rFonts w:ascii="Times New Roman" w:hAnsi="Times New Roman" w:cs="Times New Roman"/>
          <w:sz w:val="24"/>
          <w:szCs w:val="24"/>
          <w:highlight w:val="yellow"/>
        </w:rPr>
        <w:tab/>
        <w:t>It helps identify objects with the shared behavior to promote code reuse and logical hierarchy</w:t>
      </w:r>
    </w:p>
    <w:p w14:paraId="70A3F3F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3.</w:t>
      </w:r>
      <w:r w:rsidRPr="00FD65DB">
        <w:rPr>
          <w:rFonts w:ascii="Times New Roman" w:hAnsi="Times New Roman" w:cs="Times New Roman"/>
          <w:sz w:val="24"/>
          <w:szCs w:val="24"/>
        </w:rPr>
        <w:tab/>
        <w:t>It forces a flat class design improving performance by reducing polymorphic calls</w:t>
      </w:r>
    </w:p>
    <w:p w14:paraId="5CD30433" w14:textId="6D13FC76" w:rsid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</w:t>
      </w:r>
      <w:r w:rsidRPr="00FD65DB">
        <w:rPr>
          <w:rFonts w:ascii="Times New Roman" w:hAnsi="Times New Roman" w:cs="Times New Roman"/>
          <w:sz w:val="24"/>
          <w:szCs w:val="24"/>
        </w:rPr>
        <w:tab/>
        <w:t>Ensures all classes are instantiated using interfaces.</w:t>
      </w:r>
    </w:p>
    <w:p w14:paraId="32C92664" w14:textId="77777777" w:rsidR="00B32722" w:rsidRPr="00FD65DB" w:rsidRDefault="00B32722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54FEA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5:</w:t>
      </w:r>
    </w:p>
    <w:p w14:paraId="3B8CC8B1" w14:textId="69D296FA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Which characteristics best defines polymorphism in OOP?</w:t>
      </w:r>
    </w:p>
    <w:p w14:paraId="22FBF7F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</w:t>
      </w:r>
      <w:r w:rsidRPr="00FD65DB">
        <w:rPr>
          <w:rFonts w:ascii="Times New Roman" w:hAnsi="Times New Roman" w:cs="Times New Roman"/>
          <w:sz w:val="24"/>
          <w:szCs w:val="24"/>
        </w:rPr>
        <w:tab/>
        <w:t>Ensures each class has its own copy of data members</w:t>
      </w:r>
    </w:p>
    <w:p w14:paraId="37643AAF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2.</w:t>
      </w:r>
      <w:r w:rsidRPr="00FD65DB">
        <w:rPr>
          <w:rFonts w:ascii="Times New Roman" w:hAnsi="Times New Roman" w:cs="Times New Roman"/>
          <w:sz w:val="24"/>
          <w:szCs w:val="24"/>
        </w:rPr>
        <w:tab/>
        <w:t>It restricts method access to specific roles within a system</w:t>
      </w:r>
    </w:p>
    <w:p w14:paraId="1B2C2CC2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3.</w:t>
      </w:r>
      <w:r w:rsidRPr="000358EB">
        <w:rPr>
          <w:rFonts w:ascii="Times New Roman" w:hAnsi="Times New Roman" w:cs="Times New Roman"/>
          <w:sz w:val="24"/>
          <w:szCs w:val="24"/>
          <w:highlight w:val="yellow"/>
        </w:rPr>
        <w:tab/>
        <w:t>It allows a single function or operator to behave differently based on its parameters or calling object</w:t>
      </w:r>
    </w:p>
    <w:p w14:paraId="08BDD882" w14:textId="4EF6EE0E" w:rsid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</w:t>
      </w:r>
      <w:r w:rsidRPr="00FD65DB">
        <w:rPr>
          <w:rFonts w:ascii="Times New Roman" w:hAnsi="Times New Roman" w:cs="Times New Roman"/>
          <w:sz w:val="24"/>
          <w:szCs w:val="24"/>
        </w:rPr>
        <w:tab/>
        <w:t>It serialized different objects into a common file format for persistence</w:t>
      </w:r>
    </w:p>
    <w:p w14:paraId="721764E0" w14:textId="0685E4C2" w:rsidR="00B32722" w:rsidRDefault="00B32722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A591DC" w14:textId="77777777" w:rsidR="00B32722" w:rsidRPr="00FD65DB" w:rsidRDefault="00B32722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27B862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lastRenderedPageBreak/>
        <w:t>Task 6:</w:t>
      </w:r>
    </w:p>
    <w:p w14:paraId="6CD97A8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Which of the following best explains the concept of data hiding in Object-Oriented Programming?</w:t>
      </w:r>
    </w:p>
    <w:p w14:paraId="6E3EF28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Data hiding means removing data from memory when no longer in use to ensure memory efficiency.</w:t>
      </w:r>
    </w:p>
    <w:p w14:paraId="7FEBCCC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Data hiding involves using access specifiers to restrict direct access to class members, enabling controlled interaction through methods.</w:t>
      </w:r>
    </w:p>
    <w:p w14:paraId="141C1277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Data hiding refers to storing object data in secure databases during runtime.</w:t>
      </w:r>
    </w:p>
    <w:p w14:paraId="13FD11CF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Data hiding is achieved by deleting unused attributes from objects after object creation.</w:t>
      </w:r>
    </w:p>
    <w:p w14:paraId="6EA0FCF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573EC7" w14:textId="3FD98548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7:</w:t>
      </w:r>
    </w:p>
    <w:p w14:paraId="1E102EE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 In OOAD, what is the primary value of Requirements Analysis?</w:t>
      </w:r>
    </w:p>
    <w:p w14:paraId="6DE4799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•</w:t>
      </w:r>
      <w:r w:rsidRPr="00FD65DB">
        <w:rPr>
          <w:rFonts w:ascii="Times New Roman" w:hAnsi="Times New Roman" w:cs="Times New Roman"/>
          <w:sz w:val="24"/>
          <w:szCs w:val="24"/>
        </w:rPr>
        <w:tab/>
        <w:t>It helps define class inheritance structure before testing</w:t>
      </w:r>
    </w:p>
    <w:p w14:paraId="71193A4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•</w:t>
      </w:r>
      <w:r w:rsidRPr="000358EB">
        <w:rPr>
          <w:rFonts w:ascii="Times New Roman" w:hAnsi="Times New Roman" w:cs="Times New Roman"/>
          <w:sz w:val="24"/>
          <w:szCs w:val="24"/>
          <w:highlight w:val="yellow"/>
        </w:rPr>
        <w:tab/>
        <w:t>It identifies system behavior and user needs to model objects and interactions meaningfully</w:t>
      </w:r>
    </w:p>
    <w:p w14:paraId="6FDD4DB1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•</w:t>
      </w:r>
      <w:r w:rsidRPr="00FD65DB">
        <w:rPr>
          <w:rFonts w:ascii="Times New Roman" w:hAnsi="Times New Roman" w:cs="Times New Roman"/>
          <w:sz w:val="24"/>
          <w:szCs w:val="24"/>
        </w:rPr>
        <w:tab/>
        <w:t>It configures application deployment scripts for testing</w:t>
      </w:r>
    </w:p>
    <w:p w14:paraId="17FA7D68" w14:textId="16DAE543" w:rsid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•</w:t>
      </w:r>
      <w:r w:rsidRPr="00FD65DB">
        <w:rPr>
          <w:rFonts w:ascii="Times New Roman" w:hAnsi="Times New Roman" w:cs="Times New Roman"/>
          <w:sz w:val="24"/>
          <w:szCs w:val="24"/>
        </w:rPr>
        <w:tab/>
        <w:t>It automatically generates interface documentation from class files</w:t>
      </w:r>
    </w:p>
    <w:p w14:paraId="669A0777" w14:textId="77777777" w:rsidR="00B32722" w:rsidRPr="00FD65DB" w:rsidRDefault="00B32722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9CD3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8:</w:t>
      </w:r>
    </w:p>
    <w:p w14:paraId="3033311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Which design pattern is implemented in the following code snippet?</w:t>
      </w:r>
    </w:p>
    <w:p w14:paraId="36EF257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7DCFA1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private static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 xml:space="preserve"> instance;</w:t>
      </w:r>
    </w:p>
    <w:p w14:paraId="68931533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proofErr w:type="gramStart"/>
      <w:r w:rsidRPr="00FD65DB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>) {</w:t>
      </w:r>
    </w:p>
    <w:p w14:paraId="6DA12AD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public static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65DB">
        <w:rPr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>) ( if (instance = null) {</w:t>
      </w:r>
    </w:p>
    <w:p w14:paraId="5AF4F70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ab/>
        <w:t xml:space="preserve"> instance = new </w:t>
      </w:r>
      <w:proofErr w:type="spellStart"/>
      <w:proofErr w:type="gramStart"/>
      <w:r w:rsidRPr="00FD65DB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>);</w:t>
      </w:r>
    </w:p>
    <w:p w14:paraId="02B5DD07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ab/>
        <w:t>}</w:t>
      </w:r>
    </w:p>
    <w:p w14:paraId="15ED175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return instance;</w:t>
      </w:r>
    </w:p>
    <w:p w14:paraId="43A4DDC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}</w:t>
      </w:r>
    </w:p>
    <w:p w14:paraId="26DD6AE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}</w:t>
      </w:r>
    </w:p>
    <w:p w14:paraId="175B9FB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 Factory Method</w:t>
      </w:r>
    </w:p>
    <w:p w14:paraId="310B5AB1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2. Singleton</w:t>
      </w:r>
    </w:p>
    <w:p w14:paraId="1BA3140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3. Prototype</w:t>
      </w:r>
    </w:p>
    <w:p w14:paraId="5A439D8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 Builder</w:t>
      </w:r>
    </w:p>
    <w:p w14:paraId="6EFEB667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88B5F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9:</w:t>
      </w:r>
    </w:p>
    <w:p w14:paraId="28F7A26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Why is Interface preferred in Java when applying polymorphism over using abstract classes in many designs?</w:t>
      </w:r>
    </w:p>
    <w:p w14:paraId="3F1D98DD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 Interfaces enforce tight coupling between child and parent classes</w:t>
      </w:r>
    </w:p>
    <w:p w14:paraId="6D7E3B83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2. Interfaces offer default constructors and static fields, which abstract classes cannot</w:t>
      </w:r>
    </w:p>
    <w:p w14:paraId="1EBDF9A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3. Interfaces allow a class to inherit from multiple sources of behavior, promoting decoupling and flexibility</w:t>
      </w:r>
    </w:p>
    <w:p w14:paraId="791ED587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 Interfaces provide direct access to private implementation logic</w:t>
      </w:r>
    </w:p>
    <w:p w14:paraId="2EF28AC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32CD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10:</w:t>
      </w:r>
    </w:p>
    <w:p w14:paraId="3F9C1C8E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What is the role of the "Inception Phase in the Rational Unified Process?</w:t>
      </w:r>
    </w:p>
    <w:p w14:paraId="6300555E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 It is the final phase where deployment and user training occur.</w:t>
      </w:r>
    </w:p>
    <w:p w14:paraId="1ED7D290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2. It defines the runtime environment for executing </w:t>
      </w:r>
      <w:proofErr w:type="gramStart"/>
      <w:r w:rsidRPr="00FD65DB">
        <w:rPr>
          <w:rFonts w:ascii="Times New Roman" w:hAnsi="Times New Roman" w:cs="Times New Roman"/>
          <w:sz w:val="24"/>
          <w:szCs w:val="24"/>
        </w:rPr>
        <w:t>object oriented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58B5A8DD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3. It helps establish the business case, scope and feasibility of the proposed systems</w:t>
      </w:r>
    </w:p>
    <w:p w14:paraId="4C1C1C3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 It focuses exclusively on UI design and database integration</w:t>
      </w:r>
    </w:p>
    <w:p w14:paraId="6D738CC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ED6300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11:</w:t>
      </w:r>
    </w:p>
    <w:p w14:paraId="21FBB84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What aspect of UML Diagrams makes them crucial in Object-Oriented Analysis and Design?</w:t>
      </w:r>
    </w:p>
    <w:p w14:paraId="50D8C432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 They provide detailed flowcharts for programming logic.</w:t>
      </w:r>
    </w:p>
    <w:p w14:paraId="26EB948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2. They represent runtime logs for system monitoring purposes.</w:t>
      </w:r>
    </w:p>
    <w:p w14:paraId="36AE854B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3. They visually capture the structure and behavior of systems through elements like classes, objects, and interactions.</w:t>
      </w:r>
    </w:p>
    <w:p w14:paraId="603C5E31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 They replace testing frameworks by automatically generating code</w:t>
      </w:r>
    </w:p>
    <w:p w14:paraId="06F676BD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5EA9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lastRenderedPageBreak/>
        <w:t>Task 12:</w:t>
      </w:r>
    </w:p>
    <w:p w14:paraId="0775194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Why is refactoring considered a continuous part of modern software development?</w:t>
      </w:r>
    </w:p>
    <w:p w14:paraId="325715F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 Refactoring is performed only at the end of a release cycle for documentation purposes</w:t>
      </w:r>
    </w:p>
    <w:p w14:paraId="51F1F9B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2. It replaces traditional debugging with automatic patching mechanisms</w:t>
      </w:r>
    </w:p>
    <w:p w14:paraId="4B05FE01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3. Continuous refactoring ensures that the design evolves with changing requirements, reducing technical debt and improving code health</w:t>
      </w:r>
    </w:p>
    <w:p w14:paraId="3FEE575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 Refactoring removes dependencies to minimize source control conflicts</w:t>
      </w:r>
    </w:p>
    <w:p w14:paraId="359A4CF3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86C8A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13:</w:t>
      </w:r>
    </w:p>
    <w:p w14:paraId="7CCCF90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OOAD, why is the Elaboration Phase important?</w:t>
      </w:r>
    </w:p>
    <w:p w14:paraId="5E7B32B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 focuses on preparing production deployment pipelines</w:t>
      </w:r>
    </w:p>
    <w:p w14:paraId="3755DCAB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2. is where the major architectural decisions are validated through executable prototypes and risk mitigation</w:t>
      </w:r>
    </w:p>
    <w:p w14:paraId="73FF507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3. is mainly used to finalize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Uf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 xml:space="preserve"> designs and wireframes</w:t>
      </w:r>
    </w:p>
    <w:p w14:paraId="24BE652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 is dedicated to refactoring legacy code to newer patterns</w:t>
      </w:r>
    </w:p>
    <w:p w14:paraId="373B827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95F16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14:</w:t>
      </w:r>
    </w:p>
    <w:p w14:paraId="5F917D8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How are Active Objects represented in object </w:t>
      </w:r>
      <w:proofErr w:type="gramStart"/>
      <w:r w:rsidRPr="00FD65DB">
        <w:rPr>
          <w:rFonts w:ascii="Times New Roman" w:hAnsi="Times New Roman" w:cs="Times New Roman"/>
          <w:sz w:val="24"/>
          <w:szCs w:val="24"/>
        </w:rPr>
        <w:t>modeling</w:t>
      </w:r>
      <w:proofErr w:type="gramEnd"/>
    </w:p>
    <w:p w14:paraId="6B894FCD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 As static utility classes for database access</w:t>
      </w:r>
    </w:p>
    <w:p w14:paraId="0DC753C7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2. As objects that encapsulates encapsulate their own threat of control and asynchronously handle request</w:t>
      </w:r>
    </w:p>
    <w:p w14:paraId="32E5A6C7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3. As serialized containers passed between processes</w:t>
      </w:r>
    </w:p>
    <w:p w14:paraId="2F3BDD96" w14:textId="3E1D4F0D" w:rsid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 As Java Beans used solely for UI binding</w:t>
      </w:r>
    </w:p>
    <w:p w14:paraId="056E7201" w14:textId="77777777" w:rsidR="00B32722" w:rsidRPr="00FD65DB" w:rsidRDefault="00B32722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08D4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15:</w:t>
      </w:r>
    </w:p>
    <w:p w14:paraId="5E29733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What makes Composite pattern useful when designing complex tree structures?</w:t>
      </w:r>
    </w:p>
    <w:p w14:paraId="77365102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1. It replaces the use of collections to store children</w:t>
      </w:r>
    </w:p>
    <w:p w14:paraId="79CEAADD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EB">
        <w:rPr>
          <w:rFonts w:ascii="Times New Roman" w:hAnsi="Times New Roman" w:cs="Times New Roman"/>
          <w:sz w:val="24"/>
          <w:szCs w:val="24"/>
          <w:highlight w:val="yellow"/>
        </w:rPr>
        <w:t>2. allows treating individual objects and compositions uniformly through a common interface.</w:t>
      </w:r>
    </w:p>
    <w:p w14:paraId="087DEB4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lastRenderedPageBreak/>
        <w:t>3. It automatically serializes tree objects for persistence</w:t>
      </w:r>
    </w:p>
    <w:p w14:paraId="61B7DA8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4. optimizes memory by removing duplicate nodes in the tree</w:t>
      </w:r>
    </w:p>
    <w:p w14:paraId="6547882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ECD22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Task 16:</w:t>
      </w:r>
    </w:p>
    <w:p w14:paraId="7850551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Which design pattern is being used in the following code snippet?</w:t>
      </w:r>
    </w:p>
    <w:p w14:paraId="3CDD0EA0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public interface ABC (</w:t>
      </w:r>
    </w:p>
    <w:p w14:paraId="0786DDAE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}</w:t>
      </w:r>
    </w:p>
    <w:p w14:paraId="5BF30F9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D65DB">
        <w:rPr>
          <w:rFonts w:ascii="Times New Roman" w:hAnsi="Times New Roman" w:cs="Times New Roman"/>
          <w:sz w:val="24"/>
          <w:szCs w:val="24"/>
        </w:rPr>
        <w:t>doOperation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>int num1, int num2);</w:t>
      </w:r>
    </w:p>
    <w:p w14:paraId="16AAC4BE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OperationAdd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 xml:space="preserve"> implements ABC {</w:t>
      </w:r>
    </w:p>
    <w:p w14:paraId="304A642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@Override</w:t>
      </w:r>
    </w:p>
    <w:p w14:paraId="30F1B9D6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73160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public int </w:t>
      </w:r>
      <w:proofErr w:type="spellStart"/>
      <w:proofErr w:type="gramStart"/>
      <w:r w:rsidRPr="00FD65DB">
        <w:rPr>
          <w:rFonts w:ascii="Times New Roman" w:hAnsi="Times New Roman" w:cs="Times New Roman"/>
          <w:sz w:val="24"/>
          <w:szCs w:val="24"/>
        </w:rPr>
        <w:t>doOperation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 xml:space="preserve">int num1, int num2) </w:t>
      </w:r>
    </w:p>
    <w:p w14:paraId="0E20780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9D04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return num1 + num2;</w:t>
      </w:r>
    </w:p>
    <w:p w14:paraId="23A819E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F73C51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&lt;</w:t>
      </w:r>
    </w:p>
    <w:p w14:paraId="61D1B123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85710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}</w:t>
      </w:r>
    </w:p>
    <w:p w14:paraId="4E4DAD7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04E0F0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}</w:t>
      </w:r>
    </w:p>
    <w:p w14:paraId="773612D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7D3F55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OperationSubtract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 xml:space="preserve"> implements ABC (</w:t>
      </w:r>
    </w:p>
    <w:p w14:paraId="0FF38483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F46F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@Override</w:t>
      </w:r>
    </w:p>
    <w:p w14:paraId="0CC2667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1E34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public int </w:t>
      </w:r>
      <w:proofErr w:type="spellStart"/>
      <w:proofErr w:type="gramStart"/>
      <w:r w:rsidRPr="00FD65DB">
        <w:rPr>
          <w:rFonts w:ascii="Times New Roman" w:hAnsi="Times New Roman" w:cs="Times New Roman"/>
          <w:sz w:val="24"/>
          <w:szCs w:val="24"/>
        </w:rPr>
        <w:t>doOperation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>int num1, int num2) { return num1- num2;</w:t>
      </w:r>
    </w:p>
    <w:p w14:paraId="2CD92B42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D3E3F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lastRenderedPageBreak/>
        <w:t>e:37.46 Mbps</w:t>
      </w:r>
    </w:p>
    <w:p w14:paraId="6E29C45C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5EF69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}</w:t>
      </w:r>
    </w:p>
    <w:p w14:paraId="7D268106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0CDA6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}</w:t>
      </w:r>
    </w:p>
    <w:p w14:paraId="704E268E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9F9D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public class Context (</w:t>
      </w:r>
    </w:p>
    <w:p w14:paraId="42628871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194100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ab/>
        <w:t xml:space="preserve">private ABC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;</w:t>
      </w:r>
    </w:p>
    <w:p w14:paraId="38DF7C2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AFE9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 w:rsidRPr="00FD65DB">
        <w:rPr>
          <w:rFonts w:ascii="Times New Roman" w:hAnsi="Times New Roman" w:cs="Times New Roman"/>
          <w:sz w:val="24"/>
          <w:szCs w:val="24"/>
        </w:rPr>
        <w:t>Context(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 xml:space="preserve">ABC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) {</w:t>
      </w:r>
    </w:p>
    <w:p w14:paraId="6AF5F4EB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1C431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D65DB">
        <w:rPr>
          <w:rFonts w:ascii="Times New Roman" w:hAnsi="Times New Roman" w:cs="Times New Roman"/>
          <w:sz w:val="24"/>
          <w:szCs w:val="24"/>
        </w:rPr>
        <w:t>this.abc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;</w:t>
      </w:r>
    </w:p>
    <w:p w14:paraId="3C909080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044C5B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46 Mbps</w:t>
      </w:r>
    </w:p>
    <w:p w14:paraId="6CF1E7F8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CF5AE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}</w:t>
      </w:r>
    </w:p>
    <w:p w14:paraId="6449CCEE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47B38E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public int </w:t>
      </w:r>
      <w:proofErr w:type="spellStart"/>
      <w:proofErr w:type="gramStart"/>
      <w:r w:rsidRPr="00FD65DB">
        <w:rPr>
          <w:rFonts w:ascii="Times New Roman" w:hAnsi="Times New Roman" w:cs="Times New Roman"/>
          <w:sz w:val="24"/>
          <w:szCs w:val="24"/>
        </w:rPr>
        <w:t>executeABC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>int num1, int num2) {</w:t>
      </w:r>
    </w:p>
    <w:p w14:paraId="1FC03A69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8D904F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proofErr w:type="gramStart"/>
      <w:r w:rsidRPr="00FD65DB">
        <w:rPr>
          <w:rFonts w:ascii="Times New Roman" w:hAnsi="Times New Roman" w:cs="Times New Roman"/>
          <w:sz w:val="24"/>
          <w:szCs w:val="24"/>
        </w:rPr>
        <w:t>abc.doOperation</w:t>
      </w:r>
      <w:proofErr w:type="spellEnd"/>
      <w:proofErr w:type="gramEnd"/>
      <w:r w:rsidRPr="00FD65DB">
        <w:rPr>
          <w:rFonts w:ascii="Times New Roman" w:hAnsi="Times New Roman" w:cs="Times New Roman"/>
          <w:sz w:val="24"/>
          <w:szCs w:val="24"/>
        </w:rPr>
        <w:t>(num1, num2):</w:t>
      </w:r>
    </w:p>
    <w:p w14:paraId="4DE5E916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2BC84A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………</w:t>
      </w:r>
    </w:p>
    <w:p w14:paraId="12AF6373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6FED4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>// more code</w:t>
      </w:r>
      <w:proofErr w:type="gramStart"/>
      <w:r w:rsidRPr="00FD65DB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FD65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AF2DD" w14:textId="77777777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B26BA" w14:textId="77777777" w:rsidR="00B32722" w:rsidRDefault="00B32722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120531" w14:textId="7C22050F" w:rsidR="00FD65DB" w:rsidRPr="00FD65DB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lastRenderedPageBreak/>
        <w:t>ANS</w:t>
      </w:r>
      <w:r w:rsidR="0048238B">
        <w:rPr>
          <w:rFonts w:ascii="Times New Roman" w:hAnsi="Times New Roman" w:cs="Times New Roman"/>
          <w:sz w:val="24"/>
          <w:szCs w:val="24"/>
        </w:rPr>
        <w:t>WER</w:t>
      </w:r>
      <w:r w:rsidRPr="00FD65DB">
        <w:rPr>
          <w:rFonts w:ascii="Times New Roman" w:hAnsi="Times New Roman" w:cs="Times New Roman"/>
          <w:sz w:val="24"/>
          <w:szCs w:val="24"/>
        </w:rPr>
        <w:t>:</w:t>
      </w:r>
      <w:r w:rsidR="00B32722">
        <w:rPr>
          <w:rFonts w:ascii="Times New Roman" w:hAnsi="Times New Roman" w:cs="Times New Roman"/>
          <w:sz w:val="24"/>
          <w:szCs w:val="24"/>
        </w:rPr>
        <w:t xml:space="preserve"> </w:t>
      </w:r>
      <w:r w:rsidRPr="00FD65DB">
        <w:rPr>
          <w:rFonts w:ascii="Times New Roman" w:hAnsi="Times New Roman" w:cs="Times New Roman"/>
          <w:sz w:val="24"/>
          <w:szCs w:val="24"/>
        </w:rPr>
        <w:t>Strategy</w:t>
      </w:r>
    </w:p>
    <w:p w14:paraId="0899F494" w14:textId="2D5E1573" w:rsidR="00FD65DB" w:rsidRPr="00606CFF" w:rsidRDefault="00FD65DB" w:rsidP="00FD65D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65DB">
        <w:rPr>
          <w:rFonts w:ascii="Times New Roman" w:hAnsi="Times New Roman" w:cs="Times New Roman"/>
          <w:sz w:val="24"/>
          <w:szCs w:val="24"/>
        </w:rPr>
        <w:t xml:space="preserve">The code snippet demonstrates the Strategy design pattern, where the ABC interface defines a strategy for performing operations, and the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OperationAdd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D65DB">
        <w:rPr>
          <w:rFonts w:ascii="Times New Roman" w:hAnsi="Times New Roman" w:cs="Times New Roman"/>
          <w:sz w:val="24"/>
          <w:szCs w:val="24"/>
        </w:rPr>
        <w:t>OperationSubtract</w:t>
      </w:r>
      <w:proofErr w:type="spellEnd"/>
      <w:r w:rsidRPr="00FD65DB">
        <w:rPr>
          <w:rFonts w:ascii="Times New Roman" w:hAnsi="Times New Roman" w:cs="Times New Roman"/>
          <w:sz w:val="24"/>
          <w:szCs w:val="24"/>
        </w:rPr>
        <w:t xml:space="preserve"> classes implement this strategy. The Context class uses the strategy to execute operations.</w:t>
      </w:r>
    </w:p>
    <w:p w14:paraId="398F852B" w14:textId="77777777" w:rsidR="002879AD" w:rsidRPr="00606CFF" w:rsidRDefault="002879AD" w:rsidP="00606CF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879AD" w:rsidRPr="00606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16"/>
    <w:rsid w:val="000358EB"/>
    <w:rsid w:val="000B5526"/>
    <w:rsid w:val="000F426F"/>
    <w:rsid w:val="00242F16"/>
    <w:rsid w:val="002879AD"/>
    <w:rsid w:val="002E3A7C"/>
    <w:rsid w:val="003131EF"/>
    <w:rsid w:val="0047204B"/>
    <w:rsid w:val="0048238B"/>
    <w:rsid w:val="00606CFF"/>
    <w:rsid w:val="006B477F"/>
    <w:rsid w:val="007A2C13"/>
    <w:rsid w:val="00B32722"/>
    <w:rsid w:val="00BD1F71"/>
    <w:rsid w:val="00DA6BAF"/>
    <w:rsid w:val="00F00FFE"/>
    <w:rsid w:val="00FD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73AE"/>
  <w15:chartTrackingRefBased/>
  <w15:docId w15:val="{69451830-6001-4E34-AAC4-CADDC08B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23</cp:revision>
  <dcterms:created xsi:type="dcterms:W3CDTF">2025-09-27T17:45:00Z</dcterms:created>
  <dcterms:modified xsi:type="dcterms:W3CDTF">2025-09-27T17:52:00Z</dcterms:modified>
</cp:coreProperties>
</file>