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 w:line="240" w:lineRule="auto"/>
        <w:rPr/>
      </w:pPr>
      <w:r w:rsidDel="00000000" w:rsidR="00000000" w:rsidRPr="00000000">
        <w:rPr>
          <w:b w:val="1"/>
          <w:sz w:val="40"/>
          <w:szCs w:val="40"/>
          <w:rtl w:val="0"/>
        </w:rPr>
        <w:t xml:space="preserve">Sangaraju Charitha</w:t>
        <w:tab/>
      </w: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t xml:space="preserve">Github</w:t>
        <w:tab/>
        <w:t xml:space="preserve">: </w:t>
      </w:r>
      <w:hyperlink r:id="rId7">
        <w:r w:rsidDel="00000000" w:rsidR="00000000" w:rsidRPr="00000000">
          <w:rPr>
            <w:color w:val="800080"/>
            <w:u w:val="single"/>
            <w:rtl w:val="0"/>
          </w:rPr>
          <w:t xml:space="preserve">CharithaS</w:t>
        </w:r>
      </w:hyperlink>
      <w:r w:rsidDel="00000000" w:rsidR="00000000" w:rsidRPr="00000000">
        <w:rPr>
          <w:rtl w:val="0"/>
        </w:rPr>
        <w:tab/>
        <w:tab/>
        <w:tab/>
        <w:tab/>
        <w:tab/>
        <w:tab/>
        <w:t xml:space="preserve">Contact No</w:t>
        <w:tab/>
        <w:t xml:space="preserve">: +91-7022922410</w:t>
      </w:r>
    </w:p>
    <w:p w:rsidR="00000000" w:rsidDel="00000000" w:rsidP="00000000" w:rsidRDefault="00000000" w:rsidRPr="00000000" w14:paraId="00000003">
      <w:pPr>
        <w:spacing w:after="0" w:line="240" w:lineRule="auto"/>
        <w:rPr/>
      </w:pPr>
      <w:r w:rsidDel="00000000" w:rsidR="00000000" w:rsidRPr="00000000">
        <w:rPr>
          <w:rtl w:val="0"/>
        </w:rPr>
        <w:t xml:space="preserve">DOB</w:t>
        <w:tab/>
        <w:t xml:space="preserve">: 29-Jan-1993</w:t>
        <w:tab/>
        <w:tab/>
        <w:tab/>
        <w:tab/>
        <w:tab/>
        <w:tab/>
        <w:t xml:space="preserve">Email Id</w:t>
        <w:tab/>
        <w:tab/>
        <w:t xml:space="preserve">: </w:t>
      </w:r>
      <w:hyperlink r:id="rId8">
        <w:r w:rsidDel="00000000" w:rsidR="00000000" w:rsidRPr="00000000">
          <w:rPr>
            <w:color w:val="0000ff"/>
            <w:u w:val="single"/>
            <w:rtl w:val="0"/>
          </w:rPr>
          <w:t xml:space="preserve">charitha29193@gmail.com</w:t>
        </w:r>
      </w:hyperlink>
      <w:r w:rsidDel="00000000" w:rsidR="00000000" w:rsidRPr="00000000">
        <w:rPr>
          <w:rtl w:val="0"/>
        </w:rPr>
      </w:r>
    </w:p>
    <w:p w:rsidR="00000000" w:rsidDel="00000000" w:rsidP="00000000" w:rsidRDefault="00000000" w:rsidRPr="00000000" w14:paraId="00000004">
      <w:pPr>
        <w:spacing w:after="0" w:line="240" w:lineRule="auto"/>
        <w:rPr>
          <w:sz w:val="24"/>
          <w:szCs w:val="24"/>
        </w:rPr>
      </w:pPr>
      <w:r w:rsidDel="00000000" w:rsidR="00000000" w:rsidRPr="00000000">
        <w:rPr>
          <w:rtl w:val="0"/>
        </w:rPr>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101601</wp:posOffset>
                </wp:positionH>
                <wp:positionV relativeFrom="paragraph">
                  <wp:posOffset>0</wp:posOffset>
                </wp:positionV>
                <wp:extent cx="0" cy="12700"/>
                <wp:effectExtent b="0" l="0" r="0" t="0"/>
                <wp:wrapNone/>
                <wp:docPr id="1" name=""/>
                <a:graphic>
                  <a:graphicData uri="http://schemas.microsoft.com/office/word/2010/wordprocessingShape">
                    <wps:wsp>
                      <wps:cNvSpPr/>
                      <wps:cNvPr id="2" name="Shape 2"/>
                      <wps:spPr>
                        <a:xfrm>
                          <a:off x="5342190" y="3870805"/>
                          <a:ext cx="6552565" cy="3810"/>
                        </a:xfrm>
                        <a:prstGeom prst="straightConnector1">
                          <a:avLst/>
                        </a:prstGeom>
                        <a:solidFill>
                          <a:srgbClr val="FFFFFF"/>
                        </a:solidFill>
                        <a:ln cap="flat" cmpd="sng" w="255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101601</wp:posOffset>
                </wp:positionH>
                <wp:positionV relativeFrom="paragraph">
                  <wp:posOffset>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5">
      <w:pPr>
        <w:spacing w:after="0" w:line="240" w:lineRule="auto"/>
        <w:rPr>
          <w:b w:val="1"/>
          <w:sz w:val="14"/>
          <w:szCs w:val="14"/>
          <w:u w:val="single"/>
        </w:rPr>
      </w:pPr>
      <w:r w:rsidDel="00000000" w:rsidR="00000000" w:rsidRPr="00000000">
        <w:rPr>
          <w:rtl w:val="0"/>
        </w:rPr>
      </w:r>
    </w:p>
    <w:p w:rsidR="00000000" w:rsidDel="00000000" w:rsidP="00000000" w:rsidRDefault="00000000" w:rsidRPr="00000000" w14:paraId="00000006">
      <w:pPr>
        <w:spacing w:after="0" w:line="240" w:lineRule="auto"/>
        <w:rPr>
          <w:b w:val="1"/>
          <w:sz w:val="24"/>
          <w:szCs w:val="24"/>
          <w:u w:val="single"/>
        </w:rPr>
      </w:pPr>
      <w:r w:rsidDel="00000000" w:rsidR="00000000" w:rsidRPr="00000000">
        <w:rPr>
          <w:b w:val="1"/>
          <w:sz w:val="24"/>
          <w:szCs w:val="24"/>
          <w:u w:val="single"/>
          <w:rtl w:val="0"/>
        </w:rPr>
        <w:t xml:space="preserve">Career Objective:</w:t>
      </w:r>
    </w:p>
    <w:p w:rsidR="00000000" w:rsidDel="00000000" w:rsidP="00000000" w:rsidRDefault="00000000" w:rsidRPr="00000000" w14:paraId="00000007">
      <w:pPr>
        <w:rPr>
          <w:color w:val="333333"/>
          <w:highlight w:val="white"/>
        </w:rPr>
      </w:pPr>
      <w:r w:rsidDel="00000000" w:rsidR="00000000" w:rsidRPr="00000000">
        <w:rPr>
          <w:sz w:val="24"/>
          <w:szCs w:val="24"/>
          <w:rtl w:val="0"/>
        </w:rPr>
        <w:tab/>
      </w:r>
      <w:r w:rsidDel="00000000" w:rsidR="00000000" w:rsidRPr="00000000">
        <w:rPr>
          <w:color w:val="333333"/>
          <w:highlight w:val="white"/>
          <w:rtl w:val="0"/>
        </w:rPr>
        <w:t xml:space="preserve">To seek a challenging assignment in the field of software which provides me ample opportunities for self development and helps me in achieving personal and organizational goals.</w:t>
      </w:r>
    </w:p>
    <w:p w:rsidR="00000000" w:rsidDel="00000000" w:rsidP="00000000" w:rsidRDefault="00000000" w:rsidRPr="00000000" w14:paraId="00000008">
      <w:pPr>
        <w:rPr>
          <w:color w:val="333333"/>
          <w:sz w:val="4"/>
          <w:szCs w:val="4"/>
          <w:highlight w:val="white"/>
        </w:rPr>
      </w:pPr>
      <w:r w:rsidDel="00000000" w:rsidR="00000000" w:rsidRPr="00000000">
        <w:rPr>
          <w:rtl w:val="0"/>
        </w:rPr>
      </w:r>
    </w:p>
    <w:p w:rsidR="00000000" w:rsidDel="00000000" w:rsidP="00000000" w:rsidRDefault="00000000" w:rsidRPr="00000000" w14:paraId="00000009">
      <w:pPr>
        <w:spacing w:after="0" w:line="240" w:lineRule="auto"/>
        <w:rPr>
          <w:b w:val="1"/>
          <w:sz w:val="24"/>
          <w:szCs w:val="24"/>
          <w:u w:val="single"/>
        </w:rPr>
      </w:pPr>
      <w:r w:rsidDel="00000000" w:rsidR="00000000" w:rsidRPr="00000000">
        <w:rPr>
          <w:b w:val="1"/>
          <w:sz w:val="24"/>
          <w:szCs w:val="24"/>
          <w:u w:val="single"/>
          <w:rtl w:val="0"/>
        </w:rPr>
        <w:t xml:space="preserve">Work Experience:</w:t>
      </w:r>
    </w:p>
    <w:p w:rsidR="00000000" w:rsidDel="00000000" w:rsidP="00000000" w:rsidRDefault="00000000" w:rsidRPr="00000000" w14:paraId="0000000A">
      <w:pPr>
        <w:spacing w:after="0" w:line="240" w:lineRule="auto"/>
        <w:rPr>
          <w:b w:val="1"/>
          <w:sz w:val="24"/>
          <w:szCs w:val="24"/>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Virtusa Consulting Services Pvt., Ltd., Bangalore, India</w:t>
      </w:r>
    </w:p>
    <w:p w:rsidR="00000000" w:rsidDel="00000000" w:rsidP="00000000" w:rsidRDefault="00000000" w:rsidRPr="00000000" w14:paraId="0000000C">
      <w:pPr>
        <w:spacing w:after="0" w:line="240" w:lineRule="auto"/>
        <w:ind w:left="720" w:firstLine="0"/>
        <w:rPr>
          <w:b w:val="1"/>
        </w:rPr>
      </w:pPr>
      <w:r w:rsidDel="00000000" w:rsidR="00000000" w:rsidRPr="00000000">
        <w:rPr>
          <w:b w:val="1"/>
          <w:rtl w:val="0"/>
        </w:rPr>
        <w:t xml:space="preserve">November 2022 – Till Date</w:t>
      </w:r>
    </w:p>
    <w:p w:rsidR="00000000" w:rsidDel="00000000" w:rsidP="00000000" w:rsidRDefault="00000000" w:rsidRPr="00000000" w14:paraId="0000000D">
      <w:pPr>
        <w:spacing w:after="0" w:line="240" w:lineRule="auto"/>
        <w:ind w:left="720" w:firstLine="0"/>
        <w:rPr/>
      </w:pPr>
      <w:r w:rsidDel="00000000" w:rsidR="00000000" w:rsidRPr="00000000">
        <w:rPr>
          <w:b w:val="1"/>
          <w:rtl w:val="0"/>
        </w:rPr>
        <w:t xml:space="preserve">Designation</w:t>
        <w:tab/>
        <w:t xml:space="preserve">: </w:t>
      </w:r>
      <w:r w:rsidDel="00000000" w:rsidR="00000000" w:rsidRPr="00000000">
        <w:rPr>
          <w:rtl w:val="0"/>
        </w:rPr>
        <w:t xml:space="preserve">Senior Consultant</w:t>
      </w:r>
    </w:p>
    <w:p w:rsidR="00000000" w:rsidDel="00000000" w:rsidP="00000000" w:rsidRDefault="00000000" w:rsidRPr="00000000" w14:paraId="0000000E">
      <w:pPr>
        <w:spacing w:after="0" w:line="240" w:lineRule="auto"/>
        <w:ind w:firstLine="720"/>
        <w:rPr/>
      </w:pPr>
      <w:r w:rsidDel="00000000" w:rsidR="00000000" w:rsidRPr="00000000">
        <w:rPr>
          <w:b w:val="1"/>
          <w:rtl w:val="0"/>
        </w:rPr>
        <w:t xml:space="preserve">Role</w:t>
        <w:tab/>
        <w:tab/>
        <w:t xml:space="preserve">: </w:t>
      </w:r>
      <w:r w:rsidDel="00000000" w:rsidR="00000000" w:rsidRPr="00000000">
        <w:rPr>
          <w:rtl w:val="0"/>
        </w:rPr>
        <w:t xml:space="preserve">Pega Developer</w:t>
      </w:r>
    </w:p>
    <w:p w:rsidR="00000000" w:rsidDel="00000000" w:rsidP="00000000" w:rsidRDefault="00000000" w:rsidRPr="00000000" w14:paraId="0000000F">
      <w:pPr>
        <w:spacing w:after="0" w:line="240" w:lineRule="auto"/>
        <w:ind w:left="2160" w:hanging="1440"/>
        <w:rPr/>
      </w:pPr>
      <w:r w:rsidDel="00000000" w:rsidR="00000000" w:rsidRPr="00000000">
        <w:rPr>
          <w:b w:val="1"/>
          <w:rtl w:val="0"/>
        </w:rPr>
        <w:t xml:space="preserve">Client</w:t>
        <w:tab/>
        <w:t xml:space="preserve">: </w:t>
      </w:r>
      <w:r w:rsidDel="00000000" w:rsidR="00000000" w:rsidRPr="00000000">
        <w:rPr>
          <w:rtl w:val="0"/>
        </w:rPr>
        <w:t xml:space="preserve">Centene Corporation</w:t>
      </w:r>
    </w:p>
    <w:p w:rsidR="00000000" w:rsidDel="00000000" w:rsidP="00000000" w:rsidRDefault="00000000" w:rsidRPr="00000000" w14:paraId="00000010">
      <w:pPr>
        <w:spacing w:after="0" w:line="240" w:lineRule="auto"/>
        <w:ind w:left="720" w:firstLine="0"/>
        <w:rPr>
          <w:b w:val="1"/>
        </w:rPr>
      </w:pPr>
      <w:r w:rsidDel="00000000" w:rsidR="00000000" w:rsidRPr="00000000">
        <w:rPr>
          <w:b w:val="1"/>
          <w:rtl w:val="0"/>
        </w:rPr>
        <w:t xml:space="preserve">Technologies</w:t>
        <w:tab/>
        <w:t xml:space="preserve">: </w:t>
      </w:r>
      <w:r w:rsidDel="00000000" w:rsidR="00000000" w:rsidRPr="00000000">
        <w:rPr>
          <w:rtl w:val="0"/>
        </w:rPr>
        <w:t xml:space="preserve">Pega Case Management, REST API</w:t>
      </w:r>
      <w:r w:rsidDel="00000000" w:rsidR="00000000" w:rsidRPr="00000000">
        <w:rPr>
          <w:rtl w:val="0"/>
        </w:rPr>
      </w:r>
    </w:p>
    <w:p w:rsidR="00000000" w:rsidDel="00000000" w:rsidP="00000000" w:rsidRDefault="00000000" w:rsidRPr="00000000" w14:paraId="00000011">
      <w:pPr>
        <w:spacing w:after="0" w:line="240" w:lineRule="auto"/>
        <w:ind w:firstLine="720"/>
        <w:rPr/>
      </w:pPr>
      <w:r w:rsidDel="00000000" w:rsidR="00000000" w:rsidRPr="00000000">
        <w:rPr>
          <w:b w:val="1"/>
          <w:rtl w:val="0"/>
        </w:rPr>
        <w:t xml:space="preserve">Tools</w:t>
        <w:tab/>
        <w:tab/>
        <w:t xml:space="preserve">:</w:t>
      </w:r>
      <w:r w:rsidDel="00000000" w:rsidR="00000000" w:rsidRPr="00000000">
        <w:rPr>
          <w:rtl w:val="0"/>
        </w:rPr>
        <w:t xml:space="preserve"> Pega Dev Studio, SQL Developer, Postman, Jira</w:t>
      </w:r>
    </w:p>
    <w:p w:rsidR="00000000" w:rsidDel="00000000" w:rsidP="00000000" w:rsidRDefault="00000000" w:rsidRPr="00000000" w14:paraId="00000012">
      <w:pPr>
        <w:spacing w:after="0" w:line="240" w:lineRule="auto"/>
        <w:ind w:firstLine="72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Responsibilities</w:t>
        <w:tab/>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Designed and developed the front-end using Sections, Dynamic layouts, Repeating layouts, Embedded Sections and different controls.</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Responsible for Implementation of Decision Tables, Decision Trees and Declarative expressions </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Created Activities and Data Transforms for implementing core Business logic.</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Worked on implementing Report Definitions for fetching required data from the DB to display on the UI</w:t>
      </w:r>
    </w:p>
    <w:p w:rsidR="00000000" w:rsidDel="00000000" w:rsidP="00000000" w:rsidRDefault="00000000" w:rsidRPr="00000000" w14:paraId="00000017">
      <w:pPr>
        <w:spacing w:after="0" w:line="240" w:lineRule="auto"/>
        <w:rPr>
          <w:b w:val="1"/>
        </w:rPr>
      </w:pPr>
      <w:r w:rsidDel="00000000" w:rsidR="00000000" w:rsidRPr="00000000">
        <w:rPr>
          <w:rtl w:val="0"/>
        </w:rPr>
      </w:r>
    </w:p>
    <w:p w:rsidR="00000000" w:rsidDel="00000000" w:rsidP="00000000" w:rsidRDefault="00000000" w:rsidRPr="00000000" w14:paraId="00000018">
      <w:pPr>
        <w:spacing w:after="0" w:line="240" w:lineRule="auto"/>
        <w:rPr>
          <w:b w:val="1"/>
          <w:sz w:val="12"/>
          <w:szCs w:val="12"/>
        </w:rPr>
      </w:pPr>
      <w:r w:rsidDel="00000000" w:rsidR="00000000" w:rsidRPr="00000000">
        <w:rPr>
          <w:rtl w:val="0"/>
        </w:rPr>
      </w:r>
    </w:p>
    <w:p w:rsidR="00000000" w:rsidDel="00000000" w:rsidP="00000000" w:rsidRDefault="00000000" w:rsidRPr="00000000" w14:paraId="00000019">
      <w:pPr>
        <w:spacing w:after="0" w:line="240" w:lineRule="auto"/>
        <w:rPr>
          <w:b w:val="1"/>
          <w:sz w:val="12"/>
          <w:szCs w:val="12"/>
        </w:rPr>
      </w:pPr>
      <w:r w:rsidDel="00000000" w:rsidR="00000000" w:rsidRPr="00000000">
        <w:rPr>
          <w:rtl w:val="0"/>
        </w:rPr>
      </w:r>
    </w:p>
    <w:p w:rsidR="00000000" w:rsidDel="00000000" w:rsidP="00000000" w:rsidRDefault="00000000" w:rsidRPr="00000000" w14:paraId="0000001A">
      <w:pPr>
        <w:spacing w:after="0" w:line="240" w:lineRule="auto"/>
        <w:rPr>
          <w:b w:val="1"/>
          <w:sz w:val="12"/>
          <w:szCs w:val="1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Virtusa Consulting Services Pvt., Ltd., Bangalore, India</w:t>
      </w:r>
    </w:p>
    <w:p w:rsidR="00000000" w:rsidDel="00000000" w:rsidP="00000000" w:rsidRDefault="00000000" w:rsidRPr="00000000" w14:paraId="0000001C">
      <w:pPr>
        <w:spacing w:after="0" w:line="240" w:lineRule="auto"/>
        <w:ind w:left="720" w:firstLine="0"/>
        <w:rPr>
          <w:b w:val="1"/>
        </w:rPr>
      </w:pPr>
      <w:r w:rsidDel="00000000" w:rsidR="00000000" w:rsidRPr="00000000">
        <w:rPr>
          <w:b w:val="1"/>
          <w:rtl w:val="0"/>
        </w:rPr>
        <w:t xml:space="preserve">September 2021 – November 2022</w:t>
      </w:r>
    </w:p>
    <w:p w:rsidR="00000000" w:rsidDel="00000000" w:rsidP="00000000" w:rsidRDefault="00000000" w:rsidRPr="00000000" w14:paraId="0000001D">
      <w:pPr>
        <w:spacing w:after="0" w:line="240" w:lineRule="auto"/>
        <w:ind w:left="720" w:firstLine="0"/>
        <w:rPr/>
      </w:pPr>
      <w:r w:rsidDel="00000000" w:rsidR="00000000" w:rsidRPr="00000000">
        <w:rPr>
          <w:b w:val="1"/>
          <w:rtl w:val="0"/>
        </w:rPr>
        <w:t xml:space="preserve">Designation</w:t>
        <w:tab/>
        <w:t xml:space="preserve">: </w:t>
      </w:r>
      <w:r w:rsidDel="00000000" w:rsidR="00000000" w:rsidRPr="00000000">
        <w:rPr>
          <w:rtl w:val="0"/>
        </w:rPr>
        <w:t xml:space="preserve">Senior Consultant</w:t>
      </w:r>
    </w:p>
    <w:p w:rsidR="00000000" w:rsidDel="00000000" w:rsidP="00000000" w:rsidRDefault="00000000" w:rsidRPr="00000000" w14:paraId="0000001E">
      <w:pPr>
        <w:spacing w:after="0" w:line="240" w:lineRule="auto"/>
        <w:ind w:firstLine="720"/>
        <w:rPr>
          <w:b w:val="1"/>
        </w:rPr>
      </w:pPr>
      <w:r w:rsidDel="00000000" w:rsidR="00000000" w:rsidRPr="00000000">
        <w:rPr>
          <w:b w:val="1"/>
          <w:rtl w:val="0"/>
        </w:rPr>
        <w:t xml:space="preserve">Role</w:t>
        <w:tab/>
        <w:tab/>
        <w:t xml:space="preserve">: </w:t>
      </w:r>
      <w:r w:rsidDel="00000000" w:rsidR="00000000" w:rsidRPr="00000000">
        <w:rPr>
          <w:rtl w:val="0"/>
        </w:rPr>
        <w:t xml:space="preserve">Java Backend Developer</w:t>
      </w:r>
      <w:r w:rsidDel="00000000" w:rsidR="00000000" w:rsidRPr="00000000">
        <w:rPr>
          <w:rtl w:val="0"/>
        </w:rPr>
      </w:r>
    </w:p>
    <w:p w:rsidR="00000000" w:rsidDel="00000000" w:rsidP="00000000" w:rsidRDefault="00000000" w:rsidRPr="00000000" w14:paraId="0000001F">
      <w:pPr>
        <w:spacing w:after="0" w:line="240" w:lineRule="auto"/>
        <w:ind w:left="2160" w:hanging="1440"/>
        <w:rPr/>
      </w:pPr>
      <w:r w:rsidDel="00000000" w:rsidR="00000000" w:rsidRPr="00000000">
        <w:rPr>
          <w:b w:val="1"/>
          <w:rtl w:val="0"/>
        </w:rPr>
        <w:t xml:space="preserve">Client</w:t>
        <w:tab/>
        <w:t xml:space="preserve">: </w:t>
      </w:r>
      <w:r w:rsidDel="00000000" w:rsidR="00000000" w:rsidRPr="00000000">
        <w:rPr>
          <w:rtl w:val="0"/>
        </w:rPr>
        <w:t xml:space="preserve">Clarivate</w:t>
      </w:r>
    </w:p>
    <w:p w:rsidR="00000000" w:rsidDel="00000000" w:rsidP="00000000" w:rsidRDefault="00000000" w:rsidRPr="00000000" w14:paraId="00000020">
      <w:pPr>
        <w:spacing w:after="0" w:line="240" w:lineRule="auto"/>
        <w:ind w:left="720" w:firstLine="0"/>
        <w:rPr>
          <w:b w:val="1"/>
        </w:rPr>
      </w:pPr>
      <w:r w:rsidDel="00000000" w:rsidR="00000000" w:rsidRPr="00000000">
        <w:rPr>
          <w:b w:val="1"/>
          <w:rtl w:val="0"/>
        </w:rPr>
        <w:t xml:space="preserve">Technologies</w:t>
        <w:tab/>
        <w:t xml:space="preserve">: </w:t>
      </w:r>
      <w:r w:rsidDel="00000000" w:rsidR="00000000" w:rsidRPr="00000000">
        <w:rPr>
          <w:rtl w:val="0"/>
        </w:rPr>
        <w:t xml:space="preserve">Java, MicroServices, Spring Boot, REST API, SQL</w:t>
      </w:r>
      <w:r w:rsidDel="00000000" w:rsidR="00000000" w:rsidRPr="00000000">
        <w:rPr>
          <w:rtl w:val="0"/>
        </w:rPr>
      </w:r>
    </w:p>
    <w:p w:rsidR="00000000" w:rsidDel="00000000" w:rsidP="00000000" w:rsidRDefault="00000000" w:rsidRPr="00000000" w14:paraId="00000021">
      <w:pPr>
        <w:spacing w:after="0" w:line="240" w:lineRule="auto"/>
        <w:ind w:firstLine="720"/>
        <w:rPr/>
      </w:pPr>
      <w:r w:rsidDel="00000000" w:rsidR="00000000" w:rsidRPr="00000000">
        <w:rPr>
          <w:b w:val="1"/>
          <w:rtl w:val="0"/>
        </w:rPr>
        <w:t xml:space="preserve">Tools</w:t>
        <w:tab/>
        <w:tab/>
        <w:t xml:space="preserve">:</w:t>
      </w:r>
      <w:r w:rsidDel="00000000" w:rsidR="00000000" w:rsidRPr="00000000">
        <w:rPr>
          <w:rtl w:val="0"/>
        </w:rPr>
        <w:t xml:space="preserve"> Eclipse, SQL Developer, Postman, Jira</w:t>
      </w:r>
    </w:p>
    <w:p w:rsidR="00000000" w:rsidDel="00000000" w:rsidP="00000000" w:rsidRDefault="00000000" w:rsidRPr="00000000" w14:paraId="00000022">
      <w:pPr>
        <w:spacing w:after="0" w:line="240" w:lineRule="auto"/>
        <w:ind w:firstLine="720"/>
        <w:rPr/>
      </w:pPr>
      <w:r w:rsidDel="00000000" w:rsidR="00000000" w:rsidRPr="00000000">
        <w:rPr>
          <w:b w:val="1"/>
          <w:rtl w:val="0"/>
        </w:rPr>
        <w:t xml:space="preserve">Responsibilities</w:t>
        <w:tab/>
        <w:t xml:space="preserve">:</w:t>
      </w:r>
      <w:r w:rsidDel="00000000" w:rsidR="00000000" w:rsidRPr="00000000">
        <w:rPr>
          <w:rtl w:val="0"/>
        </w:rPr>
      </w:r>
    </w:p>
    <w:p w:rsidR="00000000" w:rsidDel="00000000" w:rsidP="00000000" w:rsidRDefault="00000000" w:rsidRPr="00000000" w14:paraId="00000023">
      <w:pPr>
        <w:numPr>
          <w:ilvl w:val="0"/>
          <w:numId w:val="7"/>
        </w:numPr>
        <w:spacing w:after="0" w:line="240" w:lineRule="auto"/>
        <w:ind w:left="1440" w:hanging="360"/>
      </w:pPr>
      <w:r w:rsidDel="00000000" w:rsidR="00000000" w:rsidRPr="00000000">
        <w:rPr>
          <w:rtl w:val="0"/>
        </w:rPr>
        <w:t xml:space="preserve">Design and development of Microservices using Java, Spring Boot, REST API </w:t>
      </w:r>
    </w:p>
    <w:p w:rsidR="00000000" w:rsidDel="00000000" w:rsidP="00000000" w:rsidRDefault="00000000" w:rsidRPr="00000000" w14:paraId="00000024">
      <w:pPr>
        <w:numPr>
          <w:ilvl w:val="0"/>
          <w:numId w:val="7"/>
        </w:numPr>
        <w:spacing w:after="0" w:line="240" w:lineRule="auto"/>
        <w:ind w:left="1440" w:hanging="360"/>
      </w:pPr>
      <w:r w:rsidDel="00000000" w:rsidR="00000000" w:rsidRPr="00000000">
        <w:rPr>
          <w:rtl w:val="0"/>
        </w:rPr>
        <w:t xml:space="preserve">Used Annotations for Spring DI, Auto wiring and Spring MVC for REST APIs and Spring Boot for Microservices.</w:t>
      </w:r>
    </w:p>
    <w:p w:rsidR="00000000" w:rsidDel="00000000" w:rsidP="00000000" w:rsidRDefault="00000000" w:rsidRPr="00000000" w14:paraId="00000025">
      <w:pPr>
        <w:numPr>
          <w:ilvl w:val="0"/>
          <w:numId w:val="7"/>
        </w:numPr>
        <w:spacing w:after="0" w:line="240" w:lineRule="auto"/>
        <w:ind w:left="1440" w:hanging="360"/>
        <w:rPr>
          <w:u w:val="none"/>
        </w:rPr>
      </w:pPr>
      <w:r w:rsidDel="00000000" w:rsidR="00000000" w:rsidRPr="00000000">
        <w:rPr>
          <w:rtl w:val="0"/>
        </w:rPr>
        <w:t xml:space="preserve">Implemented Controller, Service and Repository modules of spring boot specific to the business requirements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Used version control Git and JIRA for tracking work in agile workplace.</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Developed test classes in JUnit and used Mockito for unit testing.</w:t>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Dell EMC, Bangalore, India</w:t>
      </w:r>
    </w:p>
    <w:p w:rsidR="00000000" w:rsidDel="00000000" w:rsidP="00000000" w:rsidRDefault="00000000" w:rsidRPr="00000000" w14:paraId="0000002C">
      <w:pPr>
        <w:spacing w:after="0" w:line="240" w:lineRule="auto"/>
        <w:ind w:left="720" w:firstLine="0"/>
        <w:rPr>
          <w:b w:val="1"/>
        </w:rPr>
      </w:pPr>
      <w:r w:rsidDel="00000000" w:rsidR="00000000" w:rsidRPr="00000000">
        <w:rPr>
          <w:b w:val="1"/>
          <w:rtl w:val="0"/>
        </w:rPr>
        <w:t xml:space="preserve">October 2020 – September 2021</w:t>
      </w:r>
    </w:p>
    <w:p w:rsidR="00000000" w:rsidDel="00000000" w:rsidP="00000000" w:rsidRDefault="00000000" w:rsidRPr="00000000" w14:paraId="0000002D">
      <w:pPr>
        <w:spacing w:after="0" w:line="240" w:lineRule="auto"/>
        <w:ind w:left="720" w:firstLine="0"/>
        <w:rPr/>
      </w:pPr>
      <w:r w:rsidDel="00000000" w:rsidR="00000000" w:rsidRPr="00000000">
        <w:rPr>
          <w:b w:val="1"/>
          <w:rtl w:val="0"/>
        </w:rPr>
        <w:t xml:space="preserve">Designation</w:t>
        <w:tab/>
        <w:t xml:space="preserve">: </w:t>
      </w:r>
      <w:r w:rsidDel="00000000" w:rsidR="00000000" w:rsidRPr="00000000">
        <w:rPr>
          <w:rtl w:val="0"/>
        </w:rPr>
        <w:t xml:space="preserve">Software Engineer II</w:t>
      </w:r>
    </w:p>
    <w:p w:rsidR="00000000" w:rsidDel="00000000" w:rsidP="00000000" w:rsidRDefault="00000000" w:rsidRPr="00000000" w14:paraId="0000002E">
      <w:pPr>
        <w:spacing w:after="0" w:line="240" w:lineRule="auto"/>
        <w:ind w:firstLine="720"/>
        <w:rPr>
          <w:b w:val="1"/>
        </w:rPr>
      </w:pPr>
      <w:r w:rsidDel="00000000" w:rsidR="00000000" w:rsidRPr="00000000">
        <w:rPr>
          <w:b w:val="1"/>
          <w:rtl w:val="0"/>
        </w:rPr>
        <w:t xml:space="preserve">Role</w:t>
        <w:tab/>
        <w:tab/>
        <w:t xml:space="preserve">: </w:t>
      </w:r>
      <w:r w:rsidDel="00000000" w:rsidR="00000000" w:rsidRPr="00000000">
        <w:rPr>
          <w:rtl w:val="0"/>
        </w:rPr>
        <w:t xml:space="preserve">Java Backend Developer</w:t>
      </w:r>
      <w:r w:rsidDel="00000000" w:rsidR="00000000" w:rsidRPr="00000000">
        <w:rPr>
          <w:rtl w:val="0"/>
        </w:rPr>
      </w:r>
    </w:p>
    <w:p w:rsidR="00000000" w:rsidDel="00000000" w:rsidP="00000000" w:rsidRDefault="00000000" w:rsidRPr="00000000" w14:paraId="0000002F">
      <w:pPr>
        <w:spacing w:after="0" w:line="240" w:lineRule="auto"/>
        <w:ind w:firstLine="720"/>
        <w:rPr/>
      </w:pPr>
      <w:r w:rsidDel="00000000" w:rsidR="00000000" w:rsidRPr="00000000">
        <w:rPr>
          <w:b w:val="1"/>
          <w:rtl w:val="0"/>
        </w:rPr>
        <w:t xml:space="preserve">Product</w:t>
        <w:tab/>
        <w:tab/>
        <w:t xml:space="preserve">: </w:t>
      </w:r>
      <w:r w:rsidDel="00000000" w:rsidR="00000000" w:rsidRPr="00000000">
        <w:rPr>
          <w:rtl w:val="0"/>
        </w:rPr>
        <w:t xml:space="preserve">PowerFlex</w:t>
      </w:r>
    </w:p>
    <w:p w:rsidR="00000000" w:rsidDel="00000000" w:rsidP="00000000" w:rsidRDefault="00000000" w:rsidRPr="00000000" w14:paraId="00000030">
      <w:pPr>
        <w:spacing w:after="0" w:line="240" w:lineRule="auto"/>
        <w:ind w:left="720" w:firstLine="0"/>
        <w:rPr>
          <w:b w:val="1"/>
        </w:rPr>
      </w:pPr>
      <w:r w:rsidDel="00000000" w:rsidR="00000000" w:rsidRPr="00000000">
        <w:rPr>
          <w:b w:val="1"/>
          <w:rtl w:val="0"/>
        </w:rPr>
        <w:t xml:space="preserve">Technologies</w:t>
        <w:tab/>
        <w:t xml:space="preserve">: </w:t>
      </w:r>
      <w:r w:rsidDel="00000000" w:rsidR="00000000" w:rsidRPr="00000000">
        <w:rPr>
          <w:rtl w:val="0"/>
        </w:rPr>
        <w:t xml:space="preserve">Java8,</w:t>
      </w:r>
      <w:r w:rsidDel="00000000" w:rsidR="00000000" w:rsidRPr="00000000">
        <w:rPr>
          <w:b w:val="1"/>
          <w:rtl w:val="0"/>
        </w:rPr>
        <w:t xml:space="preserve"> </w:t>
      </w:r>
      <w:r w:rsidDel="00000000" w:rsidR="00000000" w:rsidRPr="00000000">
        <w:rPr>
          <w:rtl w:val="0"/>
        </w:rPr>
        <w:t xml:space="preserve">Microservices, Spring Boot, REST API, Storage Area Network </w:t>
      </w:r>
      <w:r w:rsidDel="00000000" w:rsidR="00000000" w:rsidRPr="00000000">
        <w:rPr>
          <w:rtl w:val="0"/>
        </w:rPr>
      </w:r>
    </w:p>
    <w:p w:rsidR="00000000" w:rsidDel="00000000" w:rsidP="00000000" w:rsidRDefault="00000000" w:rsidRPr="00000000" w14:paraId="00000031">
      <w:pPr>
        <w:spacing w:after="0" w:line="240" w:lineRule="auto"/>
        <w:ind w:firstLine="720"/>
        <w:rPr/>
      </w:pPr>
      <w:r w:rsidDel="00000000" w:rsidR="00000000" w:rsidRPr="00000000">
        <w:rPr>
          <w:b w:val="1"/>
          <w:rtl w:val="0"/>
        </w:rPr>
        <w:t xml:space="preserve">Tools</w:t>
        <w:tab/>
        <w:tab/>
        <w:t xml:space="preserve">: </w:t>
      </w:r>
      <w:r w:rsidDel="00000000" w:rsidR="00000000" w:rsidRPr="00000000">
        <w:rPr>
          <w:rtl w:val="0"/>
        </w:rPr>
        <w:t xml:space="preserve">Eclipse, SQL Developer, Postman, Jira, Docker, Kubernetes, Swagger</w:t>
      </w:r>
    </w:p>
    <w:p w:rsidR="00000000" w:rsidDel="00000000" w:rsidP="00000000" w:rsidRDefault="00000000" w:rsidRPr="00000000" w14:paraId="00000032">
      <w:pPr>
        <w:spacing w:after="0" w:line="240" w:lineRule="auto"/>
        <w:ind w:firstLine="720"/>
        <w:rPr>
          <w:b w:val="1"/>
        </w:rPr>
      </w:pPr>
      <w:r w:rsidDel="00000000" w:rsidR="00000000" w:rsidRPr="00000000">
        <w:rPr>
          <w:b w:val="1"/>
          <w:rtl w:val="0"/>
        </w:rPr>
        <w:t xml:space="preserve">Responsibilities</w:t>
        <w:tab/>
        <w:t xml:space="preserve">:</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a backend developer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implementation of Microservices using Spring Boot framework, REST API </w:t>
      </w:r>
      <w:r w:rsidDel="00000000" w:rsidR="00000000" w:rsidRPr="00000000">
        <w:rPr>
          <w:rtl w:val="0"/>
        </w:rPr>
        <w:t xml:space="preserve">and document it using swagger.</w:t>
      </w:r>
    </w:p>
    <w:p w:rsidR="00000000" w:rsidDel="00000000" w:rsidP="00000000" w:rsidRDefault="00000000" w:rsidRPr="00000000" w14:paraId="00000034">
      <w:pPr>
        <w:numPr>
          <w:ilvl w:val="0"/>
          <w:numId w:val="7"/>
        </w:numPr>
        <w:spacing w:after="0" w:line="240" w:lineRule="auto"/>
        <w:ind w:left="1440" w:hanging="360"/>
      </w:pPr>
      <w:r w:rsidDel="00000000" w:rsidR="00000000" w:rsidRPr="00000000">
        <w:rPr>
          <w:rtl w:val="0"/>
        </w:rPr>
        <w:t xml:space="preserve">Developed CRUD REST API using POST, GET, PUT and DELETE methods.</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Used version control Git and JIRA for tracking work in agile workplace.</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Deployed Spring Boot based micro services into Docker container using Amazon EC2 container services.</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Developed test classes in JUnit and used Mockito for unit testing.</w:t>
      </w:r>
      <w:r w:rsidDel="00000000" w:rsidR="00000000" w:rsidRPr="00000000">
        <w:rPr>
          <w:rtl w:val="0"/>
        </w:rPr>
      </w:r>
    </w:p>
    <w:p w:rsidR="00000000" w:rsidDel="00000000" w:rsidP="00000000" w:rsidRDefault="00000000" w:rsidRPr="00000000" w14:paraId="00000038">
      <w:pPr>
        <w:spacing w:after="0" w:line="240" w:lineRule="auto"/>
        <w:rPr>
          <w:b w:val="1"/>
        </w:rPr>
      </w:pPr>
      <w:r w:rsidDel="00000000" w:rsidR="00000000" w:rsidRPr="00000000">
        <w:rPr>
          <w:rtl w:val="0"/>
        </w:rPr>
      </w:r>
    </w:p>
    <w:p w:rsidR="00000000" w:rsidDel="00000000" w:rsidP="00000000" w:rsidRDefault="00000000" w:rsidRPr="00000000" w14:paraId="00000039">
      <w:pPr>
        <w:spacing w:after="0" w:line="240" w:lineRule="auto"/>
        <w:rPr>
          <w:b w:val="1"/>
          <w:sz w:val="12"/>
          <w:szCs w:val="12"/>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Dell EMC, Bangalore, India</w:t>
      </w:r>
    </w:p>
    <w:p w:rsidR="00000000" w:rsidDel="00000000" w:rsidP="00000000" w:rsidRDefault="00000000" w:rsidRPr="00000000" w14:paraId="0000003B">
      <w:pPr>
        <w:spacing w:after="0" w:line="240" w:lineRule="auto"/>
        <w:ind w:left="720" w:firstLine="0"/>
        <w:rPr>
          <w:b w:val="1"/>
        </w:rPr>
      </w:pPr>
      <w:r w:rsidDel="00000000" w:rsidR="00000000" w:rsidRPr="00000000">
        <w:rPr>
          <w:b w:val="1"/>
          <w:rtl w:val="0"/>
        </w:rPr>
        <w:t xml:space="preserve">July 2018 – October 2020</w:t>
      </w:r>
    </w:p>
    <w:p w:rsidR="00000000" w:rsidDel="00000000" w:rsidP="00000000" w:rsidRDefault="00000000" w:rsidRPr="00000000" w14:paraId="0000003C">
      <w:pPr>
        <w:spacing w:after="0" w:line="240" w:lineRule="auto"/>
        <w:ind w:left="720" w:firstLine="0"/>
        <w:rPr/>
      </w:pPr>
      <w:r w:rsidDel="00000000" w:rsidR="00000000" w:rsidRPr="00000000">
        <w:rPr>
          <w:b w:val="1"/>
          <w:rtl w:val="0"/>
        </w:rPr>
        <w:t xml:space="preserve">Designation</w:t>
        <w:tab/>
        <w:t xml:space="preserve">: </w:t>
      </w:r>
      <w:r w:rsidDel="00000000" w:rsidR="00000000" w:rsidRPr="00000000">
        <w:rPr>
          <w:rtl w:val="0"/>
        </w:rPr>
        <w:t xml:space="preserve">Software Engineer II</w:t>
      </w:r>
    </w:p>
    <w:p w:rsidR="00000000" w:rsidDel="00000000" w:rsidP="00000000" w:rsidRDefault="00000000" w:rsidRPr="00000000" w14:paraId="0000003D">
      <w:pPr>
        <w:spacing w:after="0" w:line="240" w:lineRule="auto"/>
        <w:ind w:firstLine="720"/>
        <w:rPr>
          <w:b w:val="1"/>
        </w:rPr>
      </w:pPr>
      <w:r w:rsidDel="00000000" w:rsidR="00000000" w:rsidRPr="00000000">
        <w:rPr>
          <w:b w:val="1"/>
          <w:rtl w:val="0"/>
        </w:rPr>
        <w:t xml:space="preserve">Role</w:t>
        <w:tab/>
        <w:tab/>
        <w:t xml:space="preserve">: </w:t>
      </w:r>
      <w:r w:rsidDel="00000000" w:rsidR="00000000" w:rsidRPr="00000000">
        <w:rPr>
          <w:rtl w:val="0"/>
        </w:rPr>
        <w:t xml:space="preserve">C++ Developer</w:t>
      </w:r>
      <w:r w:rsidDel="00000000" w:rsidR="00000000" w:rsidRPr="00000000">
        <w:rPr>
          <w:rtl w:val="0"/>
        </w:rPr>
      </w:r>
    </w:p>
    <w:p w:rsidR="00000000" w:rsidDel="00000000" w:rsidP="00000000" w:rsidRDefault="00000000" w:rsidRPr="00000000" w14:paraId="0000003E">
      <w:pPr>
        <w:spacing w:after="0" w:line="240" w:lineRule="auto"/>
        <w:ind w:firstLine="720"/>
        <w:rPr/>
      </w:pPr>
      <w:r w:rsidDel="00000000" w:rsidR="00000000" w:rsidRPr="00000000">
        <w:rPr>
          <w:b w:val="1"/>
          <w:rtl w:val="0"/>
        </w:rPr>
        <w:t xml:space="preserve">Product</w:t>
        <w:tab/>
        <w:tab/>
        <w:t xml:space="preserve">: </w:t>
      </w:r>
      <w:r w:rsidDel="00000000" w:rsidR="00000000" w:rsidRPr="00000000">
        <w:rPr>
          <w:rtl w:val="0"/>
        </w:rPr>
        <w:t xml:space="preserve">Storage Center</w:t>
      </w:r>
    </w:p>
    <w:p w:rsidR="00000000" w:rsidDel="00000000" w:rsidP="00000000" w:rsidRDefault="00000000" w:rsidRPr="00000000" w14:paraId="0000003F">
      <w:pPr>
        <w:spacing w:after="0" w:line="240" w:lineRule="auto"/>
        <w:ind w:left="720" w:firstLine="0"/>
        <w:rPr>
          <w:b w:val="1"/>
        </w:rPr>
      </w:pPr>
      <w:r w:rsidDel="00000000" w:rsidR="00000000" w:rsidRPr="00000000">
        <w:rPr>
          <w:b w:val="1"/>
          <w:rtl w:val="0"/>
        </w:rPr>
        <w:t xml:space="preserve">Technologies</w:t>
        <w:tab/>
        <w:t xml:space="preserve">:</w:t>
      </w:r>
      <w:r w:rsidDel="00000000" w:rsidR="00000000" w:rsidRPr="00000000">
        <w:rPr>
          <w:rtl w:val="0"/>
        </w:rPr>
        <w:t xml:space="preserve"> C++,</w:t>
      </w:r>
      <w:r w:rsidDel="00000000" w:rsidR="00000000" w:rsidRPr="00000000">
        <w:rPr>
          <w:b w:val="1"/>
          <w:rtl w:val="0"/>
        </w:rPr>
        <w:t xml:space="preserve"> </w:t>
      </w:r>
      <w:r w:rsidDel="00000000" w:rsidR="00000000" w:rsidRPr="00000000">
        <w:rPr>
          <w:rtl w:val="0"/>
        </w:rPr>
        <w:t xml:space="preserve">Storage Area Network (SAN)</w:t>
      </w:r>
      <w:r w:rsidDel="00000000" w:rsidR="00000000" w:rsidRPr="00000000">
        <w:rPr>
          <w:rtl w:val="0"/>
        </w:rPr>
      </w:r>
    </w:p>
    <w:p w:rsidR="00000000" w:rsidDel="00000000" w:rsidP="00000000" w:rsidRDefault="00000000" w:rsidRPr="00000000" w14:paraId="00000040">
      <w:pPr>
        <w:spacing w:after="0" w:line="240" w:lineRule="auto"/>
        <w:ind w:firstLine="720"/>
        <w:rPr/>
      </w:pPr>
      <w:r w:rsidDel="00000000" w:rsidR="00000000" w:rsidRPr="00000000">
        <w:rPr>
          <w:b w:val="1"/>
          <w:rtl w:val="0"/>
        </w:rPr>
        <w:t xml:space="preserve">Tools</w:t>
        <w:tab/>
        <w:tab/>
        <w:t xml:space="preserve">: </w:t>
      </w:r>
      <w:r w:rsidDel="00000000" w:rsidR="00000000" w:rsidRPr="00000000">
        <w:rPr>
          <w:rtl w:val="0"/>
        </w:rPr>
        <w:t xml:space="preserve">Source Insight, Eclipse, Visual Studio, Jira</w:t>
      </w:r>
    </w:p>
    <w:p w:rsidR="00000000" w:rsidDel="00000000" w:rsidP="00000000" w:rsidRDefault="00000000" w:rsidRPr="00000000" w14:paraId="00000041">
      <w:pPr>
        <w:spacing w:after="0" w:line="240" w:lineRule="auto"/>
        <w:ind w:firstLine="720"/>
        <w:rPr>
          <w:b w:val="1"/>
        </w:rPr>
      </w:pPr>
      <w:r w:rsidDel="00000000" w:rsidR="00000000" w:rsidRPr="00000000">
        <w:rPr>
          <w:b w:val="1"/>
          <w:rtl w:val="0"/>
        </w:rPr>
        <w:t xml:space="preserve">Responsibilities</w:t>
        <w:tab/>
        <w:t xml:space="preserve">:</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developing and improving LDAP authentication module of Storage Center Operating System for the Active Directory server to authenticate user and computer accounts on behalf of Storage Center.</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Virtualization specifically PITC module which would create snapshots of the volumes from which data can be restored in case of any failover and also on the stats of the volumes that can be fetched at any point of time.</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sz w:val="12"/>
          <w:szCs w:val="1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Infosys Limited, Bangalore, India</w:t>
      </w:r>
    </w:p>
    <w:p w:rsidR="00000000" w:rsidDel="00000000" w:rsidP="00000000" w:rsidRDefault="00000000" w:rsidRPr="00000000" w14:paraId="00000048">
      <w:pPr>
        <w:spacing w:after="0" w:line="240" w:lineRule="auto"/>
        <w:ind w:left="720" w:firstLine="0"/>
        <w:rPr>
          <w:b w:val="1"/>
        </w:rPr>
      </w:pPr>
      <w:r w:rsidDel="00000000" w:rsidR="00000000" w:rsidRPr="00000000">
        <w:rPr>
          <w:b w:val="1"/>
          <w:rtl w:val="0"/>
        </w:rPr>
        <w:t xml:space="preserve">January 2015 - July 2016</w:t>
      </w:r>
    </w:p>
    <w:p w:rsidR="00000000" w:rsidDel="00000000" w:rsidP="00000000" w:rsidRDefault="00000000" w:rsidRPr="00000000" w14:paraId="00000049">
      <w:pPr>
        <w:spacing w:after="0" w:line="240" w:lineRule="auto"/>
        <w:ind w:left="720" w:firstLine="0"/>
        <w:rPr/>
      </w:pPr>
      <w:r w:rsidDel="00000000" w:rsidR="00000000" w:rsidRPr="00000000">
        <w:rPr>
          <w:b w:val="1"/>
          <w:rtl w:val="0"/>
        </w:rPr>
        <w:t xml:space="preserve">Designation</w:t>
        <w:tab/>
        <w:t xml:space="preserve">: </w:t>
      </w:r>
      <w:r w:rsidDel="00000000" w:rsidR="00000000" w:rsidRPr="00000000">
        <w:rPr>
          <w:rtl w:val="0"/>
        </w:rPr>
        <w:t xml:space="preserve">Systems Engineer</w:t>
      </w:r>
    </w:p>
    <w:p w:rsidR="00000000" w:rsidDel="00000000" w:rsidP="00000000" w:rsidRDefault="00000000" w:rsidRPr="00000000" w14:paraId="0000004A">
      <w:pPr>
        <w:spacing w:after="0" w:line="240" w:lineRule="auto"/>
        <w:ind w:firstLine="720"/>
        <w:rPr/>
      </w:pPr>
      <w:r w:rsidDel="00000000" w:rsidR="00000000" w:rsidRPr="00000000">
        <w:rPr>
          <w:b w:val="1"/>
          <w:rtl w:val="0"/>
        </w:rPr>
        <w:t xml:space="preserve">Role</w:t>
        <w:tab/>
        <w:tab/>
        <w:t xml:space="preserve">: </w:t>
      </w:r>
      <w:r w:rsidDel="00000000" w:rsidR="00000000" w:rsidRPr="00000000">
        <w:rPr>
          <w:rtl w:val="0"/>
        </w:rPr>
        <w:t xml:space="preserve">Java Developer</w:t>
      </w:r>
    </w:p>
    <w:p w:rsidR="00000000" w:rsidDel="00000000" w:rsidP="00000000" w:rsidRDefault="00000000" w:rsidRPr="00000000" w14:paraId="0000004B">
      <w:pPr>
        <w:spacing w:after="0" w:line="240" w:lineRule="auto"/>
        <w:ind w:firstLine="720"/>
        <w:rPr/>
      </w:pPr>
      <w:r w:rsidDel="00000000" w:rsidR="00000000" w:rsidRPr="00000000">
        <w:rPr>
          <w:b w:val="1"/>
          <w:rtl w:val="0"/>
        </w:rPr>
        <w:t xml:space="preserve">Client</w:t>
        <w:tab/>
        <w:tab/>
        <w:t xml:space="preserve">: </w:t>
      </w:r>
      <w:r w:rsidDel="00000000" w:rsidR="00000000" w:rsidRPr="00000000">
        <w:rPr>
          <w:rtl w:val="0"/>
        </w:rPr>
        <w:t xml:space="preserve">Goldman Sachs</w:t>
      </w:r>
    </w:p>
    <w:p w:rsidR="00000000" w:rsidDel="00000000" w:rsidP="00000000" w:rsidRDefault="00000000" w:rsidRPr="00000000" w14:paraId="0000004C">
      <w:pPr>
        <w:spacing w:after="0" w:line="240" w:lineRule="auto"/>
        <w:ind w:left="720" w:firstLine="0"/>
        <w:rPr>
          <w:b w:val="1"/>
        </w:rPr>
      </w:pPr>
      <w:r w:rsidDel="00000000" w:rsidR="00000000" w:rsidRPr="00000000">
        <w:rPr>
          <w:b w:val="1"/>
          <w:rtl w:val="0"/>
        </w:rPr>
        <w:t xml:space="preserve">Technologies</w:t>
        <w:tab/>
        <w:t xml:space="preserve">: </w:t>
      </w:r>
      <w:r w:rsidDel="00000000" w:rsidR="00000000" w:rsidRPr="00000000">
        <w:rPr>
          <w:rtl w:val="0"/>
        </w:rPr>
        <w:t xml:space="preserve">Java</w:t>
      </w:r>
      <w:r w:rsidDel="00000000" w:rsidR="00000000" w:rsidRPr="00000000">
        <w:rPr>
          <w:rtl w:val="0"/>
        </w:rPr>
      </w:r>
    </w:p>
    <w:p w:rsidR="00000000" w:rsidDel="00000000" w:rsidP="00000000" w:rsidRDefault="00000000" w:rsidRPr="00000000" w14:paraId="0000004D">
      <w:pPr>
        <w:spacing w:after="0" w:line="240" w:lineRule="auto"/>
        <w:ind w:firstLine="720"/>
        <w:rPr/>
      </w:pPr>
      <w:r w:rsidDel="00000000" w:rsidR="00000000" w:rsidRPr="00000000">
        <w:rPr>
          <w:b w:val="1"/>
          <w:rtl w:val="0"/>
        </w:rPr>
        <w:t xml:space="preserve">Tools</w:t>
        <w:tab/>
        <w:tab/>
        <w:t xml:space="preserve">: </w:t>
      </w:r>
      <w:r w:rsidDel="00000000" w:rsidR="00000000" w:rsidRPr="00000000">
        <w:rPr>
          <w:rtl w:val="0"/>
        </w:rPr>
        <w:t xml:space="preserve">Aqua Data Studio, Ocean GUI, Eclipse</w:t>
      </w:r>
    </w:p>
    <w:p w:rsidR="00000000" w:rsidDel="00000000" w:rsidP="00000000" w:rsidRDefault="00000000" w:rsidRPr="00000000" w14:paraId="0000004E">
      <w:pPr>
        <w:spacing w:after="0" w:line="240" w:lineRule="auto"/>
        <w:ind w:firstLine="720"/>
        <w:rPr>
          <w:b w:val="1"/>
        </w:rPr>
      </w:pPr>
      <w:r w:rsidDel="00000000" w:rsidR="00000000" w:rsidRPr="00000000">
        <w:rPr>
          <w:b w:val="1"/>
          <w:rtl w:val="0"/>
        </w:rPr>
        <w:t xml:space="preserve">Responsibilities</w:t>
        <w:tab/>
        <w:t xml:space="preserve">:</w:t>
      </w:r>
    </w:p>
    <w:p w:rsidR="00000000" w:rsidDel="00000000" w:rsidP="00000000" w:rsidRDefault="00000000" w:rsidRPr="00000000" w14:paraId="0000004F">
      <w:pPr>
        <w:numPr>
          <w:ilvl w:val="0"/>
          <w:numId w:val="9"/>
        </w:numPr>
        <w:spacing w:after="0" w:line="240" w:lineRule="auto"/>
        <w:ind w:left="1440" w:hanging="360"/>
      </w:pPr>
      <w:r w:rsidDel="00000000" w:rsidR="00000000" w:rsidRPr="00000000">
        <w:rPr>
          <w:rtl w:val="0"/>
        </w:rPr>
        <w:t xml:space="preserve">Develop and update the position reports according to the client requirements using Java Technology.</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Running the report and testing the changes in the local machine.</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Deploying the changes into SVN code repository.</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Analysing the logs in case of build failures.</w:t>
      </w:r>
    </w:p>
    <w:p w:rsidR="00000000" w:rsidDel="00000000" w:rsidP="00000000" w:rsidRDefault="00000000" w:rsidRPr="00000000" w14:paraId="00000053">
      <w:pPr>
        <w:spacing w:after="0" w:line="240" w:lineRule="auto"/>
        <w:ind w:left="1440" w:firstLine="0"/>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u w:val="single"/>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u w:val="single"/>
        </w:rPr>
      </w:pPr>
      <w:r w:rsidDel="00000000" w:rsidR="00000000" w:rsidRPr="00000000">
        <w:rPr>
          <w:b w:val="1"/>
          <w:sz w:val="24"/>
          <w:szCs w:val="24"/>
          <w:u w:val="single"/>
          <w:rtl w:val="0"/>
        </w:rPr>
        <w:t xml:space="preserve">Academic Profile:</w:t>
      </w:r>
    </w:p>
    <w:p w:rsidR="00000000" w:rsidDel="00000000" w:rsidP="00000000" w:rsidRDefault="00000000" w:rsidRPr="00000000" w14:paraId="00000056">
      <w:pPr>
        <w:spacing w:after="0" w:line="240" w:lineRule="auto"/>
        <w:rPr>
          <w:sz w:val="24"/>
          <w:szCs w:val="24"/>
        </w:rPr>
      </w:pPr>
      <w:r w:rsidDel="00000000" w:rsidR="00000000" w:rsidRPr="00000000">
        <w:rPr>
          <w:rtl w:val="0"/>
        </w:rPr>
      </w:r>
    </w:p>
    <w:tbl>
      <w:tblPr>
        <w:tblStyle w:val="Table1"/>
        <w:tblW w:w="10425.0" w:type="dxa"/>
        <w:jc w:val="left"/>
        <w:tblInd w:w="-5.0" w:type="dxa"/>
        <w:tblBorders>
          <w:top w:color="000001" w:space="0" w:sz="8" w:val="single"/>
          <w:left w:color="000001" w:space="0" w:sz="8" w:val="single"/>
          <w:right w:color="000001" w:space="0" w:sz="8" w:val="single"/>
          <w:insideV w:color="000001" w:space="0" w:sz="8" w:val="single"/>
        </w:tblBorders>
        <w:tblLayout w:type="fixed"/>
        <w:tblLook w:val="0400"/>
      </w:tblPr>
      <w:tblGrid>
        <w:gridCol w:w="1470"/>
        <w:gridCol w:w="2775"/>
        <w:gridCol w:w="2670"/>
        <w:gridCol w:w="1532"/>
        <w:gridCol w:w="1978"/>
        <w:tblGridChange w:id="0">
          <w:tblGrid>
            <w:gridCol w:w="1470"/>
            <w:gridCol w:w="2775"/>
            <w:gridCol w:w="2670"/>
            <w:gridCol w:w="1532"/>
            <w:gridCol w:w="1978"/>
          </w:tblGrid>
        </w:tblGridChange>
      </w:tblGrid>
      <w:tr>
        <w:trPr>
          <w:cantSplit w:val="0"/>
          <w:trHeight w:val="300" w:hRule="atLeast"/>
          <w:tblHeader w:val="0"/>
        </w:trPr>
        <w:tc>
          <w:tcPr>
            <w:tcBorders>
              <w:top w:color="000001" w:space="0" w:sz="8" w:val="single"/>
              <w:left w:color="000001" w:space="0" w:sz="8" w:val="single"/>
              <w:right w:color="000001" w:space="0" w:sz="8" w:val="single"/>
            </w:tcBorders>
            <w:shd w:fill="auto" w:val="clear"/>
            <w:tcMar>
              <w:left w:w="98.0" w:type="dxa"/>
            </w:tcMar>
            <w:vAlign w:val="center"/>
          </w:tcPr>
          <w:p w:rsidR="00000000" w:rsidDel="00000000" w:rsidP="00000000" w:rsidRDefault="00000000" w:rsidRPr="00000000" w14:paraId="00000057">
            <w:pPr>
              <w:spacing w:after="0" w:line="240" w:lineRule="auto"/>
              <w:jc w:val="center"/>
              <w:rPr>
                <w:rFonts w:ascii="Calibri" w:cs="Calibri" w:eastAsia="Calibri" w:hAnsi="Calibri"/>
                <w:b w:val="1"/>
                <w:color w:val="000000"/>
                <w:sz w:val="24"/>
                <w:szCs w:val="24"/>
              </w:rPr>
            </w:pPr>
            <w:r w:rsidDel="00000000" w:rsidR="00000000" w:rsidRPr="00000000">
              <w:rPr>
                <w:b w:val="1"/>
                <w:color w:val="000000"/>
                <w:sz w:val="24"/>
                <w:szCs w:val="24"/>
                <w:rtl w:val="0"/>
              </w:rPr>
              <w:t xml:space="preserve">Course</w:t>
            </w:r>
            <w:r w:rsidDel="00000000" w:rsidR="00000000" w:rsidRPr="00000000">
              <w:rPr>
                <w:rtl w:val="0"/>
              </w:rPr>
            </w:r>
          </w:p>
        </w:tc>
        <w:tc>
          <w:tcPr>
            <w:tcBorders>
              <w:top w:color="000001" w:space="0" w:sz="8" w:val="single"/>
              <w:right w:color="000001" w:space="0" w:sz="8" w:val="single"/>
            </w:tcBorders>
            <w:shd w:fill="auto" w:val="clear"/>
            <w:vAlign w:val="center"/>
          </w:tcPr>
          <w:p w:rsidR="00000000" w:rsidDel="00000000" w:rsidP="00000000" w:rsidRDefault="00000000" w:rsidRPr="00000000" w14:paraId="00000058">
            <w:pPr>
              <w:spacing w:after="0" w:line="240" w:lineRule="auto"/>
              <w:jc w:val="center"/>
              <w:rPr>
                <w:rFonts w:ascii="Calibri" w:cs="Calibri" w:eastAsia="Calibri" w:hAnsi="Calibri"/>
                <w:b w:val="1"/>
                <w:color w:val="000000"/>
                <w:sz w:val="24"/>
                <w:szCs w:val="24"/>
              </w:rPr>
            </w:pPr>
            <w:r w:rsidDel="00000000" w:rsidR="00000000" w:rsidRPr="00000000">
              <w:rPr>
                <w:b w:val="1"/>
                <w:color w:val="000000"/>
                <w:sz w:val="24"/>
                <w:szCs w:val="24"/>
                <w:rtl w:val="0"/>
              </w:rPr>
              <w:t xml:space="preserve">Board/University</w:t>
            </w:r>
            <w:r w:rsidDel="00000000" w:rsidR="00000000" w:rsidRPr="00000000">
              <w:rPr>
                <w:rtl w:val="0"/>
              </w:rPr>
            </w:r>
          </w:p>
        </w:tc>
        <w:tc>
          <w:tcPr>
            <w:tcBorders>
              <w:top w:color="000001" w:space="0" w:sz="8" w:val="single"/>
              <w:right w:color="000001" w:space="0" w:sz="8" w:val="single"/>
            </w:tcBorders>
            <w:shd w:fill="auto" w:val="clear"/>
            <w:vAlign w:val="center"/>
          </w:tcPr>
          <w:p w:rsidR="00000000" w:rsidDel="00000000" w:rsidP="00000000" w:rsidRDefault="00000000" w:rsidRPr="00000000" w14:paraId="00000059">
            <w:pPr>
              <w:spacing w:after="0" w:line="240" w:lineRule="auto"/>
              <w:jc w:val="center"/>
              <w:rPr>
                <w:rFonts w:ascii="Calibri" w:cs="Calibri" w:eastAsia="Calibri" w:hAnsi="Calibri"/>
                <w:b w:val="1"/>
                <w:color w:val="000000"/>
                <w:sz w:val="24"/>
                <w:szCs w:val="24"/>
              </w:rPr>
            </w:pPr>
            <w:r w:rsidDel="00000000" w:rsidR="00000000" w:rsidRPr="00000000">
              <w:rPr>
                <w:b w:val="1"/>
                <w:color w:val="000000"/>
                <w:sz w:val="24"/>
                <w:szCs w:val="24"/>
                <w:rtl w:val="0"/>
              </w:rPr>
              <w:t xml:space="preserve">Institution</w:t>
            </w:r>
            <w:r w:rsidDel="00000000" w:rsidR="00000000" w:rsidRPr="00000000">
              <w:rPr>
                <w:rtl w:val="0"/>
              </w:rPr>
            </w:r>
          </w:p>
        </w:tc>
        <w:tc>
          <w:tcPr>
            <w:tcBorders>
              <w:top w:color="000001" w:space="0" w:sz="8" w:val="single"/>
              <w:right w:color="000001" w:space="0" w:sz="8" w:val="single"/>
            </w:tcBorders>
            <w:shd w:fill="auto" w:val="clear"/>
            <w:vAlign w:val="center"/>
          </w:tcPr>
          <w:p w:rsidR="00000000" w:rsidDel="00000000" w:rsidP="00000000" w:rsidRDefault="00000000" w:rsidRPr="00000000" w14:paraId="0000005A">
            <w:pPr>
              <w:spacing w:after="0" w:line="240" w:lineRule="auto"/>
              <w:jc w:val="center"/>
              <w:rPr>
                <w:rFonts w:ascii="Calibri" w:cs="Calibri" w:eastAsia="Calibri" w:hAnsi="Calibri"/>
                <w:b w:val="1"/>
                <w:color w:val="000000"/>
                <w:sz w:val="24"/>
                <w:szCs w:val="24"/>
              </w:rPr>
            </w:pPr>
            <w:r w:rsidDel="00000000" w:rsidR="00000000" w:rsidRPr="00000000">
              <w:rPr>
                <w:b w:val="1"/>
                <w:color w:val="000000"/>
                <w:sz w:val="24"/>
                <w:szCs w:val="24"/>
                <w:rtl w:val="0"/>
              </w:rPr>
              <w:t xml:space="preserve">Year of Passing</w:t>
            </w:r>
            <w:r w:rsidDel="00000000" w:rsidR="00000000" w:rsidRPr="00000000">
              <w:rPr>
                <w:rtl w:val="0"/>
              </w:rPr>
            </w:r>
          </w:p>
        </w:tc>
        <w:tc>
          <w:tcPr>
            <w:tcBorders>
              <w:top w:color="000001" w:space="0" w:sz="8" w:val="single"/>
              <w:right w:color="000001" w:space="0" w:sz="8" w:val="single"/>
            </w:tcBorders>
            <w:shd w:fill="auto" w:val="clear"/>
            <w:vAlign w:val="center"/>
          </w:tcPr>
          <w:p w:rsidR="00000000" w:rsidDel="00000000" w:rsidP="00000000" w:rsidRDefault="00000000" w:rsidRPr="00000000" w14:paraId="0000005B">
            <w:pPr>
              <w:spacing w:after="0" w:line="240" w:lineRule="auto"/>
              <w:jc w:val="center"/>
              <w:rPr>
                <w:rFonts w:ascii="Calibri" w:cs="Calibri" w:eastAsia="Calibri" w:hAnsi="Calibri"/>
                <w:b w:val="1"/>
                <w:color w:val="000000"/>
                <w:sz w:val="24"/>
                <w:szCs w:val="24"/>
              </w:rPr>
            </w:pPr>
            <w:r w:rsidDel="00000000" w:rsidR="00000000" w:rsidRPr="00000000">
              <w:rPr>
                <w:b w:val="1"/>
                <w:color w:val="000000"/>
                <w:sz w:val="24"/>
                <w:szCs w:val="24"/>
                <w:rtl w:val="0"/>
              </w:rPr>
              <w:t xml:space="preserve">Performance</w:t>
            </w:r>
            <w:r w:rsidDel="00000000" w:rsidR="00000000" w:rsidRPr="00000000">
              <w:rPr>
                <w:rtl w:val="0"/>
              </w:rPr>
            </w:r>
          </w:p>
        </w:tc>
      </w:tr>
      <w:tr>
        <w:trPr>
          <w:cantSplit w:val="0"/>
          <w:trHeight w:val="818"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05C">
            <w:pPr>
              <w:spacing w:after="0" w:line="240" w:lineRule="auto"/>
              <w:jc w:val="center"/>
              <w:rPr/>
            </w:pPr>
            <w:r w:rsidDel="00000000" w:rsidR="00000000" w:rsidRPr="00000000">
              <w:rPr>
                <w:rtl w:val="0"/>
              </w:rPr>
              <w:t xml:space="preserve">M.Tech</w:t>
            </w:r>
          </w:p>
          <w:p w:rsidR="00000000" w:rsidDel="00000000" w:rsidP="00000000" w:rsidRDefault="00000000" w:rsidRPr="00000000" w14:paraId="0000005D">
            <w:pPr>
              <w:spacing w:after="0" w:line="240" w:lineRule="auto"/>
              <w:jc w:val="center"/>
              <w:rPr/>
            </w:pPr>
            <w:r w:rsidDel="00000000" w:rsidR="00000000" w:rsidRPr="00000000">
              <w:rPr>
                <w:rtl w:val="0"/>
              </w:rPr>
              <w:t xml:space="preserve">(CSE)</w:t>
            </w:r>
          </w:p>
        </w:tc>
        <w:tc>
          <w:tcPr>
            <w:tcBorders>
              <w:top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5E">
            <w:pPr>
              <w:spacing w:after="0" w:line="240" w:lineRule="auto"/>
              <w:jc w:val="center"/>
              <w:rPr/>
            </w:pPr>
            <w:r w:rsidDel="00000000" w:rsidR="00000000" w:rsidRPr="00000000">
              <w:rPr>
                <w:rtl w:val="0"/>
              </w:rPr>
              <w:t xml:space="preserve">National Institute of Technology,Karnataka.</w:t>
            </w:r>
          </w:p>
        </w:tc>
        <w:tc>
          <w:tcPr>
            <w:tcBorders>
              <w:top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5F">
            <w:pPr>
              <w:spacing w:after="0" w:line="240" w:lineRule="auto"/>
              <w:jc w:val="center"/>
              <w:rPr/>
            </w:pPr>
            <w:r w:rsidDel="00000000" w:rsidR="00000000" w:rsidRPr="00000000">
              <w:rPr>
                <w:rtl w:val="0"/>
              </w:rPr>
              <w:t xml:space="preserve">National Institute of Technology,Karnataka</w:t>
            </w:r>
          </w:p>
        </w:tc>
        <w:tc>
          <w:tcPr>
            <w:tcBorders>
              <w:top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60">
            <w:pPr>
              <w:spacing w:after="0" w:line="240" w:lineRule="auto"/>
              <w:jc w:val="center"/>
              <w:rPr/>
            </w:pPr>
            <w:r w:rsidDel="00000000" w:rsidR="00000000" w:rsidRPr="00000000">
              <w:rPr>
                <w:rtl w:val="0"/>
              </w:rPr>
              <w:t xml:space="preserve">2018</w:t>
            </w:r>
          </w:p>
        </w:tc>
        <w:tc>
          <w:tcPr>
            <w:tcBorders>
              <w:top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61">
            <w:pPr>
              <w:spacing w:after="0" w:line="240" w:lineRule="auto"/>
              <w:jc w:val="center"/>
              <w:rPr/>
            </w:pPr>
            <w:r w:rsidDel="00000000" w:rsidR="00000000" w:rsidRPr="00000000">
              <w:rPr>
                <w:rtl w:val="0"/>
              </w:rPr>
              <w:t xml:space="preserve">8.39 / 10</w:t>
            </w:r>
          </w:p>
        </w:tc>
      </w:tr>
      <w:tr>
        <w:trPr>
          <w:cantSplit w:val="0"/>
          <w:trHeight w:val="818" w:hRule="atLeast"/>
          <w:tblHeader w:val="0"/>
        </w:trPr>
        <w:tc>
          <w:tcPr>
            <w:tcBorders>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062">
            <w:pPr>
              <w:spacing w:after="0" w:line="240" w:lineRule="auto"/>
              <w:jc w:val="center"/>
              <w:rPr>
                <w:rFonts w:ascii="Calibri" w:cs="Calibri" w:eastAsia="Calibri" w:hAnsi="Calibri"/>
                <w:color w:val="000000"/>
              </w:rPr>
            </w:pPr>
            <w:r w:rsidDel="00000000" w:rsidR="00000000" w:rsidRPr="00000000">
              <w:rPr>
                <w:color w:val="000000"/>
                <w:rtl w:val="0"/>
              </w:rPr>
              <w:t xml:space="preserve">B. Tech</w:t>
            </w:r>
            <w:r w:rsidDel="00000000" w:rsidR="00000000" w:rsidRPr="00000000">
              <w:rPr>
                <w:rtl w:val="0"/>
              </w:rPr>
            </w:r>
          </w:p>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color w:val="000000"/>
                <w:rtl w:val="0"/>
              </w:rPr>
              <w:t xml:space="preserve">(CSE)</w:t>
            </w:r>
            <w:r w:rsidDel="00000000" w:rsidR="00000000" w:rsidRPr="00000000">
              <w:rPr>
                <w:rtl w:val="0"/>
              </w:rPr>
            </w:r>
          </w:p>
        </w:tc>
        <w:tc>
          <w:tcPr>
            <w:tcBorders>
              <w:bottom w:color="00000a" w:space="0" w:sz="4" w:val="single"/>
              <w:right w:color="00000a" w:space="0" w:sz="4" w:val="single"/>
            </w:tcBorders>
            <w:shd w:fill="auto" w:val="clear"/>
            <w:vAlign w:val="center"/>
          </w:tcPr>
          <w:p w:rsidR="00000000" w:rsidDel="00000000" w:rsidP="00000000" w:rsidRDefault="00000000" w:rsidRPr="00000000" w14:paraId="00000064">
            <w:pPr>
              <w:spacing w:after="0" w:line="240" w:lineRule="auto"/>
              <w:jc w:val="center"/>
              <w:rPr>
                <w:rFonts w:ascii="Calibri" w:cs="Calibri" w:eastAsia="Calibri" w:hAnsi="Calibri"/>
                <w:color w:val="000000"/>
              </w:rPr>
            </w:pPr>
            <w:r w:rsidDel="00000000" w:rsidR="00000000" w:rsidRPr="00000000">
              <w:rPr>
                <w:color w:val="000000"/>
                <w:rtl w:val="0"/>
              </w:rPr>
              <w:t xml:space="preserve">Sri Venkateswara University College of Engineering, Tirupati.</w:t>
            </w:r>
            <w:r w:rsidDel="00000000" w:rsidR="00000000" w:rsidRPr="00000000">
              <w:rPr>
                <w:rtl w:val="0"/>
              </w:rPr>
            </w:r>
          </w:p>
        </w:tc>
        <w:tc>
          <w:tcPr>
            <w:tcBorders>
              <w:bottom w:color="00000a" w:space="0" w:sz="4" w:val="single"/>
              <w:right w:color="00000a" w:space="0" w:sz="4" w:val="single"/>
            </w:tcBorders>
            <w:shd w:fill="auto" w:val="clear"/>
            <w:vAlign w:val="center"/>
          </w:tcPr>
          <w:p w:rsidR="00000000" w:rsidDel="00000000" w:rsidP="00000000" w:rsidRDefault="00000000" w:rsidRPr="00000000" w14:paraId="00000065">
            <w:pPr>
              <w:spacing w:after="0" w:line="240" w:lineRule="auto"/>
              <w:jc w:val="center"/>
              <w:rPr>
                <w:rFonts w:ascii="Calibri" w:cs="Calibri" w:eastAsia="Calibri" w:hAnsi="Calibri"/>
                <w:color w:val="000000"/>
              </w:rPr>
            </w:pPr>
            <w:r w:rsidDel="00000000" w:rsidR="00000000" w:rsidRPr="00000000">
              <w:rPr>
                <w:color w:val="000000"/>
                <w:rtl w:val="0"/>
              </w:rPr>
              <w:t xml:space="preserve">Sri Venkateswara University College of Engineering, Tirupati</w:t>
            </w:r>
            <w:r w:rsidDel="00000000" w:rsidR="00000000" w:rsidRPr="00000000">
              <w:rPr>
                <w:rtl w:val="0"/>
              </w:rPr>
            </w:r>
          </w:p>
        </w:tc>
        <w:tc>
          <w:tcPr>
            <w:tcBorders>
              <w:bottom w:color="00000a" w:space="0" w:sz="4" w:val="single"/>
              <w:right w:color="00000a" w:space="0" w:sz="4" w:val="single"/>
            </w:tcBorders>
            <w:shd w:fill="auto" w:val="clear"/>
            <w:vAlign w:val="center"/>
          </w:tcPr>
          <w:p w:rsidR="00000000" w:rsidDel="00000000" w:rsidP="00000000" w:rsidRDefault="00000000" w:rsidRPr="00000000" w14:paraId="00000066">
            <w:pPr>
              <w:spacing w:after="0" w:line="240" w:lineRule="auto"/>
              <w:jc w:val="center"/>
              <w:rPr>
                <w:rFonts w:ascii="Calibri" w:cs="Calibri" w:eastAsia="Calibri" w:hAnsi="Calibri"/>
                <w:color w:val="000000"/>
              </w:rPr>
            </w:pPr>
            <w:r w:rsidDel="00000000" w:rsidR="00000000" w:rsidRPr="00000000">
              <w:rPr>
                <w:color w:val="000000"/>
                <w:rtl w:val="0"/>
              </w:rPr>
              <w:t xml:space="preserve">2014</w:t>
            </w:r>
            <w:r w:rsidDel="00000000" w:rsidR="00000000" w:rsidRPr="00000000">
              <w:rPr>
                <w:rtl w:val="0"/>
              </w:rPr>
            </w:r>
          </w:p>
        </w:tc>
        <w:tc>
          <w:tcPr>
            <w:tcBorders>
              <w:bottom w:color="00000a" w:space="0" w:sz="4" w:val="single"/>
              <w:right w:color="00000a" w:space="0" w:sz="4" w:val="single"/>
            </w:tcBorders>
            <w:shd w:fill="auto" w:val="clear"/>
            <w:vAlign w:val="center"/>
          </w:tcPr>
          <w:p w:rsidR="00000000" w:rsidDel="00000000" w:rsidP="00000000" w:rsidRDefault="00000000" w:rsidRPr="00000000" w14:paraId="00000067">
            <w:pPr>
              <w:spacing w:after="0" w:line="240" w:lineRule="auto"/>
              <w:jc w:val="center"/>
              <w:rPr/>
            </w:pPr>
            <w:r w:rsidDel="00000000" w:rsidR="00000000" w:rsidRPr="00000000">
              <w:rPr>
                <w:color w:val="000000"/>
                <w:rtl w:val="0"/>
              </w:rPr>
              <w:t xml:space="preserve">8.16 / 10</w:t>
            </w:r>
            <w:r w:rsidDel="00000000" w:rsidR="00000000" w:rsidRPr="00000000">
              <w:rPr>
                <w:rtl w:val="0"/>
              </w:rPr>
            </w:r>
          </w:p>
        </w:tc>
      </w:tr>
      <w:tr>
        <w:trPr>
          <w:cantSplit w:val="0"/>
          <w:trHeight w:val="1115" w:hRule="atLeast"/>
          <w:tblHeader w:val="0"/>
        </w:trPr>
        <w:tc>
          <w:tcPr>
            <w:tcBorders>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068">
            <w:pPr>
              <w:spacing w:after="0" w:line="240" w:lineRule="auto"/>
              <w:jc w:val="center"/>
              <w:rPr>
                <w:rFonts w:ascii="Calibri" w:cs="Calibri" w:eastAsia="Calibri" w:hAnsi="Calibri"/>
                <w:color w:val="000000"/>
              </w:rPr>
            </w:pPr>
            <w:r w:rsidDel="00000000" w:rsidR="00000000" w:rsidRPr="00000000">
              <w:rPr>
                <w:color w:val="000000"/>
                <w:rtl w:val="0"/>
              </w:rPr>
              <w:t xml:space="preserve">Intermediate (MPC)</w:t>
            </w:r>
            <w:r w:rsidDel="00000000" w:rsidR="00000000" w:rsidRPr="00000000">
              <w:rPr>
                <w:rtl w:val="0"/>
              </w:rPr>
            </w:r>
          </w:p>
        </w:tc>
        <w:tc>
          <w:tcPr>
            <w:tcBorders>
              <w:bottom w:color="00000a" w:space="0" w:sz="4" w:val="single"/>
              <w:right w:color="00000a" w:space="0" w:sz="4" w:val="single"/>
            </w:tcBorders>
            <w:shd w:fill="auto" w:val="clear"/>
            <w:vAlign w:val="center"/>
          </w:tcPr>
          <w:p w:rsidR="00000000" w:rsidDel="00000000" w:rsidP="00000000" w:rsidRDefault="00000000" w:rsidRPr="00000000" w14:paraId="00000069">
            <w:pPr>
              <w:spacing w:after="0" w:line="240" w:lineRule="auto"/>
              <w:jc w:val="center"/>
              <w:rPr>
                <w:rFonts w:ascii="Calibri" w:cs="Calibri" w:eastAsia="Calibri" w:hAnsi="Calibri"/>
                <w:color w:val="000000"/>
              </w:rPr>
            </w:pPr>
            <w:r w:rsidDel="00000000" w:rsidR="00000000" w:rsidRPr="00000000">
              <w:rPr>
                <w:color w:val="000000"/>
                <w:rtl w:val="0"/>
              </w:rPr>
              <w:t xml:space="preserve">Board of Intermediate Education,</w:t>
            </w:r>
            <w:r w:rsidDel="00000000" w:rsidR="00000000" w:rsidRPr="00000000">
              <w:rPr>
                <w:rtl w:val="0"/>
              </w:rPr>
            </w:r>
          </w:p>
          <w:p w:rsidR="00000000" w:rsidDel="00000000" w:rsidP="00000000" w:rsidRDefault="00000000" w:rsidRPr="00000000" w14:paraId="0000006A">
            <w:pPr>
              <w:spacing w:after="0" w:line="240" w:lineRule="auto"/>
              <w:jc w:val="center"/>
              <w:rPr>
                <w:rFonts w:ascii="Calibri" w:cs="Calibri" w:eastAsia="Calibri" w:hAnsi="Calibri"/>
                <w:color w:val="000000"/>
              </w:rPr>
            </w:pPr>
            <w:r w:rsidDel="00000000" w:rsidR="00000000" w:rsidRPr="00000000">
              <w:rPr>
                <w:color w:val="000000"/>
                <w:rtl w:val="0"/>
              </w:rPr>
              <w:t xml:space="preserve">Andhra Pradesh.</w:t>
            </w:r>
            <w:r w:rsidDel="00000000" w:rsidR="00000000" w:rsidRPr="00000000">
              <w:rPr>
                <w:rtl w:val="0"/>
              </w:rPr>
            </w:r>
          </w:p>
        </w:tc>
        <w:tc>
          <w:tcPr>
            <w:tcBorders>
              <w:bottom w:color="00000a" w:space="0" w:sz="4" w:val="single"/>
              <w:right w:color="00000a" w:space="0" w:sz="4" w:val="single"/>
            </w:tcBorders>
            <w:shd w:fill="auto" w:val="clear"/>
            <w:vAlign w:val="center"/>
          </w:tcPr>
          <w:p w:rsidR="00000000" w:rsidDel="00000000" w:rsidP="00000000" w:rsidRDefault="00000000" w:rsidRPr="00000000" w14:paraId="0000006B">
            <w:pPr>
              <w:spacing w:after="0" w:line="240" w:lineRule="auto"/>
              <w:jc w:val="center"/>
              <w:rPr>
                <w:rFonts w:ascii="Calibri" w:cs="Calibri" w:eastAsia="Calibri" w:hAnsi="Calibri"/>
                <w:color w:val="000000"/>
              </w:rPr>
            </w:pPr>
            <w:r w:rsidDel="00000000" w:rsidR="00000000" w:rsidRPr="00000000">
              <w:rPr>
                <w:color w:val="000000"/>
                <w:rtl w:val="0"/>
              </w:rPr>
              <w:t xml:space="preserve">Sri Chaitanya Academy Junior College,</w:t>
            </w:r>
            <w:r w:rsidDel="00000000" w:rsidR="00000000" w:rsidRPr="00000000">
              <w:rPr>
                <w:rtl w:val="0"/>
              </w:rPr>
            </w:r>
          </w:p>
          <w:p w:rsidR="00000000" w:rsidDel="00000000" w:rsidP="00000000" w:rsidRDefault="00000000" w:rsidRPr="00000000" w14:paraId="0000006C">
            <w:pPr>
              <w:spacing w:after="0" w:line="240" w:lineRule="auto"/>
              <w:jc w:val="center"/>
              <w:rPr>
                <w:rFonts w:ascii="Calibri" w:cs="Calibri" w:eastAsia="Calibri" w:hAnsi="Calibri"/>
                <w:color w:val="000000"/>
              </w:rPr>
            </w:pPr>
            <w:r w:rsidDel="00000000" w:rsidR="00000000" w:rsidRPr="00000000">
              <w:rPr>
                <w:color w:val="000000"/>
                <w:rtl w:val="0"/>
              </w:rPr>
              <w:t xml:space="preserve">Tirupati.</w:t>
            </w:r>
            <w:r w:rsidDel="00000000" w:rsidR="00000000" w:rsidRPr="00000000">
              <w:rPr>
                <w:rtl w:val="0"/>
              </w:rPr>
            </w:r>
          </w:p>
        </w:tc>
        <w:tc>
          <w:tcPr>
            <w:tcBorders>
              <w:bottom w:color="00000a" w:space="0" w:sz="4" w:val="single"/>
              <w:right w:color="00000a" w:space="0" w:sz="4" w:val="single"/>
            </w:tcBorders>
            <w:shd w:fill="auto" w:val="clear"/>
            <w:vAlign w:val="center"/>
          </w:tcPr>
          <w:p w:rsidR="00000000" w:rsidDel="00000000" w:rsidP="00000000" w:rsidRDefault="00000000" w:rsidRPr="00000000" w14:paraId="0000006D">
            <w:pPr>
              <w:spacing w:after="0" w:line="240" w:lineRule="auto"/>
              <w:jc w:val="center"/>
              <w:rPr>
                <w:rFonts w:ascii="Calibri" w:cs="Calibri" w:eastAsia="Calibri" w:hAnsi="Calibri"/>
                <w:color w:val="000000"/>
              </w:rPr>
            </w:pPr>
            <w:r w:rsidDel="00000000" w:rsidR="00000000" w:rsidRPr="00000000">
              <w:rPr>
                <w:color w:val="000000"/>
                <w:rtl w:val="0"/>
              </w:rPr>
              <w:t xml:space="preserve">2010</w:t>
            </w:r>
            <w:r w:rsidDel="00000000" w:rsidR="00000000" w:rsidRPr="00000000">
              <w:rPr>
                <w:rtl w:val="0"/>
              </w:rPr>
            </w:r>
          </w:p>
        </w:tc>
        <w:tc>
          <w:tcPr>
            <w:tcBorders>
              <w:bottom w:color="00000a" w:space="0" w:sz="4" w:val="single"/>
              <w:right w:color="00000a" w:space="0" w:sz="4" w:val="single"/>
            </w:tcBorders>
            <w:shd w:fill="auto" w:val="clear"/>
            <w:vAlign w:val="center"/>
          </w:tcPr>
          <w:p w:rsidR="00000000" w:rsidDel="00000000" w:rsidP="00000000" w:rsidRDefault="00000000" w:rsidRPr="00000000" w14:paraId="0000006E">
            <w:pPr>
              <w:spacing w:after="0" w:line="240" w:lineRule="auto"/>
              <w:jc w:val="center"/>
              <w:rPr>
                <w:rFonts w:ascii="Calibri" w:cs="Calibri" w:eastAsia="Calibri" w:hAnsi="Calibri"/>
                <w:color w:val="000000"/>
              </w:rPr>
            </w:pPr>
            <w:r w:rsidDel="00000000" w:rsidR="00000000" w:rsidRPr="00000000">
              <w:rPr>
                <w:color w:val="000000"/>
                <w:rtl w:val="0"/>
              </w:rPr>
              <w:t xml:space="preserve">97.1%</w:t>
            </w:r>
            <w:r w:rsidDel="00000000" w:rsidR="00000000" w:rsidRPr="00000000">
              <w:rPr>
                <w:rtl w:val="0"/>
              </w:rPr>
            </w:r>
          </w:p>
        </w:tc>
      </w:tr>
      <w:tr>
        <w:trPr>
          <w:cantSplit w:val="0"/>
          <w:trHeight w:val="791" w:hRule="atLeast"/>
          <w:tblHeader w:val="0"/>
        </w:trPr>
        <w:tc>
          <w:tcPr>
            <w:tcBorders>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06F">
            <w:pPr>
              <w:spacing w:after="0" w:line="240" w:lineRule="auto"/>
              <w:jc w:val="center"/>
              <w:rPr>
                <w:rFonts w:ascii="Calibri" w:cs="Calibri" w:eastAsia="Calibri" w:hAnsi="Calibri"/>
                <w:color w:val="000000"/>
              </w:rPr>
            </w:pPr>
            <w:r w:rsidDel="00000000" w:rsidR="00000000" w:rsidRPr="00000000">
              <w:rPr>
                <w:color w:val="000000"/>
                <w:rtl w:val="0"/>
              </w:rPr>
              <w:t xml:space="preserve">SSC</w:t>
            </w:r>
            <w:r w:rsidDel="00000000" w:rsidR="00000000" w:rsidRPr="00000000">
              <w:rPr>
                <w:rtl w:val="0"/>
              </w:rPr>
            </w:r>
          </w:p>
        </w:tc>
        <w:tc>
          <w:tcPr>
            <w:tcBorders>
              <w:bottom w:color="00000a" w:space="0" w:sz="4" w:val="single"/>
              <w:right w:color="00000a" w:space="0" w:sz="4" w:val="single"/>
            </w:tcBorders>
            <w:shd w:fill="auto" w:val="clear"/>
            <w:vAlign w:val="center"/>
          </w:tcPr>
          <w:p w:rsidR="00000000" w:rsidDel="00000000" w:rsidP="00000000" w:rsidRDefault="00000000" w:rsidRPr="00000000" w14:paraId="00000070">
            <w:pPr>
              <w:spacing w:after="0" w:line="240" w:lineRule="auto"/>
              <w:jc w:val="center"/>
              <w:rPr>
                <w:rFonts w:ascii="Calibri" w:cs="Calibri" w:eastAsia="Calibri" w:hAnsi="Calibri"/>
                <w:color w:val="000000"/>
              </w:rPr>
            </w:pPr>
            <w:r w:rsidDel="00000000" w:rsidR="00000000" w:rsidRPr="00000000">
              <w:rPr>
                <w:color w:val="000000"/>
                <w:rtl w:val="0"/>
              </w:rPr>
              <w:t xml:space="preserve">Board of Secondary Education,</w:t>
            </w:r>
            <w:r w:rsidDel="00000000" w:rsidR="00000000" w:rsidRPr="00000000">
              <w:rPr>
                <w:rtl w:val="0"/>
              </w:rPr>
            </w:r>
          </w:p>
          <w:p w:rsidR="00000000" w:rsidDel="00000000" w:rsidP="00000000" w:rsidRDefault="00000000" w:rsidRPr="00000000" w14:paraId="00000071">
            <w:pPr>
              <w:spacing w:after="0" w:line="240" w:lineRule="auto"/>
              <w:jc w:val="center"/>
              <w:rPr>
                <w:rFonts w:ascii="Calibri" w:cs="Calibri" w:eastAsia="Calibri" w:hAnsi="Calibri"/>
                <w:color w:val="000000"/>
              </w:rPr>
            </w:pPr>
            <w:r w:rsidDel="00000000" w:rsidR="00000000" w:rsidRPr="00000000">
              <w:rPr>
                <w:color w:val="000000"/>
                <w:rtl w:val="0"/>
              </w:rPr>
              <w:t xml:space="preserve">Andhra Pradesh.</w:t>
            </w:r>
            <w:r w:rsidDel="00000000" w:rsidR="00000000" w:rsidRPr="00000000">
              <w:rPr>
                <w:rtl w:val="0"/>
              </w:rPr>
            </w:r>
          </w:p>
        </w:tc>
        <w:tc>
          <w:tcPr>
            <w:tcBorders>
              <w:bottom w:color="00000a" w:space="0" w:sz="4" w:val="single"/>
              <w:right w:color="00000a" w:space="0" w:sz="4" w:val="single"/>
            </w:tcBorders>
            <w:shd w:fill="auto" w:val="clear"/>
            <w:vAlign w:val="center"/>
          </w:tcPr>
          <w:p w:rsidR="00000000" w:rsidDel="00000000" w:rsidP="00000000" w:rsidRDefault="00000000" w:rsidRPr="00000000" w14:paraId="00000072">
            <w:pPr>
              <w:spacing w:after="0" w:line="240" w:lineRule="auto"/>
              <w:jc w:val="center"/>
              <w:rPr>
                <w:rFonts w:ascii="Calibri" w:cs="Calibri" w:eastAsia="Calibri" w:hAnsi="Calibri"/>
                <w:color w:val="000000"/>
              </w:rPr>
            </w:pPr>
            <w:r w:rsidDel="00000000" w:rsidR="00000000" w:rsidRPr="00000000">
              <w:rPr>
                <w:color w:val="000000"/>
                <w:rtl w:val="0"/>
              </w:rPr>
              <w:t xml:space="preserve">Sri Chaitanya Children’s Academy, Tirupati.</w:t>
            </w:r>
            <w:r w:rsidDel="00000000" w:rsidR="00000000" w:rsidRPr="00000000">
              <w:rPr>
                <w:rtl w:val="0"/>
              </w:rPr>
            </w:r>
          </w:p>
        </w:tc>
        <w:tc>
          <w:tcPr>
            <w:tcBorders>
              <w:bottom w:color="00000a" w:space="0" w:sz="4" w:val="single"/>
              <w:right w:color="00000a" w:space="0" w:sz="4" w:val="single"/>
            </w:tcBorders>
            <w:shd w:fill="auto" w:val="clear"/>
            <w:vAlign w:val="center"/>
          </w:tcPr>
          <w:p w:rsidR="00000000" w:rsidDel="00000000" w:rsidP="00000000" w:rsidRDefault="00000000" w:rsidRPr="00000000" w14:paraId="00000073">
            <w:pPr>
              <w:spacing w:after="0" w:line="240" w:lineRule="auto"/>
              <w:jc w:val="center"/>
              <w:rPr>
                <w:rFonts w:ascii="Calibri" w:cs="Calibri" w:eastAsia="Calibri" w:hAnsi="Calibri"/>
                <w:color w:val="000000"/>
              </w:rPr>
            </w:pPr>
            <w:r w:rsidDel="00000000" w:rsidR="00000000" w:rsidRPr="00000000">
              <w:rPr>
                <w:color w:val="000000"/>
                <w:rtl w:val="0"/>
              </w:rPr>
              <w:t xml:space="preserve">2008</w:t>
            </w:r>
            <w:r w:rsidDel="00000000" w:rsidR="00000000" w:rsidRPr="00000000">
              <w:rPr>
                <w:rtl w:val="0"/>
              </w:rPr>
            </w:r>
          </w:p>
        </w:tc>
        <w:tc>
          <w:tcPr>
            <w:tcBorders>
              <w:bottom w:color="00000a" w:space="0" w:sz="4" w:val="single"/>
              <w:right w:color="00000a" w:space="0" w:sz="4" w:val="single"/>
            </w:tcBorders>
            <w:shd w:fill="auto" w:val="clear"/>
            <w:vAlign w:val="center"/>
          </w:tcPr>
          <w:p w:rsidR="00000000" w:rsidDel="00000000" w:rsidP="00000000" w:rsidRDefault="00000000" w:rsidRPr="00000000" w14:paraId="00000074">
            <w:pPr>
              <w:spacing w:after="0" w:line="240" w:lineRule="auto"/>
              <w:jc w:val="center"/>
              <w:rPr>
                <w:rFonts w:ascii="Calibri" w:cs="Calibri" w:eastAsia="Calibri" w:hAnsi="Calibri"/>
                <w:color w:val="000000"/>
              </w:rPr>
            </w:pPr>
            <w:r w:rsidDel="00000000" w:rsidR="00000000" w:rsidRPr="00000000">
              <w:rPr>
                <w:color w:val="000000"/>
                <w:rtl w:val="0"/>
              </w:rPr>
              <w:t xml:space="preserve">90.33%</w:t>
            </w:r>
            <w:r w:rsidDel="00000000" w:rsidR="00000000" w:rsidRPr="00000000">
              <w:rPr>
                <w:rtl w:val="0"/>
              </w:rPr>
            </w:r>
          </w:p>
        </w:tc>
      </w:tr>
    </w:tbl>
    <w:p w:rsidR="00000000" w:rsidDel="00000000" w:rsidP="00000000" w:rsidRDefault="00000000" w:rsidRPr="00000000" w14:paraId="00000075">
      <w:pPr>
        <w:spacing w:after="0" w:line="240" w:lineRule="auto"/>
        <w:rPr>
          <w:b w:val="1"/>
          <w:sz w:val="24"/>
          <w:szCs w:val="24"/>
          <w:u w:val="single"/>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u w:val="single"/>
        </w:rPr>
      </w:pPr>
      <w:r w:rsidDel="00000000" w:rsidR="00000000" w:rsidRPr="00000000">
        <w:rPr>
          <w:b w:val="1"/>
          <w:sz w:val="24"/>
          <w:szCs w:val="24"/>
          <w:u w:val="single"/>
          <w:rtl w:val="0"/>
        </w:rPr>
        <w:t xml:space="preserve">Technical Proficiency:</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t xml:space="preserve">Technologies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C, Java, C++, Pega, SQL, Python</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Technologies</w:t>
        <w:tab/>
        <w:tab/>
        <w:t xml:space="preserve">:   HTML, CSS, Java Script, Angular JS (basic)</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Software</w:t>
        <w:tab/>
        <w:tab/>
        <w:t xml:space="preserve">:   ns-3, MATLAB(basic)</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Systems</w:t>
        <w:tab/>
        <w:tab/>
        <w:t xml:space="preserve">:   Windows, Linux</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Control Software</w:t>
        <w:tab/>
        <w:t xml:space="preserve">:   Git</w:t>
      </w:r>
    </w:p>
    <w:p w:rsidR="00000000" w:rsidDel="00000000" w:rsidP="00000000" w:rsidRDefault="00000000" w:rsidRPr="00000000" w14:paraId="000000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Tools/Frameworks</w:t>
        <w:tab/>
        <w:tab/>
        <w:t xml:space="preserve">:   Eclipse</w:t>
      </w:r>
      <w:r w:rsidDel="00000000" w:rsidR="00000000" w:rsidRPr="00000000">
        <w:rPr>
          <w:rtl w:val="0"/>
        </w:rPr>
        <w:t xml:space="preserve">, Pega Dev Studio,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C++, SQL</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 Postman, Swagger, Docker </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Areas of Interest</w:t>
        <w:tab/>
        <w:tab/>
        <w:t xml:space="preserve">:   Data Structures, Databases, Networks.</w:t>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u w:val="single"/>
        </w:rPr>
      </w:pPr>
      <w:r w:rsidDel="00000000" w:rsidR="00000000" w:rsidRPr="00000000">
        <w:rPr>
          <w:b w:val="1"/>
          <w:sz w:val="24"/>
          <w:szCs w:val="24"/>
          <w:u w:val="single"/>
          <w:rtl w:val="0"/>
        </w:rPr>
        <w:t xml:space="preserve">Academic Projects:</w:t>
      </w:r>
    </w:p>
    <w:p w:rsidR="00000000" w:rsidDel="00000000" w:rsidP="00000000" w:rsidRDefault="00000000" w:rsidRPr="00000000" w14:paraId="00000080">
      <w:pPr>
        <w:spacing w:after="0" w:line="240" w:lineRule="auto"/>
        <w:rPr>
          <w:b w:val="1"/>
        </w:rPr>
      </w:pPr>
      <w:r w:rsidDel="00000000" w:rsidR="00000000" w:rsidRPr="00000000">
        <w:rPr>
          <w:rtl w:val="0"/>
        </w:rPr>
      </w:r>
    </w:p>
    <w:p w:rsidR="00000000" w:rsidDel="00000000" w:rsidP="00000000" w:rsidRDefault="00000000" w:rsidRPr="00000000" w14:paraId="00000081">
      <w:pPr>
        <w:numPr>
          <w:ilvl w:val="0"/>
          <w:numId w:val="11"/>
        </w:numPr>
        <w:spacing w:after="0" w:line="240" w:lineRule="auto"/>
        <w:ind w:left="840" w:hanging="420"/>
        <w:rPr/>
      </w:pPr>
      <w:r w:rsidDel="00000000" w:rsidR="00000000" w:rsidRPr="00000000">
        <w:rPr>
          <w:b w:val="1"/>
          <w:rtl w:val="0"/>
        </w:rPr>
        <w:t xml:space="preserve">Implementation of Tcp Low Priority in ns-3:</w:t>
      </w:r>
      <w:r w:rsidDel="00000000" w:rsidR="00000000" w:rsidRPr="00000000">
        <w:rPr>
          <w:rtl w:val="0"/>
        </w:rPr>
      </w:r>
    </w:p>
    <w:p w:rsidR="00000000" w:rsidDel="00000000" w:rsidP="00000000" w:rsidRDefault="00000000" w:rsidRPr="00000000" w14:paraId="00000082">
      <w:pPr>
        <w:spacing w:after="0" w:line="240" w:lineRule="auto"/>
        <w:ind w:firstLine="720"/>
        <w:rPr/>
      </w:pPr>
      <w:r w:rsidDel="00000000" w:rsidR="00000000" w:rsidRPr="00000000">
        <w:rPr>
          <w:rtl w:val="0"/>
        </w:rPr>
        <w:t xml:space="preserve">Tcp Low Priority is a Tcp variant for low priority data transfer in which the low priority data utilises only the excess bandwidth.</w:t>
      </w:r>
    </w:p>
    <w:p w:rsidR="00000000" w:rsidDel="00000000" w:rsidP="00000000" w:rsidRDefault="00000000" w:rsidRPr="00000000" w14:paraId="00000083">
      <w:pPr>
        <w:spacing w:after="0" w:line="240" w:lineRule="auto"/>
        <w:ind w:firstLine="720"/>
        <w:rPr>
          <w:sz w:val="6"/>
          <w:szCs w:val="6"/>
        </w:rPr>
      </w:pPr>
      <w:r w:rsidDel="00000000" w:rsidR="00000000" w:rsidRPr="00000000">
        <w:rPr>
          <w:rtl w:val="0"/>
        </w:rPr>
      </w:r>
    </w:p>
    <w:p w:rsidR="00000000" w:rsidDel="00000000" w:rsidP="00000000" w:rsidRDefault="00000000" w:rsidRPr="00000000" w14:paraId="00000084">
      <w:pPr>
        <w:numPr>
          <w:ilvl w:val="0"/>
          <w:numId w:val="11"/>
        </w:numPr>
        <w:spacing w:after="0" w:line="240" w:lineRule="auto"/>
        <w:ind w:left="840" w:hanging="420"/>
        <w:rPr/>
      </w:pPr>
      <w:r w:rsidDel="00000000" w:rsidR="00000000" w:rsidRPr="00000000">
        <w:rPr>
          <w:b w:val="1"/>
          <w:rtl w:val="0"/>
        </w:rPr>
        <w:t xml:space="preserve">Implementation of Load/Delay Controller in ns-3:</w:t>
      </w:r>
      <w:r w:rsidDel="00000000" w:rsidR="00000000" w:rsidRPr="00000000">
        <w:rPr>
          <w:rtl w:val="0"/>
        </w:rPr>
        <w:t xml:space="preserve">  </w:t>
      </w:r>
    </w:p>
    <w:p w:rsidR="00000000" w:rsidDel="00000000" w:rsidP="00000000" w:rsidRDefault="00000000" w:rsidRPr="00000000" w14:paraId="00000085">
      <w:pPr>
        <w:spacing w:after="0" w:line="240" w:lineRule="auto"/>
        <w:ind w:firstLine="720"/>
        <w:rPr/>
      </w:pPr>
      <w:r w:rsidDel="00000000" w:rsidR="00000000" w:rsidRPr="00000000">
        <w:rPr>
          <w:rtl w:val="0"/>
        </w:rPr>
        <w:t xml:space="preserve">Load/Delay Controllers are a class of Active Queue Management Algorithms which take into account both the load factor (ratio of packet arrival rate to the packet drain rate) and the queuing delay metric for drop probability calculation.  </w:t>
      </w:r>
    </w:p>
    <w:p w:rsidR="00000000" w:rsidDel="00000000" w:rsidP="00000000" w:rsidRDefault="00000000" w:rsidRPr="00000000" w14:paraId="00000086">
      <w:pPr>
        <w:spacing w:after="0" w:line="240" w:lineRule="auto"/>
        <w:ind w:firstLine="720"/>
        <w:rPr>
          <w:sz w:val="6"/>
          <w:szCs w:val="6"/>
        </w:rPr>
      </w:pPr>
      <w:r w:rsidDel="00000000" w:rsidR="00000000" w:rsidRPr="00000000">
        <w:rPr>
          <w:rtl w:val="0"/>
        </w:rPr>
      </w:r>
    </w:p>
    <w:p w:rsidR="00000000" w:rsidDel="00000000" w:rsidP="00000000" w:rsidRDefault="00000000" w:rsidRPr="00000000" w14:paraId="00000087">
      <w:pPr>
        <w:numPr>
          <w:ilvl w:val="0"/>
          <w:numId w:val="11"/>
        </w:numPr>
        <w:spacing w:after="0" w:line="240" w:lineRule="auto"/>
        <w:ind w:left="840" w:hanging="420"/>
        <w:rPr/>
      </w:pPr>
      <w:r w:rsidDel="00000000" w:rsidR="00000000" w:rsidRPr="00000000">
        <w:rPr>
          <w:b w:val="1"/>
          <w:rtl w:val="0"/>
        </w:rPr>
        <w:t xml:space="preserve">Implementation of AOMDV routing protocol in ns-3:(Ongoing)</w:t>
      </w:r>
      <w:r w:rsidDel="00000000" w:rsidR="00000000" w:rsidRPr="00000000">
        <w:rPr>
          <w:rtl w:val="0"/>
        </w:rPr>
      </w:r>
    </w:p>
    <w:p w:rsidR="00000000" w:rsidDel="00000000" w:rsidP="00000000" w:rsidRDefault="00000000" w:rsidRPr="00000000" w14:paraId="00000088">
      <w:pPr>
        <w:spacing w:after="0" w:line="240" w:lineRule="auto"/>
        <w:ind w:firstLine="720"/>
        <w:rPr>
          <w:b w:val="1"/>
        </w:rPr>
      </w:pPr>
      <w:r w:rsidDel="00000000" w:rsidR="00000000" w:rsidRPr="00000000">
        <w:rPr>
          <w:rtl w:val="0"/>
        </w:rPr>
        <w:t xml:space="preserve">Currently working on this project on AOMDV routing protocol in ns-3. Ad hoc On-Demand Multipath Distance Vector is a routing protocol which computes multiple paths  from a source to a destination during route discovery phase. It is designed for highly dynamic ad hoc networks.</w:t>
      </w:r>
      <w:r w:rsidDel="00000000" w:rsidR="00000000" w:rsidRPr="00000000">
        <w:rPr>
          <w:rtl w:val="0"/>
        </w:rPr>
      </w:r>
    </w:p>
    <w:p w:rsidR="00000000" w:rsidDel="00000000" w:rsidP="00000000" w:rsidRDefault="00000000" w:rsidRPr="00000000" w14:paraId="00000089">
      <w:pPr>
        <w:spacing w:after="0" w:line="240" w:lineRule="auto"/>
        <w:ind w:left="840" w:firstLine="0"/>
        <w:rPr/>
      </w:pPr>
      <w:r w:rsidDel="00000000" w:rsidR="00000000" w:rsidRPr="00000000">
        <w:rPr>
          <w:rtl w:val="0"/>
        </w:rPr>
      </w:r>
    </w:p>
    <w:p w:rsidR="00000000" w:rsidDel="00000000" w:rsidP="00000000" w:rsidRDefault="00000000" w:rsidRPr="00000000" w14:paraId="0000008A">
      <w:pPr>
        <w:numPr>
          <w:ilvl w:val="0"/>
          <w:numId w:val="11"/>
        </w:numPr>
        <w:spacing w:after="0" w:line="240" w:lineRule="auto"/>
        <w:ind w:left="840" w:hanging="420"/>
        <w:rPr/>
      </w:pPr>
      <w:r w:rsidDel="00000000" w:rsidR="00000000" w:rsidRPr="00000000">
        <w:rPr>
          <w:b w:val="1"/>
          <w:rtl w:val="0"/>
        </w:rPr>
        <w:t xml:space="preserve">Implementation of Modified Decision Based Median Filter for Impulse Noise Removal:</w:t>
      </w:r>
      <w:r w:rsidDel="00000000" w:rsidR="00000000" w:rsidRPr="00000000">
        <w:rPr>
          <w:rtl w:val="0"/>
        </w:rPr>
        <w:t xml:space="preserve"> </w:t>
      </w:r>
    </w:p>
    <w:p w:rsidR="00000000" w:rsidDel="00000000" w:rsidP="00000000" w:rsidRDefault="00000000" w:rsidRPr="00000000" w14:paraId="0000008B">
      <w:pPr>
        <w:spacing w:after="0" w:line="240" w:lineRule="auto"/>
        <w:ind w:firstLine="720"/>
        <w:rPr/>
      </w:pPr>
      <w:r w:rsidDel="00000000" w:rsidR="00000000" w:rsidRPr="00000000">
        <w:rPr>
          <w:rtl w:val="0"/>
        </w:rPr>
        <w:t xml:space="preserve">Median Filter is used to remove noise from corrupted images. This project implemented a modified median filter which gave better performance compared to basic median filter and extended by implementing a non local median filter based on the concept of non local means.</w:t>
      </w:r>
    </w:p>
    <w:p w:rsidR="00000000" w:rsidDel="00000000" w:rsidP="00000000" w:rsidRDefault="00000000" w:rsidRPr="00000000" w14:paraId="0000008C">
      <w:pPr>
        <w:numPr>
          <w:ilvl w:val="0"/>
          <w:numId w:val="11"/>
        </w:numPr>
        <w:spacing w:after="0" w:line="240" w:lineRule="auto"/>
        <w:ind w:left="840" w:hanging="420"/>
        <w:rPr>
          <w:b w:val="1"/>
        </w:rPr>
      </w:pPr>
      <w:r w:rsidDel="00000000" w:rsidR="00000000" w:rsidRPr="00000000">
        <w:rPr>
          <w:b w:val="1"/>
          <w:rtl w:val="0"/>
        </w:rPr>
        <w:t xml:space="preserve">Predicting Relevant News Events for Timeline Summaries using Supervised Machine Learning Technique:</w:t>
      </w:r>
    </w:p>
    <w:p w:rsidR="00000000" w:rsidDel="00000000" w:rsidP="00000000" w:rsidRDefault="00000000" w:rsidRPr="00000000" w14:paraId="0000008D">
      <w:pPr>
        <w:spacing w:after="0" w:line="240" w:lineRule="auto"/>
        <w:ind w:firstLine="720"/>
        <w:rPr/>
      </w:pPr>
      <w:r w:rsidDel="00000000" w:rsidR="00000000" w:rsidRPr="00000000">
        <w:rPr>
          <w:rtl w:val="0"/>
        </w:rPr>
        <w:t xml:space="preserve">Built an automated text summarizer for generating timeline summaries of news articles using SVM and Linear Regression</w:t>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b w:val="1"/>
          <w:sz w:val="24"/>
          <w:szCs w:val="24"/>
          <w:u w:val="single"/>
        </w:rPr>
      </w:pPr>
      <w:r w:rsidDel="00000000" w:rsidR="00000000" w:rsidRPr="00000000">
        <w:rPr>
          <w:b w:val="1"/>
          <w:sz w:val="24"/>
          <w:szCs w:val="24"/>
          <w:u w:val="single"/>
          <w:rtl w:val="0"/>
        </w:rPr>
        <w:t xml:space="preserve">Certifications:</w:t>
      </w:r>
    </w:p>
    <w:p w:rsidR="00000000" w:rsidDel="00000000" w:rsidP="00000000" w:rsidRDefault="00000000" w:rsidRPr="00000000" w14:paraId="00000090">
      <w:pPr>
        <w:spacing w:after="0" w:line="240" w:lineRule="auto"/>
        <w:rPr>
          <w:b w:val="1"/>
          <w:sz w:val="8"/>
          <w:szCs w:val="8"/>
          <w:u w:val="singl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t xml:space="preserve">Pega Certified System Architect (CSA)</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Pursued Java Certification internal to Infosys.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Pursued Database Certification internal to Infosys.</w:t>
      </w:r>
      <w:r w:rsidDel="00000000" w:rsidR="00000000" w:rsidRPr="00000000">
        <w:rPr>
          <w:rtl w:val="0"/>
        </w:rPr>
      </w:r>
    </w:p>
    <w:p w:rsidR="00000000" w:rsidDel="00000000" w:rsidP="00000000" w:rsidRDefault="00000000" w:rsidRPr="00000000" w14:paraId="00000094">
      <w:pPr>
        <w:spacing w:after="0" w:line="240" w:lineRule="auto"/>
        <w:rPr>
          <w:b w:val="1"/>
          <w:u w:val="single"/>
        </w:rPr>
      </w:pPr>
      <w:r w:rsidDel="00000000" w:rsidR="00000000" w:rsidRPr="00000000">
        <w:rPr>
          <w:rtl w:val="0"/>
        </w:rPr>
      </w:r>
    </w:p>
    <w:p w:rsidR="00000000" w:rsidDel="00000000" w:rsidP="00000000" w:rsidRDefault="00000000" w:rsidRPr="00000000" w14:paraId="00000095">
      <w:pPr>
        <w:spacing w:after="0" w:line="240" w:lineRule="auto"/>
        <w:rPr>
          <w:b w:val="1"/>
          <w:sz w:val="24"/>
          <w:szCs w:val="24"/>
          <w:u w:val="single"/>
        </w:rPr>
      </w:pPr>
      <w:r w:rsidDel="00000000" w:rsidR="00000000" w:rsidRPr="00000000">
        <w:rPr>
          <w:b w:val="1"/>
          <w:sz w:val="24"/>
          <w:szCs w:val="24"/>
          <w:u w:val="single"/>
          <w:rtl w:val="0"/>
        </w:rPr>
        <w:t xml:space="preserve">Achievements:</w:t>
      </w:r>
    </w:p>
    <w:p w:rsidR="00000000" w:rsidDel="00000000" w:rsidP="00000000" w:rsidRDefault="00000000" w:rsidRPr="00000000" w14:paraId="00000096">
      <w:pPr>
        <w:spacing w:after="0" w:line="240" w:lineRule="auto"/>
        <w:rPr>
          <w:b w:val="1"/>
          <w:sz w:val="14"/>
          <w:szCs w:val="14"/>
          <w:u w:val="singl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Performer in Java stream training at Infosys Mysore. </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Received Most Valuable Player (MVP) award in Infosys for my contribution towards the project - Regulatory Operations.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spacing w:after="0" w:line="240" w:lineRule="auto"/>
        <w:rPr>
          <w:b w:val="1"/>
          <w:sz w:val="24"/>
          <w:szCs w:val="24"/>
          <w:u w:val="single"/>
        </w:rPr>
      </w:pPr>
      <w:r w:rsidDel="00000000" w:rsidR="00000000" w:rsidRPr="00000000">
        <w:rPr>
          <w:b w:val="1"/>
          <w:sz w:val="24"/>
          <w:szCs w:val="24"/>
          <w:u w:val="single"/>
          <w:rtl w:val="0"/>
        </w:rPr>
        <w:t xml:space="preserve">Co-Curricular Activities:</w:t>
      </w:r>
    </w:p>
    <w:p w:rsidR="00000000" w:rsidDel="00000000" w:rsidP="00000000" w:rsidRDefault="00000000" w:rsidRPr="00000000" w14:paraId="0000009B">
      <w:pPr>
        <w:spacing w:after="0" w:line="240" w:lineRule="auto"/>
        <w:rPr>
          <w:sz w:val="10"/>
          <w:szCs w:val="10"/>
          <w:u w:val="singl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Volunteered in the 7th Workshop on Open-source Network Experimentation (ONE - 2017)  held at NITK in June 2017.</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Organized and participated in the events of RHAPSODY 2K13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active organizers and participants of ACE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activities in BTech.</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Personal Details: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1"/>
          <w:szCs w:val="11"/>
          <w:u w:val="singl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40" w:right="0" w:hanging="4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tab/>
        <w:tab/>
        <w:tab/>
        <w:t xml:space="preserve">: Sangaraju Charitha</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40" w:right="0" w:hanging="4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Gender</w:t>
        <w:tab/>
        <w:tab/>
        <w:t xml:space="preserve">: Female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40" w:right="0" w:hanging="4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Birth</w:t>
        <w:tab/>
        <w:tab/>
        <w:t xml:space="preserve">: 29</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January, 1993</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40" w:right="0" w:hanging="4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Hobbies</w:t>
        <w:tab/>
        <w:tab/>
        <w:t xml:space="preserve">: Playing Badminton, Listening to </w:t>
      </w:r>
      <w:r w:rsidDel="00000000" w:rsidR="00000000" w:rsidRPr="00000000">
        <w:rPr>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usic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40" w:right="0" w:hanging="4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Languages known</w:t>
        <w:tab/>
        <w:t xml:space="preserve">: English, Hindi, Telugu</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40" w:right="0" w:hanging="4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Strengths</w:t>
        <w:tab/>
        <w:tab/>
        <w:t xml:space="preserve">: Organizational Skills, Determination, Time Ma</w:t>
      </w:r>
      <w:r w:rsidDel="00000000" w:rsidR="00000000" w:rsidRPr="00000000">
        <w:rPr>
          <w:rtl w:val="0"/>
        </w:rPr>
        <w:t xml:space="preserve">nagement</w:t>
      </w:r>
      <w:r w:rsidDel="00000000" w:rsidR="00000000" w:rsidRPr="00000000">
        <w:rPr>
          <w:rtl w:val="0"/>
        </w:rPr>
      </w:r>
    </w:p>
    <w:p w:rsidR="00000000" w:rsidDel="00000000" w:rsidP="00000000" w:rsidRDefault="00000000" w:rsidRPr="00000000" w14:paraId="000000A8">
      <w:pPr>
        <w:spacing w:after="0" w:line="240" w:lineRule="auto"/>
        <w:rPr/>
      </w:pPr>
      <w:r w:rsidDel="00000000" w:rsidR="00000000" w:rsidRPr="00000000">
        <w:rPr>
          <w:rtl w:val="0"/>
        </w:rPr>
      </w:r>
    </w:p>
    <w:p w:rsidR="00000000" w:rsidDel="00000000" w:rsidP="00000000" w:rsidRDefault="00000000" w:rsidRPr="00000000" w14:paraId="000000A9">
      <w:pPr>
        <w:spacing w:after="0" w:line="240" w:lineRule="auto"/>
        <w:rPr>
          <w:b w:val="1"/>
          <w:sz w:val="24"/>
          <w:szCs w:val="24"/>
          <w:u w:val="single"/>
        </w:rPr>
      </w:pPr>
      <w:r w:rsidDel="00000000" w:rsidR="00000000" w:rsidRPr="00000000">
        <w:rPr>
          <w:b w:val="1"/>
          <w:sz w:val="24"/>
          <w:szCs w:val="24"/>
          <w:u w:val="single"/>
          <w:rtl w:val="0"/>
        </w:rPr>
        <w:t xml:space="preserve">Links:</w:t>
      </w:r>
    </w:p>
    <w:p w:rsidR="00000000" w:rsidDel="00000000" w:rsidP="00000000" w:rsidRDefault="00000000" w:rsidRPr="00000000" w14:paraId="000000AA">
      <w:pPr>
        <w:spacing w:after="0" w:line="240" w:lineRule="auto"/>
        <w:rPr>
          <w:b w:val="1"/>
          <w:sz w:val="24"/>
          <w:szCs w:val="24"/>
          <w:u w:val="single"/>
        </w:rPr>
      </w:pPr>
      <w:r w:rsidDel="00000000" w:rsidR="00000000" w:rsidRPr="00000000">
        <w:rPr>
          <w:rtl w:val="0"/>
        </w:rPr>
      </w:r>
    </w:p>
    <w:p w:rsidR="00000000" w:rsidDel="00000000" w:rsidP="00000000" w:rsidRDefault="00000000" w:rsidRPr="00000000" w14:paraId="000000AB">
      <w:pPr>
        <w:numPr>
          <w:ilvl w:val="0"/>
          <w:numId w:val="8"/>
        </w:numPr>
        <w:spacing w:after="0" w:line="240" w:lineRule="auto"/>
        <w:ind w:left="840" w:hanging="420"/>
        <w:rPr>
          <w:sz w:val="24"/>
          <w:szCs w:val="24"/>
        </w:rPr>
      </w:pPr>
      <w:r w:rsidDel="00000000" w:rsidR="00000000" w:rsidRPr="00000000">
        <w:rPr>
          <w:sz w:val="24"/>
          <w:szCs w:val="24"/>
          <w:rtl w:val="0"/>
        </w:rPr>
        <w:t xml:space="preserve">Github</w:t>
        <w:tab/>
        <w:t xml:space="preserve">:  </w:t>
      </w:r>
      <w:hyperlink r:id="rId10">
        <w:r w:rsidDel="00000000" w:rsidR="00000000" w:rsidRPr="00000000">
          <w:rPr>
            <w:color w:val="0000ff"/>
            <w:sz w:val="24"/>
            <w:szCs w:val="24"/>
            <w:u w:val="single"/>
            <w:rtl w:val="0"/>
          </w:rPr>
          <w:t xml:space="preserve">//CharithaS</w:t>
        </w:r>
      </w:hyperlink>
      <w:r w:rsidDel="00000000" w:rsidR="00000000" w:rsidRPr="00000000">
        <w:rPr>
          <w:rtl w:val="0"/>
        </w:rPr>
      </w:r>
    </w:p>
    <w:p w:rsidR="00000000" w:rsidDel="00000000" w:rsidP="00000000" w:rsidRDefault="00000000" w:rsidRPr="00000000" w14:paraId="000000AC">
      <w:pPr>
        <w:numPr>
          <w:ilvl w:val="0"/>
          <w:numId w:val="8"/>
        </w:numPr>
        <w:spacing w:after="0" w:line="240" w:lineRule="auto"/>
        <w:ind w:left="840" w:hanging="420"/>
        <w:rPr>
          <w:sz w:val="24"/>
          <w:szCs w:val="24"/>
        </w:rPr>
      </w:pPr>
      <w:r w:rsidDel="00000000" w:rsidR="00000000" w:rsidRPr="00000000">
        <w:rPr>
          <w:sz w:val="24"/>
          <w:szCs w:val="24"/>
          <w:rtl w:val="0"/>
        </w:rPr>
        <w:t xml:space="preserve">LinkedIn</w:t>
        <w:tab/>
        <w:t xml:space="preserve">: </w:t>
      </w:r>
      <w:hyperlink r:id="rId11">
        <w:r w:rsidDel="00000000" w:rsidR="00000000" w:rsidRPr="00000000">
          <w:rPr>
            <w:color w:val="0000ff"/>
            <w:sz w:val="24"/>
            <w:szCs w:val="24"/>
            <w:u w:val="single"/>
            <w:rtl w:val="0"/>
          </w:rPr>
          <w:t xml:space="preserve">//charitha-sangaraju</w:t>
        </w:r>
      </w:hyperlink>
      <w:r w:rsidDel="00000000" w:rsidR="00000000" w:rsidRPr="00000000">
        <w:rPr>
          <w:rtl w:val="0"/>
        </w:rPr>
      </w:r>
    </w:p>
    <w:sectPr>
      <w:pgSz w:h="15840" w:w="12240" w:orient="portrait"/>
      <w:pgMar w:bottom="1440" w:top="1440" w:left="108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420" w:hanging="420"/>
      </w:pPr>
      <w:rPr>
        <w:rFonts w:ascii="Noto Sans Symbols" w:cs="Noto Sans Symbols" w:eastAsia="Noto Sans Symbols" w:hAnsi="Noto Sans Symbols"/>
        <w:sz w:val="15"/>
        <w:szCs w:val="15"/>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420" w:hanging="420"/>
      </w:pPr>
      <w:rPr>
        <w:rFonts w:ascii="Noto Sans Symbols" w:cs="Noto Sans Symbols" w:eastAsia="Noto Sans Symbols" w:hAnsi="Noto Sans Symbols"/>
        <w:sz w:val="15"/>
        <w:szCs w:val="15"/>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b w:val="1"/>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420" w:hanging="420"/>
      </w:pPr>
      <w:rPr>
        <w:rFonts w:ascii="Noto Sans Symbols" w:cs="Noto Sans Symbols" w:eastAsia="Noto Sans Symbols" w:hAnsi="Noto Sans Symbols"/>
        <w:sz w:val="15"/>
        <w:szCs w:val="15"/>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rFonts w:asciiTheme="minorHAnsi" w:cstheme="minorBidi" w:eastAsiaTheme="minorHAnsi" w:hAnsiTheme="min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pPr>
      <w:spacing w:after="140" w:line="288" w:lineRule="auto"/>
    </w:pPr>
  </w:style>
  <w:style w:type="paragraph" w:styleId="BodyText3">
    <w:name w:val="Body Text 3"/>
    <w:basedOn w:val="Normal"/>
    <w:link w:val="BodyText3Char"/>
    <w:unhideWhenUsed w:val="1"/>
    <w:qFormat w:val="1"/>
    <w:pPr>
      <w:suppressAutoHyphens w:val="1"/>
      <w:spacing w:after="0" w:line="240" w:lineRule="auto"/>
      <w:jc w:val="both"/>
    </w:pPr>
    <w:rPr>
      <w:rFonts w:ascii="Times New Roman" w:cs="Times New Roman" w:eastAsia="Times New Roman" w:hAnsi="Times New Roman"/>
      <w:sz w:val="24"/>
      <w:szCs w:val="24"/>
      <w:lang w:eastAsia="ar-SA"/>
    </w:rPr>
  </w:style>
  <w:style w:type="paragraph" w:styleId="Caption">
    <w:name w:val="caption"/>
    <w:basedOn w:val="Normal"/>
    <w:next w:val="Normal"/>
    <w:qFormat w:val="1"/>
    <w:pPr>
      <w:suppressLineNumbers w:val="1"/>
      <w:spacing w:after="120" w:before="120"/>
    </w:pPr>
    <w:rPr>
      <w:rFonts w:cs="FreeSans"/>
      <w:i w:val="1"/>
      <w:iCs w:val="1"/>
      <w:sz w:val="24"/>
      <w:szCs w:val="24"/>
    </w:rPr>
  </w:style>
  <w:style w:type="paragraph" w:styleId="HTMLPreformatted">
    <w:name w:val="HTML Preformatted"/>
    <w:uiPriority w:val="99"/>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 w:type="paragraph" w:styleId="List">
    <w:name w:val="List"/>
    <w:basedOn w:val="BodyText"/>
    <w:qFormat w:val="1"/>
    <w:rPr>
      <w:rFonts w:cs="FreeSans"/>
    </w:rPr>
  </w:style>
  <w:style w:type="character" w:styleId="FollowedHyperlink">
    <w:name w:val="FollowedHyperlink"/>
    <w:basedOn w:val="DefaultParagraphFont"/>
    <w:uiPriority w:val="99"/>
    <w:unhideWhenUsed w:val="1"/>
    <w:rPr>
      <w:color w:val="800080"/>
      <w:u w:val="single"/>
    </w:rPr>
  </w:style>
  <w:style w:type="character" w:styleId="Hyperlink">
    <w:name w:val="Hyperlink"/>
    <w:basedOn w:val="DefaultParagraphFont"/>
    <w:uiPriority w:val="99"/>
    <w:unhideWhenUsed w:val="1"/>
    <w:rPr>
      <w:color w:val="0000ff"/>
      <w:u w:val="single"/>
    </w:rPr>
  </w:style>
  <w:style w:type="character" w:styleId="InternetLink" w:customStyle="1">
    <w:name w:val="Internet Link"/>
    <w:basedOn w:val="DefaultParagraphFont"/>
    <w:uiPriority w:val="99"/>
    <w:unhideWhenUsed w:val="1"/>
    <w:rPr>
      <w:color w:val="0000ff" w:themeColor="hyperlink"/>
      <w:u w:val="single"/>
    </w:rPr>
  </w:style>
  <w:style w:type="character" w:styleId="BodyText3Char" w:customStyle="1">
    <w:name w:val="Body Text 3 Char"/>
    <w:basedOn w:val="DefaultParagraphFont"/>
    <w:link w:val="BodyText3"/>
    <w:qFormat w:val="1"/>
    <w:rPr>
      <w:rFonts w:ascii="Times New Roman" w:cs="Times New Roman" w:eastAsia="Times New Roman" w:hAnsi="Times New Roman"/>
      <w:sz w:val="24"/>
      <w:szCs w:val="24"/>
      <w:lang w:eastAsia="ar-SA"/>
    </w:rPr>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ourier New"/>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rFonts w:cs="Courier New"/>
    </w:rPr>
  </w:style>
  <w:style w:type="character" w:styleId="ListLabel8" w:customStyle="1">
    <w:name w:val="ListLabel 8"/>
    <w:qFormat w:val="1"/>
    <w:rPr>
      <w:rFonts w:cs="Courier New"/>
    </w:rPr>
  </w:style>
  <w:style w:type="character" w:styleId="ListLabel9" w:customStyle="1">
    <w:name w:val="ListLabel 9"/>
    <w:qFormat w:val="1"/>
    <w:rPr>
      <w:rFonts w:cs="Courier New"/>
    </w:rPr>
  </w:style>
  <w:style w:type="character" w:styleId="ListLabel10" w:customStyle="1">
    <w:name w:val="ListLabel 10"/>
    <w:qFormat w:val="1"/>
    <w:rPr>
      <w:rFonts w:cs="Courier New"/>
    </w:rPr>
  </w:style>
  <w:style w:type="character" w:styleId="ListLabel11" w:customStyle="1">
    <w:name w:val="ListLabel 11"/>
    <w:qFormat w:val="1"/>
    <w:rPr>
      <w:rFonts w:cs="Courier New"/>
    </w:rPr>
  </w:style>
  <w:style w:type="character" w:styleId="ListLabel12" w:customStyle="1">
    <w:name w:val="ListLabel 12"/>
    <w:qFormat w:val="1"/>
    <w:rPr>
      <w:rFonts w:cs="Courier New"/>
    </w:rPr>
  </w:style>
  <w:style w:type="character" w:styleId="ListLabel13" w:customStyle="1">
    <w:name w:val="ListLabel 13"/>
    <w:qFormat w:val="1"/>
    <w:rPr>
      <w:rFonts w:cs="Courier New"/>
    </w:rPr>
  </w:style>
  <w:style w:type="character" w:styleId="ListLabel14" w:customStyle="1">
    <w:name w:val="ListLabel 14"/>
    <w:qFormat w:val="1"/>
    <w:rPr>
      <w:rFonts w:cs="Courier New"/>
    </w:rPr>
  </w:style>
  <w:style w:type="character" w:styleId="ListLabel15" w:customStyle="1">
    <w:name w:val="ListLabel 15"/>
    <w:qFormat w:val="1"/>
    <w:rPr>
      <w:rFonts w:cs="Courier New"/>
    </w:rPr>
  </w:style>
  <w:style w:type="character" w:styleId="ListLabel16" w:customStyle="1">
    <w:name w:val="ListLabel 16"/>
    <w:qFormat w:val="1"/>
    <w:rPr>
      <w:rFonts w:cs="Courier New"/>
    </w:rPr>
  </w:style>
  <w:style w:type="character" w:styleId="ListLabel17" w:customStyle="1">
    <w:name w:val="ListLabel 17"/>
    <w:qFormat w:val="1"/>
    <w:rPr>
      <w:rFonts w:cs="Courier New"/>
    </w:rPr>
  </w:style>
  <w:style w:type="character" w:styleId="ListLabel18" w:customStyle="1">
    <w:name w:val="ListLabel 18"/>
    <w:qFormat w:val="1"/>
    <w:rPr>
      <w:rFonts w:cs="Courier New"/>
    </w:rPr>
  </w:style>
  <w:style w:type="character" w:styleId="ListLabel19" w:customStyle="1">
    <w:name w:val="ListLabel 19"/>
    <w:qFormat w:val="1"/>
    <w:rPr>
      <w:rFonts w:cs="Courier New"/>
    </w:rPr>
  </w:style>
  <w:style w:type="character" w:styleId="ListLabel20" w:customStyle="1">
    <w:name w:val="ListLabel 20"/>
    <w:qFormat w:val="1"/>
    <w:rPr>
      <w:rFonts w:cs="Courier New"/>
    </w:rPr>
  </w:style>
  <w:style w:type="character" w:styleId="ListLabel21" w:customStyle="1">
    <w:name w:val="ListLabel 21"/>
    <w:qFormat w:val="1"/>
    <w:rPr>
      <w:rFonts w:cs="Courier New"/>
    </w:rPr>
  </w:style>
  <w:style w:type="character" w:styleId="ListLabel22" w:customStyle="1">
    <w:name w:val="ListLabel 22"/>
    <w:qFormat w:val="1"/>
    <w:rPr>
      <w:rFonts w:cs="Courier New"/>
    </w:rPr>
  </w:style>
  <w:style w:type="character" w:styleId="ListLabel23" w:customStyle="1">
    <w:name w:val="ListLabel 23"/>
    <w:qFormat w:val="1"/>
    <w:rPr>
      <w:rFonts w:cs="Courier New"/>
    </w:rPr>
  </w:style>
  <w:style w:type="character" w:styleId="ListLabel24" w:customStyle="1">
    <w:name w:val="ListLabel 24"/>
    <w:qFormat w:val="1"/>
    <w:rPr>
      <w:rFonts w:cs="Courier New"/>
    </w:rPr>
  </w:style>
  <w:style w:type="character" w:styleId="ListLabel25" w:customStyle="1">
    <w:name w:val="ListLabel 25"/>
    <w:qFormat w:val="1"/>
    <w:rPr>
      <w:rFonts w:cs="Courier New"/>
    </w:rPr>
  </w:style>
  <w:style w:type="character" w:styleId="ListLabel26" w:customStyle="1">
    <w:name w:val="ListLabel 26"/>
    <w:qFormat w:val="1"/>
    <w:rPr>
      <w:rFonts w:cs="Courier New"/>
    </w:rPr>
  </w:style>
  <w:style w:type="character" w:styleId="ListLabel27" w:customStyle="1">
    <w:name w:val="ListLabel 27"/>
    <w:qFormat w:val="1"/>
    <w:rPr>
      <w:rFonts w:cs="Courier New"/>
    </w:rPr>
  </w:style>
  <w:style w:type="character" w:styleId="ListLabel28" w:customStyle="1">
    <w:name w:val="ListLabel 28"/>
    <w:qFormat w:val="1"/>
    <w:rPr>
      <w:rFonts w:cs="Courier New"/>
    </w:rPr>
  </w:style>
  <w:style w:type="character" w:styleId="ListLabel29" w:customStyle="1">
    <w:name w:val="ListLabel 29"/>
    <w:qFormat w:val="1"/>
    <w:rPr>
      <w:rFonts w:cs="Courier New"/>
    </w:rPr>
  </w:style>
  <w:style w:type="character" w:styleId="ListLabel30" w:customStyle="1">
    <w:name w:val="ListLabel 30"/>
    <w:qFormat w:val="1"/>
    <w:rPr>
      <w:rFonts w:cs="Courier New"/>
    </w:rPr>
  </w:style>
  <w:style w:type="character" w:styleId="ListLabel31" w:customStyle="1">
    <w:name w:val="ListLabel 31"/>
    <w:qFormat w:val="1"/>
    <w:rPr>
      <w:rFonts w:cs="Courier New"/>
    </w:rPr>
  </w:style>
  <w:style w:type="character" w:styleId="ListLabel32" w:customStyle="1">
    <w:name w:val="ListLabel 32"/>
    <w:qFormat w:val="1"/>
    <w:rPr>
      <w:rFonts w:cs="Courier New"/>
    </w:rPr>
  </w:style>
  <w:style w:type="character" w:styleId="ListLabel33" w:customStyle="1">
    <w:name w:val="ListLabel 33"/>
    <w:qFormat w:val="1"/>
    <w:rPr>
      <w:rFonts w:cs="Courier New"/>
    </w:rPr>
  </w:style>
  <w:style w:type="character" w:styleId="ListLabel34" w:customStyle="1">
    <w:name w:val="ListLabel 34"/>
    <w:qFormat w:val="1"/>
    <w:rPr>
      <w:rFonts w:cs="Courier New"/>
    </w:rPr>
  </w:style>
  <w:style w:type="character" w:styleId="ListLabel35" w:customStyle="1">
    <w:name w:val="ListLabel 35"/>
    <w:qFormat w:val="1"/>
    <w:rPr>
      <w:rFonts w:cs="Courier New"/>
    </w:rPr>
  </w:style>
  <w:style w:type="character" w:styleId="ListLabel36" w:customStyle="1">
    <w:name w:val="ListLabel 36"/>
    <w:qFormat w:val="1"/>
    <w:rPr>
      <w:rFonts w:cs="Courier New"/>
    </w:rPr>
  </w:style>
  <w:style w:type="character" w:styleId="ListLabel37" w:customStyle="1">
    <w:name w:val="ListLabel 37"/>
    <w:qFormat w:val="1"/>
    <w:rPr>
      <w:b w:val="1"/>
      <w:sz w:val="24"/>
      <w:szCs w:val="24"/>
    </w:rPr>
  </w:style>
  <w:style w:type="character" w:styleId="ListLabel38" w:customStyle="1">
    <w:name w:val="ListLabel 38"/>
    <w:qFormat w:val="1"/>
    <w:rPr>
      <w:rFonts w:cs="Courier New"/>
    </w:rPr>
  </w:style>
  <w:style w:type="character" w:styleId="ListLabel39" w:customStyle="1">
    <w:name w:val="ListLabel 39"/>
    <w:qFormat w:val="1"/>
    <w:rPr>
      <w:rFonts w:cs="Courier New"/>
    </w:rPr>
  </w:style>
  <w:style w:type="character" w:styleId="ListLabel40" w:customStyle="1">
    <w:name w:val="ListLabel 40"/>
    <w:qFormat w:val="1"/>
    <w:rPr>
      <w:rFonts w:cs="Courier New"/>
    </w:rPr>
  </w:style>
  <w:style w:type="character" w:styleId="ListLabel41" w:customStyle="1">
    <w:name w:val="ListLabel 41"/>
    <w:qFormat w:val="1"/>
    <w:rPr>
      <w:rFonts w:cs="Courier New"/>
    </w:rPr>
  </w:style>
  <w:style w:type="character" w:styleId="ListLabel42" w:customStyle="1">
    <w:name w:val="ListLabel 42"/>
    <w:qFormat w:val="1"/>
    <w:rPr>
      <w:rFonts w:cs="Courier New"/>
    </w:rPr>
  </w:style>
  <w:style w:type="character" w:styleId="ListLabel43" w:customStyle="1">
    <w:name w:val="ListLabel 43"/>
    <w:qFormat w:val="1"/>
    <w:rPr>
      <w:rFonts w:cs="Courier New"/>
    </w:rPr>
  </w:style>
  <w:style w:type="paragraph" w:styleId="Heading" w:customStyle="1">
    <w:name w:val="Heading"/>
    <w:basedOn w:val="Normal"/>
    <w:next w:val="BodyText"/>
    <w:qFormat w:val="1"/>
    <w:pPr>
      <w:keepNext w:val="1"/>
      <w:spacing w:after="120" w:before="240"/>
    </w:pPr>
    <w:rPr>
      <w:rFonts w:ascii="Liberation Sans" w:cs="FreeSans" w:eastAsia="Noto Sans CJK SC Regular" w:hAnsi="Liberation Sans"/>
      <w:sz w:val="28"/>
      <w:szCs w:val="28"/>
    </w:rPr>
  </w:style>
  <w:style w:type="paragraph" w:styleId="Index" w:customStyle="1">
    <w:name w:val="Index"/>
    <w:basedOn w:val="Normal"/>
    <w:qFormat w:val="1"/>
    <w:pPr>
      <w:suppressLineNumbers w:val="1"/>
    </w:pPr>
    <w:rPr>
      <w:rFonts w:cs="FreeSans"/>
    </w:rPr>
  </w:style>
  <w:style w:type="paragraph" w:styleId="ListParagraph1" w:customStyle="1">
    <w:name w:val="List Paragraph1"/>
    <w:basedOn w:val="Normal"/>
    <w:uiPriority w:val="34"/>
    <w:qFormat w:val="1"/>
    <w:pPr>
      <w:ind w:left="720"/>
      <w:contextualSpacing w:val="1"/>
    </w:pPr>
  </w:style>
  <w:style w:type="paragraph" w:styleId="TableContents" w:customStyle="1">
    <w:name w:val="Table Contents"/>
    <w:basedOn w:val="Normal"/>
    <w:qFormat w:val="1"/>
  </w:style>
  <w:style w:type="paragraph" w:styleId="TableHeading" w:customStyle="1">
    <w:name w:val="Table Heading"/>
    <w:basedOn w:val="TableContents"/>
    <w:qFormat w:val="1"/>
  </w:style>
  <w:style w:type="paragraph" w:styleId="Style1" w:customStyle="1">
    <w:name w:val="_Style 1"/>
    <w:basedOn w:val="Normal"/>
    <w:uiPriority w:val="34"/>
    <w:qFormat w:val="1"/>
    <w:pPr>
      <w:ind w:left="720"/>
      <w:contextualSpacing w:val="1"/>
    </w:pPr>
  </w:style>
  <w:style w:type="paragraph" w:styleId="ListParagraph">
    <w:name w:val="List Paragraph"/>
    <w:basedOn w:val="Normal"/>
    <w:uiPriority w:val="99"/>
    <w:rsid w:val="0045278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charitha-sangaraju-16043286/" TargetMode="External"/><Relationship Id="rId10" Type="http://schemas.openxmlformats.org/officeDocument/2006/relationships/hyperlink" Target="https://github.com/Charitha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harithaS" TargetMode="External"/><Relationship Id="rId8" Type="http://schemas.openxmlformats.org/officeDocument/2006/relationships/hyperlink" Target="mailto:charithasangaraj@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IshXwnYOBF7n/6muXa99nQLTIA==">CgMxLjA4AHIhMV9WaUFwYkJxZllrMlRRSjFLakVVN2hQNGhGQ1hhaGdr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2016-03-06T10:39:00Z</dcterms:created>
  <dc:creator>Reddy, Harshavardhan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Pfizer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1033-10.2.0.5811</vt:lpwstr>
  </property>
  <property fmtid="{D5CDD505-2E9C-101B-9397-08002B2CF9AE}" pid="10" name="MSIP_Label_17cb76b2-10b8-4fe1-93d4-2202842406cd_Enabled">
    <vt:lpwstr>True</vt:lpwstr>
  </property>
  <property fmtid="{D5CDD505-2E9C-101B-9397-08002B2CF9AE}" pid="11" name="MSIP_Label_17cb76b2-10b8-4fe1-93d4-2202842406cd_SiteId">
    <vt:lpwstr>945c199a-83a2-4e80-9f8c-5a91be5752dd</vt:lpwstr>
  </property>
  <property fmtid="{D5CDD505-2E9C-101B-9397-08002B2CF9AE}" pid="12" name="MSIP_Label_17cb76b2-10b8-4fe1-93d4-2202842406cd_Owner">
    <vt:lpwstr>Charitha.Sangaraju@emc.com</vt:lpwstr>
  </property>
  <property fmtid="{D5CDD505-2E9C-101B-9397-08002B2CF9AE}" pid="13" name="MSIP_Label_17cb76b2-10b8-4fe1-93d4-2202842406cd_SetDate">
    <vt:lpwstr>2020-03-03T14:17:07.2543298Z</vt:lpwstr>
  </property>
  <property fmtid="{D5CDD505-2E9C-101B-9397-08002B2CF9AE}" pid="14" name="MSIP_Label_17cb76b2-10b8-4fe1-93d4-2202842406cd_Name">
    <vt:lpwstr>External Public</vt:lpwstr>
  </property>
  <property fmtid="{D5CDD505-2E9C-101B-9397-08002B2CF9AE}" pid="15" name="MSIP_Label_17cb76b2-10b8-4fe1-93d4-2202842406cd_Application">
    <vt:lpwstr>Microsoft Azure Information Protection</vt:lpwstr>
  </property>
  <property fmtid="{D5CDD505-2E9C-101B-9397-08002B2CF9AE}" pid="16" name="MSIP_Label_17cb76b2-10b8-4fe1-93d4-2202842406cd_Extended_MSFT_Method">
    <vt:lpwstr>Manual</vt:lpwstr>
  </property>
  <property fmtid="{D5CDD505-2E9C-101B-9397-08002B2CF9AE}" pid="17" name="aiplabel">
    <vt:lpwstr>External Public</vt:lpwstr>
  </property>
  <property fmtid="{D5CDD505-2E9C-101B-9397-08002B2CF9AE}" pid="18" name="MSIP_Label_589256c7-9946-44df-b379-51beb93fd2d9_Enabled">
    <vt:lpwstr>true</vt:lpwstr>
  </property>
  <property fmtid="{D5CDD505-2E9C-101B-9397-08002B2CF9AE}" pid="19" name="MSIP_Label_589256c7-9946-44df-b379-51beb93fd2d9_SetDate">
    <vt:lpwstr>2023-04-23T14:01:48Z</vt:lpwstr>
  </property>
  <property fmtid="{D5CDD505-2E9C-101B-9397-08002B2CF9AE}" pid="20" name="MSIP_Label_589256c7-9946-44df-b379-51beb93fd2d9_Method">
    <vt:lpwstr>Privileged</vt:lpwstr>
  </property>
  <property fmtid="{D5CDD505-2E9C-101B-9397-08002B2CF9AE}" pid="21" name="MSIP_Label_589256c7-9946-44df-b379-51beb93fd2d9_Name">
    <vt:lpwstr>589256c7-9946-44df-b379-51beb93fd2d9</vt:lpwstr>
  </property>
  <property fmtid="{D5CDD505-2E9C-101B-9397-08002B2CF9AE}" pid="22" name="MSIP_Label_589256c7-9946-44df-b379-51beb93fd2d9_SiteId">
    <vt:lpwstr>36da45f1-dd2c-4d1f-af13-5abe46b99921</vt:lpwstr>
  </property>
  <property fmtid="{D5CDD505-2E9C-101B-9397-08002B2CF9AE}" pid="23" name="MSIP_Label_589256c7-9946-44df-b379-51beb93fd2d9_ActionId">
    <vt:lpwstr>36e7592a-b085-47f3-9e71-9a99df381218</vt:lpwstr>
  </property>
  <property fmtid="{D5CDD505-2E9C-101B-9397-08002B2CF9AE}" pid="24" name="MSIP_Label_589256c7-9946-44df-b379-51beb93fd2d9_ContentBits">
    <vt:lpwstr>0</vt:lpwstr>
  </property>
  <property fmtid="{D5CDD505-2E9C-101B-9397-08002B2CF9AE}" pid="25" name="ScaleCrop">
    <vt:lpwstr>false</vt:lpwstr>
  </property>
  <property fmtid="{D5CDD505-2E9C-101B-9397-08002B2CF9AE}" pid="26" name="Company">
    <vt:lpwstr>Pfizer Inc</vt:lpwstr>
  </property>
  <property fmtid="{D5CDD505-2E9C-101B-9397-08002B2CF9AE}" pid="27" name="MSIP_Label_589256c7-9946-44df-b379-51beb93fd2d9_SetDate">
    <vt:lpwstr>2023-04-23T14:01:48Z</vt:lpwstr>
  </property>
  <property fmtid="{D5CDD505-2E9C-101B-9397-08002B2CF9AE}" pid="28" name="DocSecurity">
    <vt:lpwstr>0</vt:lpwstr>
  </property>
  <property fmtid="{D5CDD505-2E9C-101B-9397-08002B2CF9AE}" pid="29" name="HyperlinksChanged">
    <vt:lpwstr>false</vt:lpwstr>
  </property>
  <property fmtid="{D5CDD505-2E9C-101B-9397-08002B2CF9AE}" pid="30" name="MSIP_Label_17cb76b2-10b8-4fe1-93d4-2202842406cd_Name">
    <vt:lpwstr>External Public</vt:lpwstr>
  </property>
  <property fmtid="{D5CDD505-2E9C-101B-9397-08002B2CF9AE}" pid="31" name="MSIP_Label_17cb76b2-10b8-4fe1-93d4-2202842406cd_SiteId">
    <vt:lpwstr>945c199a-83a2-4e80-9f8c-5a91be5752dd</vt:lpwstr>
  </property>
  <property fmtid="{D5CDD505-2E9C-101B-9397-08002B2CF9AE}" pid="32" name="MSIP_Label_17cb76b2-10b8-4fe1-93d4-2202842406cd_Extended_MSFT_Method">
    <vt:lpwstr>Manual</vt:lpwstr>
  </property>
  <property fmtid="{D5CDD505-2E9C-101B-9397-08002B2CF9AE}" pid="33" name="MSIP_Label_17cb76b2-10b8-4fe1-93d4-2202842406cd_Application">
    <vt:lpwstr>Microsoft Azure Information Protection</vt:lpwstr>
  </property>
  <property fmtid="{D5CDD505-2E9C-101B-9397-08002B2CF9AE}" pid="34" name="MSIP_Label_589256c7-9946-44df-b379-51beb93fd2d9_Enabled">
    <vt:lpwstr>true</vt:lpwstr>
  </property>
  <property fmtid="{D5CDD505-2E9C-101B-9397-08002B2CF9AE}" pid="35" name="MSIP_Label_17cb76b2-10b8-4fe1-93d4-2202842406cd_SetDate">
    <vt:lpwstr>2020-03-03T14:17:07.2543298Z</vt:lpwstr>
  </property>
  <property fmtid="{D5CDD505-2E9C-101B-9397-08002B2CF9AE}" pid="36" name="MSIP_Label_589256c7-9946-44df-b379-51beb93fd2d9_Method">
    <vt:lpwstr>Privileged</vt:lpwstr>
  </property>
  <property fmtid="{D5CDD505-2E9C-101B-9397-08002B2CF9AE}" pid="37" name="MSIP_Label_589256c7-9946-44df-b379-51beb93fd2d9_Name">
    <vt:lpwstr>589256c7-9946-44df-b379-51beb93fd2d9</vt:lpwstr>
  </property>
  <property fmtid="{D5CDD505-2E9C-101B-9397-08002B2CF9AE}" pid="38" name="AppVersion">
    <vt:lpwstr>15.0000</vt:lpwstr>
  </property>
  <property fmtid="{D5CDD505-2E9C-101B-9397-08002B2CF9AE}" pid="39" name="MSIP_Label_589256c7-9946-44df-b379-51beb93fd2d9_SiteId">
    <vt:lpwstr>36da45f1-dd2c-4d1f-af13-5abe46b99921</vt:lpwstr>
  </property>
  <property fmtid="{D5CDD505-2E9C-101B-9397-08002B2CF9AE}" pid="40" name="aiplabel">
    <vt:lpwstr>External Public</vt:lpwstr>
  </property>
  <property fmtid="{D5CDD505-2E9C-101B-9397-08002B2CF9AE}" pid="41" name="MSIP_Label_17cb76b2-10b8-4fe1-93d4-2202842406cd_Enabled">
    <vt:lpwstr>True</vt:lpwstr>
  </property>
  <property fmtid="{D5CDD505-2E9C-101B-9397-08002B2CF9AE}" pid="42" name="LinksUpToDate">
    <vt:lpwstr>false</vt:lpwstr>
  </property>
  <property fmtid="{D5CDD505-2E9C-101B-9397-08002B2CF9AE}" pid="43" name="MSIP_Label_17cb76b2-10b8-4fe1-93d4-2202842406cd_Owner">
    <vt:lpwstr>Charitha.Sangaraju@emc.com</vt:lpwstr>
  </property>
  <property fmtid="{D5CDD505-2E9C-101B-9397-08002B2CF9AE}" pid="44" name="MSIP_Label_589256c7-9946-44df-b379-51beb93fd2d9_ContentBits">
    <vt:lpwstr>0</vt:lpwstr>
  </property>
  <property fmtid="{D5CDD505-2E9C-101B-9397-08002B2CF9AE}" pid="45" name="ShareDoc">
    <vt:lpwstr>false</vt:lpwstr>
  </property>
  <property fmtid="{D5CDD505-2E9C-101B-9397-08002B2CF9AE}" pid="46" name="KSOProductBuildVer">
    <vt:lpwstr>1033-10.2.0.5811</vt:lpwstr>
  </property>
  <property fmtid="{D5CDD505-2E9C-101B-9397-08002B2CF9AE}" pid="47" name="MSIP_Label_589256c7-9946-44df-b379-51beb93fd2d9_ActionId">
    <vt:lpwstr>36e7592a-b085-47f3-9e71-9a99df381218</vt:lpwstr>
  </property>
</Properties>
</file>