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126" w:rsidRDefault="0097593B">
      <w:pPr>
        <w:spacing w:afterLines="30" w:after="72" w:line="240" w:lineRule="auto"/>
      </w:pPr>
      <w:r>
        <w:rPr>
          <w:b/>
          <w:sz w:val="40"/>
          <w:szCs w:val="40"/>
        </w:rPr>
        <w:t>Sangaraju Charitha</w:t>
      </w:r>
      <w:r>
        <w:rPr>
          <w:b/>
          <w:sz w:val="40"/>
          <w:szCs w:val="40"/>
          <w:lang w:val="en-IN"/>
        </w:rPr>
        <w:tab/>
      </w:r>
    </w:p>
    <w:p w:rsidR="007C0126" w:rsidRDefault="0097593B">
      <w:pPr>
        <w:spacing w:after="0" w:line="240" w:lineRule="auto"/>
      </w:pP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ab/>
        <w:t xml:space="preserve">: </w:t>
      </w:r>
      <w:hyperlink r:id="rId9" w:history="1">
        <w:proofErr w:type="spellStart"/>
        <w:r>
          <w:rPr>
            <w:rStyle w:val="FollowedHyperlink"/>
            <w:lang w:val="en-IN"/>
          </w:rPr>
          <w:t>CharithaS</w:t>
        </w:r>
        <w:proofErr w:type="spellEnd"/>
      </w:hyperlink>
      <w:r>
        <w:tab/>
      </w:r>
      <w:r>
        <w:tab/>
      </w:r>
      <w:r>
        <w:tab/>
      </w:r>
      <w:r>
        <w:tab/>
      </w:r>
      <w:r>
        <w:rPr>
          <w:lang w:val="en-IN"/>
        </w:rPr>
        <w:tab/>
      </w:r>
      <w:r>
        <w:tab/>
        <w:t>Contact No</w:t>
      </w:r>
      <w:r>
        <w:rPr>
          <w:lang w:val="en-IN"/>
        </w:rPr>
        <w:tab/>
      </w:r>
      <w:r>
        <w:t>: +91-7022922410</w:t>
      </w:r>
    </w:p>
    <w:p w:rsidR="007C0126" w:rsidRDefault="0097593B">
      <w:pPr>
        <w:spacing w:after="0" w:line="240" w:lineRule="auto"/>
      </w:pPr>
      <w:r>
        <w:t>DOB</w:t>
      </w:r>
      <w:r>
        <w:rPr>
          <w:lang w:val="en-IN"/>
        </w:rPr>
        <w:tab/>
      </w:r>
      <w:r>
        <w:t>: 29-Jan-1993</w:t>
      </w:r>
      <w:r>
        <w:tab/>
      </w:r>
      <w:r>
        <w:tab/>
      </w:r>
      <w:r>
        <w:tab/>
      </w:r>
      <w:r>
        <w:tab/>
      </w:r>
      <w:r>
        <w:tab/>
      </w:r>
      <w:r>
        <w:tab/>
        <w:t>Email Id</w:t>
      </w:r>
      <w:r>
        <w:rPr>
          <w:lang w:val="en-IN"/>
        </w:rPr>
        <w:tab/>
      </w:r>
      <w:r>
        <w:rPr>
          <w:lang w:val="en-IN"/>
        </w:rPr>
        <w:tab/>
      </w:r>
      <w:r>
        <w:t xml:space="preserve">: </w:t>
      </w:r>
      <w:hyperlink r:id="rId10">
        <w:r>
          <w:rPr>
            <w:rStyle w:val="InternetLink"/>
          </w:rPr>
          <w:t>charitha29193@gmail.com</w:t>
        </w:r>
      </w:hyperlink>
    </w:p>
    <w:p w:rsidR="007C0126" w:rsidRDefault="00F36952">
      <w:pPr>
        <w:spacing w:after="0" w:line="240" w:lineRule="auto"/>
        <w:rPr>
          <w:sz w:val="24"/>
          <w:szCs w:val="24"/>
        </w:rPr>
      </w:pPr>
      <w:r>
        <w:rPr>
          <w:noProof/>
        </w:rPr>
        <w:pict>
          <v:line id="Straight Connector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7.15pt" to="515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" strokeweight=".71mm"/>
        </w:pict>
      </w:r>
    </w:p>
    <w:p w:rsidR="007C0126" w:rsidRDefault="007C0126">
      <w:pPr>
        <w:spacing w:after="0" w:line="240" w:lineRule="auto"/>
        <w:rPr>
          <w:b/>
          <w:sz w:val="14"/>
          <w:szCs w:val="24"/>
          <w:u w:val="single"/>
        </w:rPr>
      </w:pPr>
    </w:p>
    <w:p w:rsidR="007C0126" w:rsidRDefault="0097593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Career Objective:</w:t>
      </w:r>
    </w:p>
    <w:p w:rsidR="007C0126" w:rsidRDefault="0097593B">
      <w:pPr>
        <w:rPr>
          <w:rFonts w:cs="Times New Roman"/>
          <w:color w:val="333333"/>
          <w:shd w:val="clear" w:color="auto" w:fill="FFFFFF"/>
        </w:rPr>
      </w:pPr>
      <w:r>
        <w:rPr>
          <w:sz w:val="24"/>
          <w:szCs w:val="24"/>
        </w:rPr>
        <w:tab/>
      </w:r>
      <w:r>
        <w:rPr>
          <w:rFonts w:cs="Times New Roman"/>
          <w:color w:val="333333"/>
          <w:shd w:val="clear" w:color="auto" w:fill="FFFFFF"/>
        </w:rPr>
        <w:t xml:space="preserve">To seek a challenging assignment in the field of software which provides me ample opportunities for </w:t>
      </w:r>
      <w:proofErr w:type="spellStart"/>
      <w:r>
        <w:rPr>
          <w:rFonts w:cs="Times New Roman"/>
          <w:color w:val="333333"/>
          <w:shd w:val="clear" w:color="auto" w:fill="FFFFFF"/>
        </w:rPr>
        <w:t>self development</w:t>
      </w:r>
      <w:proofErr w:type="spellEnd"/>
      <w:r>
        <w:rPr>
          <w:rFonts w:cs="Times New Roman"/>
          <w:color w:val="333333"/>
          <w:shd w:val="clear" w:color="auto" w:fill="FFFFFF"/>
        </w:rPr>
        <w:t xml:space="preserve"> and help</w:t>
      </w:r>
      <w:r>
        <w:rPr>
          <w:rFonts w:cs="Times New Roman"/>
          <w:color w:val="333333"/>
          <w:shd w:val="clear" w:color="auto" w:fill="FFFFFF"/>
          <w:lang w:val="en-IN"/>
        </w:rPr>
        <w:t>s</w:t>
      </w:r>
      <w:r>
        <w:rPr>
          <w:rFonts w:cs="Times New Roman"/>
          <w:color w:val="333333"/>
          <w:shd w:val="clear" w:color="auto" w:fill="FFFFFF"/>
        </w:rPr>
        <w:t xml:space="preserve"> me in achieving personal and organizational goals.</w:t>
      </w:r>
    </w:p>
    <w:p w:rsidR="0045278C" w:rsidRDefault="0097593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IN"/>
        </w:rPr>
        <w:t xml:space="preserve">Work </w:t>
      </w:r>
      <w:r>
        <w:rPr>
          <w:b/>
          <w:sz w:val="24"/>
          <w:szCs w:val="24"/>
          <w:u w:val="single"/>
        </w:rPr>
        <w:t>Experience:</w:t>
      </w:r>
    </w:p>
    <w:p w:rsidR="00B161BE" w:rsidRPr="00B161BE" w:rsidRDefault="00B161BE">
      <w:pPr>
        <w:spacing w:after="0" w:line="240" w:lineRule="auto"/>
        <w:rPr>
          <w:b/>
          <w:sz w:val="12"/>
          <w:szCs w:val="24"/>
          <w:u w:val="single"/>
        </w:rPr>
      </w:pPr>
    </w:p>
    <w:p w:rsidR="0045278C" w:rsidRPr="0045278C" w:rsidRDefault="00B161BE" w:rsidP="0045278C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rPr>
          <w:b/>
        </w:rPr>
        <w:t>Dell EMC</w:t>
      </w:r>
      <w:r w:rsidR="0045278C" w:rsidRPr="0045278C">
        <w:rPr>
          <w:b/>
        </w:rPr>
        <w:t>, Bangalore, India</w:t>
      </w:r>
    </w:p>
    <w:p w:rsidR="0045278C" w:rsidRDefault="0045278C" w:rsidP="0045278C">
      <w:pPr>
        <w:spacing w:after="0" w:line="240" w:lineRule="auto"/>
        <w:ind w:left="720"/>
        <w:rPr>
          <w:b/>
        </w:rPr>
      </w:pPr>
      <w:r>
        <w:rPr>
          <w:b/>
        </w:rPr>
        <w:t>J</w:t>
      </w:r>
      <w:r w:rsidR="00B161BE">
        <w:rPr>
          <w:b/>
        </w:rPr>
        <w:t>uly</w:t>
      </w:r>
      <w:r>
        <w:rPr>
          <w:b/>
        </w:rPr>
        <w:t xml:space="preserve"> 201</w:t>
      </w:r>
      <w:r w:rsidR="00B161BE">
        <w:rPr>
          <w:b/>
        </w:rPr>
        <w:t>8</w:t>
      </w:r>
      <w:r>
        <w:rPr>
          <w:b/>
        </w:rPr>
        <w:t xml:space="preserve"> </w:t>
      </w:r>
      <w:r w:rsidR="00B161BE">
        <w:rPr>
          <w:b/>
        </w:rPr>
        <w:t>–</w:t>
      </w:r>
      <w:r>
        <w:rPr>
          <w:b/>
        </w:rPr>
        <w:t xml:space="preserve"> </w:t>
      </w:r>
      <w:r w:rsidR="00B161BE">
        <w:rPr>
          <w:b/>
        </w:rPr>
        <w:t>till date</w:t>
      </w:r>
    </w:p>
    <w:p w:rsidR="0045278C" w:rsidRDefault="00B161BE" w:rsidP="0045278C">
      <w:pPr>
        <w:spacing w:after="0" w:line="240" w:lineRule="auto"/>
        <w:ind w:firstLine="720"/>
        <w:rPr>
          <w:b/>
        </w:rPr>
      </w:pPr>
      <w:r>
        <w:rPr>
          <w:b/>
        </w:rPr>
        <w:t>Role</w:t>
      </w:r>
      <w:r>
        <w:rPr>
          <w:b/>
        </w:rPr>
        <w:tab/>
      </w:r>
      <w:r>
        <w:rPr>
          <w:b/>
        </w:rPr>
        <w:tab/>
        <w:t xml:space="preserve">: </w:t>
      </w:r>
      <w:r w:rsidRPr="00B161BE">
        <w:t xml:space="preserve">Software </w:t>
      </w:r>
      <w:r w:rsidR="0045278C" w:rsidRPr="00B161BE">
        <w:t>Engineer</w:t>
      </w:r>
      <w:r>
        <w:t xml:space="preserve"> II</w:t>
      </w:r>
    </w:p>
    <w:p w:rsidR="0045278C" w:rsidRPr="00C91FBA" w:rsidRDefault="0045278C" w:rsidP="00C91FBA">
      <w:pPr>
        <w:spacing w:after="0" w:line="240" w:lineRule="auto"/>
        <w:ind w:firstLine="720"/>
      </w:pPr>
      <w:r>
        <w:rPr>
          <w:b/>
        </w:rPr>
        <w:t>Pro</w:t>
      </w:r>
      <w:r w:rsidR="00B161BE">
        <w:rPr>
          <w:b/>
        </w:rPr>
        <w:t>du</w:t>
      </w:r>
      <w:r>
        <w:rPr>
          <w:b/>
        </w:rPr>
        <w:t>ct</w:t>
      </w:r>
      <w:r>
        <w:rPr>
          <w:b/>
        </w:rPr>
        <w:tab/>
      </w:r>
      <w:r>
        <w:rPr>
          <w:b/>
        </w:rPr>
        <w:tab/>
        <w:t xml:space="preserve">: </w:t>
      </w:r>
      <w:r w:rsidR="00B161BE">
        <w:t>Storage Center</w:t>
      </w:r>
    </w:p>
    <w:p w:rsidR="00B161BE" w:rsidRDefault="00B161BE" w:rsidP="0045278C">
      <w:pPr>
        <w:spacing w:after="0" w:line="240" w:lineRule="auto"/>
        <w:ind w:left="2160" w:hanging="1440"/>
      </w:pPr>
      <w:r>
        <w:rPr>
          <w:b/>
        </w:rPr>
        <w:t>Language</w:t>
      </w:r>
      <w:r>
        <w:rPr>
          <w:b/>
        </w:rPr>
        <w:tab/>
        <w:t xml:space="preserve">: </w:t>
      </w:r>
      <w:r w:rsidRPr="00B161BE">
        <w:t>C++</w:t>
      </w:r>
    </w:p>
    <w:p w:rsidR="0045278C" w:rsidRDefault="0045278C" w:rsidP="0045278C">
      <w:pPr>
        <w:spacing w:after="0" w:line="240" w:lineRule="auto"/>
        <w:ind w:left="720"/>
        <w:rPr>
          <w:b/>
        </w:rPr>
      </w:pPr>
      <w:r>
        <w:rPr>
          <w:b/>
        </w:rPr>
        <w:t>Technologies</w:t>
      </w:r>
      <w:r>
        <w:rPr>
          <w:b/>
        </w:rPr>
        <w:tab/>
        <w:t xml:space="preserve">: </w:t>
      </w:r>
      <w:r w:rsidR="00B161BE">
        <w:t>Storage Area Network (SAN)</w:t>
      </w:r>
    </w:p>
    <w:p w:rsidR="0045278C" w:rsidRDefault="0045278C" w:rsidP="0045278C">
      <w:pPr>
        <w:spacing w:after="0" w:line="240" w:lineRule="auto"/>
        <w:ind w:firstLine="720"/>
      </w:pPr>
      <w:r>
        <w:rPr>
          <w:b/>
        </w:rPr>
        <w:t>Tools</w:t>
      </w:r>
      <w:r>
        <w:rPr>
          <w:b/>
        </w:rPr>
        <w:tab/>
      </w:r>
      <w:r>
        <w:rPr>
          <w:b/>
        </w:rPr>
        <w:tab/>
        <w:t xml:space="preserve">: </w:t>
      </w:r>
      <w:r w:rsidR="00B161BE">
        <w:t>Source Insight, Eclipse, Visual Studio</w:t>
      </w:r>
    </w:p>
    <w:p w:rsidR="0045278C" w:rsidRDefault="0045278C" w:rsidP="0045278C">
      <w:pPr>
        <w:spacing w:after="0" w:line="240" w:lineRule="auto"/>
        <w:ind w:firstLine="720"/>
        <w:rPr>
          <w:b/>
        </w:rPr>
      </w:pPr>
      <w:r>
        <w:rPr>
          <w:b/>
        </w:rPr>
        <w:t>Responsibilities</w:t>
      </w:r>
      <w:r>
        <w:rPr>
          <w:b/>
        </w:rPr>
        <w:tab/>
        <w:t>:</w:t>
      </w:r>
    </w:p>
    <w:p w:rsidR="0045278C" w:rsidRPr="00C91FBA" w:rsidRDefault="00C91FBA" w:rsidP="00B161BE">
      <w:pPr>
        <w:pStyle w:val="ListParagraph"/>
        <w:numPr>
          <w:ilvl w:val="0"/>
          <w:numId w:val="11"/>
        </w:numPr>
        <w:spacing w:after="0" w:line="240" w:lineRule="auto"/>
      </w:pPr>
      <w:r w:rsidRPr="00C91FBA">
        <w:t>Working on developing and improving LDAP authentication module of Storage Center Operating System for the Active Directory server to authenticate user and computer accounts on behalf of Storage Center.</w:t>
      </w:r>
    </w:p>
    <w:p w:rsidR="00C91FBA" w:rsidRDefault="00C91FBA" w:rsidP="00B161BE">
      <w:pPr>
        <w:pStyle w:val="ListParagraph"/>
        <w:numPr>
          <w:ilvl w:val="0"/>
          <w:numId w:val="11"/>
        </w:numPr>
        <w:spacing w:after="0" w:line="240" w:lineRule="auto"/>
      </w:pPr>
      <w:r w:rsidRPr="00C91FBA">
        <w:t xml:space="preserve">Working on Virtualization specifically PITC module which would create snapshots of the volumes from which data can be restored in case of any failover </w:t>
      </w:r>
      <w:proofErr w:type="gramStart"/>
      <w:r w:rsidRPr="00C91FBA">
        <w:t>and also</w:t>
      </w:r>
      <w:proofErr w:type="gramEnd"/>
      <w:r w:rsidRPr="00C91FBA">
        <w:t xml:space="preserve"> the stats of the volumes at any point of time, can be fetched.</w:t>
      </w:r>
    </w:p>
    <w:p w:rsidR="00C91FBA" w:rsidRPr="00C91FBA" w:rsidRDefault="00C91FBA" w:rsidP="00C91FBA">
      <w:pPr>
        <w:pStyle w:val="ListParagraph"/>
        <w:spacing w:after="0" w:line="240" w:lineRule="auto"/>
        <w:ind w:left="1440"/>
      </w:pPr>
    </w:p>
    <w:p w:rsidR="007C0126" w:rsidRPr="0045278C" w:rsidRDefault="0097593B" w:rsidP="0045278C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 w:rsidRPr="0045278C">
        <w:rPr>
          <w:b/>
        </w:rPr>
        <w:t>Infosys Limited, Bangalore, India</w:t>
      </w:r>
    </w:p>
    <w:p w:rsidR="007C0126" w:rsidRPr="00C91FBA" w:rsidRDefault="00C91FBA" w:rsidP="0045278C">
      <w:pPr>
        <w:spacing w:after="0" w:line="240" w:lineRule="auto"/>
        <w:ind w:left="720"/>
      </w:pPr>
      <w:r>
        <w:rPr>
          <w:b/>
        </w:rPr>
        <w:t>Duration</w:t>
      </w:r>
      <w:r>
        <w:rPr>
          <w:b/>
        </w:rPr>
        <w:tab/>
        <w:t xml:space="preserve">: </w:t>
      </w:r>
      <w:r w:rsidR="0097593B" w:rsidRPr="00C91FBA">
        <w:t>January 2015 - July 2016</w:t>
      </w:r>
    </w:p>
    <w:p w:rsidR="007C0126" w:rsidRPr="00C91FBA" w:rsidRDefault="00C91FBA" w:rsidP="0045278C">
      <w:pPr>
        <w:spacing w:after="0" w:line="240" w:lineRule="auto"/>
        <w:ind w:firstLine="720"/>
      </w:pPr>
      <w:r>
        <w:rPr>
          <w:b/>
        </w:rPr>
        <w:t>Role</w:t>
      </w:r>
      <w:r>
        <w:rPr>
          <w:b/>
        </w:rPr>
        <w:tab/>
      </w:r>
      <w:r>
        <w:rPr>
          <w:b/>
        </w:rPr>
        <w:tab/>
        <w:t xml:space="preserve">: </w:t>
      </w:r>
      <w:r w:rsidR="0097593B" w:rsidRPr="00C91FBA">
        <w:t>Systems Engineer</w:t>
      </w:r>
    </w:p>
    <w:p w:rsidR="007C0126" w:rsidRDefault="0097593B" w:rsidP="0045278C">
      <w:pPr>
        <w:spacing w:after="0" w:line="240" w:lineRule="auto"/>
        <w:ind w:left="2160" w:hanging="1440"/>
        <w:rPr>
          <w:b/>
        </w:rPr>
      </w:pPr>
      <w:r>
        <w:rPr>
          <w:b/>
          <w:lang w:val="en-IN"/>
        </w:rPr>
        <w:t>Training</w:t>
      </w:r>
      <w:r>
        <w:rPr>
          <w:b/>
          <w:lang w:val="en-IN"/>
        </w:rPr>
        <w:tab/>
        <w:t xml:space="preserve">: </w:t>
      </w:r>
      <w:r>
        <w:rPr>
          <w:lang w:val="en-IN"/>
        </w:rPr>
        <w:t xml:space="preserve">Have been trained in Java Technology as part of Infosys training from January 2015 to </w:t>
      </w:r>
      <w:r w:rsidR="0045278C">
        <w:rPr>
          <w:lang w:val="en-IN"/>
        </w:rPr>
        <w:t xml:space="preserve">     </w:t>
      </w:r>
      <w:r>
        <w:rPr>
          <w:lang w:val="en-IN"/>
        </w:rPr>
        <w:t>May 2015</w:t>
      </w:r>
      <w:r>
        <w:t>.</w:t>
      </w:r>
    </w:p>
    <w:p w:rsidR="007C0126" w:rsidRDefault="0097593B" w:rsidP="0045278C">
      <w:pPr>
        <w:spacing w:after="0" w:line="240" w:lineRule="auto"/>
        <w:ind w:firstLine="720"/>
      </w:pPr>
      <w:r>
        <w:rPr>
          <w:b/>
        </w:rPr>
        <w:t>Project</w:t>
      </w:r>
      <w:r>
        <w:rPr>
          <w:b/>
        </w:rPr>
        <w:tab/>
      </w:r>
      <w:r>
        <w:rPr>
          <w:b/>
        </w:rPr>
        <w:tab/>
        <w:t xml:space="preserve">: </w:t>
      </w:r>
      <w:r>
        <w:t>Regulatory Operations</w:t>
      </w:r>
    </w:p>
    <w:p w:rsidR="007C0126" w:rsidRDefault="0097593B" w:rsidP="0045278C">
      <w:pPr>
        <w:spacing w:after="0" w:line="240" w:lineRule="auto"/>
        <w:ind w:firstLine="720"/>
      </w:pPr>
      <w:r>
        <w:rPr>
          <w:b/>
        </w:rPr>
        <w:t>Client</w:t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</w:rPr>
        <w:t xml:space="preserve">: </w:t>
      </w:r>
      <w:r>
        <w:t>Goldman Sachs</w:t>
      </w:r>
    </w:p>
    <w:p w:rsidR="007C0126" w:rsidRDefault="0097593B" w:rsidP="0045278C">
      <w:pPr>
        <w:spacing w:after="0" w:line="240" w:lineRule="auto"/>
        <w:ind w:left="2160" w:hanging="1440"/>
      </w:pPr>
      <w:r>
        <w:rPr>
          <w:b/>
        </w:rPr>
        <w:t>Description</w:t>
      </w:r>
      <w:r>
        <w:rPr>
          <w:b/>
        </w:rPr>
        <w:tab/>
        <w:t xml:space="preserve">: </w:t>
      </w:r>
      <w:r>
        <w:t xml:space="preserve">Develop and update the position reports according to the client requirements using </w:t>
      </w:r>
      <w:proofErr w:type="spellStart"/>
      <w:r>
        <w:t>Jav</w:t>
      </w:r>
      <w:proofErr w:type="spellEnd"/>
      <w:r>
        <w:rPr>
          <w:lang w:val="en-IN"/>
        </w:rPr>
        <w:t xml:space="preserve">a </w:t>
      </w:r>
      <w:r>
        <w:t>Technology.</w:t>
      </w:r>
    </w:p>
    <w:p w:rsidR="007C0126" w:rsidRDefault="0097593B" w:rsidP="0045278C">
      <w:pPr>
        <w:spacing w:after="0" w:line="240" w:lineRule="auto"/>
        <w:ind w:left="720"/>
        <w:rPr>
          <w:b/>
        </w:rPr>
      </w:pPr>
      <w:r>
        <w:rPr>
          <w:b/>
        </w:rPr>
        <w:t>Technologies</w:t>
      </w:r>
      <w:r>
        <w:rPr>
          <w:b/>
        </w:rPr>
        <w:tab/>
        <w:t xml:space="preserve">: </w:t>
      </w:r>
      <w:r>
        <w:t>Java</w:t>
      </w:r>
    </w:p>
    <w:p w:rsidR="007C0126" w:rsidRDefault="0097593B" w:rsidP="0045278C">
      <w:pPr>
        <w:spacing w:after="0" w:line="240" w:lineRule="auto"/>
        <w:ind w:firstLine="720"/>
      </w:pPr>
      <w:r>
        <w:rPr>
          <w:b/>
        </w:rPr>
        <w:t>Tools</w:t>
      </w:r>
      <w:r>
        <w:rPr>
          <w:b/>
        </w:rPr>
        <w:tab/>
      </w:r>
      <w:r>
        <w:rPr>
          <w:b/>
        </w:rPr>
        <w:tab/>
        <w:t xml:space="preserve">: </w:t>
      </w:r>
      <w:r>
        <w:t>Aqua Data Studio, Ocean GUI, GS Eclipse</w:t>
      </w:r>
    </w:p>
    <w:p w:rsidR="007C0126" w:rsidRDefault="0097593B" w:rsidP="0045278C">
      <w:pPr>
        <w:spacing w:after="0" w:line="240" w:lineRule="auto"/>
        <w:ind w:firstLine="720"/>
        <w:rPr>
          <w:b/>
        </w:rPr>
      </w:pPr>
      <w:r>
        <w:rPr>
          <w:b/>
        </w:rPr>
        <w:t>Responsibilities</w:t>
      </w:r>
      <w:r>
        <w:rPr>
          <w:b/>
        </w:rPr>
        <w:tab/>
        <w:t>:</w:t>
      </w:r>
    </w:p>
    <w:p w:rsidR="007C0126" w:rsidRDefault="0097593B">
      <w:pPr>
        <w:pStyle w:val="ListParagraph1"/>
        <w:numPr>
          <w:ilvl w:val="0"/>
          <w:numId w:val="1"/>
        </w:numPr>
        <w:spacing w:after="0" w:line="240" w:lineRule="auto"/>
      </w:pPr>
      <w:r>
        <w:t>Developing the position reports as per requirements.</w:t>
      </w:r>
    </w:p>
    <w:p w:rsidR="007C0126" w:rsidRDefault="0097593B">
      <w:pPr>
        <w:pStyle w:val="ListParagraph1"/>
        <w:numPr>
          <w:ilvl w:val="0"/>
          <w:numId w:val="1"/>
        </w:numPr>
        <w:spacing w:after="0" w:line="240" w:lineRule="auto"/>
      </w:pPr>
      <w:r>
        <w:t>Running the report and testing the changes in the local machine.</w:t>
      </w:r>
    </w:p>
    <w:p w:rsidR="007C0126" w:rsidRDefault="0097593B">
      <w:pPr>
        <w:pStyle w:val="ListParagraph1"/>
        <w:numPr>
          <w:ilvl w:val="0"/>
          <w:numId w:val="1"/>
        </w:numPr>
        <w:spacing w:after="0" w:line="240" w:lineRule="auto"/>
      </w:pPr>
      <w:r>
        <w:t>Deploying the changes into SVN code repository.</w:t>
      </w:r>
    </w:p>
    <w:p w:rsidR="007C0126" w:rsidRPr="0045278C" w:rsidRDefault="0097593B">
      <w:pPr>
        <w:pStyle w:val="ListParagraph1"/>
        <w:numPr>
          <w:ilvl w:val="0"/>
          <w:numId w:val="1"/>
        </w:numPr>
        <w:spacing w:after="0" w:line="240" w:lineRule="auto"/>
        <w:rPr>
          <w:rFonts w:cs="Times New Roman"/>
          <w:color w:val="333333"/>
          <w:shd w:val="clear" w:color="auto" w:fill="FFFFFF"/>
        </w:rPr>
      </w:pPr>
      <w:proofErr w:type="spellStart"/>
      <w:r>
        <w:t>Analysing</w:t>
      </w:r>
      <w:proofErr w:type="spellEnd"/>
      <w:r>
        <w:t xml:space="preserve"> the logs in case of build failures.</w:t>
      </w:r>
    </w:p>
    <w:p w:rsidR="007C0126" w:rsidRDefault="007C0126" w:rsidP="0045278C">
      <w:pPr>
        <w:pStyle w:val="ListParagraph1"/>
        <w:spacing w:after="0" w:line="240" w:lineRule="auto"/>
        <w:ind w:left="0"/>
        <w:rPr>
          <w:rFonts w:cs="Times New Roman"/>
          <w:color w:val="333333"/>
          <w:shd w:val="clear" w:color="auto" w:fill="FFFFFF"/>
        </w:rPr>
      </w:pPr>
    </w:p>
    <w:p w:rsidR="0045278C" w:rsidRDefault="0045278C" w:rsidP="0045278C">
      <w:pPr>
        <w:spacing w:after="0" w:line="240" w:lineRule="auto"/>
        <w:rPr>
          <w:b/>
          <w:sz w:val="24"/>
          <w:szCs w:val="24"/>
          <w:u w:val="single"/>
        </w:rPr>
      </w:pPr>
    </w:p>
    <w:p w:rsidR="000C1A7F" w:rsidRDefault="000C1A7F">
      <w:pPr>
        <w:spacing w:after="0" w:line="240" w:lineRule="auto"/>
        <w:rPr>
          <w:b/>
          <w:sz w:val="24"/>
          <w:szCs w:val="24"/>
          <w:u w:val="single"/>
        </w:rPr>
      </w:pPr>
    </w:p>
    <w:p w:rsidR="000C1A7F" w:rsidRDefault="000C1A7F">
      <w:pPr>
        <w:spacing w:after="0" w:line="240" w:lineRule="auto"/>
        <w:rPr>
          <w:b/>
          <w:sz w:val="24"/>
          <w:szCs w:val="24"/>
          <w:u w:val="single"/>
        </w:rPr>
      </w:pPr>
    </w:p>
    <w:p w:rsidR="000C1A7F" w:rsidRDefault="000C1A7F">
      <w:pPr>
        <w:spacing w:after="0" w:line="240" w:lineRule="auto"/>
        <w:rPr>
          <w:b/>
          <w:sz w:val="24"/>
          <w:szCs w:val="24"/>
          <w:u w:val="single"/>
        </w:rPr>
      </w:pPr>
    </w:p>
    <w:p w:rsidR="000C1A7F" w:rsidRDefault="000C1A7F">
      <w:pPr>
        <w:spacing w:after="0" w:line="240" w:lineRule="auto"/>
        <w:rPr>
          <w:b/>
          <w:sz w:val="24"/>
          <w:szCs w:val="24"/>
          <w:u w:val="single"/>
        </w:rPr>
      </w:pPr>
    </w:p>
    <w:p w:rsidR="000C1A7F" w:rsidRDefault="000C1A7F">
      <w:pPr>
        <w:spacing w:after="0" w:line="240" w:lineRule="auto"/>
        <w:rPr>
          <w:b/>
          <w:sz w:val="24"/>
          <w:szCs w:val="24"/>
          <w:u w:val="single"/>
        </w:rPr>
      </w:pPr>
    </w:p>
    <w:p w:rsidR="007C0126" w:rsidRDefault="0097593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Profile:</w:t>
      </w:r>
    </w:p>
    <w:p w:rsidR="007C0126" w:rsidRDefault="007C0126">
      <w:pPr>
        <w:spacing w:after="0" w:line="240" w:lineRule="auto"/>
        <w:rPr>
          <w:sz w:val="24"/>
          <w:szCs w:val="24"/>
        </w:rPr>
      </w:pPr>
    </w:p>
    <w:tbl>
      <w:tblPr>
        <w:tblW w:w="10425" w:type="dxa"/>
        <w:tblInd w:w="93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470"/>
        <w:gridCol w:w="2775"/>
        <w:gridCol w:w="2670"/>
        <w:gridCol w:w="1532"/>
        <w:gridCol w:w="1978"/>
      </w:tblGrid>
      <w:tr w:rsidR="007C0126">
        <w:trPr>
          <w:trHeight w:val="300"/>
        </w:trPr>
        <w:tc>
          <w:tcPr>
            <w:tcW w:w="147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775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267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532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978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Performance</w:t>
            </w:r>
          </w:p>
        </w:tc>
      </w:tr>
      <w:tr w:rsidR="007C0126">
        <w:trPr>
          <w:trHeight w:val="818"/>
        </w:trPr>
        <w:tc>
          <w:tcPr>
            <w:tcW w:w="1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7C0126" w:rsidRDefault="0097593B">
            <w:pPr>
              <w:spacing w:after="0" w:line="240" w:lineRule="auto"/>
              <w:jc w:val="center"/>
            </w:pPr>
            <w:proofErr w:type="spellStart"/>
            <w:r>
              <w:t>M.Tech</w:t>
            </w:r>
            <w:proofErr w:type="spellEnd"/>
          </w:p>
          <w:p w:rsidR="007C0126" w:rsidRDefault="0097593B">
            <w:pPr>
              <w:spacing w:after="0" w:line="240" w:lineRule="auto"/>
              <w:jc w:val="center"/>
            </w:pPr>
            <w:r>
              <w:t>(CSE)</w:t>
            </w:r>
          </w:p>
        </w:tc>
        <w:tc>
          <w:tcPr>
            <w:tcW w:w="277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</w:pPr>
            <w:r>
              <w:t xml:space="preserve">National Institute of </w:t>
            </w:r>
            <w:proofErr w:type="spellStart"/>
            <w:proofErr w:type="gramStart"/>
            <w:r>
              <w:t>Technology,Karnataka</w:t>
            </w:r>
            <w:proofErr w:type="spellEnd"/>
            <w:proofErr w:type="gramEnd"/>
            <w:r>
              <w:t>.</w:t>
            </w:r>
          </w:p>
        </w:tc>
        <w:tc>
          <w:tcPr>
            <w:tcW w:w="26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</w:pPr>
            <w:r>
              <w:t xml:space="preserve">National Institute of </w:t>
            </w:r>
            <w:proofErr w:type="spellStart"/>
            <w:proofErr w:type="gramStart"/>
            <w:r>
              <w:t>Technology,Karnataka</w:t>
            </w:r>
            <w:proofErr w:type="spellEnd"/>
            <w:proofErr w:type="gramEnd"/>
          </w:p>
        </w:tc>
        <w:tc>
          <w:tcPr>
            <w:tcW w:w="153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</w:pPr>
            <w:r>
              <w:t>2018</w:t>
            </w:r>
          </w:p>
        </w:tc>
        <w:tc>
          <w:tcPr>
            <w:tcW w:w="19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45278C">
            <w:pPr>
              <w:spacing w:after="0" w:line="240" w:lineRule="auto"/>
              <w:jc w:val="center"/>
            </w:pPr>
            <w:r>
              <w:t>8.39 / 10</w:t>
            </w:r>
          </w:p>
        </w:tc>
      </w:tr>
      <w:tr w:rsidR="007C0126">
        <w:trPr>
          <w:trHeight w:val="818"/>
        </w:trPr>
        <w:tc>
          <w:tcPr>
            <w:tcW w:w="14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B. Tech</w:t>
            </w:r>
          </w:p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(CSE)</w:t>
            </w:r>
          </w:p>
        </w:tc>
        <w:tc>
          <w:tcPr>
            <w:tcW w:w="277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Sri </w:t>
            </w:r>
            <w:proofErr w:type="spellStart"/>
            <w:r>
              <w:rPr>
                <w:rFonts w:eastAsia="Times New Roman" w:cs="Times New Roman"/>
                <w:color w:val="000000"/>
              </w:rPr>
              <w:t>Venkateswara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University College of Engineering, Tirupati.</w:t>
            </w:r>
          </w:p>
        </w:tc>
        <w:tc>
          <w:tcPr>
            <w:tcW w:w="26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Sri </w:t>
            </w:r>
            <w:proofErr w:type="spellStart"/>
            <w:r>
              <w:rPr>
                <w:rFonts w:eastAsia="Times New Roman" w:cs="Times New Roman"/>
                <w:color w:val="000000"/>
              </w:rPr>
              <w:t>Venkateswara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University College of Engineering, Tirupati</w:t>
            </w:r>
          </w:p>
        </w:tc>
        <w:tc>
          <w:tcPr>
            <w:tcW w:w="153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2014</w:t>
            </w:r>
          </w:p>
        </w:tc>
        <w:tc>
          <w:tcPr>
            <w:tcW w:w="19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8.16 </w:t>
            </w:r>
            <w:r w:rsidR="0045278C">
              <w:rPr>
                <w:rFonts w:eastAsia="Times New Roman" w:cs="Times New Roman"/>
                <w:color w:val="000000"/>
              </w:rPr>
              <w:t>/ 10</w:t>
            </w:r>
          </w:p>
        </w:tc>
      </w:tr>
      <w:tr w:rsidR="007C0126">
        <w:trPr>
          <w:trHeight w:val="1115"/>
        </w:trPr>
        <w:tc>
          <w:tcPr>
            <w:tcW w:w="14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Intermediate (MPC)</w:t>
            </w:r>
          </w:p>
        </w:tc>
        <w:tc>
          <w:tcPr>
            <w:tcW w:w="277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Board of Intermediate Education,</w:t>
            </w:r>
          </w:p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Andhra Pradesh.</w:t>
            </w:r>
          </w:p>
        </w:tc>
        <w:tc>
          <w:tcPr>
            <w:tcW w:w="26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Sri Chaitanya Academy Junior College,</w:t>
            </w:r>
          </w:p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Tirupati.</w:t>
            </w:r>
          </w:p>
        </w:tc>
        <w:tc>
          <w:tcPr>
            <w:tcW w:w="153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2010</w:t>
            </w:r>
          </w:p>
        </w:tc>
        <w:tc>
          <w:tcPr>
            <w:tcW w:w="19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97.1%</w:t>
            </w:r>
          </w:p>
        </w:tc>
      </w:tr>
      <w:tr w:rsidR="007C0126">
        <w:trPr>
          <w:trHeight w:val="791"/>
        </w:trPr>
        <w:tc>
          <w:tcPr>
            <w:tcW w:w="14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SSC</w:t>
            </w:r>
          </w:p>
        </w:tc>
        <w:tc>
          <w:tcPr>
            <w:tcW w:w="277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Board of Secondary Education,</w:t>
            </w:r>
          </w:p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Andhra Pradesh.</w:t>
            </w:r>
          </w:p>
        </w:tc>
        <w:tc>
          <w:tcPr>
            <w:tcW w:w="26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Sri Chaitanya Children’s Academy, Tirupati.</w:t>
            </w:r>
          </w:p>
        </w:tc>
        <w:tc>
          <w:tcPr>
            <w:tcW w:w="153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2008</w:t>
            </w:r>
          </w:p>
        </w:tc>
        <w:tc>
          <w:tcPr>
            <w:tcW w:w="19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90.33%</w:t>
            </w:r>
          </w:p>
        </w:tc>
      </w:tr>
    </w:tbl>
    <w:p w:rsidR="00D261F4" w:rsidRDefault="00D261F4">
      <w:pPr>
        <w:spacing w:after="0" w:line="240" w:lineRule="auto"/>
        <w:rPr>
          <w:b/>
          <w:sz w:val="24"/>
          <w:szCs w:val="24"/>
          <w:u w:val="single"/>
        </w:rPr>
      </w:pPr>
    </w:p>
    <w:p w:rsidR="007C0126" w:rsidRDefault="0097593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Proficiency:</w:t>
      </w:r>
    </w:p>
    <w:p w:rsidR="007C0126" w:rsidRDefault="0097593B">
      <w:pPr>
        <w:pStyle w:val="ListParagraph1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Cs/>
          <w:lang w:val="en-IN"/>
        </w:rPr>
        <w:t>Languages</w:t>
      </w:r>
      <w:r>
        <w:rPr>
          <w:bCs/>
          <w:lang w:val="en-IN"/>
        </w:rPr>
        <w:tab/>
      </w:r>
      <w:r>
        <w:rPr>
          <w:bCs/>
          <w:lang w:val="en-IN"/>
        </w:rPr>
        <w:tab/>
      </w:r>
      <w:r>
        <w:rPr>
          <w:bCs/>
          <w:lang w:val="en-IN"/>
        </w:rPr>
        <w:tab/>
        <w:t>:   C, Java, C++, SQL, Python</w:t>
      </w:r>
    </w:p>
    <w:p w:rsidR="007C0126" w:rsidRDefault="0097593B">
      <w:pPr>
        <w:pStyle w:val="ListParagraph1"/>
        <w:numPr>
          <w:ilvl w:val="0"/>
          <w:numId w:val="2"/>
        </w:numPr>
        <w:spacing w:after="0" w:line="240" w:lineRule="auto"/>
      </w:pPr>
      <w:r>
        <w:t>Web Technologies</w:t>
      </w:r>
      <w:r>
        <w:tab/>
      </w:r>
      <w:r>
        <w:tab/>
        <w:t>:   HTML, CSS, Java Script</w:t>
      </w:r>
      <w:r>
        <w:rPr>
          <w:lang w:val="en-IN"/>
        </w:rPr>
        <w:t>, Angular JS (basic)</w:t>
      </w:r>
    </w:p>
    <w:p w:rsidR="007C0126" w:rsidRDefault="0097593B">
      <w:pPr>
        <w:pStyle w:val="ListParagraph1"/>
        <w:numPr>
          <w:ilvl w:val="0"/>
          <w:numId w:val="2"/>
        </w:numPr>
        <w:spacing w:after="0" w:line="240" w:lineRule="auto"/>
      </w:pPr>
      <w:r>
        <w:rPr>
          <w:lang w:val="en-IN"/>
        </w:rPr>
        <w:t>Application Software</w:t>
      </w:r>
      <w:r>
        <w:rPr>
          <w:lang w:val="en-IN"/>
        </w:rPr>
        <w:tab/>
      </w:r>
      <w:r>
        <w:rPr>
          <w:lang w:val="en-IN"/>
        </w:rPr>
        <w:tab/>
        <w:t xml:space="preserve">:   ns-3, </w:t>
      </w:r>
      <w:proofErr w:type="gramStart"/>
      <w:r>
        <w:rPr>
          <w:lang w:val="en-IN"/>
        </w:rPr>
        <w:t>MATLAB(</w:t>
      </w:r>
      <w:proofErr w:type="gramEnd"/>
      <w:r>
        <w:rPr>
          <w:lang w:val="en-IN"/>
        </w:rPr>
        <w:t>basic)</w:t>
      </w:r>
    </w:p>
    <w:p w:rsidR="007C0126" w:rsidRDefault="0097593B">
      <w:pPr>
        <w:pStyle w:val="ListParagraph1"/>
        <w:numPr>
          <w:ilvl w:val="0"/>
          <w:numId w:val="2"/>
        </w:numPr>
        <w:spacing w:after="0" w:line="240" w:lineRule="auto"/>
      </w:pPr>
      <w:r>
        <w:t>Operating Systems</w:t>
      </w:r>
      <w:r>
        <w:tab/>
      </w:r>
      <w:r>
        <w:tab/>
        <w:t>:   Windows, Linux</w:t>
      </w:r>
    </w:p>
    <w:p w:rsidR="00D91382" w:rsidRDefault="00D91382">
      <w:pPr>
        <w:pStyle w:val="ListParagraph1"/>
        <w:numPr>
          <w:ilvl w:val="0"/>
          <w:numId w:val="2"/>
        </w:numPr>
        <w:spacing w:after="0" w:line="240" w:lineRule="auto"/>
      </w:pPr>
      <w:r>
        <w:t>Version Control Software</w:t>
      </w:r>
      <w:r>
        <w:tab/>
        <w:t>:   Git</w:t>
      </w:r>
    </w:p>
    <w:p w:rsidR="007C0126" w:rsidRDefault="0097593B">
      <w:pPr>
        <w:pStyle w:val="ListParagraph1"/>
        <w:numPr>
          <w:ilvl w:val="0"/>
          <w:numId w:val="2"/>
        </w:numPr>
        <w:spacing w:after="0" w:line="240" w:lineRule="auto"/>
      </w:pPr>
      <w:r>
        <w:rPr>
          <w:lang w:val="en-IN"/>
        </w:rPr>
        <w:t>Tools/Frameworks</w:t>
      </w:r>
      <w:r>
        <w:rPr>
          <w:lang w:val="en-IN"/>
        </w:rPr>
        <w:tab/>
      </w:r>
      <w:r>
        <w:rPr>
          <w:lang w:val="en-IN"/>
        </w:rPr>
        <w:tab/>
        <w:t xml:space="preserve">:   Eclipse, </w:t>
      </w:r>
      <w:proofErr w:type="spellStart"/>
      <w:r>
        <w:rPr>
          <w:lang w:val="en-IN"/>
        </w:rPr>
        <w:t>weka</w:t>
      </w:r>
      <w:proofErr w:type="spellEnd"/>
      <w:r>
        <w:rPr>
          <w:lang w:val="en-IN"/>
        </w:rPr>
        <w:t xml:space="preserve">, JDBC, Servlets, JSP, JSF, </w:t>
      </w:r>
      <w:proofErr w:type="spellStart"/>
      <w:r>
        <w:rPr>
          <w:lang w:val="en-IN"/>
        </w:rPr>
        <w:t>SQLplus</w:t>
      </w:r>
      <w:proofErr w:type="spellEnd"/>
      <w:r>
        <w:rPr>
          <w:lang w:val="en-IN"/>
        </w:rPr>
        <w:t xml:space="preserve">, Visual C++ </w:t>
      </w:r>
    </w:p>
    <w:p w:rsidR="007C0126" w:rsidRDefault="0097593B">
      <w:pPr>
        <w:pStyle w:val="ListParagraph1"/>
        <w:numPr>
          <w:ilvl w:val="0"/>
          <w:numId w:val="2"/>
        </w:numPr>
        <w:spacing w:after="0" w:line="240" w:lineRule="auto"/>
      </w:pPr>
      <w:r>
        <w:rPr>
          <w:bCs/>
          <w:lang w:val="en-IN"/>
        </w:rPr>
        <w:t>Areas of Interest</w:t>
      </w:r>
      <w:r>
        <w:rPr>
          <w:bCs/>
          <w:lang w:val="en-IN"/>
        </w:rPr>
        <w:tab/>
      </w:r>
      <w:r>
        <w:rPr>
          <w:bCs/>
          <w:lang w:val="en-IN"/>
        </w:rPr>
        <w:tab/>
        <w:t>:   Data Structures, Databases</w:t>
      </w:r>
      <w:r w:rsidR="00D261F4">
        <w:rPr>
          <w:bCs/>
          <w:lang w:val="en-IN"/>
        </w:rPr>
        <w:t>, Networks</w:t>
      </w:r>
      <w:r>
        <w:rPr>
          <w:bCs/>
          <w:lang w:val="en-IN"/>
        </w:rPr>
        <w:t>.</w:t>
      </w:r>
    </w:p>
    <w:p w:rsidR="007C0126" w:rsidRDefault="007C0126">
      <w:pPr>
        <w:spacing w:after="0" w:line="240" w:lineRule="auto"/>
      </w:pPr>
    </w:p>
    <w:p w:rsidR="007C0126" w:rsidRDefault="0097593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Projects:</w:t>
      </w:r>
    </w:p>
    <w:p w:rsidR="007C0126" w:rsidRDefault="007C0126">
      <w:pPr>
        <w:spacing w:after="0" w:line="240" w:lineRule="auto"/>
        <w:rPr>
          <w:b/>
          <w:bCs/>
        </w:rPr>
      </w:pPr>
    </w:p>
    <w:p w:rsidR="007C0126" w:rsidRDefault="0097593B">
      <w:pPr>
        <w:numPr>
          <w:ilvl w:val="0"/>
          <w:numId w:val="3"/>
        </w:numPr>
        <w:spacing w:after="0" w:line="240" w:lineRule="auto"/>
        <w:ind w:left="840"/>
      </w:pPr>
      <w:r>
        <w:rPr>
          <w:b/>
          <w:bCs/>
        </w:rPr>
        <w:t xml:space="preserve">Implementation of </w:t>
      </w:r>
      <w:proofErr w:type="spellStart"/>
      <w:r>
        <w:rPr>
          <w:b/>
          <w:bCs/>
        </w:rPr>
        <w:t>Tcp</w:t>
      </w:r>
      <w:proofErr w:type="spellEnd"/>
      <w:r>
        <w:rPr>
          <w:b/>
          <w:bCs/>
        </w:rPr>
        <w:t xml:space="preserve"> Low Priority in ns-3:</w:t>
      </w:r>
    </w:p>
    <w:p w:rsidR="007C0126" w:rsidRDefault="0097593B">
      <w:pPr>
        <w:spacing w:after="0" w:line="240" w:lineRule="auto"/>
        <w:ind w:firstLine="720"/>
      </w:pPr>
      <w:proofErr w:type="spellStart"/>
      <w:r>
        <w:t>Tcp</w:t>
      </w:r>
      <w:proofErr w:type="spellEnd"/>
      <w:r>
        <w:t xml:space="preserve"> Low Priority is a </w:t>
      </w:r>
      <w:proofErr w:type="spellStart"/>
      <w:r>
        <w:t>Tcp</w:t>
      </w:r>
      <w:proofErr w:type="spellEnd"/>
      <w:r>
        <w:t xml:space="preserve"> variant for low priority data transfer in which the low priority data </w:t>
      </w:r>
      <w:proofErr w:type="spellStart"/>
      <w:r>
        <w:t>utilises</w:t>
      </w:r>
      <w:proofErr w:type="spellEnd"/>
      <w:r>
        <w:t xml:space="preserve"> only the excess bandwidth.</w:t>
      </w:r>
    </w:p>
    <w:p w:rsidR="007C0126" w:rsidRDefault="007C0126">
      <w:pPr>
        <w:spacing w:after="0" w:line="240" w:lineRule="auto"/>
        <w:ind w:firstLine="720"/>
        <w:rPr>
          <w:sz w:val="6"/>
          <w:szCs w:val="6"/>
        </w:rPr>
      </w:pPr>
    </w:p>
    <w:p w:rsidR="007C0126" w:rsidRDefault="0097593B">
      <w:pPr>
        <w:numPr>
          <w:ilvl w:val="0"/>
          <w:numId w:val="3"/>
        </w:numPr>
        <w:spacing w:after="0" w:line="240" w:lineRule="auto"/>
        <w:ind w:left="840"/>
      </w:pPr>
      <w:r>
        <w:rPr>
          <w:b/>
          <w:bCs/>
        </w:rPr>
        <w:t>Implementation of Load/Delay Controller in ns-3:</w:t>
      </w:r>
      <w:r>
        <w:t xml:space="preserve">  </w:t>
      </w:r>
    </w:p>
    <w:p w:rsidR="007C0126" w:rsidRDefault="0097593B">
      <w:pPr>
        <w:spacing w:after="0" w:line="240" w:lineRule="auto"/>
        <w:ind w:firstLine="720"/>
      </w:pPr>
      <w:r>
        <w:t xml:space="preserve">Load/Delay Controllers are a class of Active Queue Management Algorithms which </w:t>
      </w:r>
      <w:proofErr w:type="gramStart"/>
      <w:r>
        <w:t>take into account</w:t>
      </w:r>
      <w:proofErr w:type="gramEnd"/>
      <w:r>
        <w:t xml:space="preserve"> both the load factor (ratio of packet arrival rate to the packet drain rate) and the queuing delay metric for drop probability calculation.  </w:t>
      </w:r>
    </w:p>
    <w:p w:rsidR="007C0126" w:rsidRDefault="007C0126">
      <w:pPr>
        <w:spacing w:after="0" w:line="240" w:lineRule="auto"/>
        <w:ind w:firstLine="720"/>
        <w:rPr>
          <w:sz w:val="6"/>
          <w:szCs w:val="6"/>
        </w:rPr>
      </w:pPr>
    </w:p>
    <w:p w:rsidR="007C0126" w:rsidRDefault="0097593B">
      <w:pPr>
        <w:numPr>
          <w:ilvl w:val="0"/>
          <w:numId w:val="3"/>
        </w:numPr>
        <w:spacing w:after="0" w:line="240" w:lineRule="auto"/>
        <w:ind w:left="840"/>
      </w:pPr>
      <w:r>
        <w:rPr>
          <w:b/>
          <w:bCs/>
        </w:rPr>
        <w:t>Implementation of AOMDV routing protocol in ns-3:</w:t>
      </w:r>
      <w:r>
        <w:rPr>
          <w:b/>
          <w:bCs/>
          <w:lang w:val="en-IN"/>
        </w:rPr>
        <w:t>(Ongoing)</w:t>
      </w:r>
    </w:p>
    <w:p w:rsidR="007C0126" w:rsidRDefault="0097593B">
      <w:pPr>
        <w:spacing w:after="0" w:line="240" w:lineRule="auto"/>
        <w:ind w:firstLine="720"/>
        <w:rPr>
          <w:b/>
          <w:bCs/>
        </w:rPr>
      </w:pPr>
      <w:r>
        <w:t xml:space="preserve">Currently working on this project on AOMDV routing protocol in ns-3. Ad hoc On-Demand Multipath Distance Vector is a routing protocol which computes multiple </w:t>
      </w:r>
      <w:proofErr w:type="gramStart"/>
      <w:r>
        <w:t>paths  from</w:t>
      </w:r>
      <w:proofErr w:type="gramEnd"/>
      <w:r>
        <w:t xml:space="preserve"> a source to a destination during route discovery phase. It is designed for highly dynamic ad hoc networks</w:t>
      </w:r>
      <w:r>
        <w:rPr>
          <w:lang w:val="en-IN"/>
        </w:rPr>
        <w:t>.</w:t>
      </w:r>
    </w:p>
    <w:p w:rsidR="007C0126" w:rsidRDefault="007C0126">
      <w:pPr>
        <w:spacing w:after="0" w:line="240" w:lineRule="auto"/>
        <w:ind w:firstLine="720"/>
        <w:rPr>
          <w:b/>
          <w:bCs/>
          <w:sz w:val="6"/>
          <w:szCs w:val="6"/>
        </w:rPr>
      </w:pPr>
    </w:p>
    <w:p w:rsidR="007D09BC" w:rsidRDefault="007D09BC" w:rsidP="007D09BC">
      <w:pPr>
        <w:spacing w:after="0" w:line="240" w:lineRule="auto"/>
        <w:ind w:left="840"/>
      </w:pPr>
    </w:p>
    <w:p w:rsidR="007D09BC" w:rsidRDefault="007D09BC" w:rsidP="007D09BC">
      <w:pPr>
        <w:spacing w:after="0" w:line="240" w:lineRule="auto"/>
        <w:ind w:left="840"/>
      </w:pPr>
    </w:p>
    <w:p w:rsidR="007D09BC" w:rsidRPr="007D09BC" w:rsidRDefault="007D09BC" w:rsidP="007D09BC">
      <w:pPr>
        <w:spacing w:after="0" w:line="240" w:lineRule="auto"/>
        <w:ind w:left="840"/>
      </w:pPr>
      <w:bookmarkStart w:id="0" w:name="_GoBack"/>
      <w:bookmarkEnd w:id="0"/>
    </w:p>
    <w:p w:rsidR="007C0126" w:rsidRDefault="0097593B">
      <w:pPr>
        <w:numPr>
          <w:ilvl w:val="0"/>
          <w:numId w:val="3"/>
        </w:numPr>
        <w:spacing w:after="0" w:line="240" w:lineRule="auto"/>
        <w:ind w:left="840"/>
      </w:pPr>
      <w:r>
        <w:rPr>
          <w:b/>
          <w:bCs/>
        </w:rPr>
        <w:lastRenderedPageBreak/>
        <w:t>Implementation of Modified Decision Based Median Filter for Impulse Noise Removal:</w:t>
      </w:r>
      <w:r>
        <w:t xml:space="preserve"> </w:t>
      </w:r>
    </w:p>
    <w:p w:rsidR="007C0126" w:rsidRDefault="0097593B">
      <w:pPr>
        <w:spacing w:after="0" w:line="240" w:lineRule="auto"/>
        <w:ind w:firstLine="720"/>
      </w:pPr>
      <w:r>
        <w:t>Median Filter is used to remove noise from corrupted images. This project implemented a modified median filter which</w:t>
      </w:r>
      <w:r>
        <w:rPr>
          <w:lang w:val="en-IN"/>
        </w:rPr>
        <w:t xml:space="preserve"> </w:t>
      </w:r>
      <w:r>
        <w:t xml:space="preserve">gave better performance compared to basic median filter and extended by implementing a </w:t>
      </w:r>
      <w:proofErr w:type="spellStart"/>
      <w:r>
        <w:t>non local</w:t>
      </w:r>
      <w:proofErr w:type="spellEnd"/>
      <w:r>
        <w:t xml:space="preserve"> median filter based on</w:t>
      </w:r>
      <w:r>
        <w:rPr>
          <w:lang w:val="en-IN"/>
        </w:rPr>
        <w:t xml:space="preserve"> </w:t>
      </w:r>
      <w:r>
        <w:t xml:space="preserve">the concept of </w:t>
      </w:r>
      <w:proofErr w:type="spellStart"/>
      <w:r>
        <w:t>non local</w:t>
      </w:r>
      <w:proofErr w:type="spellEnd"/>
      <w:r>
        <w:t xml:space="preserve"> means. </w:t>
      </w:r>
    </w:p>
    <w:p w:rsidR="007C0126" w:rsidRDefault="007C0126">
      <w:pPr>
        <w:spacing w:after="0" w:line="240" w:lineRule="auto"/>
        <w:ind w:firstLine="720"/>
        <w:rPr>
          <w:sz w:val="6"/>
          <w:szCs w:val="6"/>
        </w:rPr>
      </w:pPr>
    </w:p>
    <w:p w:rsidR="00D261F4" w:rsidRDefault="00D261F4" w:rsidP="00D261F4">
      <w:pPr>
        <w:spacing w:after="0" w:line="240" w:lineRule="auto"/>
        <w:ind w:left="840"/>
        <w:rPr>
          <w:b/>
          <w:bCs/>
        </w:rPr>
      </w:pPr>
    </w:p>
    <w:p w:rsidR="007C0126" w:rsidRDefault="0097593B">
      <w:pPr>
        <w:numPr>
          <w:ilvl w:val="0"/>
          <w:numId w:val="3"/>
        </w:numPr>
        <w:spacing w:after="0" w:line="240" w:lineRule="auto"/>
        <w:ind w:left="840"/>
        <w:rPr>
          <w:b/>
          <w:bCs/>
        </w:rPr>
      </w:pPr>
      <w:r>
        <w:rPr>
          <w:b/>
          <w:bCs/>
        </w:rPr>
        <w:t>Predicting Relevant News Events for Timeline Summaries using Supervised Machine Learning Technique:</w:t>
      </w:r>
    </w:p>
    <w:p w:rsidR="007C0126" w:rsidRDefault="0097593B">
      <w:pPr>
        <w:spacing w:after="0" w:line="240" w:lineRule="auto"/>
        <w:ind w:firstLine="720"/>
      </w:pPr>
      <w:r>
        <w:t>Built an automat</w:t>
      </w:r>
      <w:r>
        <w:rPr>
          <w:lang w:val="en-IN"/>
        </w:rPr>
        <w:t>ed</w:t>
      </w:r>
      <w:r>
        <w:t xml:space="preserve"> text summarizer for generating timeline summaries of news articles using SVM and Linear Regression</w:t>
      </w:r>
    </w:p>
    <w:p w:rsidR="007C0126" w:rsidRDefault="007C0126">
      <w:pPr>
        <w:spacing w:after="0" w:line="240" w:lineRule="auto"/>
        <w:rPr>
          <w:lang w:val="en-IN"/>
        </w:rPr>
      </w:pPr>
    </w:p>
    <w:p w:rsidR="007C0126" w:rsidRDefault="0097593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Certifications:</w:t>
      </w:r>
    </w:p>
    <w:p w:rsidR="007C0126" w:rsidRDefault="007C0126">
      <w:pPr>
        <w:spacing w:after="0" w:line="240" w:lineRule="auto"/>
        <w:rPr>
          <w:b/>
          <w:sz w:val="8"/>
          <w:szCs w:val="24"/>
          <w:u w:val="single"/>
        </w:rPr>
      </w:pPr>
    </w:p>
    <w:p w:rsidR="007C0126" w:rsidRDefault="0097593B">
      <w:pPr>
        <w:pStyle w:val="ListParagraph1"/>
        <w:numPr>
          <w:ilvl w:val="0"/>
          <w:numId w:val="4"/>
        </w:numPr>
        <w:spacing w:after="0" w:line="240" w:lineRule="auto"/>
        <w:rPr>
          <w:b/>
          <w:u w:val="single"/>
        </w:rPr>
      </w:pPr>
      <w:r>
        <w:t xml:space="preserve">Pursued Java </w:t>
      </w:r>
      <w:r>
        <w:rPr>
          <w:lang w:val="en-IN"/>
        </w:rPr>
        <w:t>C</w:t>
      </w:r>
      <w:proofErr w:type="spellStart"/>
      <w:r>
        <w:t>ertification</w:t>
      </w:r>
      <w:proofErr w:type="spellEnd"/>
      <w:r>
        <w:t xml:space="preserve"> internal to Infosys.</w:t>
      </w:r>
    </w:p>
    <w:p w:rsidR="007C0126" w:rsidRDefault="0097593B">
      <w:pPr>
        <w:pStyle w:val="ListParagraph1"/>
        <w:numPr>
          <w:ilvl w:val="0"/>
          <w:numId w:val="4"/>
        </w:numPr>
        <w:spacing w:after="0" w:line="240" w:lineRule="auto"/>
        <w:rPr>
          <w:b/>
          <w:u w:val="single"/>
        </w:rPr>
      </w:pPr>
      <w:r>
        <w:t xml:space="preserve">Pursued Database </w:t>
      </w:r>
      <w:r>
        <w:rPr>
          <w:lang w:val="en-IN"/>
        </w:rPr>
        <w:t>C</w:t>
      </w:r>
      <w:proofErr w:type="spellStart"/>
      <w:r>
        <w:t>ertification</w:t>
      </w:r>
      <w:proofErr w:type="spellEnd"/>
      <w:r>
        <w:t xml:space="preserve"> internal to Infosys.</w:t>
      </w:r>
    </w:p>
    <w:p w:rsidR="007C0126" w:rsidRDefault="007C0126">
      <w:pPr>
        <w:spacing w:after="0" w:line="240" w:lineRule="auto"/>
        <w:rPr>
          <w:b/>
          <w:u w:val="single"/>
        </w:rPr>
      </w:pPr>
    </w:p>
    <w:p w:rsidR="007C0126" w:rsidRDefault="0097593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Achievements:</w:t>
      </w:r>
    </w:p>
    <w:p w:rsidR="007C0126" w:rsidRDefault="007C0126">
      <w:pPr>
        <w:spacing w:after="0" w:line="240" w:lineRule="auto"/>
        <w:rPr>
          <w:b/>
          <w:sz w:val="14"/>
          <w:szCs w:val="24"/>
          <w:u w:val="single"/>
        </w:rPr>
      </w:pPr>
    </w:p>
    <w:p w:rsidR="007C0126" w:rsidRDefault="0097593B">
      <w:pPr>
        <w:pStyle w:val="ListParagraph1"/>
        <w:numPr>
          <w:ilvl w:val="0"/>
          <w:numId w:val="5"/>
        </w:numPr>
        <w:spacing w:after="0" w:line="240" w:lineRule="auto"/>
      </w:pPr>
      <w:r>
        <w:t xml:space="preserve">High Performer in Java stream training at Infosys Mysore. </w:t>
      </w:r>
    </w:p>
    <w:p w:rsidR="007C0126" w:rsidRDefault="0097593B">
      <w:pPr>
        <w:pStyle w:val="ListParagraph1"/>
        <w:numPr>
          <w:ilvl w:val="0"/>
          <w:numId w:val="5"/>
        </w:numPr>
        <w:spacing w:after="0" w:line="240" w:lineRule="auto"/>
      </w:pPr>
      <w:r>
        <w:t>Received Most Valuable Player (MVP) award in Infosys for my contribution towards the project - Regulatory Operations.</w:t>
      </w:r>
    </w:p>
    <w:p w:rsidR="007C0126" w:rsidRDefault="007C0126">
      <w:pPr>
        <w:pStyle w:val="ListParagraph1"/>
        <w:spacing w:after="0" w:line="240" w:lineRule="auto"/>
        <w:ind w:left="0"/>
      </w:pPr>
    </w:p>
    <w:p w:rsidR="007C0126" w:rsidRDefault="0097593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IN"/>
        </w:rPr>
        <w:t>Co-C</w:t>
      </w:r>
      <w:proofErr w:type="spellStart"/>
      <w:r>
        <w:rPr>
          <w:b/>
          <w:sz w:val="24"/>
          <w:szCs w:val="24"/>
          <w:u w:val="single"/>
        </w:rPr>
        <w:t>urricular</w:t>
      </w:r>
      <w:proofErr w:type="spellEnd"/>
      <w:r>
        <w:rPr>
          <w:b/>
          <w:sz w:val="24"/>
          <w:szCs w:val="24"/>
          <w:u w:val="single"/>
        </w:rPr>
        <w:t xml:space="preserve"> Activities:</w:t>
      </w:r>
    </w:p>
    <w:p w:rsidR="007C0126" w:rsidRDefault="007C0126">
      <w:pPr>
        <w:spacing w:after="0" w:line="240" w:lineRule="auto"/>
        <w:rPr>
          <w:bCs/>
          <w:sz w:val="10"/>
          <w:szCs w:val="24"/>
          <w:u w:val="single"/>
        </w:rPr>
      </w:pPr>
    </w:p>
    <w:p w:rsidR="007C0126" w:rsidRDefault="0097593B">
      <w:pPr>
        <w:pStyle w:val="BodyText3"/>
        <w:numPr>
          <w:ilvl w:val="0"/>
          <w:numId w:val="6"/>
        </w:numPr>
        <w:spacing w:line="276" w:lineRule="auto"/>
        <w:jc w:val="lef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  <w:lang w:val="en-IN"/>
        </w:rPr>
        <w:t>Volunteered in the 7th Workshop on Open-source Network Experimentation (ONE - 2017</w:t>
      </w:r>
      <w:proofErr w:type="gramStart"/>
      <w:r>
        <w:rPr>
          <w:rFonts w:asciiTheme="minorHAnsi" w:hAnsiTheme="minorHAnsi" w:cs="Arial"/>
          <w:bCs/>
          <w:sz w:val="22"/>
          <w:szCs w:val="22"/>
          <w:lang w:val="en-IN"/>
        </w:rPr>
        <w:t>)  held</w:t>
      </w:r>
      <w:proofErr w:type="gramEnd"/>
      <w:r>
        <w:rPr>
          <w:rFonts w:asciiTheme="minorHAnsi" w:hAnsiTheme="minorHAnsi" w:cs="Arial"/>
          <w:bCs/>
          <w:sz w:val="22"/>
          <w:szCs w:val="22"/>
          <w:lang w:val="en-IN"/>
        </w:rPr>
        <w:t xml:space="preserve"> at NITK in June 2017.</w:t>
      </w:r>
    </w:p>
    <w:p w:rsidR="007C0126" w:rsidRDefault="0097593B">
      <w:pPr>
        <w:pStyle w:val="BodyText3"/>
        <w:numPr>
          <w:ilvl w:val="0"/>
          <w:numId w:val="6"/>
        </w:numPr>
        <w:spacing w:line="276" w:lineRule="auto"/>
        <w:jc w:val="lef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en-IN"/>
        </w:rPr>
        <w:t>Or</w:t>
      </w:r>
      <w:proofErr w:type="spellStart"/>
      <w:r>
        <w:rPr>
          <w:rFonts w:asciiTheme="minorHAnsi" w:hAnsiTheme="minorHAnsi"/>
          <w:sz w:val="22"/>
          <w:szCs w:val="22"/>
        </w:rPr>
        <w:t>ganized</w:t>
      </w:r>
      <w:proofErr w:type="spellEnd"/>
      <w:r>
        <w:rPr>
          <w:rFonts w:asciiTheme="minorHAnsi" w:hAnsiTheme="minorHAnsi"/>
          <w:sz w:val="22"/>
          <w:szCs w:val="22"/>
        </w:rPr>
        <w:t xml:space="preserve"> and participated in the events of RHAPSODY 2K13</w:t>
      </w:r>
      <w:r>
        <w:rPr>
          <w:rFonts w:asciiTheme="minorHAnsi" w:hAnsiTheme="minorHAnsi"/>
          <w:b/>
          <w:sz w:val="22"/>
          <w:szCs w:val="22"/>
        </w:rPr>
        <w:t>.</w:t>
      </w:r>
    </w:p>
    <w:p w:rsidR="007C0126" w:rsidRDefault="0097593B">
      <w:pPr>
        <w:pStyle w:val="BodyText3"/>
        <w:numPr>
          <w:ilvl w:val="0"/>
          <w:numId w:val="6"/>
        </w:numPr>
        <w:spacing w:line="276" w:lineRule="auto"/>
        <w:jc w:val="lef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One of the active organizers and participants of ACE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activities</w:t>
      </w:r>
      <w:r>
        <w:rPr>
          <w:rFonts w:asciiTheme="minorHAnsi" w:hAnsiTheme="minorHAnsi"/>
          <w:sz w:val="22"/>
          <w:szCs w:val="22"/>
          <w:lang w:val="en-IN"/>
        </w:rPr>
        <w:t xml:space="preserve"> in BTech</w:t>
      </w:r>
      <w:r>
        <w:rPr>
          <w:rFonts w:asciiTheme="minorHAnsi" w:hAnsiTheme="minorHAnsi"/>
          <w:sz w:val="22"/>
          <w:szCs w:val="22"/>
        </w:rPr>
        <w:t>.</w:t>
      </w:r>
    </w:p>
    <w:p w:rsidR="007C0126" w:rsidRDefault="0097593B">
      <w:pPr>
        <w:pStyle w:val="BodyText3"/>
        <w:spacing w:line="276" w:lineRule="auto"/>
        <w:jc w:val="left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>Personal Details:</w:t>
      </w:r>
    </w:p>
    <w:p w:rsidR="007C0126" w:rsidRDefault="007C0126">
      <w:pPr>
        <w:pStyle w:val="BodyText3"/>
        <w:spacing w:line="276" w:lineRule="auto"/>
        <w:jc w:val="left"/>
        <w:rPr>
          <w:rFonts w:asciiTheme="minorHAnsi" w:hAnsiTheme="minorHAnsi" w:cs="Arial"/>
          <w:b/>
          <w:sz w:val="11"/>
          <w:szCs w:val="11"/>
          <w:u w:val="single"/>
        </w:rPr>
      </w:pPr>
    </w:p>
    <w:p w:rsidR="007C0126" w:rsidRDefault="0097593B">
      <w:pPr>
        <w:pStyle w:val="BodyText3"/>
        <w:numPr>
          <w:ilvl w:val="0"/>
          <w:numId w:val="7"/>
        </w:numPr>
        <w:spacing w:line="276" w:lineRule="auto"/>
        <w:ind w:left="840"/>
        <w:jc w:val="left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Name</w:t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</w:rPr>
        <w:t>: S</w:t>
      </w:r>
      <w:proofErr w:type="spellStart"/>
      <w:r>
        <w:rPr>
          <w:rFonts w:asciiTheme="minorHAnsi" w:hAnsiTheme="minorHAnsi" w:cs="Arial"/>
          <w:bCs/>
          <w:sz w:val="22"/>
          <w:szCs w:val="22"/>
          <w:lang w:val="en-IN"/>
        </w:rPr>
        <w:t>angaraju</w:t>
      </w:r>
      <w:proofErr w:type="spellEnd"/>
      <w:r>
        <w:rPr>
          <w:rFonts w:asciiTheme="minorHAnsi" w:hAnsiTheme="minorHAnsi" w:cs="Arial"/>
          <w:bCs/>
          <w:sz w:val="22"/>
          <w:szCs w:val="22"/>
          <w:lang w:val="en-IN"/>
        </w:rPr>
        <w:t xml:space="preserve"> Charitha</w:t>
      </w:r>
    </w:p>
    <w:p w:rsidR="007C0126" w:rsidRDefault="0097593B">
      <w:pPr>
        <w:pStyle w:val="BodyText3"/>
        <w:numPr>
          <w:ilvl w:val="0"/>
          <w:numId w:val="8"/>
        </w:numPr>
        <w:spacing w:line="276" w:lineRule="auto"/>
        <w:ind w:firstLine="0"/>
        <w:jc w:val="left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Gender</w:t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</w:rPr>
        <w:t>: Female</w:t>
      </w:r>
    </w:p>
    <w:p w:rsidR="007C0126" w:rsidRDefault="0097593B">
      <w:pPr>
        <w:pStyle w:val="BodyText3"/>
        <w:numPr>
          <w:ilvl w:val="0"/>
          <w:numId w:val="8"/>
        </w:numPr>
        <w:spacing w:line="276" w:lineRule="auto"/>
        <w:ind w:firstLine="0"/>
        <w:jc w:val="left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Date of Birth</w:t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</w:rPr>
        <w:t xml:space="preserve">: </w:t>
      </w:r>
      <w:r>
        <w:rPr>
          <w:rFonts w:asciiTheme="minorHAnsi" w:hAnsiTheme="minorHAnsi" w:cs="Arial"/>
          <w:bCs/>
          <w:sz w:val="22"/>
          <w:szCs w:val="22"/>
          <w:lang w:val="en-IN"/>
        </w:rPr>
        <w:t>29</w:t>
      </w:r>
      <w:r>
        <w:rPr>
          <w:rFonts w:asciiTheme="minorHAnsi" w:hAnsiTheme="minorHAnsi" w:cs="Arial"/>
          <w:bCs/>
          <w:sz w:val="22"/>
          <w:szCs w:val="22"/>
          <w:vertAlign w:val="superscript"/>
          <w:lang w:val="en-IN"/>
        </w:rPr>
        <w:t>th</w:t>
      </w:r>
      <w:r>
        <w:rPr>
          <w:rFonts w:asciiTheme="minorHAnsi" w:hAnsiTheme="minorHAnsi" w:cs="Arial"/>
          <w:bCs/>
          <w:sz w:val="22"/>
          <w:szCs w:val="22"/>
          <w:lang w:val="en-IN"/>
        </w:rPr>
        <w:t xml:space="preserve"> </w:t>
      </w:r>
      <w:proofErr w:type="gramStart"/>
      <w:r>
        <w:rPr>
          <w:rFonts w:asciiTheme="minorHAnsi" w:hAnsiTheme="minorHAnsi" w:cs="Arial"/>
          <w:bCs/>
          <w:sz w:val="22"/>
          <w:szCs w:val="22"/>
          <w:lang w:val="en-IN"/>
        </w:rPr>
        <w:t>January</w:t>
      </w:r>
      <w:r>
        <w:rPr>
          <w:rFonts w:asciiTheme="minorHAnsi" w:hAnsiTheme="minorHAnsi" w:cs="Arial"/>
          <w:bCs/>
          <w:sz w:val="22"/>
          <w:szCs w:val="22"/>
        </w:rPr>
        <w:t>,</w:t>
      </w:r>
      <w:proofErr w:type="gramEnd"/>
      <w:r>
        <w:rPr>
          <w:rFonts w:asciiTheme="minorHAnsi" w:hAnsiTheme="minorHAnsi" w:cs="Arial"/>
          <w:bCs/>
          <w:sz w:val="22"/>
          <w:szCs w:val="22"/>
        </w:rPr>
        <w:t xml:space="preserve"> 199</w:t>
      </w:r>
      <w:r>
        <w:rPr>
          <w:rFonts w:asciiTheme="minorHAnsi" w:hAnsiTheme="minorHAnsi" w:cs="Arial"/>
          <w:bCs/>
          <w:sz w:val="22"/>
          <w:szCs w:val="22"/>
          <w:lang w:val="en-IN"/>
        </w:rPr>
        <w:t>3</w:t>
      </w:r>
    </w:p>
    <w:p w:rsidR="007C0126" w:rsidRDefault="0097593B">
      <w:pPr>
        <w:pStyle w:val="BodyText3"/>
        <w:numPr>
          <w:ilvl w:val="0"/>
          <w:numId w:val="8"/>
        </w:numPr>
        <w:spacing w:line="276" w:lineRule="auto"/>
        <w:ind w:firstLine="0"/>
        <w:jc w:val="left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Hobbies</w:t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</w:rPr>
        <w:t xml:space="preserve">: Playing </w:t>
      </w:r>
      <w:r>
        <w:rPr>
          <w:rFonts w:asciiTheme="minorHAnsi" w:hAnsiTheme="minorHAnsi" w:cs="Arial"/>
          <w:bCs/>
          <w:sz w:val="22"/>
          <w:szCs w:val="22"/>
          <w:lang w:val="en-IN"/>
        </w:rPr>
        <w:t xml:space="preserve">Badminton, </w:t>
      </w:r>
      <w:r>
        <w:rPr>
          <w:rFonts w:asciiTheme="minorHAnsi" w:hAnsiTheme="minorHAnsi" w:cs="Arial"/>
          <w:bCs/>
          <w:sz w:val="22"/>
          <w:szCs w:val="22"/>
        </w:rPr>
        <w:t xml:space="preserve">Listening to music </w:t>
      </w:r>
    </w:p>
    <w:p w:rsidR="007C0126" w:rsidRDefault="0097593B">
      <w:pPr>
        <w:pStyle w:val="BodyText3"/>
        <w:numPr>
          <w:ilvl w:val="0"/>
          <w:numId w:val="8"/>
        </w:numPr>
        <w:spacing w:line="276" w:lineRule="auto"/>
        <w:ind w:firstLine="0"/>
        <w:jc w:val="left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Languages known</w:t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</w:rPr>
        <w:t>: English, Hindi, Telugu</w:t>
      </w:r>
    </w:p>
    <w:p w:rsidR="007C0126" w:rsidRDefault="0097593B">
      <w:pPr>
        <w:pStyle w:val="BodyText3"/>
        <w:numPr>
          <w:ilvl w:val="0"/>
          <w:numId w:val="8"/>
        </w:numPr>
        <w:spacing w:line="276" w:lineRule="auto"/>
        <w:ind w:firstLine="0"/>
        <w:jc w:val="left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Strengths</w:t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</w:rPr>
        <w:t>: Organizational Skills, Loyalty, Determination</w:t>
      </w:r>
    </w:p>
    <w:p w:rsidR="007C0126" w:rsidRDefault="007C0126">
      <w:pPr>
        <w:spacing w:after="0" w:line="240" w:lineRule="auto"/>
      </w:pPr>
    </w:p>
    <w:p w:rsidR="007C0126" w:rsidRDefault="0097593B">
      <w:pPr>
        <w:spacing w:after="0" w:line="240" w:lineRule="auto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Links:</w:t>
      </w:r>
    </w:p>
    <w:p w:rsidR="007C0126" w:rsidRDefault="007C0126">
      <w:pPr>
        <w:spacing w:after="0" w:line="240" w:lineRule="auto"/>
        <w:rPr>
          <w:b/>
          <w:bCs/>
          <w:sz w:val="24"/>
          <w:szCs w:val="24"/>
          <w:u w:val="single"/>
          <w:lang w:val="en-IN"/>
        </w:rPr>
      </w:pPr>
    </w:p>
    <w:p w:rsidR="007C0126" w:rsidRDefault="0097593B">
      <w:pPr>
        <w:numPr>
          <w:ilvl w:val="0"/>
          <w:numId w:val="9"/>
        </w:numPr>
        <w:spacing w:after="0" w:line="240" w:lineRule="auto"/>
        <w:ind w:left="840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Github</w:t>
      </w:r>
      <w:proofErr w:type="spellEnd"/>
      <w:proofErr w:type="gramStart"/>
      <w:r>
        <w:rPr>
          <w:sz w:val="24"/>
          <w:szCs w:val="24"/>
          <w:lang w:val="en-IN"/>
        </w:rPr>
        <w:tab/>
        <w:t xml:space="preserve"> :</w:t>
      </w:r>
      <w:proofErr w:type="gramEnd"/>
      <w:r>
        <w:rPr>
          <w:sz w:val="24"/>
          <w:szCs w:val="24"/>
          <w:lang w:val="en-IN"/>
        </w:rPr>
        <w:t xml:space="preserve">  </w:t>
      </w:r>
      <w:hyperlink r:id="rId11" w:history="1">
        <w:r>
          <w:rPr>
            <w:rStyle w:val="Hyperlink"/>
            <w:sz w:val="24"/>
            <w:szCs w:val="24"/>
            <w:lang w:val="en-IN"/>
          </w:rPr>
          <w:t>//</w:t>
        </w:r>
        <w:proofErr w:type="spellStart"/>
        <w:r>
          <w:rPr>
            <w:rStyle w:val="Hyperlink"/>
            <w:sz w:val="24"/>
            <w:szCs w:val="24"/>
            <w:lang w:val="en-IN"/>
          </w:rPr>
          <w:t>CharithaS</w:t>
        </w:r>
        <w:proofErr w:type="spellEnd"/>
      </w:hyperlink>
    </w:p>
    <w:p w:rsidR="007C0126" w:rsidRDefault="0097593B">
      <w:pPr>
        <w:numPr>
          <w:ilvl w:val="0"/>
          <w:numId w:val="9"/>
        </w:numPr>
        <w:spacing w:after="0" w:line="240" w:lineRule="auto"/>
        <w:ind w:left="84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LinkedIn: </w:t>
      </w:r>
      <w:hyperlink r:id="rId12" w:history="1">
        <w:r>
          <w:rPr>
            <w:rStyle w:val="Hyperlink"/>
            <w:sz w:val="24"/>
            <w:szCs w:val="24"/>
            <w:lang w:val="en-IN"/>
          </w:rPr>
          <w:t>//</w:t>
        </w:r>
        <w:proofErr w:type="spellStart"/>
        <w:r>
          <w:rPr>
            <w:rStyle w:val="Hyperlink"/>
            <w:sz w:val="24"/>
            <w:szCs w:val="24"/>
            <w:lang w:val="en-IN"/>
          </w:rPr>
          <w:t>charitha-sangaraju</w:t>
        </w:r>
        <w:proofErr w:type="spellEnd"/>
      </w:hyperlink>
    </w:p>
    <w:sectPr w:rsidR="007C0126">
      <w:pgSz w:w="12240" w:h="15840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952" w:rsidRDefault="00F36952" w:rsidP="00B161BE">
      <w:pPr>
        <w:spacing w:after="0" w:line="240" w:lineRule="auto"/>
      </w:pPr>
      <w:r>
        <w:separator/>
      </w:r>
    </w:p>
  </w:endnote>
  <w:endnote w:type="continuationSeparator" w:id="0">
    <w:p w:rsidR="00F36952" w:rsidRDefault="00F36952" w:rsidP="00B16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 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952" w:rsidRDefault="00F36952" w:rsidP="00B161BE">
      <w:pPr>
        <w:spacing w:after="0" w:line="240" w:lineRule="auto"/>
      </w:pPr>
      <w:r>
        <w:separator/>
      </w:r>
    </w:p>
  </w:footnote>
  <w:footnote w:type="continuationSeparator" w:id="0">
    <w:p w:rsidR="00F36952" w:rsidRDefault="00F36952" w:rsidP="00B16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63623"/>
    <w:multiLevelType w:val="hybridMultilevel"/>
    <w:tmpl w:val="39700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7D9AD9"/>
    <w:multiLevelType w:val="multilevel"/>
    <w:tmpl w:val="597D9A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7D9AE4"/>
    <w:multiLevelType w:val="multilevel"/>
    <w:tmpl w:val="597D9AE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7D9AEF"/>
    <w:multiLevelType w:val="multilevel"/>
    <w:tmpl w:val="597D9AE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7D9AFA"/>
    <w:multiLevelType w:val="multilevel"/>
    <w:tmpl w:val="597D9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7D9B05"/>
    <w:multiLevelType w:val="multilevel"/>
    <w:tmpl w:val="597D9B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7DA4FD"/>
    <w:multiLevelType w:val="singleLevel"/>
    <w:tmpl w:val="597DA4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</w:abstractNum>
  <w:abstractNum w:abstractNumId="7" w15:restartNumberingAfterBreak="0">
    <w:nsid w:val="597DAA28"/>
    <w:multiLevelType w:val="multilevel"/>
    <w:tmpl w:val="597DAA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7DAA8E"/>
    <w:multiLevelType w:val="singleLevel"/>
    <w:tmpl w:val="597DAA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</w:abstractNum>
  <w:abstractNum w:abstractNumId="9" w15:restartNumberingAfterBreak="0">
    <w:nsid w:val="597DAC45"/>
    <w:multiLevelType w:val="singleLevel"/>
    <w:tmpl w:val="597DAC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</w:abstractNum>
  <w:abstractNum w:abstractNumId="10" w15:restartNumberingAfterBreak="0">
    <w:nsid w:val="7C007233"/>
    <w:multiLevelType w:val="hybridMultilevel"/>
    <w:tmpl w:val="C5945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0126"/>
    <w:rsid w:val="000C1A7F"/>
    <w:rsid w:val="001A4E83"/>
    <w:rsid w:val="003816FC"/>
    <w:rsid w:val="0045278C"/>
    <w:rsid w:val="005109B2"/>
    <w:rsid w:val="007C0126"/>
    <w:rsid w:val="007D09BC"/>
    <w:rsid w:val="008D5C47"/>
    <w:rsid w:val="0097593B"/>
    <w:rsid w:val="00B161BE"/>
    <w:rsid w:val="00C91FBA"/>
    <w:rsid w:val="00D261F4"/>
    <w:rsid w:val="00D91382"/>
    <w:rsid w:val="00F36952"/>
    <w:rsid w:val="0A3C0AD5"/>
    <w:rsid w:val="0CCC75B7"/>
    <w:rsid w:val="12D32E29"/>
    <w:rsid w:val="13FA210E"/>
    <w:rsid w:val="1B270E1E"/>
    <w:rsid w:val="21331029"/>
    <w:rsid w:val="240D3CF7"/>
    <w:rsid w:val="24554EC6"/>
    <w:rsid w:val="2DB93511"/>
    <w:rsid w:val="2F37029D"/>
    <w:rsid w:val="35335D1C"/>
    <w:rsid w:val="36F437E2"/>
    <w:rsid w:val="3AD32F14"/>
    <w:rsid w:val="4AF44E9C"/>
    <w:rsid w:val="501F7F92"/>
    <w:rsid w:val="626B3816"/>
    <w:rsid w:val="629A4005"/>
    <w:rsid w:val="63141390"/>
    <w:rsid w:val="673078F1"/>
    <w:rsid w:val="698860F2"/>
    <w:rsid w:val="70895376"/>
    <w:rsid w:val="75E75748"/>
    <w:rsid w:val="794406CD"/>
    <w:rsid w:val="7EB6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B3B53"/>
  <w15:docId w15:val="{991840C6-C101-434F-ACBE-657F02C9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BodyText3">
    <w:name w:val="Body Text 3"/>
    <w:basedOn w:val="Normal"/>
    <w:link w:val="BodyText3Char"/>
    <w:unhideWhenUsed/>
    <w:qFormat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TMLPreformatted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List">
    <w:name w:val="List"/>
    <w:basedOn w:val="BodyText"/>
    <w:qFormat/>
    <w:rPr>
      <w:rFonts w:cs="FreeSans"/>
    </w:rPr>
  </w:style>
  <w:style w:type="character" w:styleId="FollowedHyperlink">
    <w:name w:val="FollowedHyperlink"/>
    <w:basedOn w:val="DefaultParagraphFont"/>
    <w:uiPriority w:val="99"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BodyText3Char">
    <w:name w:val="Body Text 3 Char"/>
    <w:basedOn w:val="DefaultParagraphFont"/>
    <w:link w:val="BodyText3"/>
    <w:qFormat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b/>
      <w:sz w:val="24"/>
      <w:szCs w:val="24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Style1">
    <w:name w:val="_Style 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45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charitha-sangaraju-16043286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harithaS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charithasangaraj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Charith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A7F1BC-5344-4C4B-B684-416B94839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Harshavardhan</dc:creator>
  <cp:lastModifiedBy>Sangaraju, Charitha</cp:lastModifiedBy>
  <cp:revision>125</cp:revision>
  <dcterms:created xsi:type="dcterms:W3CDTF">2016-03-06T10:39:00Z</dcterms:created>
  <dcterms:modified xsi:type="dcterms:W3CDTF">2020-03-05T10:14:00Z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Pfizer Inc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1033-10.2.0.5811</vt:lpwstr>
  </property>
  <property fmtid="{D5CDD505-2E9C-101B-9397-08002B2CF9AE}" pid="10" name="MSIP_Label_17cb76b2-10b8-4fe1-93d4-2202842406cd_Enabled">
    <vt:lpwstr>True</vt:lpwstr>
  </property>
  <property fmtid="{D5CDD505-2E9C-101B-9397-08002B2CF9AE}" pid="11" name="MSIP_Label_17cb76b2-10b8-4fe1-93d4-2202842406cd_SiteId">
    <vt:lpwstr>945c199a-83a2-4e80-9f8c-5a91be5752dd</vt:lpwstr>
  </property>
  <property fmtid="{D5CDD505-2E9C-101B-9397-08002B2CF9AE}" pid="12" name="MSIP_Label_17cb76b2-10b8-4fe1-93d4-2202842406cd_Owner">
    <vt:lpwstr>Charitha.Sangaraju@emc.com</vt:lpwstr>
  </property>
  <property fmtid="{D5CDD505-2E9C-101B-9397-08002B2CF9AE}" pid="13" name="MSIP_Label_17cb76b2-10b8-4fe1-93d4-2202842406cd_SetDate">
    <vt:lpwstr>2020-03-03T14:17:07.2543298Z</vt:lpwstr>
  </property>
  <property fmtid="{D5CDD505-2E9C-101B-9397-08002B2CF9AE}" pid="14" name="MSIP_Label_17cb76b2-10b8-4fe1-93d4-2202842406cd_Name">
    <vt:lpwstr>External Public</vt:lpwstr>
  </property>
  <property fmtid="{D5CDD505-2E9C-101B-9397-08002B2CF9AE}" pid="15" name="MSIP_Label_17cb76b2-10b8-4fe1-93d4-2202842406cd_Application">
    <vt:lpwstr>Microsoft Azure Information Protection</vt:lpwstr>
  </property>
  <property fmtid="{D5CDD505-2E9C-101B-9397-08002B2CF9AE}" pid="16" name="MSIP_Label_17cb76b2-10b8-4fe1-93d4-2202842406cd_Extended_MSFT_Method">
    <vt:lpwstr>Manual</vt:lpwstr>
  </property>
  <property fmtid="{D5CDD505-2E9C-101B-9397-08002B2CF9AE}" pid="17" name="aiplabel">
    <vt:lpwstr>External Public</vt:lpwstr>
  </property>
</Properties>
</file>