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97" w:rsidRPr="004E5E3F" w:rsidRDefault="00F1687F" w:rsidP="00BB45EB">
      <w:pPr>
        <w:pStyle w:val="1"/>
        <w:numPr>
          <w:ilvl w:val="0"/>
          <w:numId w:val="4"/>
        </w:numPr>
      </w:pPr>
      <w:r w:rsidRPr="004E5E3F">
        <w:rPr>
          <w:rFonts w:hint="eastAsia"/>
        </w:rPr>
        <w:t>去掉插卡循环显示</w:t>
      </w:r>
      <w:r w:rsidR="003E262A" w:rsidRPr="004E5E3F">
        <w:rPr>
          <w:rFonts w:hint="eastAsia"/>
        </w:rPr>
        <w:t>“</w:t>
      </w:r>
      <w:r w:rsidR="003E262A" w:rsidRPr="004E5E3F">
        <w:rPr>
          <w:rFonts w:hint="eastAsia"/>
        </w:rPr>
        <w:t>-</w:t>
      </w:r>
      <w:r w:rsidR="003E262A" w:rsidRPr="004E5E3F">
        <w:rPr>
          <w:rFonts w:hint="eastAsia"/>
        </w:rPr>
        <w:t>”</w:t>
      </w:r>
      <w:r w:rsidRPr="004E5E3F">
        <w:rPr>
          <w:rFonts w:hint="eastAsia"/>
        </w:rPr>
        <w:t>到</w:t>
      </w:r>
      <w:r w:rsidR="003E262A" w:rsidRPr="004E5E3F">
        <w:rPr>
          <w:rFonts w:hint="eastAsia"/>
        </w:rPr>
        <w:t>“</w:t>
      </w:r>
      <w:r w:rsidR="003E262A" w:rsidRPr="004E5E3F">
        <w:rPr>
          <w:rFonts w:hint="eastAsia"/>
        </w:rPr>
        <w:t>--------</w:t>
      </w:r>
      <w:r w:rsidR="003E262A" w:rsidRPr="004E5E3F">
        <w:rPr>
          <w:rFonts w:hint="eastAsia"/>
        </w:rPr>
        <w:t>”功能</w:t>
      </w:r>
    </w:p>
    <w:p w:rsidR="00BA0697" w:rsidRPr="00BB45EB" w:rsidRDefault="00BA0697" w:rsidP="00BB45EB">
      <w:pPr>
        <w:pStyle w:val="a6"/>
        <w:numPr>
          <w:ilvl w:val="1"/>
          <w:numId w:val="6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BA0697" w:rsidRDefault="00F1687F" w:rsidP="00BA0697">
      <w:pPr>
        <w:pStyle w:val="a6"/>
        <w:spacing w:beforeLines="50" w:before="156" w:afterLines="50" w:after="156" w:line="360" w:lineRule="auto"/>
        <w:ind w:firstLine="480"/>
        <w:rPr>
          <w:rFonts w:ascii="宋体" w:eastAsia="宋体" w:hAnsi="宋体"/>
          <w:szCs w:val="24"/>
        </w:rPr>
      </w:pPr>
      <w:r w:rsidRPr="00F1687F">
        <w:rPr>
          <w:rFonts w:ascii="宋体" w:eastAsia="宋体" w:hAnsi="宋体"/>
          <w:noProof/>
          <w:szCs w:val="24"/>
        </w:rPr>
        <w:drawing>
          <wp:inline distT="0" distB="0" distL="0" distR="0">
            <wp:extent cx="5274310" cy="3020874"/>
            <wp:effectExtent l="0" t="0" r="2540" b="8255"/>
            <wp:docPr id="7" name="图片 7" descr="C:\Users\yblx\AppData\Local\Temp\1630568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lx\AppData\Local\Temp\16305686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97" w:rsidRPr="00BB45EB" w:rsidRDefault="00933A37" w:rsidP="00BB45EB">
      <w:pPr>
        <w:pStyle w:val="a6"/>
        <w:numPr>
          <w:ilvl w:val="1"/>
          <w:numId w:val="6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修改</w:t>
      </w:r>
      <w:r w:rsidR="00BA0697" w:rsidRPr="00BB45EB">
        <w:rPr>
          <w:rFonts w:ascii="宋体" w:eastAsia="宋体" w:hAnsi="宋体" w:hint="eastAsia"/>
          <w:szCs w:val="24"/>
        </w:rPr>
        <w:t>设计方案：</w:t>
      </w:r>
    </w:p>
    <w:p w:rsidR="00BA0697" w:rsidRPr="00254CD2" w:rsidRDefault="00F1687F" w:rsidP="00254CD2">
      <w:pPr>
        <w:spacing w:beforeLines="50" w:before="156" w:afterLines="50" w:after="156" w:line="360" w:lineRule="auto"/>
        <w:ind w:firstLine="420"/>
        <w:rPr>
          <w:rFonts w:ascii="宋体" w:eastAsia="宋体" w:hAnsi="宋体"/>
          <w:szCs w:val="24"/>
        </w:rPr>
      </w:pPr>
      <w:r w:rsidRPr="00254CD2">
        <w:rPr>
          <w:rFonts w:ascii="宋体" w:eastAsia="宋体" w:hAnsi="宋体" w:hint="eastAsia"/>
          <w:szCs w:val="24"/>
        </w:rPr>
        <w:t>程序原来做法：</w:t>
      </w:r>
    </w:p>
    <w:p w:rsidR="00933A37" w:rsidRDefault="00933A37" w:rsidP="00254CD2">
      <w:pPr>
        <w:spacing w:beforeLines="50" w:before="156" w:afterLines="50" w:after="156" w:line="360" w:lineRule="auto"/>
        <w:ind w:firstLine="420"/>
        <w:rPr>
          <w:rFonts w:ascii="宋体" w:eastAsia="宋体" w:hAnsi="宋体"/>
          <w:szCs w:val="24"/>
        </w:rPr>
      </w:pPr>
      <w:r w:rsidRPr="00254CD2">
        <w:rPr>
          <w:rFonts w:ascii="宋体" w:eastAsia="宋体" w:hAnsi="宋体"/>
          <w:szCs w:val="24"/>
        </w:rPr>
        <w:t>插入参数预置卡</w:t>
      </w:r>
      <w:r w:rsidRPr="00254CD2">
        <w:rPr>
          <w:rFonts w:ascii="宋体" w:eastAsia="宋体" w:hAnsi="宋体" w:hint="eastAsia"/>
          <w:szCs w:val="24"/>
        </w:rPr>
        <w:t>，</w:t>
      </w:r>
      <w:r w:rsidRPr="00254CD2">
        <w:rPr>
          <w:rFonts w:ascii="宋体" w:eastAsia="宋体" w:hAnsi="宋体"/>
          <w:szCs w:val="24"/>
        </w:rPr>
        <w:t>一直显示</w:t>
      </w:r>
      <w:r w:rsidRPr="00254CD2">
        <w:rPr>
          <w:rFonts w:ascii="宋体" w:eastAsia="宋体" w:hAnsi="宋体" w:hint="eastAsia"/>
          <w:szCs w:val="24"/>
        </w:rPr>
        <w:t>“--------”</w:t>
      </w:r>
      <w:r w:rsidR="009848FD" w:rsidRPr="00254CD2">
        <w:rPr>
          <w:rFonts w:ascii="宋体" w:eastAsia="宋体" w:hAnsi="宋体" w:hint="eastAsia"/>
          <w:szCs w:val="24"/>
        </w:rPr>
        <w:t>、</w:t>
      </w:r>
      <w:r w:rsidRPr="00254CD2">
        <w:rPr>
          <w:rFonts w:ascii="宋体" w:eastAsia="宋体" w:hAnsi="宋体"/>
          <w:szCs w:val="24"/>
        </w:rPr>
        <w:t>插入用户卡</w:t>
      </w:r>
      <w:r w:rsidRPr="00254CD2">
        <w:rPr>
          <w:rFonts w:ascii="宋体" w:eastAsia="宋体" w:hAnsi="宋体" w:hint="eastAsia"/>
          <w:szCs w:val="24"/>
        </w:rPr>
        <w:t>，</w:t>
      </w:r>
      <w:r w:rsidRPr="00254CD2">
        <w:rPr>
          <w:rFonts w:ascii="宋体" w:eastAsia="宋体" w:hAnsi="宋体"/>
          <w:szCs w:val="24"/>
        </w:rPr>
        <w:t>动态循环显示</w:t>
      </w:r>
      <w:r w:rsidRPr="00254CD2">
        <w:rPr>
          <w:rFonts w:ascii="宋体" w:eastAsia="宋体" w:hAnsi="宋体" w:hint="eastAsia"/>
          <w:szCs w:val="24"/>
        </w:rPr>
        <w:t>“-”到“--------”</w:t>
      </w:r>
    </w:p>
    <w:p w:rsidR="006C2867" w:rsidRPr="00254CD2" w:rsidRDefault="006C2867" w:rsidP="006C2867">
      <w:pPr>
        <w:spacing w:beforeLines="50" w:before="156" w:afterLines="50" w:after="156" w:line="360" w:lineRule="auto"/>
        <w:ind w:firstLine="420"/>
        <w:rPr>
          <w:rFonts w:ascii="宋体" w:eastAsia="宋体" w:hAnsi="宋体"/>
          <w:szCs w:val="24"/>
        </w:rPr>
      </w:pPr>
      <w:r w:rsidRPr="00254CD2">
        <w:rPr>
          <w:rFonts w:ascii="宋体" w:eastAsia="宋体" w:hAnsi="宋体" w:hint="eastAsia"/>
          <w:szCs w:val="24"/>
        </w:rPr>
        <w:t>程序</w:t>
      </w:r>
      <w:r>
        <w:rPr>
          <w:rFonts w:ascii="宋体" w:eastAsia="宋体" w:hAnsi="宋体" w:hint="eastAsia"/>
          <w:szCs w:val="24"/>
        </w:rPr>
        <w:t>修改后</w:t>
      </w:r>
      <w:r w:rsidRPr="00254CD2">
        <w:rPr>
          <w:rFonts w:ascii="宋体" w:eastAsia="宋体" w:hAnsi="宋体" w:hint="eastAsia"/>
          <w:szCs w:val="24"/>
        </w:rPr>
        <w:t>做法：</w:t>
      </w:r>
    </w:p>
    <w:p w:rsidR="006C2867" w:rsidRPr="006C2867" w:rsidRDefault="006C2867" w:rsidP="00254CD2">
      <w:pPr>
        <w:spacing w:beforeLines="50" w:before="156" w:afterLines="50" w:after="156"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按照规范程序修改后</w:t>
      </w:r>
      <w:r>
        <w:rPr>
          <w:rFonts w:ascii="宋体" w:eastAsia="宋体" w:hAnsi="宋体" w:hint="eastAsia"/>
          <w:szCs w:val="24"/>
        </w:rPr>
        <w:t>：</w:t>
      </w:r>
      <w:r w:rsidRPr="00D74E02">
        <w:rPr>
          <w:rFonts w:ascii="宋体" w:eastAsia="宋体" w:hAnsi="宋体"/>
          <w:szCs w:val="24"/>
        </w:rPr>
        <w:t>插入参数预置卡和用户卡</w:t>
      </w:r>
      <w:r w:rsidRPr="00D74E02"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 w:hint="eastAsia"/>
          <w:szCs w:val="24"/>
        </w:rPr>
        <w:t>都</w:t>
      </w:r>
      <w:r w:rsidRPr="00D74E02">
        <w:rPr>
          <w:rFonts w:ascii="宋体" w:eastAsia="宋体" w:hAnsi="宋体"/>
          <w:szCs w:val="24"/>
        </w:rPr>
        <w:t>一直显示</w:t>
      </w:r>
      <w:r w:rsidRPr="00D74E02">
        <w:rPr>
          <w:rFonts w:ascii="宋体" w:eastAsia="宋体" w:hAnsi="宋体" w:hint="eastAsia"/>
          <w:szCs w:val="24"/>
        </w:rPr>
        <w:t>“--------”</w:t>
      </w:r>
      <w:r w:rsidRPr="006C2867"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>，去掉循环显示功能。</w:t>
      </w:r>
    </w:p>
    <w:p w:rsidR="00BA0697" w:rsidRPr="003A44B6" w:rsidRDefault="00F1687F" w:rsidP="006C2867">
      <w:pPr>
        <w:spacing w:beforeLines="50" w:before="156" w:afterLines="50" w:after="156"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修改方案：</w:t>
      </w:r>
    </w:p>
    <w:p w:rsidR="00D74E02" w:rsidRPr="00933A37" w:rsidRDefault="00D74E02" w:rsidP="00B33C0B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Cs w:val="24"/>
        </w:rPr>
      </w:pPr>
      <w:r w:rsidRPr="00933A37">
        <w:rPr>
          <w:rFonts w:ascii="宋体" w:eastAsia="宋体" w:hAnsi="宋体" w:hint="eastAsia"/>
          <w:b/>
          <w:szCs w:val="24"/>
        </w:rPr>
        <w:t>Card</w:t>
      </w:r>
      <w:r w:rsidRPr="00933A37">
        <w:rPr>
          <w:rFonts w:ascii="宋体" w:eastAsia="宋体" w:hAnsi="宋体"/>
          <w:b/>
          <w:szCs w:val="24"/>
        </w:rPr>
        <w:t>.C文件</w:t>
      </w:r>
      <w:r w:rsidRPr="00933A37">
        <w:rPr>
          <w:rFonts w:ascii="宋体" w:eastAsia="宋体" w:hAnsi="宋体" w:hint="eastAsia"/>
          <w:b/>
          <w:szCs w:val="24"/>
        </w:rPr>
        <w:t>：</w:t>
      </w:r>
    </w:p>
    <w:p w:rsidR="008C7187" w:rsidRDefault="00E32680" w:rsidP="00BA0697">
      <w:pPr>
        <w:pStyle w:val="a6"/>
        <w:spacing w:beforeLines="50" w:before="156" w:afterLines="50" w:after="156" w:line="360" w:lineRule="auto"/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1：</w:t>
      </w:r>
      <w:r>
        <w:rPr>
          <w:rFonts w:ascii="宋体" w:eastAsia="宋体" w:hAnsi="宋体"/>
          <w:szCs w:val="24"/>
        </w:rPr>
        <w:t>去掉</w:t>
      </w:r>
      <w:r w:rsidRPr="00E32680">
        <w:rPr>
          <w:rFonts w:ascii="宋体" w:eastAsia="宋体" w:hAnsi="宋体"/>
          <w:szCs w:val="24"/>
        </w:rPr>
        <w:t>void Card_DispDynamicSign(void)</w:t>
      </w:r>
      <w:r>
        <w:rPr>
          <w:rFonts w:ascii="宋体" w:eastAsia="宋体" w:hAnsi="宋体"/>
          <w:szCs w:val="24"/>
        </w:rPr>
        <w:t>函数</w:t>
      </w:r>
      <w:r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/>
          <w:szCs w:val="24"/>
        </w:rPr>
        <w:t>不需要循环显示</w:t>
      </w:r>
      <w:r>
        <w:rPr>
          <w:rFonts w:ascii="宋体" w:eastAsia="宋体" w:hAnsi="宋体" w:hint="eastAsia"/>
          <w:szCs w:val="24"/>
        </w:rPr>
        <w:t>“-”到“--------”功能；</w:t>
      </w:r>
    </w:p>
    <w:p w:rsidR="00BA0697" w:rsidRDefault="00C43CCF" w:rsidP="00BA0697">
      <w:pPr>
        <w:pStyle w:val="a6"/>
        <w:spacing w:beforeLines="50" w:before="156" w:afterLines="50" w:after="156" w:line="360" w:lineRule="auto"/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用户卡</w:t>
      </w:r>
      <w:r w:rsidR="00E32680">
        <w:rPr>
          <w:rFonts w:ascii="宋体" w:eastAsia="宋体" w:hAnsi="宋体" w:hint="eastAsia"/>
          <w:szCs w:val="24"/>
        </w:rPr>
        <w:t>所有调用该函数的地方都删除；</w:t>
      </w:r>
    </w:p>
    <w:p w:rsidR="00F1687F" w:rsidRPr="00933A37" w:rsidRDefault="00933A37" w:rsidP="00667A4F">
      <w:pPr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2</w:t>
      </w:r>
      <w:r>
        <w:rPr>
          <w:rFonts w:ascii="宋体" w:eastAsia="宋体" w:hAnsi="宋体" w:hint="eastAsia"/>
          <w:szCs w:val="24"/>
        </w:rPr>
        <w:t>：</w:t>
      </w:r>
      <w:r w:rsidR="00C43CCF" w:rsidRPr="00933A37">
        <w:rPr>
          <w:rFonts w:ascii="宋体" w:eastAsia="宋体" w:hAnsi="宋体"/>
          <w:szCs w:val="24"/>
        </w:rPr>
        <w:t>uchar8</w:t>
      </w:r>
      <w:r w:rsidR="00C43CCF" w:rsidRPr="00933A37">
        <w:rPr>
          <w:rFonts w:ascii="宋体" w:eastAsia="宋体" w:hAnsi="宋体"/>
          <w:szCs w:val="24"/>
        </w:rPr>
        <w:tab/>
      </w:r>
      <w:r w:rsidR="00C43CCF" w:rsidRPr="00933A37">
        <w:rPr>
          <w:rFonts w:ascii="宋体" w:eastAsia="宋体" w:hAnsi="宋体"/>
          <w:szCs w:val="24"/>
        </w:rPr>
        <w:tab/>
        <w:t>Card_Esam_Proc(StrCardParse</w:t>
      </w:r>
      <w:r w:rsidR="00C43CCF" w:rsidRPr="00933A37">
        <w:rPr>
          <w:rFonts w:ascii="宋体" w:eastAsia="宋体" w:hAnsi="宋体"/>
          <w:szCs w:val="24"/>
        </w:rPr>
        <w:tab/>
        <w:t>*pV_CardParse)</w:t>
      </w:r>
    </w:p>
    <w:p w:rsidR="00C43CCF" w:rsidRDefault="008C7187" w:rsidP="00C97293">
      <w:pPr>
        <w:pStyle w:val="a6"/>
        <w:spacing w:beforeLines="50" w:before="156" w:afterLines="50" w:after="156" w:line="360" w:lineRule="auto"/>
        <w:ind w:left="851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用户卡处理</w:t>
      </w:r>
      <w:r w:rsidR="00C43CCF">
        <w:rPr>
          <w:rFonts w:ascii="宋体" w:eastAsia="宋体" w:hAnsi="宋体"/>
          <w:szCs w:val="24"/>
        </w:rPr>
        <w:t>函数</w:t>
      </w:r>
      <w:r w:rsidR="00C43CCF">
        <w:rPr>
          <w:rFonts w:ascii="宋体" w:eastAsia="宋体" w:hAnsi="宋体" w:hint="eastAsia"/>
          <w:szCs w:val="24"/>
        </w:rPr>
        <w:t>中</w:t>
      </w:r>
      <w:r>
        <w:rPr>
          <w:rFonts w:ascii="宋体" w:eastAsia="宋体" w:hAnsi="宋体" w:hint="eastAsia"/>
          <w:szCs w:val="24"/>
        </w:rPr>
        <w:t>，插卡</w:t>
      </w:r>
      <w:r w:rsidR="00C43CCF">
        <w:rPr>
          <w:rFonts w:ascii="宋体" w:eastAsia="宋体" w:hAnsi="宋体"/>
          <w:szCs w:val="24"/>
        </w:rPr>
        <w:t>增加显示</w:t>
      </w:r>
      <w:r w:rsidR="00C43CCF">
        <w:rPr>
          <w:rFonts w:ascii="宋体" w:eastAsia="宋体" w:hAnsi="宋体" w:hint="eastAsia"/>
          <w:szCs w:val="24"/>
        </w:rPr>
        <w:t>“--------”</w:t>
      </w:r>
    </w:p>
    <w:p w:rsidR="00C43CCF" w:rsidRDefault="00933A37" w:rsidP="00C97293">
      <w:pPr>
        <w:spacing w:beforeLines="50" w:before="156" w:afterLines="50" w:after="156" w:line="360" w:lineRule="auto"/>
        <w:ind w:left="48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3</w:t>
      </w:r>
      <w:r>
        <w:rPr>
          <w:rFonts w:ascii="宋体" w:eastAsia="宋体" w:hAnsi="宋体" w:hint="eastAsia"/>
          <w:szCs w:val="24"/>
        </w:rPr>
        <w:t>：</w:t>
      </w:r>
      <w:r w:rsidR="008C7187">
        <w:rPr>
          <w:rFonts w:ascii="宋体" w:eastAsia="宋体" w:hAnsi="宋体" w:hint="eastAsia"/>
          <w:szCs w:val="24"/>
        </w:rPr>
        <w:t>删除全局变量</w:t>
      </w:r>
      <w:r w:rsidR="00C43CCF" w:rsidRPr="00933A37">
        <w:rPr>
          <w:rFonts w:ascii="宋体" w:eastAsia="宋体" w:hAnsi="宋体"/>
          <w:szCs w:val="24"/>
        </w:rPr>
        <w:t xml:space="preserve">GV_ReadPresetCardFlag </w:t>
      </w:r>
      <w:r w:rsidR="008C7187">
        <w:rPr>
          <w:rFonts w:ascii="宋体" w:eastAsia="宋体" w:hAnsi="宋体" w:hint="eastAsia"/>
          <w:szCs w:val="24"/>
        </w:rPr>
        <w:t>：</w:t>
      </w:r>
      <w:r w:rsidR="00C43CCF" w:rsidRPr="00933A37">
        <w:rPr>
          <w:rFonts w:ascii="宋体" w:eastAsia="宋体" w:hAnsi="宋体"/>
          <w:szCs w:val="24"/>
        </w:rPr>
        <w:t>判断是参数预置卡还是用户卡的标志</w:t>
      </w:r>
      <w:r w:rsidR="00C43CCF" w:rsidRPr="00933A37">
        <w:rPr>
          <w:rFonts w:ascii="宋体" w:eastAsia="宋体" w:hAnsi="宋体" w:hint="eastAsia"/>
          <w:szCs w:val="24"/>
        </w:rPr>
        <w:t>，</w:t>
      </w:r>
      <w:r w:rsidR="00C43CCF" w:rsidRPr="00933A37">
        <w:rPr>
          <w:rFonts w:ascii="宋体" w:eastAsia="宋体" w:hAnsi="宋体"/>
          <w:szCs w:val="24"/>
        </w:rPr>
        <w:t>该全局变量</w:t>
      </w:r>
      <w:r w:rsidR="00C43CCF" w:rsidRPr="00933A37">
        <w:rPr>
          <w:rFonts w:ascii="宋体" w:eastAsia="宋体" w:hAnsi="宋体" w:hint="eastAsia"/>
          <w:szCs w:val="24"/>
        </w:rPr>
        <w:t>可以删除；</w:t>
      </w:r>
    </w:p>
    <w:p w:rsidR="006C0BD8" w:rsidRDefault="006C0BD8" w:rsidP="00C97293">
      <w:pPr>
        <w:spacing w:beforeLines="50" w:before="156" w:afterLines="50" w:after="156" w:line="360" w:lineRule="auto"/>
        <w:ind w:left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4：不需要判断当前状态是否是全显模式，显示模块可以去掉</w:t>
      </w:r>
      <w:r w:rsidR="00456570">
        <w:rPr>
          <w:rFonts w:ascii="宋体" w:eastAsia="宋体" w:hAnsi="宋体" w:hint="eastAsia"/>
          <w:szCs w:val="24"/>
        </w:rPr>
        <w:t>判断是否处于全显模式</w:t>
      </w:r>
      <w:r>
        <w:rPr>
          <w:rFonts w:ascii="宋体" w:eastAsia="宋体" w:hAnsi="宋体" w:hint="eastAsia"/>
          <w:szCs w:val="24"/>
        </w:rPr>
        <w:t>函数</w:t>
      </w:r>
      <w:r w:rsidRPr="006C0BD8">
        <w:rPr>
          <w:rFonts w:ascii="宋体" w:eastAsia="宋体" w:hAnsi="宋体"/>
          <w:szCs w:val="24"/>
        </w:rPr>
        <w:t>SF_DispAllScreenMode()</w:t>
      </w:r>
      <w:r>
        <w:rPr>
          <w:rFonts w:ascii="宋体" w:eastAsia="宋体" w:hAnsi="宋体"/>
          <w:szCs w:val="24"/>
        </w:rPr>
        <w:t xml:space="preserve">  </w:t>
      </w:r>
      <w:r>
        <w:rPr>
          <w:rFonts w:ascii="宋体" w:eastAsia="宋体" w:hAnsi="宋体" w:hint="eastAsia"/>
          <w:szCs w:val="24"/>
        </w:rPr>
        <w:t>（</w:t>
      </w:r>
      <w:r w:rsidRPr="006C0BD8">
        <w:rPr>
          <w:rFonts w:ascii="宋体" w:eastAsia="宋体" w:hAnsi="宋体" w:hint="eastAsia"/>
          <w:szCs w:val="24"/>
          <w:highlight w:val="yellow"/>
        </w:rPr>
        <w:t>人机交互等级最高</w:t>
      </w:r>
      <w:r>
        <w:rPr>
          <w:rFonts w:ascii="宋体" w:eastAsia="宋体" w:hAnsi="宋体" w:hint="eastAsia"/>
          <w:szCs w:val="24"/>
        </w:rPr>
        <w:t>）</w:t>
      </w:r>
    </w:p>
    <w:p w:rsidR="00235AFC" w:rsidRDefault="00235AFC" w:rsidP="00C97293">
      <w:pPr>
        <w:spacing w:beforeLines="50" w:before="156" w:afterLines="50" w:after="156" w:line="360" w:lineRule="auto"/>
        <w:ind w:left="48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5</w:t>
      </w:r>
      <w:r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/>
          <w:szCs w:val="24"/>
        </w:rPr>
        <w:t>去掉接口函数</w:t>
      </w:r>
      <w:r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/>
          <w:szCs w:val="24"/>
        </w:rPr>
        <w:t>定时器中断函数读取当前插入的卡是参数预置卡还是用户卡的功能</w:t>
      </w:r>
      <w:r>
        <w:rPr>
          <w:rFonts w:ascii="宋体" w:eastAsia="宋体" w:hAnsi="宋体" w:hint="eastAsia"/>
          <w:szCs w:val="24"/>
        </w:rPr>
        <w:t>：</w:t>
      </w:r>
    </w:p>
    <w:p w:rsidR="000D56BC" w:rsidRDefault="00235AFC" w:rsidP="00C97293">
      <w:pPr>
        <w:spacing w:beforeLines="50" w:before="156" w:afterLines="50" w:after="156" w:line="360" w:lineRule="auto"/>
        <w:ind w:left="480"/>
        <w:rPr>
          <w:rFonts w:ascii="宋体" w:eastAsia="宋体" w:hAnsi="宋体"/>
          <w:szCs w:val="24"/>
        </w:rPr>
      </w:pPr>
      <w:r w:rsidRPr="00235AFC">
        <w:rPr>
          <w:rFonts w:ascii="宋体" w:eastAsia="宋体" w:hAnsi="宋体"/>
          <w:szCs w:val="24"/>
        </w:rPr>
        <w:t>uchar8 Card_ReadPresetCardFlag(void)</w:t>
      </w:r>
    </w:p>
    <w:p w:rsidR="00235AFC" w:rsidRDefault="000D56BC" w:rsidP="00C97293">
      <w:pPr>
        <w:spacing w:beforeLines="50" w:before="156" w:afterLines="50" w:after="156" w:line="360" w:lineRule="auto"/>
        <w:ind w:left="48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6</w:t>
      </w:r>
      <w:r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/>
          <w:szCs w:val="24"/>
        </w:rPr>
        <w:t>去掉接口函数</w:t>
      </w:r>
      <w:r>
        <w:rPr>
          <w:rFonts w:ascii="宋体" w:eastAsia="宋体" w:hAnsi="宋体" w:hint="eastAsia"/>
          <w:szCs w:val="24"/>
        </w:rPr>
        <w:t>：</w:t>
      </w:r>
      <w:r w:rsidRPr="000D56BC">
        <w:rPr>
          <w:rFonts w:ascii="宋体" w:eastAsia="宋体" w:hAnsi="宋体" w:hint="eastAsia"/>
          <w:szCs w:val="24"/>
        </w:rPr>
        <w:t>初始化</w:t>
      </w:r>
      <w:r>
        <w:rPr>
          <w:rFonts w:ascii="宋体" w:eastAsia="宋体" w:hAnsi="宋体" w:hint="eastAsia"/>
          <w:szCs w:val="24"/>
        </w:rPr>
        <w:t>参数预置卡还是用户</w:t>
      </w:r>
      <w:r w:rsidRPr="000D56BC">
        <w:rPr>
          <w:rFonts w:ascii="宋体" w:eastAsia="宋体" w:hAnsi="宋体" w:hint="eastAsia"/>
          <w:szCs w:val="24"/>
        </w:rPr>
        <w:t>卡状态</w:t>
      </w:r>
      <w:r w:rsidR="00235AFC" w:rsidRPr="00235AFC">
        <w:rPr>
          <w:rFonts w:ascii="宋体" w:eastAsia="宋体" w:hAnsi="宋体"/>
          <w:szCs w:val="24"/>
        </w:rPr>
        <w:tab/>
      </w:r>
    </w:p>
    <w:p w:rsidR="000D56BC" w:rsidRPr="00933A37" w:rsidRDefault="000D56BC" w:rsidP="00C97293">
      <w:pPr>
        <w:spacing w:beforeLines="50" w:before="156" w:afterLines="50" w:after="156" w:line="360" w:lineRule="auto"/>
        <w:ind w:left="480"/>
        <w:rPr>
          <w:rFonts w:ascii="宋体" w:eastAsia="宋体" w:hAnsi="宋体"/>
          <w:szCs w:val="24"/>
        </w:rPr>
      </w:pPr>
      <w:r w:rsidRPr="000D56BC">
        <w:rPr>
          <w:rFonts w:ascii="宋体" w:eastAsia="宋体" w:hAnsi="宋体"/>
          <w:szCs w:val="24"/>
        </w:rPr>
        <w:t>void InF_CardParam(void)</w:t>
      </w:r>
    </w:p>
    <w:p w:rsidR="00D74E02" w:rsidRPr="00141FC7" w:rsidRDefault="00933A37" w:rsidP="00667A4F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Cs w:val="24"/>
        </w:rPr>
      </w:pPr>
      <w:r w:rsidRPr="00141FC7">
        <w:rPr>
          <w:rFonts w:ascii="宋体" w:eastAsia="宋体" w:hAnsi="宋体" w:hint="eastAsia"/>
          <w:b/>
          <w:szCs w:val="24"/>
        </w:rPr>
        <w:t>Timer</w:t>
      </w:r>
      <w:r w:rsidRPr="00141FC7">
        <w:rPr>
          <w:rFonts w:ascii="宋体" w:eastAsia="宋体" w:hAnsi="宋体"/>
          <w:b/>
          <w:szCs w:val="24"/>
        </w:rPr>
        <w:t>.C文件</w:t>
      </w:r>
    </w:p>
    <w:p w:rsidR="00933A37" w:rsidRPr="00933A37" w:rsidRDefault="00933A37" w:rsidP="00667A4F">
      <w:pPr>
        <w:spacing w:line="360" w:lineRule="auto"/>
        <w:ind w:firstLine="420"/>
        <w:rPr>
          <w:rFonts w:ascii="宋体" w:eastAsia="宋体" w:hAnsi="宋体"/>
          <w:szCs w:val="24"/>
        </w:rPr>
      </w:pPr>
      <w:r w:rsidRPr="00933A37">
        <w:rPr>
          <w:rFonts w:ascii="宋体" w:eastAsia="宋体" w:hAnsi="宋体"/>
          <w:szCs w:val="24"/>
        </w:rPr>
        <w:t>去掉ETIM4定时器</w:t>
      </w:r>
      <w:r w:rsidRPr="00933A37">
        <w:rPr>
          <w:rFonts w:ascii="宋体" w:eastAsia="宋体" w:hAnsi="宋体" w:hint="eastAsia"/>
          <w:szCs w:val="24"/>
        </w:rPr>
        <w:t>的相关处理函数：</w:t>
      </w:r>
    </w:p>
    <w:p w:rsidR="00933A37" w:rsidRPr="00933A37" w:rsidRDefault="00667A4F" w:rsidP="00667A4F">
      <w:pPr>
        <w:spacing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1</w:t>
      </w:r>
      <w:r>
        <w:rPr>
          <w:rFonts w:ascii="宋体" w:eastAsia="宋体" w:hAnsi="宋体" w:hint="eastAsia"/>
          <w:szCs w:val="24"/>
        </w:rPr>
        <w:t>：</w:t>
      </w:r>
      <w:r w:rsidR="00933A37">
        <w:rPr>
          <w:rFonts w:ascii="宋体" w:eastAsia="宋体" w:hAnsi="宋体"/>
          <w:szCs w:val="24"/>
        </w:rPr>
        <w:t>中断函数</w:t>
      </w:r>
      <w:r w:rsidR="00933A37">
        <w:rPr>
          <w:rFonts w:ascii="宋体" w:eastAsia="宋体" w:hAnsi="宋体" w:hint="eastAsia"/>
          <w:szCs w:val="24"/>
        </w:rPr>
        <w:t>：</w:t>
      </w:r>
      <w:r w:rsidR="00933A37" w:rsidRPr="00933A37">
        <w:rPr>
          <w:rFonts w:ascii="宋体" w:eastAsia="宋体" w:hAnsi="宋体"/>
          <w:szCs w:val="24"/>
        </w:rPr>
        <w:t>void BackUpBaseTimer_IRQHandler(void)</w:t>
      </w:r>
    </w:p>
    <w:p w:rsidR="00C43CCF" w:rsidRDefault="00667A4F" w:rsidP="00667A4F">
      <w:pPr>
        <w:spacing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2</w:t>
      </w:r>
      <w:r>
        <w:rPr>
          <w:rFonts w:ascii="宋体" w:eastAsia="宋体" w:hAnsi="宋体" w:hint="eastAsia"/>
          <w:szCs w:val="24"/>
        </w:rPr>
        <w:t>：</w:t>
      </w:r>
      <w:r w:rsidR="00933A37" w:rsidRPr="00933A37">
        <w:rPr>
          <w:rFonts w:ascii="宋体" w:eastAsia="宋体" w:hAnsi="宋体"/>
          <w:szCs w:val="24"/>
        </w:rPr>
        <w:t>启动定时器函数</w:t>
      </w:r>
      <w:r w:rsidR="00933A37" w:rsidRPr="00933A37">
        <w:rPr>
          <w:rFonts w:ascii="宋体" w:eastAsia="宋体" w:hAnsi="宋体" w:hint="eastAsia"/>
          <w:szCs w:val="24"/>
        </w:rPr>
        <w:t>：</w:t>
      </w:r>
      <w:r w:rsidR="00933A37" w:rsidRPr="00933A37">
        <w:rPr>
          <w:rFonts w:ascii="宋体" w:eastAsia="宋体" w:hAnsi="宋体"/>
          <w:szCs w:val="24"/>
        </w:rPr>
        <w:t>void InF_BackUpBaseTimerStart(void)</w:t>
      </w:r>
    </w:p>
    <w:p w:rsidR="00933A37" w:rsidRDefault="00667A4F" w:rsidP="00667A4F">
      <w:pPr>
        <w:spacing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3</w:t>
      </w:r>
      <w:r>
        <w:rPr>
          <w:rFonts w:ascii="宋体" w:eastAsia="宋体" w:hAnsi="宋体" w:hint="eastAsia"/>
          <w:szCs w:val="24"/>
        </w:rPr>
        <w:t>：</w:t>
      </w:r>
      <w:r w:rsidR="00933A37">
        <w:rPr>
          <w:rFonts w:ascii="宋体" w:eastAsia="宋体" w:hAnsi="宋体"/>
          <w:szCs w:val="24"/>
        </w:rPr>
        <w:t>关闭定时器函数</w:t>
      </w:r>
      <w:r w:rsidR="00933A37">
        <w:rPr>
          <w:rFonts w:ascii="宋体" w:eastAsia="宋体" w:hAnsi="宋体" w:hint="eastAsia"/>
          <w:szCs w:val="24"/>
        </w:rPr>
        <w:t>：</w:t>
      </w:r>
      <w:r w:rsidR="00933A37" w:rsidRPr="00933A37">
        <w:rPr>
          <w:rFonts w:ascii="宋体" w:eastAsia="宋体" w:hAnsi="宋体"/>
          <w:szCs w:val="24"/>
        </w:rPr>
        <w:t>void InF_BackUpBaseTimerStop(void)</w:t>
      </w:r>
    </w:p>
    <w:p w:rsidR="00933A37" w:rsidRDefault="00667A4F" w:rsidP="00667A4F">
      <w:pPr>
        <w:spacing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4;</w:t>
      </w:r>
      <w:r w:rsidR="00141FC7" w:rsidRPr="00141FC7">
        <w:rPr>
          <w:rFonts w:hint="eastAsia"/>
        </w:rPr>
        <w:t xml:space="preserve"> </w:t>
      </w:r>
      <w:r w:rsidR="00141FC7" w:rsidRPr="005F2960">
        <w:rPr>
          <w:rFonts w:ascii="宋体" w:eastAsia="宋体" w:hAnsi="宋体" w:hint="eastAsia"/>
          <w:szCs w:val="24"/>
        </w:rPr>
        <w:t>返回</w:t>
      </w:r>
      <w:r w:rsidR="00141FC7" w:rsidRPr="00141FC7">
        <w:rPr>
          <w:rFonts w:ascii="宋体" w:eastAsia="宋体" w:hAnsi="宋体" w:hint="eastAsia"/>
          <w:szCs w:val="24"/>
        </w:rPr>
        <w:t>具体应显示哪个“-”</w:t>
      </w:r>
      <w:r w:rsidR="00933A37">
        <w:rPr>
          <w:rFonts w:ascii="宋体" w:eastAsia="宋体" w:hAnsi="宋体" w:hint="eastAsia"/>
          <w:szCs w:val="24"/>
        </w:rPr>
        <w:t>：</w:t>
      </w:r>
      <w:r w:rsidR="00933A37" w:rsidRPr="00933A37">
        <w:rPr>
          <w:rFonts w:ascii="宋体" w:eastAsia="宋体" w:hAnsi="宋体"/>
          <w:szCs w:val="24"/>
        </w:rPr>
        <w:t>uchar8 InF_CountDynamicDispNum(void)</w:t>
      </w:r>
    </w:p>
    <w:p w:rsidR="00933A37" w:rsidRDefault="00667A4F" w:rsidP="00667A4F">
      <w:pPr>
        <w:spacing w:line="360" w:lineRule="auto"/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5</w:t>
      </w:r>
      <w:r>
        <w:rPr>
          <w:rFonts w:ascii="宋体" w:eastAsia="宋体" w:hAnsi="宋体"/>
          <w:szCs w:val="24"/>
        </w:rPr>
        <w:t>:</w:t>
      </w:r>
      <w:r w:rsidR="00933A37">
        <w:rPr>
          <w:rFonts w:ascii="宋体" w:eastAsia="宋体" w:hAnsi="宋体"/>
          <w:szCs w:val="24"/>
        </w:rPr>
        <w:t>全局变量</w:t>
      </w:r>
      <w:r w:rsidR="00933A37">
        <w:rPr>
          <w:rFonts w:ascii="宋体" w:eastAsia="宋体" w:hAnsi="宋体" w:hint="eastAsia"/>
          <w:szCs w:val="24"/>
        </w:rPr>
        <w:t>：去掉</w:t>
      </w:r>
      <w:r w:rsidR="00933A37" w:rsidRPr="00933A37">
        <w:rPr>
          <w:rFonts w:ascii="宋体" w:eastAsia="宋体" w:hAnsi="宋体"/>
          <w:szCs w:val="24"/>
        </w:rPr>
        <w:t>SV_CountDynamicDispNum</w:t>
      </w:r>
      <w:r w:rsidR="00933A37">
        <w:rPr>
          <w:rFonts w:ascii="宋体" w:eastAsia="宋体" w:hAnsi="宋体" w:hint="eastAsia"/>
          <w:szCs w:val="24"/>
        </w:rPr>
        <w:t>：</w:t>
      </w:r>
      <w:r w:rsidR="00933A37">
        <w:rPr>
          <w:rFonts w:ascii="宋体" w:eastAsia="宋体" w:hAnsi="宋体"/>
          <w:szCs w:val="24"/>
        </w:rPr>
        <w:t>用于计算当前应该显示几个</w:t>
      </w:r>
      <w:r w:rsidR="00933A37">
        <w:rPr>
          <w:rFonts w:ascii="宋体" w:eastAsia="宋体" w:hAnsi="宋体" w:hint="eastAsia"/>
          <w:szCs w:val="24"/>
        </w:rPr>
        <w:t>“-”</w:t>
      </w:r>
      <w:r w:rsidR="00933A37">
        <w:rPr>
          <w:rFonts w:ascii="宋体" w:eastAsia="宋体" w:hAnsi="宋体"/>
          <w:szCs w:val="24"/>
        </w:rPr>
        <w:t>的标志</w:t>
      </w:r>
    </w:p>
    <w:p w:rsidR="0012198F" w:rsidRPr="00933A37" w:rsidRDefault="0012198F" w:rsidP="00B33C0B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Cs w:val="24"/>
        </w:rPr>
      </w:pPr>
      <w:r w:rsidRPr="00933A37">
        <w:rPr>
          <w:rFonts w:ascii="宋体" w:eastAsia="宋体" w:hAnsi="宋体" w:hint="eastAsia"/>
          <w:b/>
          <w:szCs w:val="24"/>
        </w:rPr>
        <w:t>Timer</w:t>
      </w:r>
      <w:r w:rsidRPr="00933A37">
        <w:rPr>
          <w:rFonts w:ascii="宋体" w:eastAsia="宋体" w:hAnsi="宋体"/>
          <w:b/>
          <w:szCs w:val="24"/>
        </w:rPr>
        <w:t>.</w:t>
      </w:r>
      <w:r>
        <w:rPr>
          <w:rFonts w:ascii="宋体" w:eastAsia="宋体" w:hAnsi="宋体" w:hint="eastAsia"/>
          <w:b/>
          <w:szCs w:val="24"/>
        </w:rPr>
        <w:t>h</w:t>
      </w:r>
      <w:r w:rsidRPr="00933A37">
        <w:rPr>
          <w:rFonts w:ascii="宋体" w:eastAsia="宋体" w:hAnsi="宋体"/>
          <w:b/>
          <w:szCs w:val="24"/>
        </w:rPr>
        <w:t>文件</w:t>
      </w:r>
    </w:p>
    <w:p w:rsidR="0012198F" w:rsidRDefault="00C303C2" w:rsidP="005F2960">
      <w:pPr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去掉定时器配置相关宏定义</w:t>
      </w:r>
      <w:r>
        <w:rPr>
          <w:rFonts w:ascii="宋体" w:eastAsia="宋体" w:hAnsi="宋体" w:hint="eastAsia"/>
          <w:szCs w:val="24"/>
        </w:rPr>
        <w:t>：</w:t>
      </w:r>
    </w:p>
    <w:p w:rsidR="0012198F" w:rsidRDefault="0012198F" w:rsidP="009848FD">
      <w:pPr>
        <w:rPr>
          <w:rFonts w:ascii="宋体" w:eastAsia="宋体" w:hAnsi="宋体"/>
          <w:szCs w:val="24"/>
        </w:rPr>
      </w:pPr>
      <w:r w:rsidRPr="0012198F">
        <w:rPr>
          <w:rFonts w:ascii="宋体" w:eastAsia="宋体" w:hAnsi="宋体"/>
          <w:noProof/>
          <w:szCs w:val="24"/>
        </w:rPr>
        <w:drawing>
          <wp:inline distT="0" distB="0" distL="0" distR="0">
            <wp:extent cx="5274310" cy="1115887"/>
            <wp:effectExtent l="0" t="0" r="2540" b="8255"/>
            <wp:docPr id="9" name="图片 9" descr="C:\Users\yblx\AppData\Local\Temp\1630889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lx\AppData\Local\Temp\16308898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D8" w:rsidRPr="005F2960" w:rsidRDefault="006C0BD8" w:rsidP="005F2960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Cs w:val="24"/>
        </w:rPr>
      </w:pPr>
      <w:r w:rsidRPr="005F2960">
        <w:rPr>
          <w:rFonts w:ascii="宋体" w:eastAsia="宋体" w:hAnsi="宋体" w:hint="eastAsia"/>
          <w:b/>
          <w:szCs w:val="24"/>
        </w:rPr>
        <w:lastRenderedPageBreak/>
        <w:t>Display.</w:t>
      </w:r>
      <w:r w:rsidRPr="005F2960">
        <w:rPr>
          <w:rFonts w:ascii="宋体" w:eastAsia="宋体" w:hAnsi="宋体"/>
          <w:b/>
          <w:szCs w:val="24"/>
        </w:rPr>
        <w:t>c文件</w:t>
      </w:r>
    </w:p>
    <w:p w:rsidR="006C0BD8" w:rsidRPr="00933A37" w:rsidRDefault="006C0BD8" w:rsidP="005F2960">
      <w:pPr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去掉判断当前是否是全显模式的接口函数</w:t>
      </w:r>
      <w:r w:rsidRPr="006C0BD8">
        <w:rPr>
          <w:rFonts w:ascii="宋体" w:eastAsia="宋体" w:hAnsi="宋体"/>
          <w:szCs w:val="24"/>
        </w:rPr>
        <w:t>SF_DispAllScreenMode()</w:t>
      </w:r>
      <w:r>
        <w:rPr>
          <w:rFonts w:ascii="宋体" w:eastAsia="宋体" w:hAnsi="宋体" w:hint="eastAsia"/>
          <w:szCs w:val="24"/>
        </w:rPr>
        <w:t>。</w:t>
      </w:r>
    </w:p>
    <w:p w:rsidR="00F1687F" w:rsidRPr="00BB1BFA" w:rsidRDefault="00667A4F" w:rsidP="00763C34">
      <w:pPr>
        <w:pStyle w:val="a6"/>
        <w:numPr>
          <w:ilvl w:val="1"/>
          <w:numId w:val="6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评审结果</w:t>
      </w:r>
    </w:p>
    <w:p w:rsidR="00BA0697" w:rsidRPr="00BB1BFA" w:rsidRDefault="00BA0697" w:rsidP="00BA0697">
      <w:pPr>
        <w:pStyle w:val="a6"/>
        <w:spacing w:beforeLines="50" w:before="156" w:afterLines="50" w:after="156" w:line="360" w:lineRule="auto"/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</w:t>
      </w:r>
    </w:p>
    <w:p w:rsidR="00CA5C2F" w:rsidRDefault="00CA5C2F">
      <w:pPr>
        <w:rPr>
          <w:rFonts w:ascii="宋体" w:eastAsia="宋体" w:hAnsi="宋体"/>
        </w:rPr>
      </w:pPr>
    </w:p>
    <w:p w:rsidR="00CA5C2F" w:rsidRPr="004E5E3F" w:rsidRDefault="00051882" w:rsidP="00CA5C2F">
      <w:pPr>
        <w:pStyle w:val="1"/>
        <w:numPr>
          <w:ilvl w:val="0"/>
          <w:numId w:val="4"/>
        </w:numPr>
      </w:pPr>
      <w:r w:rsidRPr="00051882">
        <w:rPr>
          <w:rFonts w:hint="eastAsia"/>
        </w:rPr>
        <w:t>异常插卡事件记录</w:t>
      </w:r>
      <w:r w:rsidR="00E00470">
        <w:rPr>
          <w:rFonts w:hint="eastAsia"/>
        </w:rPr>
        <w:t>优化代码</w:t>
      </w:r>
    </w:p>
    <w:p w:rsidR="00CA5C2F" w:rsidRDefault="00CA5C2F" w:rsidP="00CA5C2F">
      <w:pPr>
        <w:pStyle w:val="a6"/>
        <w:numPr>
          <w:ilvl w:val="1"/>
          <w:numId w:val="8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051882" w:rsidRPr="00051882" w:rsidRDefault="00051882" w:rsidP="00367FCE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记录异常插卡事件记录</w:t>
      </w:r>
      <w:r>
        <w:rPr>
          <w:rFonts w:ascii="宋体" w:eastAsia="宋体" w:hAnsi="宋体" w:hint="eastAsia"/>
          <w:szCs w:val="24"/>
        </w:rPr>
        <w:t>，</w:t>
      </w:r>
      <w:r w:rsidRPr="00051882">
        <w:rPr>
          <w:rFonts w:ascii="宋体" w:eastAsia="宋体" w:hAnsi="宋体"/>
          <w:szCs w:val="24"/>
        </w:rPr>
        <w:t>插卡前初始化异常插卡事件记录缓存结构体</w:t>
      </w:r>
      <w:r>
        <w:rPr>
          <w:rFonts w:ascii="宋体" w:eastAsia="宋体" w:hAnsi="宋体" w:hint="eastAsia"/>
          <w:szCs w:val="24"/>
        </w:rPr>
        <w:t>。</w:t>
      </w:r>
    </w:p>
    <w:p w:rsidR="00CA5C2F" w:rsidRDefault="00CA5C2F" w:rsidP="00CA5C2F">
      <w:pPr>
        <w:pStyle w:val="a6"/>
        <w:numPr>
          <w:ilvl w:val="1"/>
          <w:numId w:val="8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4A7D4D" w:rsidRDefault="004A7D4D" w:rsidP="00367FCE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记录异常插卡事件记录结构体的长度可以调整</w:t>
      </w:r>
    </w:p>
    <w:p w:rsidR="004A7D4D" w:rsidRDefault="007D3BCB" w:rsidP="00367FCE">
      <w:r w:rsidRPr="007D3BCB">
        <w:rPr>
          <w:noProof/>
        </w:rPr>
        <w:drawing>
          <wp:inline distT="0" distB="0" distL="0" distR="0">
            <wp:extent cx="5274310" cy="2877771"/>
            <wp:effectExtent l="0" t="0" r="2540" b="0"/>
            <wp:docPr id="11" name="图片 11" descr="C:\Users\yblx\AppData\Local\Temp\1630975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lx\AppData\Local\Temp\163097564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CB" w:rsidRDefault="007D3BCB" w:rsidP="00367FCE">
      <w:r w:rsidRPr="007D3BCB">
        <w:rPr>
          <w:noProof/>
        </w:rPr>
        <w:drawing>
          <wp:inline distT="0" distB="0" distL="0" distR="0">
            <wp:extent cx="5274310" cy="188723"/>
            <wp:effectExtent l="0" t="0" r="2540" b="1905"/>
            <wp:docPr id="12" name="图片 12" descr="C:\Users\yblx\AppData\Local\Temp\16309756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lx\AppData\Local\Temp\163097568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E8" w:rsidRDefault="00B74CE8" w:rsidP="00367FCE">
      <w:r>
        <w:t>之前按照</w:t>
      </w:r>
      <w:r>
        <w:rPr>
          <w:rFonts w:hint="eastAsia"/>
        </w:rPr>
        <w:t>6</w:t>
      </w:r>
      <w:r>
        <w:t>45</w:t>
      </w:r>
      <w:r>
        <w:t>格式定义的事件记录长度</w:t>
      </w:r>
      <w:r>
        <w:rPr>
          <w:rFonts w:hint="eastAsia"/>
        </w:rPr>
        <w:t>，</w:t>
      </w:r>
      <w:r>
        <w:t>修改为只保存</w:t>
      </w:r>
      <w:r>
        <w:rPr>
          <w:rFonts w:hint="eastAsia"/>
        </w:rPr>
        <w:t xml:space="preserve"> </w:t>
      </w:r>
      <w:r>
        <w:rPr>
          <w:rFonts w:hint="eastAsia"/>
        </w:rPr>
        <w:t>（卡序列号</w:t>
      </w:r>
      <w:r>
        <w:rPr>
          <w:rFonts w:hint="eastAsia"/>
        </w:rPr>
        <w:t>+</w:t>
      </w:r>
      <w:r>
        <w:rPr>
          <w:rFonts w:hint="eastAsia"/>
        </w:rPr>
        <w:t>错误信息字</w:t>
      </w:r>
      <w:r>
        <w:rPr>
          <w:rFonts w:hint="eastAsia"/>
        </w:rPr>
        <w:t>+</w:t>
      </w:r>
      <w:r>
        <w:rPr>
          <w:rFonts w:hint="eastAsia"/>
        </w:rPr>
        <w:t>操作命令头</w:t>
      </w:r>
      <w:r>
        <w:rPr>
          <w:rFonts w:hint="eastAsia"/>
        </w:rPr>
        <w:t>+</w:t>
      </w:r>
      <w:r>
        <w:rPr>
          <w:rFonts w:hint="eastAsia"/>
        </w:rPr>
        <w:t>错误响应状态）</w:t>
      </w:r>
    </w:p>
    <w:p w:rsidR="00367FCE" w:rsidRDefault="00367FCE" w:rsidP="00367FCE">
      <w:r w:rsidRPr="00367FCE">
        <w:rPr>
          <w:noProof/>
        </w:rPr>
        <w:lastRenderedPageBreak/>
        <w:drawing>
          <wp:inline distT="0" distB="0" distL="0" distR="0">
            <wp:extent cx="4915969" cy="2246185"/>
            <wp:effectExtent l="0" t="0" r="0" b="1905"/>
            <wp:docPr id="13" name="图片 13" descr="C:\Users\yblx\AppData\Local\Temp\1630976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lx\AppData\Local\Temp\163097667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88" cy="22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B4" w:rsidRDefault="00FE77B4" w:rsidP="00367FCE">
      <w:r w:rsidRPr="00FE77B4">
        <w:t>SecurityCommunication.h</w:t>
      </w:r>
      <w:r>
        <w:t>文件的事件记录头偏移宏定义需要修改</w:t>
      </w:r>
      <w:r>
        <w:rPr>
          <w:rFonts w:hint="eastAsia"/>
        </w:rPr>
        <w:t>：</w:t>
      </w:r>
    </w:p>
    <w:p w:rsidR="00FE77B4" w:rsidRDefault="00FE77B4" w:rsidP="00367FCE">
      <w:r w:rsidRPr="00FE77B4">
        <w:rPr>
          <w:noProof/>
        </w:rPr>
        <w:drawing>
          <wp:inline distT="0" distB="0" distL="0" distR="0">
            <wp:extent cx="5274310" cy="1135572"/>
            <wp:effectExtent l="0" t="0" r="2540" b="7620"/>
            <wp:docPr id="14" name="图片 14" descr="C:\Users\yblx\AppData\Local\Temp\16309918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blx\AppData\Local\Temp\163099183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9C" w:rsidRPr="0062209C" w:rsidRDefault="0062209C" w:rsidP="0062209C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Cs w:val="24"/>
        </w:rPr>
      </w:pPr>
      <w:r w:rsidRPr="0062209C">
        <w:rPr>
          <w:rFonts w:asciiTheme="minorEastAsia" w:hAnsiTheme="minorEastAsia"/>
          <w:szCs w:val="24"/>
        </w:rPr>
        <w:t>初始化该事件记录</w:t>
      </w:r>
    </w:p>
    <w:p w:rsidR="0062209C" w:rsidRPr="0062209C" w:rsidRDefault="0062209C" w:rsidP="0062209C">
      <w:pPr>
        <w:pStyle w:val="a6"/>
        <w:spacing w:beforeLines="50" w:before="156" w:afterLines="50" w:after="156" w:line="360" w:lineRule="auto"/>
        <w:ind w:left="900" w:firstLineChars="0" w:firstLine="0"/>
        <w:rPr>
          <w:rFonts w:asciiTheme="minorEastAsia" w:hAnsiTheme="minorEastAsia"/>
          <w:szCs w:val="24"/>
        </w:rPr>
      </w:pPr>
      <w:r w:rsidRPr="0062209C">
        <w:rPr>
          <w:rFonts w:asciiTheme="minorEastAsia" w:hAnsiTheme="minorEastAsia"/>
          <w:szCs w:val="24"/>
        </w:rPr>
        <w:t>只需要初始化</w:t>
      </w:r>
      <w:r>
        <w:rPr>
          <w:rFonts w:asciiTheme="minorEastAsia" w:hAnsiTheme="minorEastAsia" w:hint="eastAsia"/>
          <w:szCs w:val="24"/>
        </w:rPr>
        <w:t>：</w:t>
      </w:r>
      <w:r w:rsidRPr="0062209C">
        <w:rPr>
          <w:rFonts w:asciiTheme="minorEastAsia" w:hAnsiTheme="minorEastAsia" w:hint="eastAsia"/>
          <w:szCs w:val="24"/>
        </w:rPr>
        <w:t>卡序列号+错误信息字+操作命令头+错误响应状态</w:t>
      </w:r>
      <w:r>
        <w:rPr>
          <w:rFonts w:asciiTheme="minorEastAsia" w:hAnsiTheme="minorEastAsia" w:hint="eastAsia"/>
          <w:szCs w:val="24"/>
        </w:rPr>
        <w:t>，之前还初始化购电</w:t>
      </w:r>
      <w:r w:rsidR="00B77159">
        <w:rPr>
          <w:rFonts w:asciiTheme="minorEastAsia" w:hAnsiTheme="minorEastAsia" w:hint="eastAsia"/>
          <w:szCs w:val="24"/>
        </w:rPr>
        <w:t>总</w:t>
      </w:r>
      <w:r>
        <w:rPr>
          <w:rFonts w:asciiTheme="minorEastAsia" w:hAnsiTheme="minorEastAsia" w:hint="eastAsia"/>
          <w:szCs w:val="24"/>
        </w:rPr>
        <w:t>次数和剩余金额，现在不需要。</w:t>
      </w:r>
    </w:p>
    <w:p w:rsidR="0062209C" w:rsidRDefault="0062209C" w:rsidP="0062209C">
      <w:pPr>
        <w:pStyle w:val="a6"/>
        <w:spacing w:beforeLines="50" w:before="156" w:afterLines="50" w:after="156" w:line="360" w:lineRule="auto"/>
        <w:ind w:left="900" w:firstLineChars="0" w:firstLine="0"/>
      </w:pPr>
      <w:r w:rsidRPr="0062209C">
        <w:t>void</w:t>
      </w:r>
      <w:r w:rsidRPr="0062209C">
        <w:tab/>
      </w:r>
      <w:r w:rsidRPr="0062209C">
        <w:tab/>
        <w:t>Init_IC_ErrEvent(StrCardParse</w:t>
      </w:r>
      <w:r w:rsidRPr="0062209C">
        <w:tab/>
        <w:t>*pV_CardParse)</w:t>
      </w:r>
    </w:p>
    <w:p w:rsidR="00F570F0" w:rsidRPr="00F570F0" w:rsidRDefault="00F570F0" w:rsidP="00F570F0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szCs w:val="24"/>
        </w:rPr>
      </w:pPr>
      <w:r w:rsidRPr="00F570F0">
        <w:rPr>
          <w:rFonts w:ascii="宋体" w:eastAsia="宋体" w:hAnsi="宋体" w:hint="eastAsia"/>
          <w:szCs w:val="24"/>
        </w:rPr>
        <w:t>事件记录存储格式</w:t>
      </w:r>
      <w:r w:rsidR="006B4831">
        <w:rPr>
          <w:rFonts w:ascii="宋体" w:eastAsia="宋体" w:hAnsi="宋体" w:hint="eastAsia"/>
          <w:szCs w:val="24"/>
        </w:rPr>
        <w:t>（</w:t>
      </w:r>
      <w:r w:rsidR="006B4831" w:rsidRPr="00F570F0">
        <w:rPr>
          <w:rFonts w:asciiTheme="minorEastAsia" w:hAnsiTheme="minorEastAsia"/>
          <w:szCs w:val="24"/>
        </w:rPr>
        <w:t>上报状态</w:t>
      </w:r>
      <w:r w:rsidR="006B4831">
        <w:rPr>
          <w:rFonts w:ascii="宋体" w:eastAsia="宋体" w:hAnsi="宋体" w:hint="eastAsia"/>
          <w:szCs w:val="24"/>
        </w:rPr>
        <w:t>）</w:t>
      </w:r>
      <w:r w:rsidR="006B4831">
        <w:rPr>
          <w:rFonts w:asciiTheme="minorEastAsia" w:hAnsiTheme="minorEastAsia"/>
          <w:szCs w:val="24"/>
        </w:rPr>
        <w:t>调整</w:t>
      </w:r>
      <w:r w:rsidRPr="00F570F0">
        <w:rPr>
          <w:rFonts w:ascii="宋体" w:eastAsia="宋体" w:hAnsi="宋体" w:hint="eastAsia"/>
          <w:szCs w:val="24"/>
        </w:rPr>
        <w:t>：</w:t>
      </w:r>
    </w:p>
    <w:p w:rsidR="00F570F0" w:rsidRDefault="00F570F0" w:rsidP="00F570F0">
      <w:pPr>
        <w:pStyle w:val="a6"/>
        <w:spacing w:beforeLines="50" w:before="156" w:afterLines="50" w:after="156" w:line="360" w:lineRule="auto"/>
        <w:ind w:left="900" w:firstLineChars="0" w:firstLine="0"/>
        <w:rPr>
          <w:rFonts w:asciiTheme="minorEastAsia" w:hAnsiTheme="minorEastAsia"/>
          <w:szCs w:val="24"/>
        </w:rPr>
      </w:pPr>
      <w:r w:rsidRPr="00F570F0">
        <w:rPr>
          <w:rFonts w:asciiTheme="minorEastAsia" w:hAnsiTheme="minorEastAsia"/>
          <w:szCs w:val="24"/>
        </w:rPr>
        <w:t>增加事件上报状态</w:t>
      </w:r>
      <w:r w:rsidRPr="00F570F0">
        <w:rPr>
          <w:rFonts w:asciiTheme="minorEastAsia" w:hAnsiTheme="minorEastAsia" w:hint="eastAsia"/>
          <w:szCs w:val="24"/>
        </w:rPr>
        <w:t xml:space="preserve"> array</w:t>
      </w:r>
      <w:r w:rsidRPr="00F570F0">
        <w:rPr>
          <w:rFonts w:asciiTheme="minorEastAsia" w:hAnsiTheme="minorEastAsia"/>
          <w:szCs w:val="24"/>
        </w:rPr>
        <w:t xml:space="preserve"> 通道上报状态的存储</w:t>
      </w:r>
      <w:r w:rsidRPr="00F570F0">
        <w:rPr>
          <w:rFonts w:asciiTheme="minorEastAsia" w:hAnsiTheme="minorEastAsia" w:hint="eastAsia"/>
          <w:szCs w:val="24"/>
        </w:rPr>
        <w:t>，存储一个字节的null；</w:t>
      </w:r>
    </w:p>
    <w:p w:rsidR="00B17DDF" w:rsidRPr="00B17DDF" w:rsidRDefault="00B17DDF" w:rsidP="00B17DDF">
      <w:pPr>
        <w:spacing w:beforeLines="50" w:before="156" w:afterLines="50" w:after="156" w:line="360" w:lineRule="auto"/>
        <w:ind w:left="480"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void</w:t>
      </w:r>
      <w:r>
        <w:rPr>
          <w:rFonts w:asciiTheme="minorEastAsia" w:hAnsiTheme="minorEastAsia"/>
          <w:szCs w:val="24"/>
        </w:rPr>
        <w:tab/>
      </w:r>
      <w:r w:rsidRPr="00B17DDF">
        <w:rPr>
          <w:rFonts w:asciiTheme="minorEastAsia" w:hAnsiTheme="minorEastAsia"/>
          <w:szCs w:val="24"/>
        </w:rPr>
        <w:t>InF_WRPre1ErrCardRecord(StrCardParse</w:t>
      </w:r>
      <w:r w:rsidRPr="00B17DDF">
        <w:rPr>
          <w:rFonts w:asciiTheme="minorEastAsia" w:hAnsiTheme="minorEastAsia"/>
          <w:szCs w:val="24"/>
        </w:rPr>
        <w:tab/>
        <w:t>*pV_CardParse)</w:t>
      </w:r>
    </w:p>
    <w:p w:rsidR="00FE77B4" w:rsidRDefault="00FE77B4" w:rsidP="00FE77B4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Cs w:val="24"/>
        </w:rPr>
      </w:pPr>
      <w:r w:rsidRPr="00F570F0">
        <w:rPr>
          <w:rFonts w:ascii="宋体" w:eastAsia="宋体" w:hAnsi="宋体" w:hint="eastAsia"/>
          <w:szCs w:val="24"/>
        </w:rPr>
        <w:t>事件记录存储</w:t>
      </w:r>
      <w:r w:rsidR="006B4831" w:rsidRPr="00F570F0">
        <w:rPr>
          <w:rFonts w:ascii="宋体" w:eastAsia="宋体" w:hAnsi="宋体" w:hint="eastAsia"/>
          <w:szCs w:val="24"/>
        </w:rPr>
        <w:t>格式</w:t>
      </w:r>
      <w:r w:rsidR="006B4831">
        <w:rPr>
          <w:rFonts w:ascii="宋体" w:eastAsia="宋体" w:hAnsi="宋体" w:hint="eastAsia"/>
          <w:szCs w:val="24"/>
        </w:rPr>
        <w:t>（</w:t>
      </w:r>
      <w:r w:rsidR="006B4831">
        <w:rPr>
          <w:rFonts w:asciiTheme="minorEastAsia" w:hAnsiTheme="minorEastAsia"/>
          <w:szCs w:val="24"/>
        </w:rPr>
        <w:t>记录序号</w:t>
      </w:r>
      <w:r w:rsidR="006B4831">
        <w:rPr>
          <w:rFonts w:ascii="宋体" w:eastAsia="宋体" w:hAnsi="宋体" w:hint="eastAsia"/>
          <w:szCs w:val="24"/>
        </w:rPr>
        <w:t>）</w:t>
      </w:r>
      <w:r>
        <w:rPr>
          <w:rFonts w:asciiTheme="minorEastAsia" w:hAnsiTheme="minorEastAsia"/>
          <w:szCs w:val="24"/>
        </w:rPr>
        <w:t>调整</w:t>
      </w:r>
      <w:r>
        <w:rPr>
          <w:rFonts w:asciiTheme="minorEastAsia" w:hAnsiTheme="minorEastAsia" w:hint="eastAsia"/>
          <w:szCs w:val="24"/>
        </w:rPr>
        <w:t>：</w:t>
      </w:r>
    </w:p>
    <w:p w:rsidR="00FE77B4" w:rsidRDefault="00FE77B4" w:rsidP="00FE77B4">
      <w:pPr>
        <w:pStyle w:val="a6"/>
        <w:spacing w:beforeLines="50" w:before="156" w:afterLines="50" w:after="156" w:line="360" w:lineRule="auto"/>
        <w:ind w:left="90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之前记录事件</w:t>
      </w:r>
      <w:r>
        <w:rPr>
          <w:rFonts w:asciiTheme="minorEastAsia" w:hAnsiTheme="minorEastAsia" w:hint="eastAsia"/>
          <w:szCs w:val="24"/>
        </w:rPr>
        <w:t>序号存储</w:t>
      </w:r>
      <w:r>
        <w:rPr>
          <w:rFonts w:asciiTheme="minorEastAsia" w:hAnsiTheme="minorEastAsia"/>
          <w:szCs w:val="24"/>
        </w:rPr>
        <w:t>hex格式的数据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将事件记录次数读出来不进行处理</w:t>
      </w:r>
      <w:r>
        <w:rPr>
          <w:rFonts w:asciiTheme="minorEastAsia" w:hAnsiTheme="minorEastAsia" w:hint="eastAsia"/>
          <w:szCs w:val="24"/>
        </w:rPr>
        <w:t>（之前是进行B</w:t>
      </w:r>
      <w:r>
        <w:rPr>
          <w:rFonts w:asciiTheme="minorEastAsia" w:hAnsiTheme="minorEastAsia"/>
          <w:szCs w:val="24"/>
        </w:rPr>
        <w:t>CD加一</w:t>
      </w:r>
      <w:r>
        <w:rPr>
          <w:rFonts w:asciiTheme="minorEastAsia" w:hAnsiTheme="minorEastAsia" w:hint="eastAsia"/>
          <w:szCs w:val="24"/>
        </w:rPr>
        <w:t>）</w:t>
      </w:r>
    </w:p>
    <w:p w:rsidR="00B17DDF" w:rsidRPr="00B17DDF" w:rsidRDefault="00B17DDF" w:rsidP="00B17DDF">
      <w:pPr>
        <w:spacing w:beforeLines="50" w:before="156" w:afterLines="50" w:after="156" w:line="360" w:lineRule="auto"/>
        <w:ind w:left="480"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void</w:t>
      </w:r>
      <w:r>
        <w:rPr>
          <w:rFonts w:asciiTheme="minorEastAsia" w:hAnsiTheme="minorEastAsia"/>
          <w:szCs w:val="24"/>
        </w:rPr>
        <w:tab/>
      </w:r>
      <w:r w:rsidRPr="00B17DDF">
        <w:rPr>
          <w:rFonts w:asciiTheme="minorEastAsia" w:hAnsiTheme="minorEastAsia"/>
          <w:szCs w:val="24"/>
        </w:rPr>
        <w:t>InF_WRPre1ErrCardRecord(StrCardParse</w:t>
      </w:r>
      <w:r w:rsidRPr="00B17DDF">
        <w:rPr>
          <w:rFonts w:asciiTheme="minorEastAsia" w:hAnsiTheme="minorEastAsia"/>
          <w:szCs w:val="24"/>
        </w:rPr>
        <w:tab/>
        <w:t>*pV_CardParse)</w:t>
      </w:r>
    </w:p>
    <w:p w:rsidR="00763705" w:rsidRDefault="00763705" w:rsidP="00763705">
      <w:pPr>
        <w:pStyle w:val="a6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非法插卡次数调整</w:t>
      </w:r>
    </w:p>
    <w:p w:rsidR="00763705" w:rsidRDefault="00763705" w:rsidP="00763705">
      <w:pPr>
        <w:pStyle w:val="a6"/>
        <w:spacing w:beforeLines="50" w:before="156" w:afterLines="50" w:after="156" w:line="360" w:lineRule="auto"/>
        <w:ind w:left="90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之前存储的是</w:t>
      </w:r>
      <w:r>
        <w:rPr>
          <w:rFonts w:asciiTheme="minorEastAsia" w:hAnsiTheme="minorEastAsia" w:hint="eastAsia"/>
          <w:szCs w:val="24"/>
        </w:rPr>
        <w:t>B</w:t>
      </w:r>
      <w:r>
        <w:rPr>
          <w:rFonts w:asciiTheme="minorEastAsia" w:hAnsiTheme="minorEastAsia"/>
          <w:szCs w:val="24"/>
        </w:rPr>
        <w:t>CD格式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读出来</w:t>
      </w:r>
      <w:r>
        <w:rPr>
          <w:rFonts w:asciiTheme="minorEastAsia" w:hAnsiTheme="minorEastAsia" w:hint="eastAsia"/>
          <w:szCs w:val="24"/>
        </w:rPr>
        <w:t>B</w:t>
      </w:r>
      <w:r>
        <w:rPr>
          <w:rFonts w:asciiTheme="minorEastAsia" w:hAnsiTheme="minorEastAsia"/>
          <w:szCs w:val="24"/>
        </w:rPr>
        <w:t>CD</w:t>
      </w:r>
      <w:r>
        <w:rPr>
          <w:rFonts w:asciiTheme="minorEastAsia" w:hAnsiTheme="minorEastAsia" w:hint="eastAsia"/>
          <w:szCs w:val="24"/>
        </w:rPr>
        <w:t>+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修改后存储hex格式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读出来</w:t>
      </w:r>
      <w:r>
        <w:rPr>
          <w:rFonts w:asciiTheme="minorEastAsia" w:hAnsiTheme="minorEastAsia"/>
          <w:szCs w:val="24"/>
        </w:rPr>
        <w:lastRenderedPageBreak/>
        <w:t>直接</w:t>
      </w:r>
      <w:r>
        <w:rPr>
          <w:rFonts w:asciiTheme="minorEastAsia" w:hAnsiTheme="minorEastAsia" w:hint="eastAsia"/>
          <w:szCs w:val="24"/>
        </w:rPr>
        <w:t>+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。</w:t>
      </w:r>
    </w:p>
    <w:p w:rsidR="00B17DDF" w:rsidRPr="00763705" w:rsidRDefault="00B17DDF" w:rsidP="00763705">
      <w:pPr>
        <w:pStyle w:val="a6"/>
        <w:spacing w:beforeLines="50" w:before="156" w:afterLines="50" w:after="156" w:line="360" w:lineRule="auto"/>
        <w:ind w:left="900" w:firstLineChars="0" w:firstLine="0"/>
        <w:rPr>
          <w:rFonts w:asciiTheme="minorEastAsia" w:hAnsiTheme="minorEastAsia"/>
          <w:szCs w:val="24"/>
        </w:rPr>
      </w:pPr>
      <w:r w:rsidRPr="00B17DDF">
        <w:rPr>
          <w:rFonts w:asciiTheme="minorEastAsia" w:hAnsiTheme="minorEastAsia"/>
          <w:szCs w:val="24"/>
        </w:rPr>
        <w:t>void</w:t>
      </w:r>
      <w:r w:rsidRPr="00B17DDF">
        <w:rPr>
          <w:rFonts w:asciiTheme="minorEastAsia" w:hAnsiTheme="minorEastAsia"/>
          <w:szCs w:val="24"/>
        </w:rPr>
        <w:tab/>
      </w:r>
      <w:r w:rsidRPr="00B17DDF">
        <w:rPr>
          <w:rFonts w:asciiTheme="minorEastAsia" w:hAnsiTheme="minorEastAsia"/>
          <w:szCs w:val="24"/>
        </w:rPr>
        <w:tab/>
        <w:t>Write_IC_ErrEvent(StrCardParse</w:t>
      </w:r>
      <w:r w:rsidRPr="00B17DDF">
        <w:rPr>
          <w:rFonts w:asciiTheme="minorEastAsia" w:hAnsiTheme="minorEastAsia"/>
          <w:szCs w:val="24"/>
        </w:rPr>
        <w:tab/>
        <w:t>*pV_CardParse)</w:t>
      </w:r>
    </w:p>
    <w:p w:rsidR="00CA5C2F" w:rsidRPr="00BB45EB" w:rsidRDefault="00CA5C2F" w:rsidP="00CA5C2F">
      <w:pPr>
        <w:pStyle w:val="a6"/>
        <w:numPr>
          <w:ilvl w:val="1"/>
          <w:numId w:val="8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0F75A1" w:rsidRPr="00BB45EB" w:rsidRDefault="000F75A1" w:rsidP="00050849">
      <w:pPr>
        <w:ind w:firstLine="420"/>
      </w:pPr>
      <w:r>
        <w:t>通过</w:t>
      </w:r>
    </w:p>
    <w:p w:rsidR="00CA5C2F" w:rsidRDefault="00CA5C2F">
      <w:pPr>
        <w:rPr>
          <w:rFonts w:ascii="宋体" w:eastAsia="宋体" w:hAnsi="宋体"/>
        </w:rPr>
      </w:pPr>
    </w:p>
    <w:p w:rsidR="00CA5C2F" w:rsidRPr="004E5E3F" w:rsidRDefault="00C62DAF" w:rsidP="00CA5C2F">
      <w:pPr>
        <w:pStyle w:val="1"/>
        <w:numPr>
          <w:ilvl w:val="0"/>
          <w:numId w:val="4"/>
        </w:numPr>
      </w:pPr>
      <w:r>
        <w:rPr>
          <w:rFonts w:hint="eastAsia"/>
        </w:rPr>
        <w:t>判断电压合法性</w:t>
      </w:r>
      <w:r w:rsidR="00CA5C2F" w:rsidRPr="004E5E3F">
        <w:rPr>
          <w:rFonts w:hint="eastAsia"/>
        </w:rPr>
        <w:t>函数合并</w:t>
      </w:r>
    </w:p>
    <w:p w:rsidR="00FA60D1" w:rsidRDefault="00FA60D1" w:rsidP="00FA60D1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CA5C2F" w:rsidRDefault="00FA60D1" w:rsidP="00367FCE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插用户卡和参数预置卡，判断三相电压</w:t>
      </w:r>
      <w:r w:rsidR="00717F74">
        <w:rPr>
          <w:rFonts w:ascii="宋体" w:eastAsia="宋体" w:hAnsi="宋体" w:hint="eastAsia"/>
          <w:szCs w:val="24"/>
        </w:rPr>
        <w:t>都小</w:t>
      </w:r>
      <w:r>
        <w:rPr>
          <w:rFonts w:ascii="宋体" w:eastAsia="宋体" w:hAnsi="宋体" w:hint="eastAsia"/>
          <w:szCs w:val="24"/>
        </w:rPr>
        <w:t>于跳闸下限</w:t>
      </w:r>
      <w:r w:rsidR="00717F74">
        <w:rPr>
          <w:rFonts w:ascii="宋体" w:eastAsia="宋体" w:hAnsi="宋体" w:hint="eastAsia"/>
          <w:szCs w:val="24"/>
        </w:rPr>
        <w:t>并</w:t>
      </w:r>
      <w:r>
        <w:rPr>
          <w:rFonts w:ascii="宋体" w:eastAsia="宋体" w:hAnsi="宋体" w:hint="eastAsia"/>
          <w:szCs w:val="24"/>
        </w:rPr>
        <w:t>且不在厂内，插卡失败，异常插卡事件记录记录表计电压过低。</w:t>
      </w:r>
    </w:p>
    <w:p w:rsidR="00CA5C2F" w:rsidRDefault="00CA5C2F" w:rsidP="00D413E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756B74" w:rsidRPr="00845725" w:rsidRDefault="00756B74" w:rsidP="00FA60D1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756B74">
        <w:rPr>
          <w:rFonts w:ascii="宋体" w:eastAsia="宋体" w:hAnsi="宋体"/>
        </w:rPr>
        <w:t>Card_Parse</w:t>
      </w:r>
      <w:r>
        <w:rPr>
          <w:rFonts w:ascii="宋体" w:eastAsia="宋体" w:hAnsi="宋体" w:hint="eastAsia"/>
        </w:rPr>
        <w:t>（）函数中：</w:t>
      </w:r>
      <w:r w:rsidR="00717F74">
        <w:rPr>
          <w:rFonts w:ascii="宋体" w:eastAsia="宋体" w:hAnsi="宋体" w:hint="eastAsia"/>
        </w:rPr>
        <w:t>原调用</w:t>
      </w:r>
      <w:r>
        <w:rPr>
          <w:rFonts w:ascii="宋体" w:eastAsia="宋体" w:hAnsi="宋体" w:hint="eastAsia"/>
        </w:rPr>
        <w:t>判断</w:t>
      </w:r>
      <w:r w:rsidR="00FA60D1">
        <w:rPr>
          <w:rFonts w:ascii="宋体" w:eastAsia="宋体" w:hAnsi="宋体" w:hint="eastAsia"/>
          <w:szCs w:val="24"/>
        </w:rPr>
        <w:t>三相电压是否都</w:t>
      </w:r>
      <w:r w:rsidR="00717F74">
        <w:rPr>
          <w:rFonts w:ascii="宋体" w:eastAsia="宋体" w:hAnsi="宋体" w:hint="eastAsia"/>
          <w:szCs w:val="24"/>
        </w:rPr>
        <w:t>小</w:t>
      </w:r>
      <w:r w:rsidR="00FA60D1">
        <w:rPr>
          <w:rFonts w:ascii="宋体" w:eastAsia="宋体" w:hAnsi="宋体" w:hint="eastAsia"/>
          <w:szCs w:val="24"/>
        </w:rPr>
        <w:t>于跳闸下限</w:t>
      </w:r>
      <w:r>
        <w:rPr>
          <w:rFonts w:ascii="宋体" w:eastAsia="宋体" w:hAnsi="宋体" w:hint="eastAsia"/>
        </w:rPr>
        <w:t>函数</w:t>
      </w:r>
      <w:r w:rsidR="00717F7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调用费控模块提供的接口函数。</w:t>
      </w:r>
    </w:p>
    <w:p w:rsidR="00845725" w:rsidRPr="00845725" w:rsidRDefault="00845725" w:rsidP="00845725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845725">
        <w:rPr>
          <w:rFonts w:ascii="宋体" w:eastAsia="宋体" w:hAnsi="宋体"/>
        </w:rPr>
        <w:t xml:space="preserve">uchar8 </w:t>
      </w:r>
      <w:r>
        <w:rPr>
          <w:rFonts w:ascii="宋体" w:eastAsia="宋体" w:hAnsi="宋体"/>
        </w:rPr>
        <w:t>IN</w:t>
      </w:r>
      <w:r w:rsidRPr="00845725">
        <w:rPr>
          <w:rFonts w:ascii="宋体" w:eastAsia="宋体" w:hAnsi="宋体"/>
        </w:rPr>
        <w:t>F_JudgeVolage_Relay(void)</w:t>
      </w:r>
    </w:p>
    <w:p w:rsidR="00756B74" w:rsidRDefault="00FA60D1" w:rsidP="00FA60D1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去掉原</w:t>
      </w:r>
      <w:r w:rsidR="00717F74">
        <w:rPr>
          <w:rFonts w:ascii="宋体" w:eastAsia="宋体" w:hAnsi="宋体" w:hint="eastAsia"/>
          <w:szCs w:val="24"/>
        </w:rPr>
        <w:t>卡文件中</w:t>
      </w:r>
      <w:r>
        <w:rPr>
          <w:rFonts w:ascii="宋体" w:eastAsia="宋体" w:hAnsi="宋体" w:hint="eastAsia"/>
          <w:szCs w:val="24"/>
        </w:rPr>
        <w:t>判断三相电压是否都</w:t>
      </w:r>
      <w:r w:rsidR="00717F74">
        <w:rPr>
          <w:rFonts w:ascii="宋体" w:eastAsia="宋体" w:hAnsi="宋体" w:hint="eastAsia"/>
          <w:szCs w:val="24"/>
        </w:rPr>
        <w:t>小</w:t>
      </w:r>
      <w:r>
        <w:rPr>
          <w:rFonts w:ascii="宋体" w:eastAsia="宋体" w:hAnsi="宋体" w:hint="eastAsia"/>
          <w:szCs w:val="24"/>
        </w:rPr>
        <w:t>于跳闸下限函数。</w:t>
      </w:r>
    </w:p>
    <w:p w:rsidR="008143F3" w:rsidRDefault="008143F3" w:rsidP="008143F3">
      <w:pPr>
        <w:pStyle w:val="a6"/>
        <w:spacing w:line="360" w:lineRule="auto"/>
        <w:ind w:left="845" w:firstLineChars="0" w:firstLine="0"/>
        <w:rPr>
          <w:rFonts w:ascii="宋体" w:eastAsia="宋体" w:hAnsi="宋体"/>
          <w:szCs w:val="24"/>
        </w:rPr>
      </w:pPr>
      <w:r w:rsidRPr="008143F3">
        <w:rPr>
          <w:rFonts w:ascii="宋体" w:eastAsia="宋体" w:hAnsi="宋体"/>
          <w:szCs w:val="24"/>
        </w:rPr>
        <w:t>uchar8</w:t>
      </w:r>
      <w:r w:rsidRPr="008143F3">
        <w:rPr>
          <w:rFonts w:ascii="宋体" w:eastAsia="宋体" w:hAnsi="宋体"/>
          <w:szCs w:val="24"/>
        </w:rPr>
        <w:tab/>
        <w:t>IsVolage_Ok(void)</w:t>
      </w:r>
    </w:p>
    <w:p w:rsidR="00CA5C2F" w:rsidRDefault="00CA5C2F" w:rsidP="00D413E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610D54" w:rsidRPr="00BB45EB" w:rsidRDefault="000F75A1" w:rsidP="00050849">
      <w:pPr>
        <w:ind w:firstLine="420"/>
      </w:pPr>
      <w:r>
        <w:t>通过</w:t>
      </w:r>
    </w:p>
    <w:p w:rsidR="00CA5C2F" w:rsidRDefault="00CA5C2F">
      <w:pPr>
        <w:rPr>
          <w:rFonts w:ascii="宋体" w:eastAsia="宋体" w:hAnsi="宋体"/>
        </w:rPr>
      </w:pPr>
    </w:p>
    <w:p w:rsidR="00004D9D" w:rsidRPr="004E5E3F" w:rsidRDefault="00537CAF" w:rsidP="00004D9D">
      <w:pPr>
        <w:pStyle w:val="1"/>
        <w:numPr>
          <w:ilvl w:val="0"/>
          <w:numId w:val="4"/>
        </w:numPr>
      </w:pPr>
      <w:r>
        <w:rPr>
          <w:rFonts w:hint="eastAsia"/>
        </w:rPr>
        <w:t>本地、远程开户状态修改</w:t>
      </w:r>
    </w:p>
    <w:p w:rsidR="00004D9D" w:rsidRDefault="00004D9D" w:rsidP="00004D9D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004D9D" w:rsidRDefault="00004D9D" w:rsidP="00004D9D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</w:t>
      </w:r>
      <w:r w:rsidR="00537CAF">
        <w:rPr>
          <w:rFonts w:ascii="宋体" w:eastAsia="宋体" w:hAnsi="宋体" w:hint="eastAsia"/>
          <w:szCs w:val="24"/>
        </w:rPr>
        <w:t>参数预置卡，清本地和远程开户状态</w:t>
      </w:r>
      <w:r>
        <w:rPr>
          <w:rFonts w:ascii="宋体" w:eastAsia="宋体" w:hAnsi="宋体" w:hint="eastAsia"/>
          <w:szCs w:val="24"/>
        </w:rPr>
        <w:t>。</w:t>
      </w:r>
    </w:p>
    <w:p w:rsidR="00847BFD" w:rsidRDefault="00847BFD" w:rsidP="00004D9D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</w:p>
    <w:p w:rsidR="00847BFD" w:rsidRPr="00847BFD" w:rsidRDefault="00847BFD" w:rsidP="00847BFD">
      <w:pPr>
        <w:spacing w:beforeLines="50" w:before="156" w:afterLines="50" w:after="156" w:line="360" w:lineRule="auto"/>
        <w:jc w:val="center"/>
        <w:rPr>
          <w:rFonts w:ascii="宋体" w:eastAsia="宋体" w:hAnsi="宋体"/>
          <w:szCs w:val="24"/>
        </w:rPr>
      </w:pPr>
      <w:r w:rsidRPr="00847BFD">
        <w:rPr>
          <w:noProof/>
        </w:rPr>
        <w:lastRenderedPageBreak/>
        <w:drawing>
          <wp:inline distT="0" distB="0" distL="0" distR="0">
            <wp:extent cx="5053714" cy="2834640"/>
            <wp:effectExtent l="0" t="0" r="0" b="3810"/>
            <wp:docPr id="17" name="图片 17" descr="C:\Users\yblx\AppData\Local\Temp\1630998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blx\AppData\Local\Temp\163099825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38" cy="284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9D" w:rsidRDefault="00004D9D" w:rsidP="00004D9D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004D9D" w:rsidRPr="00847BFD" w:rsidRDefault="00537CAF" w:rsidP="00537CAF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537CAF">
        <w:rPr>
          <w:rFonts w:ascii="宋体" w:eastAsia="宋体" w:hAnsi="宋体"/>
        </w:rPr>
        <w:t>uchar8</w:t>
      </w:r>
      <w:r w:rsidRPr="00537CAF">
        <w:rPr>
          <w:rFonts w:ascii="宋体" w:eastAsia="宋体" w:hAnsi="宋体"/>
        </w:rPr>
        <w:tab/>
      </w:r>
      <w:r w:rsidRPr="00537CAF">
        <w:rPr>
          <w:rFonts w:ascii="宋体" w:eastAsia="宋体" w:hAnsi="宋体"/>
        </w:rPr>
        <w:tab/>
        <w:t>PreSetCard_Esam_Proc(StrCardParse</w:t>
      </w:r>
      <w:r w:rsidRPr="00537CAF">
        <w:rPr>
          <w:rFonts w:ascii="宋体" w:eastAsia="宋体" w:hAnsi="宋体"/>
        </w:rPr>
        <w:tab/>
        <w:t>*pV_CardParse)</w:t>
      </w:r>
      <w:r w:rsidR="00004D9D">
        <w:rPr>
          <w:rFonts w:ascii="宋体" w:eastAsia="宋体" w:hAnsi="宋体" w:hint="eastAsia"/>
        </w:rPr>
        <w:t>函数中：</w:t>
      </w:r>
      <w:r>
        <w:rPr>
          <w:rFonts w:ascii="宋体" w:eastAsia="宋体" w:hAnsi="宋体" w:hint="eastAsia"/>
        </w:rPr>
        <w:t>清远程、本地状态函数调用接口</w:t>
      </w:r>
      <w:r w:rsidR="00847BFD">
        <w:rPr>
          <w:rFonts w:ascii="宋体" w:eastAsia="宋体" w:hAnsi="宋体" w:hint="eastAsia"/>
        </w:rPr>
        <w:t>函数</w:t>
      </w:r>
      <w:r>
        <w:rPr>
          <w:rFonts w:ascii="宋体" w:eastAsia="宋体" w:hAnsi="宋体" w:hint="eastAsia"/>
        </w:rPr>
        <w:t>修改。</w:t>
      </w:r>
    </w:p>
    <w:p w:rsidR="00847BFD" w:rsidRDefault="00847BFD" w:rsidP="00847BFD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 w:rsidRPr="00847BFD">
        <w:rPr>
          <w:rFonts w:ascii="宋体" w:eastAsia="宋体" w:hAnsi="宋体"/>
        </w:rPr>
        <w:t>uchar8</w:t>
      </w:r>
      <w:r w:rsidRPr="00847BFD">
        <w:rPr>
          <w:rFonts w:ascii="宋体" w:eastAsia="宋体" w:hAnsi="宋体"/>
        </w:rPr>
        <w:tab/>
      </w:r>
      <w:r w:rsidRPr="00847BFD">
        <w:rPr>
          <w:rFonts w:ascii="宋体" w:eastAsia="宋体" w:hAnsi="宋体"/>
        </w:rPr>
        <w:tab/>
        <w:t>Judge_OpenStutusAndCustNumCardNo(StrCardParse</w:t>
      </w:r>
      <w:r w:rsidRPr="00847BFD">
        <w:rPr>
          <w:rFonts w:ascii="宋体" w:eastAsia="宋体" w:hAnsi="宋体"/>
        </w:rPr>
        <w:tab/>
        <w:t>*pV_CardParse)</w:t>
      </w:r>
      <w:r>
        <w:rPr>
          <w:rFonts w:ascii="宋体" w:eastAsia="宋体" w:hAnsi="宋体"/>
        </w:rPr>
        <w:t>函数中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判断远程和本地开户状态</w:t>
      </w:r>
      <w:r>
        <w:rPr>
          <w:rFonts w:ascii="宋体" w:eastAsia="宋体" w:hAnsi="宋体" w:hint="eastAsia"/>
        </w:rPr>
        <w:t>调用接口函数修改</w:t>
      </w:r>
    </w:p>
    <w:p w:rsidR="00962B9F" w:rsidRPr="00847BFD" w:rsidRDefault="00962B9F" w:rsidP="00962B9F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 w:rsidRPr="00962B9F">
        <w:rPr>
          <w:rFonts w:ascii="宋体" w:eastAsia="宋体" w:hAnsi="宋体"/>
        </w:rPr>
        <w:t>void</w:t>
      </w:r>
      <w:r w:rsidRPr="00962B9F">
        <w:rPr>
          <w:rFonts w:ascii="宋体" w:eastAsia="宋体" w:hAnsi="宋体"/>
        </w:rPr>
        <w:tab/>
      </w:r>
      <w:r w:rsidRPr="00962B9F">
        <w:rPr>
          <w:rFonts w:ascii="宋体" w:eastAsia="宋体" w:hAnsi="宋体"/>
        </w:rPr>
        <w:tab/>
        <w:t>Finish_L_Open(StrCardParse</w:t>
      </w:r>
      <w:r w:rsidRPr="00962B9F">
        <w:rPr>
          <w:rFonts w:ascii="宋体" w:eastAsia="宋体" w:hAnsi="宋体"/>
        </w:rPr>
        <w:tab/>
        <w:t>*pV_CardParse)</w:t>
      </w:r>
      <w:r w:rsidRPr="00962B9F">
        <w:rPr>
          <w:rFonts w:hint="eastAsia"/>
        </w:rPr>
        <w:t xml:space="preserve"> </w:t>
      </w:r>
      <w:r w:rsidRPr="00962B9F">
        <w:rPr>
          <w:rFonts w:ascii="宋体" w:eastAsia="宋体" w:hAnsi="宋体" w:hint="eastAsia"/>
        </w:rPr>
        <w:t>完成本地开户动作:保存卡号，且写本地开户状态</w:t>
      </w:r>
      <w:r>
        <w:rPr>
          <w:rFonts w:ascii="宋体" w:eastAsia="宋体" w:hAnsi="宋体" w:hint="eastAsia"/>
        </w:rPr>
        <w:t>函数中：置本地开户状态调用接口函数修改。</w:t>
      </w:r>
    </w:p>
    <w:p w:rsidR="00004D9D" w:rsidRDefault="00004D9D" w:rsidP="00004D9D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004D9D" w:rsidRPr="00BB45EB" w:rsidRDefault="00004D9D" w:rsidP="00050849">
      <w:pPr>
        <w:ind w:firstLine="420"/>
      </w:pPr>
      <w:r>
        <w:t>通过</w:t>
      </w:r>
    </w:p>
    <w:p w:rsidR="00537CAF" w:rsidRPr="004E5E3F" w:rsidRDefault="00C62DAF" w:rsidP="00537CAF">
      <w:pPr>
        <w:pStyle w:val="1"/>
        <w:numPr>
          <w:ilvl w:val="0"/>
          <w:numId w:val="4"/>
        </w:numPr>
      </w:pPr>
      <w:r>
        <w:rPr>
          <w:rFonts w:hint="eastAsia"/>
        </w:rPr>
        <w:t>数据颠倒</w:t>
      </w:r>
      <w:r w:rsidR="00A643F3">
        <w:rPr>
          <w:rFonts w:hint="eastAsia"/>
        </w:rPr>
        <w:t>接口函数合并</w:t>
      </w:r>
    </w:p>
    <w:p w:rsidR="00537CAF" w:rsidRDefault="00537CAF" w:rsidP="00537CAF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537CAF" w:rsidRDefault="00DB717B" w:rsidP="00537CAF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插入卡片，参数更新时，由于卡内保存的是大端模式，需要对参数进行数据项颠倒再写进数据层</w:t>
      </w:r>
      <w:r w:rsidR="00537CAF">
        <w:rPr>
          <w:rFonts w:ascii="宋体" w:eastAsia="宋体" w:hAnsi="宋体" w:hint="eastAsia"/>
          <w:szCs w:val="24"/>
        </w:rPr>
        <w:t>。</w:t>
      </w:r>
    </w:p>
    <w:p w:rsidR="00537CAF" w:rsidRDefault="00537CAF" w:rsidP="00537CAF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lastRenderedPageBreak/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537CAF" w:rsidRPr="00A643F3" w:rsidRDefault="00A643F3" w:rsidP="00A643F3">
      <w:pPr>
        <w:pStyle w:val="a6"/>
        <w:numPr>
          <w:ilvl w:val="0"/>
          <w:numId w:val="1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A643F3">
        <w:rPr>
          <w:rFonts w:ascii="宋体" w:eastAsia="宋体" w:hAnsi="宋体"/>
        </w:rPr>
        <w:t>void</w:t>
      </w:r>
      <w:r w:rsidRPr="00A643F3">
        <w:rPr>
          <w:rFonts w:ascii="宋体" w:eastAsia="宋体" w:hAnsi="宋体"/>
        </w:rPr>
        <w:tab/>
      </w:r>
      <w:r w:rsidRPr="00A643F3">
        <w:rPr>
          <w:rFonts w:ascii="宋体" w:eastAsia="宋体" w:hAnsi="宋体"/>
        </w:rPr>
        <w:tab/>
        <w:t>InF_BackupData_Reversal(uchar8</w:t>
      </w:r>
      <w:r w:rsidRPr="00A643F3">
        <w:rPr>
          <w:rFonts w:ascii="宋体" w:eastAsia="宋体" w:hAnsi="宋体"/>
        </w:rPr>
        <w:tab/>
        <w:t>Type,uchar8 *pData)</w:t>
      </w:r>
      <w:r w:rsidR="00537CAF">
        <w:rPr>
          <w:rFonts w:ascii="宋体" w:eastAsia="宋体" w:hAnsi="宋体" w:hint="eastAsia"/>
        </w:rPr>
        <w:t>函数中：</w:t>
      </w:r>
      <w:r>
        <w:rPr>
          <w:rFonts w:ascii="宋体" w:eastAsia="宋体" w:hAnsi="宋体" w:hint="eastAsia"/>
        </w:rPr>
        <w:t>调用数据颠倒的地方，统一调用公共函数</w:t>
      </w:r>
      <w:r w:rsidRPr="00A643F3">
        <w:rPr>
          <w:rFonts w:ascii="宋体" w:eastAsia="宋体" w:hAnsi="宋体"/>
          <w:color w:val="FF0000"/>
        </w:rPr>
        <w:t>PF_ OneDataReversed(uchar8 *pSBuf, uchar8 *pDBuf,uchar8 Len)</w:t>
      </w:r>
    </w:p>
    <w:p w:rsidR="00537CAF" w:rsidRPr="00A643F3" w:rsidRDefault="00A643F3" w:rsidP="00A643F3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A643F3">
        <w:rPr>
          <w:rFonts w:ascii="宋体" w:eastAsia="宋体" w:hAnsi="宋体"/>
        </w:rPr>
        <w:t>void  OneDataReversed(uchar8 *pSBuf, uchar8 *pDBuf,uchar8 Len)</w:t>
      </w:r>
      <w:r>
        <w:rPr>
          <w:rFonts w:ascii="宋体" w:eastAsia="宋体" w:hAnsi="宋体"/>
        </w:rPr>
        <w:t>函数删除</w:t>
      </w:r>
    </w:p>
    <w:p w:rsidR="00537CAF" w:rsidRDefault="00537CAF" w:rsidP="00537CAF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537CAF" w:rsidRPr="00BB45EB" w:rsidRDefault="00537CAF" w:rsidP="00050849">
      <w:pPr>
        <w:ind w:firstLine="420"/>
      </w:pPr>
      <w:r>
        <w:t>通过</w:t>
      </w:r>
    </w:p>
    <w:p w:rsidR="00537CAF" w:rsidRDefault="00537CAF">
      <w:pPr>
        <w:rPr>
          <w:sz w:val="32"/>
          <w:szCs w:val="32"/>
        </w:rPr>
      </w:pPr>
    </w:p>
    <w:p w:rsidR="000D56BC" w:rsidRPr="004E5E3F" w:rsidRDefault="00090670" w:rsidP="000D56BC">
      <w:pPr>
        <w:pStyle w:val="1"/>
        <w:numPr>
          <w:ilvl w:val="0"/>
          <w:numId w:val="4"/>
        </w:numPr>
      </w:pPr>
      <w:r>
        <w:rPr>
          <w:rFonts w:hint="eastAsia"/>
        </w:rPr>
        <w:t>插卡参数更新</w:t>
      </w:r>
      <w:r>
        <w:rPr>
          <w:rFonts w:hint="eastAsia"/>
        </w:rPr>
        <w:t xml:space="preserve"> </w:t>
      </w:r>
      <w:r w:rsidR="00700F1B">
        <w:rPr>
          <w:rFonts w:hint="eastAsia"/>
        </w:rPr>
        <w:t>给通信的参数数据</w:t>
      </w:r>
      <w:r>
        <w:rPr>
          <w:rFonts w:hint="eastAsia"/>
        </w:rPr>
        <w:t>调整</w:t>
      </w:r>
    </w:p>
    <w:p w:rsidR="000D56BC" w:rsidRDefault="000D56BC" w:rsidP="000D56BC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0D56BC" w:rsidRDefault="000D56BC" w:rsidP="000D56BC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</w:t>
      </w:r>
      <w:r w:rsidR="00C62DAF">
        <w:rPr>
          <w:rFonts w:ascii="宋体" w:eastAsia="宋体" w:hAnsi="宋体" w:hint="eastAsia"/>
          <w:szCs w:val="24"/>
        </w:rPr>
        <w:t>卡更新参数到数据层</w:t>
      </w:r>
      <w:r>
        <w:rPr>
          <w:rFonts w:ascii="宋体" w:eastAsia="宋体" w:hAnsi="宋体" w:hint="eastAsia"/>
          <w:szCs w:val="24"/>
        </w:rPr>
        <w:t>。</w:t>
      </w:r>
      <w:r w:rsidR="004C3012">
        <w:rPr>
          <w:rFonts w:ascii="宋体" w:eastAsia="宋体" w:hAnsi="宋体" w:hint="eastAsia"/>
          <w:szCs w:val="24"/>
        </w:rPr>
        <w:t>将卡的数据长度、顺序和数据格式进行调整，调用通信的独立事件编程函数和写数据层。</w:t>
      </w:r>
    </w:p>
    <w:p w:rsidR="000D56BC" w:rsidRDefault="000D56BC" w:rsidP="000D56BC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0D56BC" w:rsidRPr="00845725" w:rsidRDefault="0016273E" w:rsidP="0016273E">
      <w:pPr>
        <w:pStyle w:val="a6"/>
        <w:spacing w:line="360" w:lineRule="auto"/>
        <w:ind w:left="845" w:firstLineChars="0" w:firstLine="0"/>
        <w:rPr>
          <w:sz w:val="32"/>
          <w:szCs w:val="32"/>
        </w:rPr>
      </w:pPr>
      <w:r w:rsidRPr="0016273E">
        <w:rPr>
          <w:rFonts w:ascii="宋体" w:eastAsia="宋体" w:hAnsi="宋体"/>
        </w:rPr>
        <w:t>IC_UpdateParm</w:t>
      </w:r>
      <w:r w:rsidR="000D56BC">
        <w:rPr>
          <w:rFonts w:ascii="宋体" w:eastAsia="宋体" w:hAnsi="宋体" w:hint="eastAsia"/>
        </w:rPr>
        <w:t>（）函数中：。</w:t>
      </w:r>
    </w:p>
    <w:p w:rsidR="000D56BC" w:rsidRDefault="0016273E" w:rsidP="0016273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更新费率电价调整</w:t>
      </w:r>
    </w:p>
    <w:p w:rsidR="005D329A" w:rsidRDefault="005D329A" w:rsidP="005D329A">
      <w:pPr>
        <w:pStyle w:val="a6"/>
        <w:spacing w:line="360" w:lineRule="auto"/>
        <w:ind w:left="126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2个费率电价转成hex格式</w:t>
      </w:r>
      <w:r>
        <w:rPr>
          <w:rFonts w:ascii="宋体" w:eastAsia="宋体" w:hAnsi="宋体" w:hint="eastAsia"/>
        </w:rPr>
        <w:t>写数据层，</w:t>
      </w:r>
    </w:p>
    <w:p w:rsidR="0016273E" w:rsidRDefault="0016273E" w:rsidP="0016273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更新</w:t>
      </w:r>
      <w:r w:rsidR="00371D01">
        <w:rPr>
          <w:rFonts w:ascii="宋体" w:eastAsia="宋体" w:hAnsi="宋体"/>
        </w:rPr>
        <w:t>备用套费率电价调整</w:t>
      </w:r>
    </w:p>
    <w:p w:rsidR="00371D01" w:rsidRDefault="00371D01" w:rsidP="00371D01">
      <w:pPr>
        <w:pStyle w:val="a6"/>
        <w:spacing w:line="360" w:lineRule="auto"/>
        <w:ind w:left="126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2个费率电价转成hex格式</w:t>
      </w:r>
      <w:r>
        <w:rPr>
          <w:rFonts w:ascii="宋体" w:eastAsia="宋体" w:hAnsi="宋体" w:hint="eastAsia"/>
        </w:rPr>
        <w:t>写数据层，两套费率切换时间转成data_</w:t>
      </w:r>
      <w:r>
        <w:rPr>
          <w:rFonts w:ascii="宋体" w:eastAsia="宋体" w:hAnsi="宋体"/>
        </w:rPr>
        <w:t>time_s格式</w:t>
      </w:r>
    </w:p>
    <w:p w:rsidR="0016273E" w:rsidRDefault="00DC43BB" w:rsidP="00DC43BB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更新当前套阶梯电价</w:t>
      </w:r>
    </w:p>
    <w:p w:rsidR="00DC43BB" w:rsidRDefault="00DC43BB" w:rsidP="00DC43BB">
      <w:pPr>
        <w:spacing w:line="360" w:lineRule="auto"/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6个阶梯值转hex、7个阶梯电价转hex、阶梯结算日的月、日、年单个字节分别转换成hex格式，并且数据顺序是年月日，与之前6</w:t>
      </w:r>
      <w:r>
        <w:rPr>
          <w:rFonts w:ascii="宋体" w:eastAsia="宋体" w:hAnsi="宋体"/>
        </w:rPr>
        <w:t>45协议不一致</w:t>
      </w:r>
      <w:r>
        <w:rPr>
          <w:rFonts w:ascii="宋体" w:eastAsia="宋体" w:hAnsi="宋体" w:hint="eastAsia"/>
        </w:rPr>
        <w:t>。</w:t>
      </w:r>
    </w:p>
    <w:p w:rsidR="00DC43BB" w:rsidRDefault="00DC43BB" w:rsidP="00DC43BB">
      <w:pPr>
        <w:spacing w:line="360" w:lineRule="auto"/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>通信修改如下</w:t>
      </w:r>
      <w:r>
        <w:rPr>
          <w:rFonts w:ascii="宋体" w:eastAsia="宋体" w:hAnsi="宋体" w:hint="eastAsia"/>
        </w:rPr>
        <w:t>：</w:t>
      </w:r>
    </w:p>
    <w:p w:rsidR="00DC43BB" w:rsidRDefault="00DC43BB" w:rsidP="00DC43BB">
      <w:pPr>
        <w:spacing w:line="360" w:lineRule="auto"/>
        <w:rPr>
          <w:rFonts w:ascii="宋体" w:eastAsia="宋体" w:hAnsi="宋体"/>
        </w:rPr>
      </w:pPr>
      <w:r w:rsidRPr="00DC43BB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1556067"/>
            <wp:effectExtent l="0" t="0" r="2540" b="6350"/>
            <wp:docPr id="18" name="图片 18" descr="C:\Users\yblx\AppData\Local\Temp\1631080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blx\AppData\Local\Temp\163108065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BB" w:rsidRDefault="009B76CE" w:rsidP="00DC43BB">
      <w:pPr>
        <w:spacing w:line="360" w:lineRule="auto"/>
        <w:ind w:firstLine="420"/>
        <w:rPr>
          <w:rFonts w:ascii="宋体" w:eastAsia="宋体" w:hAnsi="宋体"/>
        </w:rPr>
      </w:pPr>
      <w:r w:rsidRPr="009B76CE">
        <w:rPr>
          <w:rFonts w:ascii="宋体" w:eastAsia="宋体" w:hAnsi="宋体"/>
        </w:rPr>
        <w:t>SecurityModule.h</w:t>
      </w:r>
      <w:r>
        <w:rPr>
          <w:rFonts w:ascii="宋体" w:eastAsia="宋体" w:hAnsi="宋体"/>
        </w:rPr>
        <w:t>中</w:t>
      </w:r>
      <w:r w:rsidR="00DC43BB">
        <w:rPr>
          <w:rFonts w:ascii="宋体" w:eastAsia="宋体" w:hAnsi="宋体"/>
        </w:rPr>
        <w:t>数据颠倒表格</w:t>
      </w:r>
      <w:r>
        <w:rPr>
          <w:rFonts w:ascii="宋体" w:eastAsia="宋体" w:hAnsi="宋体"/>
        </w:rPr>
        <w:t>和宏定义</w:t>
      </w:r>
      <w:r w:rsidR="00DC43BB">
        <w:rPr>
          <w:rFonts w:ascii="宋体" w:eastAsia="宋体" w:hAnsi="宋体"/>
        </w:rPr>
        <w:t>需要改动</w:t>
      </w:r>
      <w:r>
        <w:rPr>
          <w:rFonts w:ascii="宋体" w:eastAsia="宋体" w:hAnsi="宋体" w:hint="eastAsia"/>
        </w:rPr>
        <w:t>：</w:t>
      </w:r>
    </w:p>
    <w:p w:rsidR="00DC43BB" w:rsidRDefault="00DC43BB" w:rsidP="00DC43BB">
      <w:pPr>
        <w:spacing w:line="360" w:lineRule="auto"/>
        <w:rPr>
          <w:rFonts w:ascii="宋体" w:eastAsia="宋体" w:hAnsi="宋体"/>
        </w:rPr>
      </w:pPr>
      <w:r w:rsidRPr="00DC43BB">
        <w:rPr>
          <w:rFonts w:ascii="宋体" w:eastAsia="宋体" w:hAnsi="宋体"/>
          <w:noProof/>
        </w:rPr>
        <w:drawing>
          <wp:inline distT="0" distB="0" distL="0" distR="0">
            <wp:extent cx="5010831" cy="652688"/>
            <wp:effectExtent l="0" t="0" r="0" b="0"/>
            <wp:docPr id="19" name="图片 19" descr="C:\Users\yblx\AppData\Local\Temp\1631080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blx\AppData\Local\Temp\1631080956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80" cy="6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BB" w:rsidRDefault="00DC43BB" w:rsidP="00DC43BB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更新备用套阶梯电价</w:t>
      </w:r>
    </w:p>
    <w:p w:rsidR="00DC43BB" w:rsidRDefault="006420CF" w:rsidP="00DC43BB">
      <w:pPr>
        <w:pStyle w:val="a6"/>
        <w:spacing w:line="360" w:lineRule="auto"/>
        <w:ind w:left="126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备用套阶梯电价跟当前套阶梯电价一致</w:t>
      </w:r>
      <w:r>
        <w:rPr>
          <w:rFonts w:ascii="宋体" w:eastAsia="宋体" w:hAnsi="宋体" w:hint="eastAsia"/>
        </w:rPr>
        <w:t>（如上）</w:t>
      </w:r>
    </w:p>
    <w:p w:rsidR="00DC43BB" w:rsidRDefault="009539E4" w:rsidP="00DC43BB">
      <w:pPr>
        <w:pStyle w:val="a6"/>
        <w:spacing w:line="360" w:lineRule="auto"/>
        <w:ind w:left="126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两套</w:t>
      </w:r>
      <w:r w:rsidR="006420CF">
        <w:rPr>
          <w:rFonts w:ascii="宋体" w:eastAsia="宋体" w:hAnsi="宋体"/>
        </w:rPr>
        <w:t>阶梯电价</w:t>
      </w:r>
      <w:r>
        <w:rPr>
          <w:rFonts w:ascii="宋体" w:eastAsia="宋体" w:hAnsi="宋体" w:hint="eastAsia"/>
        </w:rPr>
        <w:t>切换时间转成data_</w:t>
      </w:r>
      <w:r>
        <w:rPr>
          <w:rFonts w:ascii="宋体" w:eastAsia="宋体" w:hAnsi="宋体"/>
        </w:rPr>
        <w:t>time_s格式</w:t>
      </w:r>
    </w:p>
    <w:p w:rsidR="00D66860" w:rsidRDefault="00D66860" w:rsidP="00D66860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更新其他参数</w:t>
      </w:r>
    </w:p>
    <w:p w:rsidR="00D66860" w:rsidRDefault="00D66860" w:rsidP="00D66860">
      <w:pPr>
        <w:pStyle w:val="a6"/>
        <w:spacing w:line="360" w:lineRule="auto"/>
        <w:ind w:left="126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报警金额</w:t>
      </w:r>
      <w:r>
        <w:rPr>
          <w:rFonts w:ascii="宋体" w:eastAsia="宋体" w:hAnsi="宋体" w:hint="eastAsia"/>
        </w:rPr>
        <w:t>1、2，4字节的B</w:t>
      </w:r>
      <w:r>
        <w:rPr>
          <w:rFonts w:ascii="宋体" w:eastAsia="宋体" w:hAnsi="宋体"/>
        </w:rPr>
        <w:t>CD转hex</w:t>
      </w:r>
    </w:p>
    <w:p w:rsidR="00D66860" w:rsidRDefault="00D66860" w:rsidP="00D66860">
      <w:pPr>
        <w:pStyle w:val="a6"/>
        <w:spacing w:line="360" w:lineRule="auto"/>
        <w:ind w:left="126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电压电流互感器变比3字节B</w:t>
      </w:r>
      <w:r>
        <w:rPr>
          <w:rFonts w:ascii="宋体" w:eastAsia="宋体" w:hAnsi="宋体"/>
        </w:rPr>
        <w:t>CD转hex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补成</w:t>
      </w:r>
      <w:r>
        <w:rPr>
          <w:rFonts w:ascii="宋体" w:eastAsia="宋体" w:hAnsi="宋体" w:hint="eastAsia"/>
        </w:rPr>
        <w:t>4个字节</w:t>
      </w:r>
    </w:p>
    <w:p w:rsidR="00D66860" w:rsidRDefault="00D66860" w:rsidP="00D66860">
      <w:pPr>
        <w:spacing w:line="360" w:lineRule="auto"/>
        <w:jc w:val="center"/>
        <w:rPr>
          <w:rFonts w:ascii="宋体" w:eastAsia="宋体" w:hAnsi="宋体"/>
        </w:rPr>
      </w:pPr>
      <w:r w:rsidRPr="00D66860">
        <w:rPr>
          <w:noProof/>
        </w:rPr>
        <w:drawing>
          <wp:inline distT="0" distB="0" distL="0" distR="0">
            <wp:extent cx="4845390" cy="830468"/>
            <wp:effectExtent l="0" t="0" r="0" b="8255"/>
            <wp:docPr id="20" name="图片 20" descr="C:\Users\yblx\AppData\Local\Temp\1631085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blx\AppData\Local\Temp\163108521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74" cy="8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60" w:rsidRPr="00D66860" w:rsidRDefault="00D66860" w:rsidP="00D66860">
      <w:pPr>
        <w:spacing w:line="360" w:lineRule="auto"/>
        <w:jc w:val="center"/>
        <w:rPr>
          <w:rFonts w:ascii="宋体" w:eastAsia="宋体" w:hAnsi="宋体"/>
        </w:rPr>
      </w:pPr>
      <w:r w:rsidRPr="00D66860">
        <w:rPr>
          <w:rFonts w:ascii="宋体" w:eastAsia="宋体" w:hAnsi="宋体"/>
          <w:noProof/>
        </w:rPr>
        <w:drawing>
          <wp:inline distT="0" distB="0" distL="0" distR="0">
            <wp:extent cx="4763428" cy="1227353"/>
            <wp:effectExtent l="0" t="0" r="0" b="0"/>
            <wp:docPr id="21" name="图片 21" descr="C:\Users\yblx\AppData\Local\Temp\16310852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blx\AppData\Local\Temp\163108524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03" cy="123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BC" w:rsidRDefault="000D56BC" w:rsidP="000D56BC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0D56BC" w:rsidRPr="00BB45EB" w:rsidRDefault="000D56BC" w:rsidP="00050849">
      <w:pPr>
        <w:ind w:firstLine="420"/>
      </w:pPr>
      <w:r>
        <w:t>通过</w:t>
      </w:r>
    </w:p>
    <w:p w:rsidR="000D56BC" w:rsidRDefault="000D56BC">
      <w:pPr>
        <w:rPr>
          <w:sz w:val="32"/>
          <w:szCs w:val="32"/>
        </w:rPr>
      </w:pPr>
    </w:p>
    <w:p w:rsidR="00090670" w:rsidRPr="004E5E3F" w:rsidRDefault="00D66860" w:rsidP="00090670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参数预置卡和用户卡读卡文件</w:t>
      </w:r>
    </w:p>
    <w:p w:rsidR="00090670" w:rsidRDefault="00090670" w:rsidP="00090670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7E5599" w:rsidRDefault="007E5599" w:rsidP="00090670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插入参数预置卡，需要读出钱包文件里面的预置金额；</w:t>
      </w:r>
    </w:p>
    <w:p w:rsidR="00090670" w:rsidRDefault="007E5599" w:rsidP="00090670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插入用户卡，需要读出钱包文件里面的购电金额和购电次数；</w:t>
      </w:r>
    </w:p>
    <w:p w:rsidR="00090670" w:rsidRDefault="00090670" w:rsidP="00090670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090670" w:rsidRPr="00845725" w:rsidRDefault="00D66860" w:rsidP="00D66860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D66860">
        <w:rPr>
          <w:rFonts w:ascii="宋体" w:eastAsia="宋体" w:hAnsi="宋体"/>
        </w:rPr>
        <w:t>uchar8</w:t>
      </w:r>
      <w:r w:rsidRPr="00D66860">
        <w:rPr>
          <w:rFonts w:ascii="宋体" w:eastAsia="宋体" w:hAnsi="宋体"/>
        </w:rPr>
        <w:tab/>
      </w:r>
      <w:r w:rsidRPr="00D66860">
        <w:rPr>
          <w:rFonts w:ascii="宋体" w:eastAsia="宋体" w:hAnsi="宋体"/>
        </w:rPr>
        <w:tab/>
        <w:t>UserCard_Esam_Proc(StrCardParse</w:t>
      </w:r>
      <w:r w:rsidRPr="00D66860">
        <w:rPr>
          <w:rFonts w:ascii="宋体" w:eastAsia="宋体" w:hAnsi="宋体"/>
        </w:rPr>
        <w:tab/>
        <w:t>*pV_CardParse)</w:t>
      </w:r>
      <w:r>
        <w:rPr>
          <w:rFonts w:ascii="宋体" w:eastAsia="宋体" w:hAnsi="宋体"/>
        </w:rPr>
        <w:t>用户卡处理</w:t>
      </w:r>
      <w:r>
        <w:rPr>
          <w:rFonts w:ascii="宋体" w:eastAsia="宋体" w:hAnsi="宋体" w:hint="eastAsia"/>
        </w:rPr>
        <w:t>函数中：</w:t>
      </w:r>
    </w:p>
    <w:p w:rsidR="00090670" w:rsidRDefault="00D66860" w:rsidP="00090670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读</w:t>
      </w:r>
      <w:r>
        <w:rPr>
          <w:rFonts w:ascii="宋体" w:eastAsia="宋体" w:hAnsi="宋体"/>
        </w:rPr>
        <w:t>钱包文件调用接口函数修改为</w:t>
      </w:r>
      <w:r>
        <w:rPr>
          <w:rFonts w:ascii="宋体" w:eastAsia="宋体" w:hAnsi="宋体" w:hint="eastAsia"/>
        </w:rPr>
        <w:t>：</w:t>
      </w:r>
    </w:p>
    <w:p w:rsidR="00D66860" w:rsidRDefault="00D66860" w:rsidP="00090670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D66860">
        <w:rPr>
          <w:rFonts w:ascii="宋体" w:eastAsia="宋体" w:hAnsi="宋体"/>
        </w:rPr>
        <w:tab/>
        <w:t xml:space="preserve">V_ReturnData = </w:t>
      </w:r>
      <w:r w:rsidRPr="00D66860">
        <w:rPr>
          <w:rFonts w:ascii="宋体" w:eastAsia="宋体" w:hAnsi="宋体"/>
          <w:color w:val="FF0000"/>
        </w:rPr>
        <w:t>InF_SC_Get_MFile_Card</w:t>
      </w:r>
      <w:r w:rsidRPr="00D66860">
        <w:rPr>
          <w:rFonts w:ascii="宋体" w:eastAsia="宋体" w:hAnsi="宋体"/>
        </w:rPr>
        <w:t>(pV_CardParse);</w:t>
      </w:r>
    </w:p>
    <w:p w:rsidR="00D66860" w:rsidRDefault="00D66860" w:rsidP="00D66860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 w:rsidRPr="00D66860">
        <w:rPr>
          <w:rFonts w:ascii="宋体" w:eastAsia="宋体" w:hAnsi="宋体"/>
        </w:rPr>
        <w:t>uchar8</w:t>
      </w:r>
      <w:r w:rsidRPr="00D66860">
        <w:rPr>
          <w:rFonts w:ascii="宋体" w:eastAsia="宋体" w:hAnsi="宋体"/>
        </w:rPr>
        <w:tab/>
      </w:r>
      <w:r w:rsidRPr="00D66860">
        <w:rPr>
          <w:rFonts w:ascii="宋体" w:eastAsia="宋体" w:hAnsi="宋体"/>
        </w:rPr>
        <w:tab/>
        <w:t>PreSetCard_Esam_Proc(StrCardParse</w:t>
      </w:r>
      <w:r w:rsidRPr="00D66860">
        <w:rPr>
          <w:rFonts w:ascii="宋体" w:eastAsia="宋体" w:hAnsi="宋体"/>
        </w:rPr>
        <w:tab/>
        <w:t>*pV_CardParse)</w:t>
      </w:r>
      <w:r>
        <w:rPr>
          <w:rFonts w:ascii="宋体" w:eastAsia="宋体" w:hAnsi="宋体"/>
        </w:rPr>
        <w:t>参数预置卡处理函数中</w:t>
      </w:r>
      <w:r>
        <w:rPr>
          <w:rFonts w:ascii="宋体" w:eastAsia="宋体" w:hAnsi="宋体" w:hint="eastAsia"/>
        </w:rPr>
        <w:t>：</w:t>
      </w:r>
    </w:p>
    <w:p w:rsidR="00D66860" w:rsidRDefault="00D66860" w:rsidP="00D66860">
      <w:pPr>
        <w:pStyle w:val="a6"/>
        <w:spacing w:line="360" w:lineRule="auto"/>
        <w:ind w:left="845" w:firstLine="480"/>
        <w:rPr>
          <w:rFonts w:ascii="宋体" w:eastAsia="宋体" w:hAnsi="宋体"/>
        </w:rPr>
      </w:pPr>
      <w:r w:rsidRPr="00D66860">
        <w:rPr>
          <w:rFonts w:ascii="宋体" w:eastAsia="宋体" w:hAnsi="宋体" w:hint="eastAsia"/>
        </w:rPr>
        <w:t>/</w:t>
      </w:r>
      <w:r>
        <w:rPr>
          <w:rFonts w:ascii="宋体" w:eastAsia="宋体" w:hAnsi="宋体" w:hint="eastAsia"/>
        </w:rPr>
        <w:t>*</w:t>
      </w:r>
      <w:r w:rsidRPr="00D66860">
        <w:rPr>
          <w:rFonts w:ascii="宋体" w:eastAsia="宋体" w:hAnsi="宋体" w:hint="eastAsia"/>
        </w:rPr>
        <w:t>读钱包文件中预置金额,698参数预制卡的钱包文件中没有购电次数</w:t>
      </w:r>
      <w:r>
        <w:rPr>
          <w:rFonts w:ascii="宋体" w:eastAsia="宋体" w:hAnsi="宋体" w:hint="eastAsia"/>
        </w:rPr>
        <w:t>*/</w:t>
      </w:r>
    </w:p>
    <w:p w:rsidR="00D66860" w:rsidRDefault="00D66860" w:rsidP="00D66860">
      <w:pPr>
        <w:pStyle w:val="a6"/>
        <w:spacing w:line="360" w:lineRule="auto"/>
        <w:ind w:left="845" w:firstLineChars="0" w:firstLine="4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读</w:t>
      </w:r>
      <w:r>
        <w:rPr>
          <w:rFonts w:ascii="宋体" w:eastAsia="宋体" w:hAnsi="宋体"/>
        </w:rPr>
        <w:t>钱包文件调用接口函数修改为</w:t>
      </w:r>
      <w:r>
        <w:rPr>
          <w:rFonts w:ascii="宋体" w:eastAsia="宋体" w:hAnsi="宋体" w:hint="eastAsia"/>
        </w:rPr>
        <w:t>：</w:t>
      </w:r>
    </w:p>
    <w:p w:rsidR="00D66860" w:rsidRPr="00845725" w:rsidRDefault="00D66860" w:rsidP="00D66860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D66860">
        <w:rPr>
          <w:rFonts w:ascii="宋体" w:eastAsia="宋体" w:hAnsi="宋体"/>
        </w:rPr>
        <w:tab/>
        <w:t xml:space="preserve">V_ReturnData = </w:t>
      </w:r>
      <w:r w:rsidRPr="00D66860">
        <w:rPr>
          <w:rFonts w:ascii="宋体" w:eastAsia="宋体" w:hAnsi="宋体"/>
          <w:color w:val="FF0000"/>
        </w:rPr>
        <w:t>InF_SC_Get_MFile_Card</w:t>
      </w:r>
      <w:r w:rsidRPr="00D66860">
        <w:rPr>
          <w:rFonts w:ascii="宋体" w:eastAsia="宋体" w:hAnsi="宋体"/>
        </w:rPr>
        <w:t>(pV_CardParse);</w:t>
      </w:r>
    </w:p>
    <w:p w:rsidR="00090670" w:rsidRDefault="00090670" w:rsidP="00090670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090670" w:rsidRPr="00116F3E" w:rsidRDefault="00090670" w:rsidP="00116F3E">
      <w:pPr>
        <w:ind w:firstLine="420"/>
        <w:rPr>
          <w:szCs w:val="24"/>
        </w:rPr>
      </w:pPr>
      <w:r w:rsidRPr="00116F3E">
        <w:rPr>
          <w:szCs w:val="24"/>
        </w:rPr>
        <w:t>通过</w:t>
      </w:r>
    </w:p>
    <w:p w:rsidR="00090670" w:rsidRDefault="00090670">
      <w:pPr>
        <w:rPr>
          <w:sz w:val="32"/>
          <w:szCs w:val="32"/>
        </w:rPr>
      </w:pPr>
    </w:p>
    <w:p w:rsidR="008139A2" w:rsidRPr="004E5E3F" w:rsidRDefault="00E61600" w:rsidP="008139A2">
      <w:pPr>
        <w:pStyle w:val="1"/>
        <w:numPr>
          <w:ilvl w:val="0"/>
          <w:numId w:val="4"/>
        </w:numPr>
      </w:pPr>
      <w:r>
        <w:rPr>
          <w:rFonts w:hint="eastAsia"/>
        </w:rPr>
        <w:t>读</w:t>
      </w:r>
      <w:r w:rsidR="00597C29">
        <w:rPr>
          <w:rFonts w:hint="eastAsia"/>
        </w:rPr>
        <w:t>剩余金额</w:t>
      </w:r>
      <w:bookmarkStart w:id="0" w:name="_GoBack"/>
      <w:bookmarkEnd w:id="0"/>
      <w:r>
        <w:rPr>
          <w:rFonts w:hint="eastAsia"/>
        </w:rPr>
        <w:t>改成读对象管理层接口函数</w:t>
      </w:r>
    </w:p>
    <w:p w:rsidR="008139A2" w:rsidRDefault="008139A2" w:rsidP="008139A2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8139A2" w:rsidRDefault="008139A2" w:rsidP="008139A2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</w:t>
      </w:r>
      <w:r w:rsidR="00E61600">
        <w:rPr>
          <w:rFonts w:ascii="宋体" w:eastAsia="宋体" w:hAnsi="宋体" w:hint="eastAsia"/>
          <w:szCs w:val="24"/>
        </w:rPr>
        <w:t>入用户卡，首先先将esam内部的剩余金额和数据层的剩余金额同步：</w:t>
      </w:r>
    </w:p>
    <w:p w:rsidR="00E61600" w:rsidRDefault="00E61600" w:rsidP="008139A2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1：</w:t>
      </w:r>
      <w:r w:rsidRPr="00E61600">
        <w:rPr>
          <w:rFonts w:ascii="宋体" w:eastAsia="宋体" w:hAnsi="宋体" w:hint="eastAsia"/>
          <w:szCs w:val="24"/>
        </w:rPr>
        <w:t>如果ESAM中的大于数据层，</w:t>
      </w:r>
      <w:r>
        <w:rPr>
          <w:rFonts w:ascii="宋体" w:eastAsia="宋体" w:hAnsi="宋体" w:hint="eastAsia"/>
          <w:szCs w:val="24"/>
        </w:rPr>
        <w:t>esam</w:t>
      </w:r>
      <w:r w:rsidRPr="00E61600">
        <w:rPr>
          <w:rFonts w:ascii="宋体" w:eastAsia="宋体" w:hAnsi="宋体" w:hint="eastAsia"/>
          <w:szCs w:val="24"/>
        </w:rPr>
        <w:t>进行扣减</w:t>
      </w:r>
    </w:p>
    <w:p w:rsidR="00E61600" w:rsidRDefault="00E61600" w:rsidP="008139A2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2：</w:t>
      </w:r>
      <w:r w:rsidRPr="00E61600">
        <w:rPr>
          <w:rFonts w:ascii="宋体" w:eastAsia="宋体" w:hAnsi="宋体" w:hint="eastAsia"/>
          <w:szCs w:val="24"/>
        </w:rPr>
        <w:t>如果ESAM中的</w:t>
      </w:r>
      <w:r>
        <w:rPr>
          <w:rFonts w:ascii="宋体" w:eastAsia="宋体" w:hAnsi="宋体" w:hint="eastAsia"/>
          <w:szCs w:val="24"/>
        </w:rPr>
        <w:t>小</w:t>
      </w:r>
      <w:r w:rsidRPr="00E61600">
        <w:rPr>
          <w:rFonts w:ascii="宋体" w:eastAsia="宋体" w:hAnsi="宋体" w:hint="eastAsia"/>
          <w:szCs w:val="24"/>
        </w:rPr>
        <w:t>于数据层</w:t>
      </w:r>
      <w:r>
        <w:rPr>
          <w:rFonts w:ascii="宋体" w:eastAsia="宋体" w:hAnsi="宋体" w:hint="eastAsia"/>
          <w:szCs w:val="24"/>
        </w:rPr>
        <w:t>则</w:t>
      </w:r>
      <w:r w:rsidRPr="00E61600">
        <w:rPr>
          <w:rFonts w:ascii="宋体" w:eastAsia="宋体" w:hAnsi="宋体" w:hint="eastAsia"/>
          <w:szCs w:val="24"/>
        </w:rPr>
        <w:t>以ESAM为准，</w:t>
      </w:r>
      <w:r>
        <w:rPr>
          <w:rFonts w:ascii="宋体" w:eastAsia="宋体" w:hAnsi="宋体" w:hint="eastAsia"/>
          <w:szCs w:val="24"/>
        </w:rPr>
        <w:t>数据层剩余金额扣减</w:t>
      </w:r>
    </w:p>
    <w:p w:rsidR="008139A2" w:rsidRDefault="008139A2" w:rsidP="008139A2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lastRenderedPageBreak/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8139A2" w:rsidRPr="00A06580" w:rsidRDefault="00A06580" w:rsidP="00A06580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A06580">
        <w:rPr>
          <w:rFonts w:ascii="宋体" w:eastAsia="宋体" w:hAnsi="宋体"/>
        </w:rPr>
        <w:t>uchar8</w:t>
      </w:r>
      <w:r w:rsidRPr="00A06580">
        <w:rPr>
          <w:rFonts w:ascii="宋体" w:eastAsia="宋体" w:hAnsi="宋体"/>
        </w:rPr>
        <w:tab/>
      </w:r>
      <w:r w:rsidRPr="00A06580">
        <w:rPr>
          <w:rFonts w:ascii="宋体" w:eastAsia="宋体" w:hAnsi="宋体"/>
        </w:rPr>
        <w:tab/>
        <w:t>UserCard_Esam_Proc(StrCardParse</w:t>
      </w:r>
      <w:r w:rsidRPr="00A06580">
        <w:rPr>
          <w:rFonts w:ascii="宋体" w:eastAsia="宋体" w:hAnsi="宋体"/>
        </w:rPr>
        <w:tab/>
        <w:t>*pV_CardParse)</w:t>
      </w:r>
      <w:r w:rsidR="008139A2">
        <w:rPr>
          <w:rFonts w:ascii="宋体" w:eastAsia="宋体" w:hAnsi="宋体" w:hint="eastAsia"/>
        </w:rPr>
        <w:t>函数中</w:t>
      </w:r>
      <w:r>
        <w:rPr>
          <w:rFonts w:ascii="宋体" w:eastAsia="宋体" w:hAnsi="宋体" w:hint="eastAsia"/>
        </w:rPr>
        <w:t>需要读取数据层的当前剩余金额，原来是调用电能的接口函数：</w:t>
      </w:r>
    </w:p>
    <w:p w:rsidR="00A06580" w:rsidRDefault="00A06580" w:rsidP="00A06580">
      <w:pPr>
        <w:pStyle w:val="a6"/>
        <w:spacing w:line="360" w:lineRule="auto"/>
        <w:ind w:left="845" w:firstLineChars="0" w:firstLine="0"/>
        <w:rPr>
          <w:sz w:val="32"/>
          <w:szCs w:val="32"/>
        </w:rPr>
      </w:pPr>
      <w:r w:rsidRPr="00A06580">
        <w:rPr>
          <w:noProof/>
          <w:sz w:val="32"/>
          <w:szCs w:val="32"/>
        </w:rPr>
        <w:drawing>
          <wp:inline distT="0" distB="0" distL="0" distR="0">
            <wp:extent cx="5036820" cy="747266"/>
            <wp:effectExtent l="0" t="0" r="0" b="0"/>
            <wp:docPr id="22" name="图片 22" descr="C:\Users\yblx\AppData\Local\Temp\16311740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blx\AppData\Local\Temp\1631174063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210" cy="7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6A" w:rsidRPr="0078636A" w:rsidRDefault="0078636A" w:rsidP="00A06580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78636A">
        <w:rPr>
          <w:rFonts w:ascii="宋体" w:eastAsia="宋体" w:hAnsi="宋体"/>
          <w:highlight w:val="red"/>
        </w:rPr>
        <w:t>电能模块标识码宏定义</w:t>
      </w:r>
    </w:p>
    <w:p w:rsidR="0078636A" w:rsidRDefault="0078636A" w:rsidP="00A06580">
      <w:pPr>
        <w:pStyle w:val="a6"/>
        <w:spacing w:line="360" w:lineRule="auto"/>
        <w:ind w:left="845" w:firstLineChars="0" w:firstLine="0"/>
        <w:rPr>
          <w:sz w:val="32"/>
          <w:szCs w:val="32"/>
        </w:rPr>
      </w:pPr>
      <w:r w:rsidRPr="0078636A">
        <w:rPr>
          <w:noProof/>
          <w:sz w:val="32"/>
          <w:szCs w:val="32"/>
        </w:rPr>
        <w:drawing>
          <wp:inline distT="0" distB="0" distL="0" distR="0">
            <wp:extent cx="5274310" cy="1150038"/>
            <wp:effectExtent l="0" t="0" r="2540" b="0"/>
            <wp:docPr id="23" name="图片 23" descr="C:\Users\yblx\AppData\Local\Temp\1631175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blx\AppData\Local\Temp\1631175209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80" w:rsidRPr="00E3584D" w:rsidRDefault="00A06580" w:rsidP="00A06580">
      <w:pPr>
        <w:pStyle w:val="a6"/>
        <w:spacing w:line="360" w:lineRule="auto"/>
        <w:ind w:left="845" w:firstLineChars="0" w:firstLine="0"/>
        <w:rPr>
          <w:rFonts w:ascii="宋体" w:eastAsia="宋体" w:hAnsi="宋体"/>
          <w:szCs w:val="24"/>
        </w:rPr>
      </w:pPr>
      <w:r w:rsidRPr="00E3584D">
        <w:rPr>
          <w:rFonts w:ascii="宋体" w:eastAsia="宋体" w:hAnsi="宋体"/>
          <w:szCs w:val="24"/>
        </w:rPr>
        <w:t>现在改成调用对象管理层接口函数</w:t>
      </w:r>
      <w:r w:rsidRPr="00E3584D">
        <w:rPr>
          <w:rFonts w:ascii="宋体" w:eastAsia="宋体" w:hAnsi="宋体" w:hint="eastAsia"/>
          <w:szCs w:val="24"/>
        </w:rPr>
        <w:t>：</w:t>
      </w:r>
    </w:p>
    <w:p w:rsidR="00A06580" w:rsidRDefault="0078636A" w:rsidP="00A06580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void</w:t>
      </w:r>
      <w:r>
        <w:rPr>
          <w:rFonts w:ascii="宋体" w:eastAsia="宋体" w:hAnsi="宋体"/>
        </w:rPr>
        <w:t xml:space="preserve"> </w:t>
      </w:r>
      <w:r w:rsidRPr="008D4E03">
        <w:rPr>
          <w:rFonts w:ascii="宋体" w:eastAsia="宋体" w:hAnsi="宋体"/>
        </w:rPr>
        <w:t>InF_GetData_ObjectManage（ulong32 V_ulOAD， uchar8 *pV_ucDataBuf，ushort16 *pV_usDataLen,ushort16 *P_usDataEncode）</w:t>
      </w:r>
      <w:r w:rsidRPr="008D4E03">
        <w:rPr>
          <w:rFonts w:ascii="宋体" w:eastAsia="宋体" w:hAnsi="宋体" w:hint="eastAsia"/>
        </w:rPr>
        <w:t>；</w:t>
      </w:r>
    </w:p>
    <w:p w:rsidR="0078636A" w:rsidRPr="00845725" w:rsidRDefault="0078636A" w:rsidP="00A06580">
      <w:pPr>
        <w:pStyle w:val="a6"/>
        <w:spacing w:line="360" w:lineRule="auto"/>
        <w:ind w:left="845" w:firstLineChars="0" w:firstLine="0"/>
        <w:rPr>
          <w:sz w:val="32"/>
          <w:szCs w:val="32"/>
        </w:rPr>
      </w:pPr>
      <w:r>
        <w:rPr>
          <w:rFonts w:ascii="宋体" w:eastAsia="宋体" w:hAnsi="宋体"/>
        </w:rPr>
        <w:t>返回的就是</w:t>
      </w:r>
      <w:r>
        <w:rPr>
          <w:rFonts w:ascii="宋体" w:eastAsia="宋体" w:hAnsi="宋体" w:hint="eastAsia"/>
        </w:rPr>
        <w:t>2位小数的hex格式的剩余金额，跟之前一致，程序不需要再转换。</w:t>
      </w:r>
    </w:p>
    <w:p w:rsidR="008139A2" w:rsidRDefault="008139A2" w:rsidP="008139A2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8139A2" w:rsidRPr="00BB45EB" w:rsidRDefault="008139A2" w:rsidP="00116F3E">
      <w:pPr>
        <w:ind w:firstLine="420"/>
      </w:pPr>
      <w:r>
        <w:t>通过</w:t>
      </w:r>
    </w:p>
    <w:p w:rsidR="008139A2" w:rsidRDefault="008139A2">
      <w:pPr>
        <w:rPr>
          <w:sz w:val="32"/>
          <w:szCs w:val="32"/>
        </w:rPr>
      </w:pPr>
    </w:p>
    <w:p w:rsidR="007E5599" w:rsidRPr="004E5E3F" w:rsidRDefault="00222E23" w:rsidP="007E5599">
      <w:pPr>
        <w:pStyle w:val="1"/>
        <w:numPr>
          <w:ilvl w:val="0"/>
          <w:numId w:val="4"/>
        </w:numPr>
      </w:pPr>
      <w:r>
        <w:rPr>
          <w:rFonts w:hint="eastAsia"/>
        </w:rPr>
        <w:t>判断表号是否相等函数</w:t>
      </w:r>
    </w:p>
    <w:p w:rsidR="007E5599" w:rsidRDefault="007E5599" w:rsidP="007E559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7E5599" w:rsidRDefault="007E5599" w:rsidP="007E5599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</w:t>
      </w:r>
      <w:r w:rsidR="00222E23">
        <w:rPr>
          <w:rFonts w:ascii="宋体" w:eastAsia="宋体" w:hAnsi="宋体" w:hint="eastAsia"/>
          <w:szCs w:val="24"/>
        </w:rPr>
        <w:t>入用户卡，需要判断卡的表号和电表数据层的表号是否一致</w:t>
      </w:r>
      <w:r>
        <w:rPr>
          <w:rFonts w:ascii="宋体" w:eastAsia="宋体" w:hAnsi="宋体" w:hint="eastAsia"/>
          <w:szCs w:val="24"/>
        </w:rPr>
        <w:t>。</w:t>
      </w:r>
    </w:p>
    <w:p w:rsidR="007E5599" w:rsidRDefault="007E5599" w:rsidP="007E559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7E5599" w:rsidRPr="00394325" w:rsidRDefault="00394325" w:rsidP="00394325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394325">
        <w:rPr>
          <w:rFonts w:ascii="宋体" w:eastAsia="宋体" w:hAnsi="宋体"/>
        </w:rPr>
        <w:t>uchar8</w:t>
      </w:r>
      <w:r w:rsidRPr="00394325">
        <w:rPr>
          <w:rFonts w:ascii="宋体" w:eastAsia="宋体" w:hAnsi="宋体"/>
        </w:rPr>
        <w:tab/>
      </w:r>
      <w:r w:rsidRPr="00394325">
        <w:rPr>
          <w:rFonts w:ascii="宋体" w:eastAsia="宋体" w:hAnsi="宋体"/>
        </w:rPr>
        <w:tab/>
        <w:t>UserCard_Esam_Proc(StrCardParse</w:t>
      </w:r>
      <w:r w:rsidRPr="00394325">
        <w:rPr>
          <w:rFonts w:ascii="宋体" w:eastAsia="宋体" w:hAnsi="宋体"/>
        </w:rPr>
        <w:tab/>
        <w:t>*pV_CardParse)</w:t>
      </w:r>
      <w:r w:rsidR="007E5599">
        <w:rPr>
          <w:rFonts w:ascii="宋体" w:eastAsia="宋体" w:hAnsi="宋体" w:hint="eastAsia"/>
        </w:rPr>
        <w:t>函数中</w:t>
      </w:r>
      <w:r>
        <w:rPr>
          <w:rFonts w:ascii="宋体" w:eastAsia="宋体" w:hAnsi="宋体" w:hint="eastAsia"/>
        </w:rPr>
        <w:t>调用判断表号是否相等函数：</w:t>
      </w:r>
    </w:p>
    <w:p w:rsidR="00394325" w:rsidRDefault="00394325" w:rsidP="00394325">
      <w:pPr>
        <w:pStyle w:val="a6"/>
        <w:spacing w:line="360" w:lineRule="auto"/>
        <w:ind w:left="845" w:firstLineChars="0" w:firstLine="0"/>
        <w:rPr>
          <w:sz w:val="32"/>
          <w:szCs w:val="32"/>
        </w:rPr>
      </w:pPr>
      <w:r w:rsidRPr="00394325">
        <w:rPr>
          <w:noProof/>
          <w:sz w:val="32"/>
          <w:szCs w:val="32"/>
        </w:rPr>
        <w:lastRenderedPageBreak/>
        <w:drawing>
          <wp:inline distT="0" distB="0" distL="0" distR="0">
            <wp:extent cx="4937512" cy="988857"/>
            <wp:effectExtent l="0" t="0" r="0" b="1905"/>
            <wp:docPr id="26" name="图片 26" descr="C:\Users\yblx\AppData\Local\Temp\1631175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blx\AppData\Local\Temp\163117574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98" cy="99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25" w:rsidRPr="00394325" w:rsidRDefault="00394325" w:rsidP="00394325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394325">
        <w:rPr>
          <w:rFonts w:ascii="宋体" w:eastAsia="宋体" w:hAnsi="宋体"/>
        </w:rPr>
        <w:t>此接口在安全模块中做了修改</w:t>
      </w:r>
      <w:r>
        <w:rPr>
          <w:rFonts w:ascii="宋体" w:eastAsia="宋体" w:hAnsi="宋体" w:hint="eastAsia"/>
        </w:rPr>
        <w:t>如下：</w:t>
      </w:r>
    </w:p>
    <w:p w:rsidR="00116F3E" w:rsidRDefault="00394325" w:rsidP="00116F3E">
      <w:r w:rsidRPr="00394325">
        <w:rPr>
          <w:rFonts w:ascii="宋体" w:eastAsia="宋体" w:hAnsi="宋体"/>
          <w:noProof/>
        </w:rPr>
        <w:drawing>
          <wp:inline distT="0" distB="0" distL="0" distR="0">
            <wp:extent cx="4518660" cy="1663622"/>
            <wp:effectExtent l="0" t="0" r="0" b="0"/>
            <wp:docPr id="24" name="图片 24" descr="C:\Users\yblx\AppData\Local\Temp\1631175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blx\AppData\Local\Temp\163117564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87" cy="166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25" w:rsidRDefault="00394325" w:rsidP="00116F3E">
      <w:pPr>
        <w:ind w:firstLine="420"/>
        <w:rPr>
          <w:rFonts w:ascii="宋体" w:eastAsia="宋体" w:hAnsi="宋体"/>
          <w:szCs w:val="24"/>
        </w:rPr>
      </w:pPr>
      <w:r w:rsidRPr="00116F3E">
        <w:rPr>
          <w:szCs w:val="24"/>
        </w:rPr>
        <w:t>故调用做了修改</w:t>
      </w:r>
      <w:r w:rsidRPr="00116F3E">
        <w:rPr>
          <w:rFonts w:hint="eastAsia"/>
        </w:rPr>
        <w:t>。</w:t>
      </w:r>
    </w:p>
    <w:p w:rsidR="007E5599" w:rsidRDefault="007E5599" w:rsidP="00394325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7E5599" w:rsidRPr="00116F3E" w:rsidRDefault="007E5599" w:rsidP="00116F3E">
      <w:pPr>
        <w:ind w:firstLine="420"/>
        <w:rPr>
          <w:szCs w:val="24"/>
        </w:rPr>
      </w:pPr>
      <w:r w:rsidRPr="00116F3E">
        <w:rPr>
          <w:szCs w:val="24"/>
        </w:rPr>
        <w:t>通过</w:t>
      </w:r>
    </w:p>
    <w:p w:rsidR="007E5599" w:rsidRDefault="007E5599">
      <w:pPr>
        <w:rPr>
          <w:sz w:val="32"/>
          <w:szCs w:val="32"/>
        </w:rPr>
      </w:pPr>
    </w:p>
    <w:p w:rsidR="00116F3E" w:rsidRPr="004E5E3F" w:rsidRDefault="00116F3E" w:rsidP="00116F3E">
      <w:pPr>
        <w:pStyle w:val="1"/>
        <w:numPr>
          <w:ilvl w:val="0"/>
          <w:numId w:val="4"/>
        </w:numPr>
      </w:pPr>
      <w:r>
        <w:rPr>
          <w:rFonts w:hint="eastAsia"/>
        </w:rPr>
        <w:t>功能</w:t>
      </w:r>
    </w:p>
    <w:p w:rsidR="00116F3E" w:rsidRDefault="00116F3E" w:rsidP="00116F3E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116F3E" w:rsidRDefault="00116F3E" w:rsidP="00116F3E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插。</w:t>
      </w:r>
    </w:p>
    <w:p w:rsidR="00116F3E" w:rsidRDefault="00116F3E" w:rsidP="00116F3E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116F3E" w:rsidRPr="00845725" w:rsidRDefault="00116F3E" w:rsidP="00116F3E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756B74">
        <w:rPr>
          <w:rFonts w:ascii="宋体" w:eastAsia="宋体" w:hAnsi="宋体"/>
        </w:rPr>
        <w:t>Card_Parse</w:t>
      </w:r>
      <w:r>
        <w:rPr>
          <w:rFonts w:ascii="宋体" w:eastAsia="宋体" w:hAnsi="宋体" w:hint="eastAsia"/>
        </w:rPr>
        <w:t>（）函数中：。</w:t>
      </w:r>
    </w:p>
    <w:p w:rsidR="00116F3E" w:rsidRPr="00845725" w:rsidRDefault="00116F3E" w:rsidP="00116F3E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845725">
        <w:rPr>
          <w:rFonts w:ascii="宋体" w:eastAsia="宋体" w:hAnsi="宋体"/>
        </w:rPr>
        <w:t xml:space="preserve">uchar8 </w:t>
      </w:r>
      <w:r>
        <w:rPr>
          <w:rFonts w:ascii="宋体" w:eastAsia="宋体" w:hAnsi="宋体"/>
        </w:rPr>
        <w:t>IN</w:t>
      </w:r>
      <w:r w:rsidRPr="00845725">
        <w:rPr>
          <w:rFonts w:ascii="宋体" w:eastAsia="宋体" w:hAnsi="宋体"/>
        </w:rPr>
        <w:t>F_JudgeVolage_Relay(void)</w:t>
      </w:r>
    </w:p>
    <w:p w:rsidR="00116F3E" w:rsidRDefault="00116F3E" w:rsidP="00116F3E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116F3E" w:rsidRPr="00BB45EB" w:rsidRDefault="00116F3E" w:rsidP="00116F3E">
      <w:pPr>
        <w:ind w:firstLine="420"/>
      </w:pPr>
      <w:r>
        <w:t>通过</w:t>
      </w:r>
    </w:p>
    <w:p w:rsidR="007E5599" w:rsidRDefault="007E5599">
      <w:pPr>
        <w:rPr>
          <w:sz w:val="32"/>
          <w:szCs w:val="32"/>
        </w:rPr>
      </w:pPr>
    </w:p>
    <w:p w:rsidR="00050849" w:rsidRPr="004E5E3F" w:rsidRDefault="00050849" w:rsidP="00050849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功能</w:t>
      </w:r>
    </w:p>
    <w:p w:rsidR="00050849" w:rsidRDefault="00050849" w:rsidP="0005084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 w:rsidRPr="00BB45EB">
        <w:rPr>
          <w:rFonts w:ascii="宋体" w:eastAsia="宋体" w:hAnsi="宋体" w:hint="eastAsia"/>
          <w:szCs w:val="24"/>
        </w:rPr>
        <w:t>功能要求</w:t>
      </w:r>
    </w:p>
    <w:p w:rsidR="00050849" w:rsidRDefault="00050849" w:rsidP="00050849">
      <w:pPr>
        <w:pStyle w:val="a6"/>
        <w:spacing w:beforeLines="50" w:before="156" w:afterLines="50" w:after="156" w:line="360" w:lineRule="auto"/>
        <w:ind w:left="992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插。</w:t>
      </w:r>
    </w:p>
    <w:p w:rsidR="00050849" w:rsidRDefault="00050849" w:rsidP="0005084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修改设计方案</w:t>
      </w:r>
      <w:r>
        <w:rPr>
          <w:rFonts w:ascii="宋体" w:eastAsia="宋体" w:hAnsi="宋体" w:hint="eastAsia"/>
          <w:szCs w:val="24"/>
        </w:rPr>
        <w:t>：</w:t>
      </w:r>
    </w:p>
    <w:p w:rsidR="00050849" w:rsidRPr="00845725" w:rsidRDefault="00050849" w:rsidP="00050849">
      <w:pPr>
        <w:pStyle w:val="a6"/>
        <w:numPr>
          <w:ilvl w:val="0"/>
          <w:numId w:val="10"/>
        </w:numPr>
        <w:spacing w:line="360" w:lineRule="auto"/>
        <w:ind w:firstLineChars="0"/>
        <w:rPr>
          <w:sz w:val="32"/>
          <w:szCs w:val="32"/>
        </w:rPr>
      </w:pPr>
      <w:r w:rsidRPr="00756B74">
        <w:rPr>
          <w:rFonts w:ascii="宋体" w:eastAsia="宋体" w:hAnsi="宋体"/>
        </w:rPr>
        <w:t>Card_Parse</w:t>
      </w:r>
      <w:r>
        <w:rPr>
          <w:rFonts w:ascii="宋体" w:eastAsia="宋体" w:hAnsi="宋体" w:hint="eastAsia"/>
        </w:rPr>
        <w:t>（）函数中：。</w:t>
      </w:r>
    </w:p>
    <w:p w:rsidR="00050849" w:rsidRPr="00845725" w:rsidRDefault="00050849" w:rsidP="00050849">
      <w:pPr>
        <w:pStyle w:val="a6"/>
        <w:spacing w:line="360" w:lineRule="auto"/>
        <w:ind w:left="845" w:firstLineChars="0" w:firstLine="0"/>
        <w:rPr>
          <w:rFonts w:ascii="宋体" w:eastAsia="宋体" w:hAnsi="宋体"/>
        </w:rPr>
      </w:pPr>
      <w:r w:rsidRPr="00845725">
        <w:rPr>
          <w:rFonts w:ascii="宋体" w:eastAsia="宋体" w:hAnsi="宋体"/>
        </w:rPr>
        <w:t xml:space="preserve">uchar8 </w:t>
      </w:r>
      <w:r>
        <w:rPr>
          <w:rFonts w:ascii="宋体" w:eastAsia="宋体" w:hAnsi="宋体"/>
        </w:rPr>
        <w:t>IN</w:t>
      </w:r>
      <w:r w:rsidRPr="00845725">
        <w:rPr>
          <w:rFonts w:ascii="宋体" w:eastAsia="宋体" w:hAnsi="宋体"/>
        </w:rPr>
        <w:t>F_JudgeVolage_Relay(void)</w:t>
      </w:r>
    </w:p>
    <w:p w:rsidR="00050849" w:rsidRDefault="00050849" w:rsidP="00050849">
      <w:pPr>
        <w:pStyle w:val="a6"/>
        <w:numPr>
          <w:ilvl w:val="1"/>
          <w:numId w:val="4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评审结果</w:t>
      </w:r>
    </w:p>
    <w:p w:rsidR="00050849" w:rsidRPr="00BB45EB" w:rsidRDefault="00050849" w:rsidP="00870476">
      <w:pPr>
        <w:ind w:left="420" w:firstLine="420"/>
      </w:pPr>
      <w:r>
        <w:t>通过</w:t>
      </w:r>
    </w:p>
    <w:p w:rsidR="00050849" w:rsidRPr="0055695A" w:rsidRDefault="00050849">
      <w:pPr>
        <w:rPr>
          <w:rFonts w:hint="eastAsia"/>
          <w:sz w:val="32"/>
          <w:szCs w:val="32"/>
        </w:rPr>
      </w:pPr>
    </w:p>
    <w:sectPr w:rsidR="00050849" w:rsidRPr="0055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8F" w:rsidRDefault="0033768F" w:rsidP="00A055A7">
      <w:r>
        <w:separator/>
      </w:r>
    </w:p>
  </w:endnote>
  <w:endnote w:type="continuationSeparator" w:id="0">
    <w:p w:rsidR="0033768F" w:rsidRDefault="0033768F" w:rsidP="00A0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8F" w:rsidRDefault="0033768F" w:rsidP="00A055A7">
      <w:r>
        <w:separator/>
      </w:r>
    </w:p>
  </w:footnote>
  <w:footnote w:type="continuationSeparator" w:id="0">
    <w:p w:rsidR="0033768F" w:rsidRDefault="0033768F" w:rsidP="00A05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4pt;height:11.4pt" o:bullet="t">
        <v:imagedata r:id="rId1" o:title="mso95D1"/>
      </v:shape>
    </w:pict>
  </w:numPicBullet>
  <w:abstractNum w:abstractNumId="0" w15:restartNumberingAfterBreak="0">
    <w:nsid w:val="0AA461A0"/>
    <w:multiLevelType w:val="hybridMultilevel"/>
    <w:tmpl w:val="E1EE0AA6"/>
    <w:lvl w:ilvl="0" w:tplc="04090007">
      <w:start w:val="1"/>
      <w:numFmt w:val="bullet"/>
      <w:lvlText w:val=""/>
      <w:lvlPicBulletId w:val="0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153E2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762857"/>
    <w:multiLevelType w:val="multilevel"/>
    <w:tmpl w:val="63D2C5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D20C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955B4E"/>
    <w:multiLevelType w:val="multilevel"/>
    <w:tmpl w:val="100CF040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lang w:eastAsia="zh-CN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417205A"/>
    <w:multiLevelType w:val="hybridMultilevel"/>
    <w:tmpl w:val="761A3B8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C235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2B43DDF"/>
    <w:multiLevelType w:val="multilevel"/>
    <w:tmpl w:val="42B43DDF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923D0"/>
    <w:multiLevelType w:val="multilevel"/>
    <w:tmpl w:val="D20A798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B6701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C744DCD"/>
    <w:multiLevelType w:val="hybridMultilevel"/>
    <w:tmpl w:val="B14AF15A"/>
    <w:lvl w:ilvl="0" w:tplc="04090007">
      <w:start w:val="1"/>
      <w:numFmt w:val="bullet"/>
      <w:lvlText w:val=""/>
      <w:lvlPicBulletId w:val="0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E"/>
    <w:rsid w:val="00004D9D"/>
    <w:rsid w:val="00040D0A"/>
    <w:rsid w:val="00050849"/>
    <w:rsid w:val="00051882"/>
    <w:rsid w:val="00090670"/>
    <w:rsid w:val="000C79C0"/>
    <w:rsid w:val="000D56BC"/>
    <w:rsid w:val="000F00BB"/>
    <w:rsid w:val="000F75A1"/>
    <w:rsid w:val="00116F3E"/>
    <w:rsid w:val="0012198F"/>
    <w:rsid w:val="00126828"/>
    <w:rsid w:val="00141FC7"/>
    <w:rsid w:val="0016273E"/>
    <w:rsid w:val="001D5558"/>
    <w:rsid w:val="0022216D"/>
    <w:rsid w:val="00222E23"/>
    <w:rsid w:val="00235AFC"/>
    <w:rsid w:val="00254CD2"/>
    <w:rsid w:val="0033768F"/>
    <w:rsid w:val="00367FCE"/>
    <w:rsid w:val="00371D01"/>
    <w:rsid w:val="00394325"/>
    <w:rsid w:val="003E262A"/>
    <w:rsid w:val="00456570"/>
    <w:rsid w:val="004A7D4D"/>
    <w:rsid w:val="004C3012"/>
    <w:rsid w:val="004E5E3F"/>
    <w:rsid w:val="00537CAF"/>
    <w:rsid w:val="0055695A"/>
    <w:rsid w:val="00597C29"/>
    <w:rsid w:val="005D329A"/>
    <w:rsid w:val="005F2960"/>
    <w:rsid w:val="00610D54"/>
    <w:rsid w:val="0062209C"/>
    <w:rsid w:val="006420CF"/>
    <w:rsid w:val="00667A4F"/>
    <w:rsid w:val="006B4831"/>
    <w:rsid w:val="006C0BD8"/>
    <w:rsid w:val="006C2867"/>
    <w:rsid w:val="006D38C2"/>
    <w:rsid w:val="00700F1B"/>
    <w:rsid w:val="00717F74"/>
    <w:rsid w:val="007272FE"/>
    <w:rsid w:val="00756B74"/>
    <w:rsid w:val="00763705"/>
    <w:rsid w:val="00763C34"/>
    <w:rsid w:val="0078636A"/>
    <w:rsid w:val="007D3BCB"/>
    <w:rsid w:val="007E5599"/>
    <w:rsid w:val="008139A2"/>
    <w:rsid w:val="008143F3"/>
    <w:rsid w:val="00845725"/>
    <w:rsid w:val="00847BFD"/>
    <w:rsid w:val="00870476"/>
    <w:rsid w:val="008C7187"/>
    <w:rsid w:val="0092033C"/>
    <w:rsid w:val="00933A37"/>
    <w:rsid w:val="009539E4"/>
    <w:rsid w:val="00962B9F"/>
    <w:rsid w:val="009848FD"/>
    <w:rsid w:val="009B76CE"/>
    <w:rsid w:val="00A055A7"/>
    <w:rsid w:val="00A06580"/>
    <w:rsid w:val="00A643F3"/>
    <w:rsid w:val="00AF0891"/>
    <w:rsid w:val="00B17DDF"/>
    <w:rsid w:val="00B33C0B"/>
    <w:rsid w:val="00B72448"/>
    <w:rsid w:val="00B74CE8"/>
    <w:rsid w:val="00B77159"/>
    <w:rsid w:val="00BA0697"/>
    <w:rsid w:val="00BB45EB"/>
    <w:rsid w:val="00C23126"/>
    <w:rsid w:val="00C303C2"/>
    <w:rsid w:val="00C43CCF"/>
    <w:rsid w:val="00C62DAF"/>
    <w:rsid w:val="00C97293"/>
    <w:rsid w:val="00CA5C2F"/>
    <w:rsid w:val="00CD6E8F"/>
    <w:rsid w:val="00D413E9"/>
    <w:rsid w:val="00D66860"/>
    <w:rsid w:val="00D72637"/>
    <w:rsid w:val="00D74E02"/>
    <w:rsid w:val="00DA4A6F"/>
    <w:rsid w:val="00DB717B"/>
    <w:rsid w:val="00DC43BB"/>
    <w:rsid w:val="00E00470"/>
    <w:rsid w:val="00E32680"/>
    <w:rsid w:val="00E3584D"/>
    <w:rsid w:val="00E61600"/>
    <w:rsid w:val="00E93560"/>
    <w:rsid w:val="00F1687F"/>
    <w:rsid w:val="00F345B3"/>
    <w:rsid w:val="00F570F0"/>
    <w:rsid w:val="00FA60D1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4C96FB-234E-4AC2-907F-593926DB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84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B4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5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55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55A7"/>
    <w:rPr>
      <w:sz w:val="18"/>
      <w:szCs w:val="18"/>
    </w:rPr>
  </w:style>
  <w:style w:type="paragraph" w:styleId="a6">
    <w:name w:val="List Paragraph"/>
    <w:basedOn w:val="a"/>
    <w:uiPriority w:val="34"/>
    <w:qFormat/>
    <w:rsid w:val="00BA0697"/>
    <w:pPr>
      <w:ind w:firstLineChars="200" w:firstLine="420"/>
    </w:pPr>
  </w:style>
  <w:style w:type="paragraph" w:customStyle="1" w:styleId="a7">
    <w:name w:val="段"/>
    <w:link w:val="CharChar"/>
    <w:qFormat/>
    <w:rsid w:val="00BA0697"/>
    <w:pPr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Char">
    <w:name w:val="段 Char Char"/>
    <w:link w:val="a7"/>
    <w:qFormat/>
    <w:rsid w:val="00BA0697"/>
    <w:rPr>
      <w:rFonts w:ascii="宋体" w:eastAsia="宋体" w:hAnsi="Times New Roman" w:cs="Times New Roman"/>
      <w:kern w:val="0"/>
      <w:szCs w:val="20"/>
    </w:rPr>
  </w:style>
  <w:style w:type="character" w:customStyle="1" w:styleId="2Char">
    <w:name w:val="标题 2 Char"/>
    <w:basedOn w:val="a0"/>
    <w:link w:val="2"/>
    <w:uiPriority w:val="9"/>
    <w:rsid w:val="00AF08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45E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B45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1731-3AB0-4050-99C6-FBEE0DD0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10724</TotalTime>
  <Pages>12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梁宵</dc:creator>
  <cp:keywords/>
  <dc:description/>
  <cp:lastModifiedBy>梁宵</cp:lastModifiedBy>
  <cp:revision>91</cp:revision>
  <cp:lastPrinted>2021-09-02T07:31:00Z</cp:lastPrinted>
  <dcterms:created xsi:type="dcterms:W3CDTF">2021-08-11T07:43:00Z</dcterms:created>
  <dcterms:modified xsi:type="dcterms:W3CDTF">2021-09-10T06:37:00Z</dcterms:modified>
</cp:coreProperties>
</file>