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12" w:rsidRPr="004E5E3F" w:rsidRDefault="00DE4912" w:rsidP="00DE4912">
      <w:pPr>
        <w:pStyle w:val="1"/>
        <w:numPr>
          <w:ilvl w:val="0"/>
          <w:numId w:val="4"/>
        </w:numPr>
      </w:pPr>
      <w:r>
        <w:rPr>
          <w:rFonts w:hint="eastAsia"/>
        </w:rPr>
        <w:t>增加读安全模块接口函数供对象管理层调用，支持读</w:t>
      </w:r>
      <w:r>
        <w:rPr>
          <w:rFonts w:hint="eastAsia"/>
        </w:rPr>
        <w:t>esam</w:t>
      </w:r>
      <w:r>
        <w:rPr>
          <w:rFonts w:hint="eastAsia"/>
        </w:rPr>
        <w:t>属性</w:t>
      </w:r>
    </w:p>
    <w:p w:rsidR="00DE4912" w:rsidRDefault="00DE4912" w:rsidP="00DE4912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DE4912" w:rsidRDefault="00DE4912" w:rsidP="00DE4912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通信读取F</w:t>
      </w:r>
      <w:r>
        <w:rPr>
          <w:rFonts w:ascii="宋体" w:eastAsia="宋体" w:hAnsi="宋体"/>
          <w:sz w:val="24"/>
          <w:szCs w:val="24"/>
        </w:rPr>
        <w:t>100 Esam属性</w:t>
      </w:r>
      <w:r>
        <w:rPr>
          <w:rFonts w:ascii="宋体" w:eastAsia="宋体" w:hAnsi="宋体" w:hint="eastAsia"/>
          <w:sz w:val="24"/>
          <w:szCs w:val="24"/>
        </w:rPr>
        <w:t>，通过对象管理层散转到安全模块。安全模块提供接口函数供对象管理层调用。</w:t>
      </w:r>
    </w:p>
    <w:p w:rsidR="00DE4912" w:rsidRDefault="00DE4912" w:rsidP="00DE4912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E4912" w:rsidRPr="00845725" w:rsidRDefault="00DE4912" w:rsidP="00DE4912">
      <w:pPr>
        <w:pStyle w:val="a9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bookmarkStart w:id="0" w:name="_GoBack"/>
      <w:r>
        <w:rPr>
          <w:rFonts w:ascii="宋体" w:eastAsia="宋体" w:hAnsi="宋体" w:hint="eastAsia"/>
          <w:sz w:val="24"/>
        </w:rPr>
        <w:t>增加接口函数如下：</w:t>
      </w:r>
    </w:p>
    <w:p w:rsidR="00DE4912" w:rsidRPr="00C309C1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C309C1">
        <w:rPr>
          <w:rFonts w:ascii="宋体" w:eastAsia="宋体" w:hAnsi="宋体"/>
          <w:i/>
          <w:sz w:val="24"/>
        </w:rPr>
        <w:t>uchar8 InF_Get_</w:t>
      </w:r>
      <w:r>
        <w:rPr>
          <w:rFonts w:ascii="宋体" w:eastAsia="宋体" w:hAnsi="宋体"/>
          <w:i/>
          <w:sz w:val="24"/>
        </w:rPr>
        <w:t>S</w:t>
      </w:r>
      <w:r>
        <w:rPr>
          <w:rFonts w:ascii="宋体" w:eastAsia="宋体" w:hAnsi="宋体" w:hint="eastAsia"/>
          <w:i/>
          <w:sz w:val="24"/>
        </w:rPr>
        <w:t>afe</w:t>
      </w:r>
      <w:r w:rsidRPr="00C309C1">
        <w:rPr>
          <w:rFonts w:ascii="宋体" w:eastAsia="宋体" w:hAnsi="宋体"/>
          <w:i/>
          <w:sz w:val="24"/>
        </w:rPr>
        <w:t>Module（ulong32 V_ulOAD， uchar8 *pV_ucDataBuf，ushort16 *pV_usDataLen,ushort16 *P_usDataEncode）</w:t>
      </w:r>
    </w:p>
    <w:p w:rsidR="00DE4912" w:rsidRPr="00BB2050" w:rsidRDefault="00DE4912" w:rsidP="00DE4912">
      <w:pPr>
        <w:spacing w:line="360" w:lineRule="auto"/>
        <w:ind w:left="420" w:firstLineChars="175" w:firstLine="420"/>
        <w:rPr>
          <w:rFonts w:ascii="宋体" w:eastAsia="宋体" w:hAnsi="宋体"/>
          <w:i/>
          <w:sz w:val="24"/>
        </w:rPr>
      </w:pPr>
      <w:r w:rsidRPr="00BB2050">
        <w:rPr>
          <w:rFonts w:ascii="宋体" w:eastAsia="宋体" w:hAnsi="宋体" w:hint="eastAsia"/>
          <w:i/>
          <w:sz w:val="24"/>
        </w:rPr>
        <w:t>输入参数：</w:t>
      </w:r>
    </w:p>
    <w:p w:rsidR="00DE4912" w:rsidRPr="00BB2050" w:rsidRDefault="00DE4912" w:rsidP="00DE4912">
      <w:pPr>
        <w:spacing w:line="360" w:lineRule="auto"/>
        <w:ind w:left="420" w:firstLineChars="175" w:firstLine="420"/>
        <w:rPr>
          <w:rFonts w:ascii="宋体" w:eastAsia="宋体" w:hAnsi="宋体"/>
          <w:i/>
          <w:sz w:val="24"/>
        </w:rPr>
      </w:pPr>
      <w:r w:rsidRPr="00BB2050">
        <w:rPr>
          <w:rFonts w:ascii="宋体" w:eastAsia="宋体" w:hAnsi="宋体" w:hint="eastAsia"/>
          <w:i/>
          <w:sz w:val="24"/>
        </w:rPr>
        <w:t>V_ulOAD:读取的OAD；</w:t>
      </w:r>
    </w:p>
    <w:p w:rsidR="00DE4912" w:rsidRPr="00BB2050" w:rsidRDefault="00DE4912" w:rsidP="00DE4912">
      <w:pPr>
        <w:spacing w:line="360" w:lineRule="auto"/>
        <w:ind w:left="420" w:firstLineChars="175" w:firstLine="420"/>
        <w:rPr>
          <w:rFonts w:ascii="宋体" w:eastAsia="宋体" w:hAnsi="宋体"/>
          <w:i/>
          <w:sz w:val="24"/>
        </w:rPr>
      </w:pPr>
      <w:r w:rsidRPr="00BB2050">
        <w:rPr>
          <w:rFonts w:ascii="宋体" w:eastAsia="宋体" w:hAnsi="宋体" w:hint="eastAsia"/>
          <w:i/>
          <w:sz w:val="24"/>
        </w:rPr>
        <w:t>*pV_usDataLen：读取数据缓存长度；</w:t>
      </w:r>
    </w:p>
    <w:p w:rsidR="00DE4912" w:rsidRPr="00BB2050" w:rsidRDefault="00DE4912" w:rsidP="00DE4912">
      <w:pPr>
        <w:spacing w:line="360" w:lineRule="auto"/>
        <w:ind w:left="420" w:firstLineChars="175" w:firstLine="420"/>
        <w:rPr>
          <w:rFonts w:ascii="宋体" w:eastAsia="宋体" w:hAnsi="宋体"/>
          <w:i/>
          <w:sz w:val="24"/>
        </w:rPr>
      </w:pPr>
      <w:r w:rsidRPr="00BB2050">
        <w:rPr>
          <w:rFonts w:ascii="宋体" w:eastAsia="宋体" w:hAnsi="宋体" w:hint="eastAsia"/>
          <w:i/>
          <w:sz w:val="24"/>
        </w:rPr>
        <w:t>输出参数：</w:t>
      </w:r>
    </w:p>
    <w:p w:rsidR="00DE4912" w:rsidRPr="00BB2050" w:rsidRDefault="00DE4912" w:rsidP="00DE4912">
      <w:pPr>
        <w:spacing w:line="360" w:lineRule="auto"/>
        <w:ind w:left="420" w:firstLineChars="175" w:firstLine="420"/>
        <w:rPr>
          <w:rFonts w:ascii="宋体" w:eastAsia="宋体" w:hAnsi="宋体"/>
          <w:i/>
          <w:sz w:val="24"/>
        </w:rPr>
      </w:pPr>
      <w:r w:rsidRPr="00BB2050">
        <w:rPr>
          <w:rFonts w:ascii="宋体" w:eastAsia="宋体" w:hAnsi="宋体" w:hint="eastAsia"/>
          <w:i/>
          <w:sz w:val="24"/>
        </w:rPr>
        <w:t>*pV_ucDataBuf:读取数据；</w:t>
      </w:r>
    </w:p>
    <w:p w:rsidR="00DE4912" w:rsidRPr="00BB2050" w:rsidRDefault="00DE4912" w:rsidP="00DE4912">
      <w:pPr>
        <w:spacing w:line="360" w:lineRule="auto"/>
        <w:ind w:left="420" w:firstLineChars="175" w:firstLine="420"/>
        <w:rPr>
          <w:rFonts w:ascii="宋体" w:eastAsia="宋体" w:hAnsi="宋体"/>
          <w:i/>
          <w:sz w:val="24"/>
        </w:rPr>
      </w:pPr>
      <w:r w:rsidRPr="00BB2050">
        <w:rPr>
          <w:rFonts w:ascii="宋体" w:eastAsia="宋体" w:hAnsi="宋体" w:hint="eastAsia"/>
          <w:i/>
          <w:sz w:val="24"/>
        </w:rPr>
        <w:t>*pV_usDataLen:读取数据实际长度；</w:t>
      </w:r>
    </w:p>
    <w:p w:rsidR="00DE4912" w:rsidRPr="00EA0C5C" w:rsidRDefault="00DE4912" w:rsidP="00DE4912">
      <w:pPr>
        <w:spacing w:line="360" w:lineRule="auto"/>
        <w:ind w:left="420" w:firstLineChars="175" w:firstLine="420"/>
        <w:rPr>
          <w:rFonts w:ascii="宋体" w:eastAsia="宋体" w:hAnsi="宋体"/>
          <w:i/>
          <w:color w:val="FF0000"/>
          <w:sz w:val="24"/>
        </w:rPr>
      </w:pPr>
      <w:r w:rsidRPr="00BB2050">
        <w:rPr>
          <w:rFonts w:ascii="宋体" w:eastAsia="宋体" w:hAnsi="宋体" w:hint="eastAsia"/>
          <w:i/>
          <w:sz w:val="24"/>
        </w:rPr>
        <w:t>*P_usDataEncode:数据内部编码</w:t>
      </w:r>
      <w:r w:rsidRPr="00EA0C5C">
        <w:rPr>
          <w:rFonts w:ascii="宋体" w:eastAsia="宋体" w:hAnsi="宋体"/>
          <w:i/>
          <w:color w:val="FF0000"/>
          <w:sz w:val="24"/>
        </w:rPr>
        <w:t>（第二阶段使用）</w:t>
      </w:r>
      <w:r w:rsidRPr="00EA0C5C">
        <w:rPr>
          <w:rFonts w:ascii="宋体" w:eastAsia="宋体" w:hAnsi="宋体" w:hint="eastAsia"/>
          <w:i/>
          <w:color w:val="FF0000"/>
          <w:sz w:val="24"/>
        </w:rPr>
        <w:t>；</w:t>
      </w:r>
    </w:p>
    <w:p w:rsidR="00DE4912" w:rsidRPr="00BB2050" w:rsidRDefault="00DE4912" w:rsidP="00DE4912">
      <w:pPr>
        <w:spacing w:line="360" w:lineRule="auto"/>
        <w:ind w:left="420" w:firstLine="420"/>
        <w:rPr>
          <w:rFonts w:ascii="宋体" w:eastAsia="宋体" w:hAnsi="宋体"/>
          <w:i/>
          <w:sz w:val="24"/>
        </w:rPr>
      </w:pPr>
      <w:r w:rsidRPr="00BB2050">
        <w:rPr>
          <w:rFonts w:ascii="宋体" w:eastAsia="宋体" w:hAnsi="宋体" w:hint="eastAsia"/>
          <w:i/>
          <w:sz w:val="24"/>
        </w:rPr>
        <w:t>返回参数：C_OK正确，其他返回具体错误（统一定义）</w:t>
      </w:r>
    </w:p>
    <w:bookmarkEnd w:id="0"/>
    <w:p w:rsidR="00DE4912" w:rsidRPr="00E44612" w:rsidRDefault="00DE4912" w:rsidP="00DE4912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接口</w:t>
      </w:r>
      <w:r w:rsidRPr="00E44612">
        <w:rPr>
          <w:rFonts w:ascii="宋体" w:eastAsia="宋体" w:hAnsi="宋体"/>
          <w:sz w:val="24"/>
        </w:rPr>
        <w:t>函数内部调用安全模块内部读esam属性函数</w:t>
      </w:r>
      <w:r w:rsidRPr="00E44612">
        <w:rPr>
          <w:rFonts w:ascii="宋体" w:eastAsia="宋体" w:hAnsi="宋体" w:hint="eastAsia"/>
          <w:sz w:val="24"/>
        </w:rPr>
        <w:t>：</w:t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515FA2">
        <w:rPr>
          <w:rFonts w:ascii="宋体" w:eastAsia="宋体" w:hAnsi="宋体"/>
          <w:i/>
          <w:sz w:val="24"/>
        </w:rPr>
        <w:t>ushort16</w:t>
      </w:r>
      <w:r w:rsidRPr="00515FA2">
        <w:rPr>
          <w:rFonts w:ascii="宋体" w:eastAsia="宋体" w:hAnsi="宋体"/>
          <w:i/>
          <w:sz w:val="24"/>
        </w:rPr>
        <w:tab/>
        <w:t>S_ReadEsam_698(uchar8 *P_Data,ushort16 *P_ucLen,uchar8 Item,uchar8 V_ucClientAddr)</w:t>
      </w:r>
      <w:r>
        <w:rPr>
          <w:rFonts w:ascii="宋体" w:eastAsia="宋体" w:hAnsi="宋体" w:hint="eastAsia"/>
          <w:i/>
          <w:sz w:val="24"/>
        </w:rPr>
        <w:t>。该模块功能函数修改如下：</w:t>
      </w:r>
    </w:p>
    <w:p w:rsidR="00DE4912" w:rsidRPr="008E2BD7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 w:rsidRPr="008E2BD7">
        <w:rPr>
          <w:rFonts w:ascii="宋体" w:eastAsia="宋体" w:hAnsi="宋体"/>
          <w:b/>
          <w:sz w:val="24"/>
        </w:rPr>
        <w:t>注</w:t>
      </w:r>
      <w:r w:rsidRPr="008E2BD7">
        <w:rPr>
          <w:rFonts w:ascii="宋体" w:eastAsia="宋体" w:hAnsi="宋体" w:hint="eastAsia"/>
          <w:b/>
          <w:sz w:val="24"/>
        </w:rPr>
        <w:t>1：esam属性1</w:t>
      </w:r>
      <w:r w:rsidRPr="008E2BD7">
        <w:rPr>
          <w:rFonts w:ascii="宋体" w:eastAsia="宋体" w:hAnsi="宋体"/>
          <w:b/>
          <w:sz w:val="24"/>
        </w:rPr>
        <w:t>5</w:t>
      </w:r>
      <w:r w:rsidRPr="008E2BD7">
        <w:rPr>
          <w:rFonts w:ascii="宋体" w:eastAsia="宋体" w:hAnsi="宋体" w:hint="eastAsia"/>
          <w:b/>
          <w:sz w:val="24"/>
        </w:rPr>
        <w:t>：</w:t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0A499E">
        <w:rPr>
          <w:rFonts w:ascii="宋体" w:eastAsia="宋体" w:hAnsi="宋体"/>
          <w:i/>
          <w:noProof/>
          <w:sz w:val="24"/>
        </w:rPr>
        <w:drawing>
          <wp:inline distT="0" distB="0" distL="0" distR="0" wp14:anchorId="1CD2347D" wp14:editId="47345B81">
            <wp:extent cx="5274310" cy="277595"/>
            <wp:effectExtent l="0" t="0" r="2540" b="8255"/>
            <wp:docPr id="9" name="图片 9" descr="C:\Users\yblx\AppData\Local\Temp\16315130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blx\AppData\Local\Temp\163151309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612">
        <w:rPr>
          <w:rFonts w:ascii="宋体" w:eastAsia="宋体" w:hAnsi="宋体" w:hint="eastAsia"/>
          <w:i/>
          <w:sz w:val="24"/>
        </w:rPr>
        <w:t>红外认证剩余时间</w:t>
      </w:r>
      <w:r>
        <w:rPr>
          <w:rFonts w:ascii="宋体" w:eastAsia="宋体" w:hAnsi="宋体" w:hint="eastAsia"/>
          <w:i/>
          <w:sz w:val="24"/>
        </w:rPr>
        <w:t>代表2个含义：主站来读代表红外认证剩余时间；终端来读代表终端身份认证时效剩余时间。安全模块通过标识码来区分如下:</w:t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E44612">
        <w:rPr>
          <w:rFonts w:ascii="宋体" w:eastAsia="宋体" w:hAnsi="宋体"/>
          <w:i/>
          <w:noProof/>
          <w:sz w:val="24"/>
        </w:rPr>
        <w:lastRenderedPageBreak/>
        <w:drawing>
          <wp:inline distT="0" distB="0" distL="0" distR="0" wp14:anchorId="3EA73144" wp14:editId="2F19C988">
            <wp:extent cx="5265138" cy="269240"/>
            <wp:effectExtent l="0" t="0" r="0" b="0"/>
            <wp:docPr id="7" name="图片 7" descr="C:\Users\yblx\AppData\Local\Temp\1631512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lx\AppData\Local\Temp\163151251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0" cy="2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color w:val="FF0000"/>
          <w:sz w:val="24"/>
        </w:rPr>
      </w:pPr>
      <w:r w:rsidRPr="00E44612">
        <w:rPr>
          <w:rFonts w:ascii="宋体" w:eastAsia="宋体" w:hAnsi="宋体"/>
          <w:i/>
          <w:color w:val="FF0000"/>
          <w:sz w:val="24"/>
        </w:rPr>
        <w:t>通信模块来读</w:t>
      </w:r>
      <w:r w:rsidRPr="00E44612">
        <w:rPr>
          <w:rFonts w:ascii="宋体" w:eastAsia="宋体" w:hAnsi="宋体" w:hint="eastAsia"/>
          <w:i/>
          <w:color w:val="FF0000"/>
          <w:sz w:val="24"/>
        </w:rPr>
        <w:t>，</w:t>
      </w:r>
      <w:r w:rsidRPr="00E44612">
        <w:rPr>
          <w:rFonts w:ascii="宋体" w:eastAsia="宋体" w:hAnsi="宋体"/>
          <w:i/>
          <w:color w:val="FF0000"/>
          <w:sz w:val="24"/>
        </w:rPr>
        <w:t>根据</w:t>
      </w:r>
      <w:r>
        <w:rPr>
          <w:rFonts w:ascii="宋体" w:eastAsia="宋体" w:hAnsi="宋体"/>
          <w:i/>
          <w:color w:val="FF0000"/>
          <w:sz w:val="24"/>
        </w:rPr>
        <w:t>是</w:t>
      </w:r>
      <w:r w:rsidRPr="00E44612">
        <w:rPr>
          <w:rFonts w:ascii="宋体" w:eastAsia="宋体" w:hAnsi="宋体"/>
          <w:i/>
          <w:color w:val="FF0000"/>
          <w:sz w:val="24"/>
        </w:rPr>
        <w:t>主站还是终端来读</w:t>
      </w:r>
      <w:r w:rsidRPr="00E44612">
        <w:rPr>
          <w:rFonts w:ascii="宋体" w:eastAsia="宋体" w:hAnsi="宋体" w:hint="eastAsia"/>
          <w:i/>
          <w:color w:val="FF0000"/>
          <w:sz w:val="24"/>
        </w:rPr>
        <w:t>，</w:t>
      </w:r>
      <w:r w:rsidRPr="00E44612">
        <w:rPr>
          <w:rFonts w:ascii="宋体" w:eastAsia="宋体" w:hAnsi="宋体"/>
          <w:i/>
          <w:color w:val="FF0000"/>
          <w:sz w:val="24"/>
        </w:rPr>
        <w:t>重新赋值标识码</w:t>
      </w:r>
      <w:r w:rsidRPr="00E44612">
        <w:rPr>
          <w:rFonts w:ascii="宋体" w:eastAsia="宋体" w:hAnsi="宋体" w:hint="eastAsia"/>
          <w:i/>
          <w:color w:val="FF0000"/>
          <w:sz w:val="24"/>
        </w:rPr>
        <w:t>。</w:t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 w:rsidRPr="008E2BD7">
        <w:rPr>
          <w:rFonts w:ascii="宋体" w:eastAsia="宋体" w:hAnsi="宋体"/>
          <w:b/>
          <w:sz w:val="24"/>
        </w:rPr>
        <w:t>注</w:t>
      </w:r>
      <w:r w:rsidRPr="008E2BD7">
        <w:rPr>
          <w:rFonts w:ascii="宋体" w:eastAsia="宋体" w:hAnsi="宋体" w:hint="eastAsia"/>
          <w:b/>
          <w:sz w:val="24"/>
        </w:rPr>
        <w:t>2：esam</w:t>
      </w:r>
      <w:r>
        <w:rPr>
          <w:rFonts w:ascii="宋体" w:eastAsia="宋体" w:hAnsi="宋体" w:hint="eastAsia"/>
          <w:b/>
          <w:sz w:val="24"/>
        </w:rPr>
        <w:t>属性6和属性2</w:t>
      </w:r>
      <w:r>
        <w:rPr>
          <w:rFonts w:ascii="宋体" w:eastAsia="宋体" w:hAnsi="宋体"/>
          <w:b/>
          <w:sz w:val="24"/>
        </w:rPr>
        <w:t>1在安全模块的特殊处理修改</w:t>
      </w:r>
      <w:r>
        <w:rPr>
          <w:rFonts w:ascii="宋体" w:eastAsia="宋体" w:hAnsi="宋体" w:hint="eastAsia"/>
          <w:b/>
          <w:sz w:val="24"/>
        </w:rPr>
        <w:t>：</w:t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 w:rsidRPr="008E2BD7">
        <w:rPr>
          <w:rFonts w:ascii="宋体" w:eastAsia="宋体" w:hAnsi="宋体"/>
          <w:b/>
          <w:noProof/>
          <w:sz w:val="24"/>
        </w:rPr>
        <w:drawing>
          <wp:inline distT="0" distB="0" distL="0" distR="0" wp14:anchorId="0B55395B" wp14:editId="5F860E74">
            <wp:extent cx="5387340" cy="255579"/>
            <wp:effectExtent l="0" t="0" r="0" b="0"/>
            <wp:docPr id="10" name="图片 10" descr="C:\Users\yblx\AppData\Local\Temp\16315224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blx\AppData\Local\Temp\163152242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55" cy="26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 w:rsidRPr="008E2BD7">
        <w:rPr>
          <w:rFonts w:ascii="宋体" w:eastAsia="宋体" w:hAnsi="宋体"/>
          <w:b/>
          <w:noProof/>
          <w:sz w:val="24"/>
        </w:rPr>
        <w:drawing>
          <wp:inline distT="0" distB="0" distL="0" distR="0" wp14:anchorId="34E57366" wp14:editId="6188E22D">
            <wp:extent cx="4000500" cy="1082040"/>
            <wp:effectExtent l="0" t="0" r="0" b="3810"/>
            <wp:docPr id="11" name="图片 11" descr="C:\Users\yblx\AppData\Local\Temp\16315224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blx\AppData\Local\Temp\163152244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12" w:rsidRPr="000D13E3" w:rsidRDefault="00DE4912" w:rsidP="00DE4912">
      <w:pPr>
        <w:pStyle w:val="a9"/>
        <w:spacing w:line="360" w:lineRule="auto"/>
        <w:ind w:left="845" w:firstLineChars="0" w:firstLine="0"/>
      </w:pPr>
      <w:r w:rsidRPr="000D13E3">
        <w:t>安全模块先读出来</w:t>
      </w:r>
      <w:r w:rsidRPr="000D13E3">
        <w:t>esam</w:t>
      </w:r>
      <w:r w:rsidRPr="000D13E3">
        <w:t>内部的会话剩余时间</w:t>
      </w:r>
      <w:r w:rsidRPr="000D13E3">
        <w:rPr>
          <w:rFonts w:hint="eastAsia"/>
        </w:rPr>
        <w:t>，再根据通信的建立应用链接剩余时间做逻辑判断：</w:t>
      </w:r>
    </w:p>
    <w:p w:rsidR="00DE4912" w:rsidRDefault="00DE4912" w:rsidP="00DE4912">
      <w:pPr>
        <w:pStyle w:val="a9"/>
        <w:spacing w:line="360" w:lineRule="auto"/>
        <w:ind w:left="845" w:firstLineChars="0" w:firstLine="0"/>
        <w:jc w:val="center"/>
      </w:pPr>
      <w:r>
        <w:object w:dxaOrig="4560" w:dyaOrig="3853">
          <v:shape id="_x0000_i1026" type="#_x0000_t75" style="width:227.9pt;height:192.2pt" o:ole="">
            <v:imagedata r:id="rId12" o:title=""/>
          </v:shape>
          <o:OLEObject Type="Embed" ProgID="Visio.Drawing.15" ShapeID="_x0000_i1026" DrawAspect="Content" ObjectID="_1693486508" r:id="rId13"/>
        </w:object>
      </w:r>
    </w:p>
    <w:p w:rsidR="00DE4912" w:rsidRDefault="00DE4912" w:rsidP="00DE4912">
      <w:pPr>
        <w:pStyle w:val="a9"/>
        <w:spacing w:line="360" w:lineRule="auto"/>
        <w:ind w:left="845" w:firstLineChars="0" w:firstLine="0"/>
        <w:jc w:val="left"/>
        <w:rPr>
          <w:color w:val="FF0000"/>
        </w:rPr>
      </w:pPr>
      <w:r w:rsidRPr="000D13E3">
        <w:rPr>
          <w:color w:val="FF0000"/>
        </w:rPr>
        <w:t>建议该逻辑判断放在通信模块</w:t>
      </w:r>
      <w:r w:rsidRPr="000D13E3">
        <w:rPr>
          <w:rFonts w:hint="eastAsia"/>
          <w:color w:val="FF0000"/>
        </w:rPr>
        <w:t>，</w:t>
      </w:r>
      <w:r w:rsidRPr="000D13E3">
        <w:rPr>
          <w:color w:val="FF0000"/>
        </w:rPr>
        <w:t>esam</w:t>
      </w:r>
      <w:r w:rsidRPr="000D13E3">
        <w:rPr>
          <w:color w:val="FF0000"/>
        </w:rPr>
        <w:t>只应答</w:t>
      </w:r>
      <w:r w:rsidRPr="000D13E3">
        <w:rPr>
          <w:color w:val="FF0000"/>
        </w:rPr>
        <w:t>esam</w:t>
      </w:r>
      <w:r w:rsidRPr="000D13E3">
        <w:rPr>
          <w:color w:val="FF0000"/>
        </w:rPr>
        <w:t>内部的应用链接时间</w:t>
      </w:r>
      <w:r w:rsidRPr="000D13E3">
        <w:rPr>
          <w:rFonts w:hint="eastAsia"/>
          <w:color w:val="FF0000"/>
        </w:rPr>
        <w:t>。</w:t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 w:rsidRPr="000B0416">
        <w:rPr>
          <w:rFonts w:ascii="宋体" w:eastAsia="宋体" w:hAnsi="宋体"/>
          <w:b/>
          <w:sz w:val="24"/>
        </w:rPr>
        <w:t>注</w:t>
      </w:r>
      <w:r w:rsidRPr="000B0416">
        <w:rPr>
          <w:rFonts w:ascii="宋体" w:eastAsia="宋体" w:hAnsi="宋体" w:hint="eastAsia"/>
          <w:b/>
          <w:sz w:val="24"/>
        </w:rPr>
        <w:t>3：</w:t>
      </w:r>
      <w:r>
        <w:rPr>
          <w:rFonts w:ascii="宋体" w:eastAsia="宋体" w:hAnsi="宋体" w:hint="eastAsia"/>
          <w:b/>
          <w:sz w:val="24"/>
        </w:rPr>
        <w:t>之前自扩的读取终端对称会话剩余时间标识码宏定义</w:t>
      </w:r>
      <w:r w:rsidR="00C870AB">
        <w:rPr>
          <w:rFonts w:ascii="宋体" w:eastAsia="宋体" w:hAnsi="宋体" w:hint="eastAsia"/>
          <w:b/>
          <w:sz w:val="24"/>
        </w:rPr>
        <w:t>应该</w:t>
      </w:r>
      <w:r>
        <w:rPr>
          <w:rFonts w:ascii="宋体" w:eastAsia="宋体" w:hAnsi="宋体" w:hint="eastAsia"/>
          <w:b/>
          <w:sz w:val="24"/>
        </w:rPr>
        <w:t>按照6</w:t>
      </w:r>
      <w:r>
        <w:rPr>
          <w:rFonts w:ascii="宋体" w:eastAsia="宋体" w:hAnsi="宋体"/>
          <w:b/>
          <w:sz w:val="24"/>
        </w:rPr>
        <w:t>98格式规范修改</w:t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 w:rsidRPr="00EA0C5C">
        <w:rPr>
          <w:rFonts w:ascii="宋体" w:eastAsia="宋体" w:hAnsi="宋体"/>
          <w:b/>
          <w:noProof/>
          <w:sz w:val="24"/>
        </w:rPr>
        <w:drawing>
          <wp:inline distT="0" distB="0" distL="0" distR="0" wp14:anchorId="5B59B52F" wp14:editId="1B88A7F0">
            <wp:extent cx="5274310" cy="470478"/>
            <wp:effectExtent l="0" t="0" r="2540" b="6350"/>
            <wp:docPr id="13" name="图片 13" descr="C:\Users\yblx\AppData\Local\Temp\16315855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blx\AppData\Local\Temp\163158550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 xml:space="preserve">改成 </w:t>
      </w:r>
      <w:r>
        <w:rPr>
          <w:rFonts w:ascii="宋体" w:eastAsia="宋体" w:hAnsi="宋体"/>
          <w:b/>
          <w:sz w:val="24"/>
        </w:rPr>
        <w:t>#define C_Remain_termal 0x</w:t>
      </w:r>
      <w:r>
        <w:rPr>
          <w:rFonts w:ascii="宋体" w:eastAsia="宋体" w:hAnsi="宋体" w:hint="eastAsia"/>
          <w:b/>
          <w:sz w:val="24"/>
        </w:rPr>
        <w:t>F</w:t>
      </w:r>
      <w:r>
        <w:rPr>
          <w:rFonts w:ascii="宋体" w:eastAsia="宋体" w:hAnsi="宋体"/>
          <w:b/>
          <w:sz w:val="24"/>
        </w:rPr>
        <w:t>1001502  /*自扩终端剩余时间</w:t>
      </w:r>
      <w:r>
        <w:rPr>
          <w:rFonts w:ascii="宋体" w:eastAsia="宋体" w:hAnsi="宋体" w:hint="eastAsia"/>
          <w:b/>
          <w:sz w:val="24"/>
        </w:rPr>
        <w:t>*</w:t>
      </w:r>
      <w:r>
        <w:rPr>
          <w:rFonts w:ascii="宋体" w:eastAsia="宋体" w:hAnsi="宋体"/>
          <w:b/>
          <w:sz w:val="24"/>
        </w:rPr>
        <w:t>/</w:t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安全模块根据标识码返回数据及长度</w:t>
      </w:r>
      <w:r>
        <w:rPr>
          <w:rFonts w:ascii="宋体" w:eastAsia="宋体" w:hAnsi="宋体" w:hint="eastAsia"/>
          <w:b/>
          <w:sz w:val="24"/>
        </w:rPr>
        <w:t>，</w:t>
      </w:r>
      <w:r>
        <w:rPr>
          <w:rFonts w:ascii="宋体" w:eastAsia="宋体" w:hAnsi="宋体"/>
          <w:b/>
          <w:sz w:val="24"/>
        </w:rPr>
        <w:t>不适用自扩特殊处理</w:t>
      </w:r>
      <w:r>
        <w:rPr>
          <w:rFonts w:ascii="宋体" w:eastAsia="宋体" w:hAnsi="宋体" w:hint="eastAsia"/>
          <w:b/>
          <w:sz w:val="24"/>
        </w:rPr>
        <w:t>。</w:t>
      </w:r>
    </w:p>
    <w:p w:rsidR="00DE4912" w:rsidRDefault="00DE4912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 w:rsidRPr="00726718">
        <w:rPr>
          <w:rFonts w:ascii="宋体" w:eastAsia="宋体" w:hAnsi="宋体"/>
          <w:b/>
          <w:noProof/>
          <w:sz w:val="24"/>
        </w:rPr>
        <w:lastRenderedPageBreak/>
        <w:drawing>
          <wp:inline distT="0" distB="0" distL="0" distR="0" wp14:anchorId="649F7030" wp14:editId="539FBEA6">
            <wp:extent cx="5274310" cy="2549832"/>
            <wp:effectExtent l="0" t="0" r="2540" b="3175"/>
            <wp:docPr id="14" name="图片 14" descr="C:\Users\yblx\AppData\Local\Temp\1631597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blx\AppData\Local\Temp\163159703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BD" w:rsidRDefault="00AC59BD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注</w:t>
      </w:r>
      <w:r>
        <w:rPr>
          <w:rFonts w:ascii="宋体" w:eastAsia="宋体" w:hAnsi="宋体" w:hint="eastAsia"/>
          <w:b/>
          <w:sz w:val="24"/>
        </w:rPr>
        <w:t>4：增加钱包文件的购电次数的读取</w:t>
      </w:r>
    </w:p>
    <w:p w:rsidR="00AC59BD" w:rsidRDefault="00AC59BD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 w:rsidRPr="00AC59BD">
        <w:rPr>
          <w:rFonts w:ascii="宋体" w:eastAsia="宋体" w:hAnsi="宋体"/>
          <w:b/>
          <w:noProof/>
          <w:sz w:val="24"/>
        </w:rPr>
        <w:drawing>
          <wp:inline distT="0" distB="0" distL="0" distR="0">
            <wp:extent cx="5274310" cy="1033874"/>
            <wp:effectExtent l="0" t="0" r="2540" b="0"/>
            <wp:docPr id="20" name="图片 20" descr="C:\Users\yblx\AppData\Local\Temp\16318449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blx\AppData\Local\Temp\163184495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1B" w:rsidRDefault="00E92C1B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安全模块直接读esam</w:t>
      </w:r>
      <w:r>
        <w:rPr>
          <w:rFonts w:ascii="宋体" w:eastAsia="宋体" w:hAnsi="宋体" w:hint="eastAsia"/>
          <w:b/>
          <w:sz w:val="24"/>
        </w:rPr>
        <w:t>，</w:t>
      </w:r>
      <w:r>
        <w:rPr>
          <w:rFonts w:ascii="宋体" w:eastAsia="宋体" w:hAnsi="宋体"/>
          <w:b/>
          <w:sz w:val="24"/>
        </w:rPr>
        <w:t>不存储数据层</w:t>
      </w:r>
    </w:p>
    <w:p w:rsidR="00AC59BD" w:rsidRPr="00726718" w:rsidRDefault="00E92C1B" w:rsidP="00DE4912">
      <w:pPr>
        <w:pStyle w:val="a9"/>
        <w:spacing w:line="360" w:lineRule="auto"/>
        <w:ind w:left="845" w:firstLineChars="0" w:firstLine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  <w:highlight w:val="yellow"/>
        </w:rPr>
        <w:t>注</w:t>
      </w:r>
      <w:r>
        <w:rPr>
          <w:rFonts w:ascii="宋体" w:eastAsia="宋体" w:hAnsi="宋体" w:hint="eastAsia"/>
          <w:b/>
          <w:sz w:val="24"/>
          <w:highlight w:val="yellow"/>
        </w:rPr>
        <w:t>：</w:t>
      </w:r>
      <w:r w:rsidR="00AC59BD" w:rsidRPr="001F7315">
        <w:rPr>
          <w:rFonts w:ascii="宋体" w:eastAsia="宋体" w:hAnsi="宋体"/>
          <w:b/>
          <w:sz w:val="24"/>
          <w:highlight w:val="yellow"/>
        </w:rPr>
        <w:t>对象管理层</w:t>
      </w:r>
      <w:r w:rsidR="00AC59BD" w:rsidRPr="001F7315">
        <w:rPr>
          <w:rFonts w:ascii="宋体" w:eastAsia="宋体" w:hAnsi="宋体" w:hint="eastAsia"/>
          <w:b/>
          <w:sz w:val="24"/>
          <w:highlight w:val="yellow"/>
        </w:rPr>
        <w:t>/通信</w:t>
      </w:r>
      <w:r w:rsidR="00AC59BD" w:rsidRPr="001F7315">
        <w:rPr>
          <w:rFonts w:ascii="宋体" w:eastAsia="宋体" w:hAnsi="宋体"/>
          <w:b/>
          <w:sz w:val="24"/>
          <w:highlight w:val="yellow"/>
        </w:rPr>
        <w:t>负责将钱包文件拆分成读电能模块接口函数和安全模块接口函数</w:t>
      </w:r>
      <w:r w:rsidR="00DD3A44">
        <w:rPr>
          <w:rFonts w:ascii="宋体" w:eastAsia="宋体" w:hAnsi="宋体" w:hint="eastAsia"/>
          <w:b/>
          <w:sz w:val="24"/>
        </w:rPr>
        <w:t>？</w:t>
      </w:r>
    </w:p>
    <w:p w:rsidR="00DE4912" w:rsidRDefault="00DE4912" w:rsidP="00DE4912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DE4912" w:rsidRPr="00BB45EB" w:rsidRDefault="00DE4912" w:rsidP="00DE4912">
      <w:pPr>
        <w:ind w:left="420" w:firstLine="420"/>
      </w:pPr>
      <w:r>
        <w:t>通过</w:t>
      </w:r>
    </w:p>
    <w:p w:rsidR="00DE4912" w:rsidRDefault="00DE4912" w:rsidP="007E5599"/>
    <w:p w:rsidR="007E5599" w:rsidRDefault="007E5599">
      <w:pPr>
        <w:rPr>
          <w:sz w:val="32"/>
          <w:szCs w:val="32"/>
        </w:rPr>
      </w:pPr>
    </w:p>
    <w:p w:rsidR="006C5054" w:rsidRPr="004E5E3F" w:rsidRDefault="00DF3E0A" w:rsidP="006C5054">
      <w:pPr>
        <w:pStyle w:val="1"/>
        <w:numPr>
          <w:ilvl w:val="0"/>
          <w:numId w:val="4"/>
        </w:numPr>
      </w:pPr>
      <w:r>
        <w:rPr>
          <w:rFonts w:hint="eastAsia"/>
        </w:rPr>
        <w:t>安全模块</w:t>
      </w:r>
      <w:r w:rsidR="006C5054">
        <w:rPr>
          <w:rFonts w:hint="eastAsia"/>
        </w:rPr>
        <w:t>读</w:t>
      </w:r>
      <w:r w:rsidR="00485AF1">
        <w:rPr>
          <w:rFonts w:hint="eastAsia"/>
        </w:rPr>
        <w:t>剩余金额、透支金额</w:t>
      </w:r>
      <w:r w:rsidR="006C5054">
        <w:rPr>
          <w:rFonts w:hint="eastAsia"/>
        </w:rPr>
        <w:t>改成读对象管理层接口函数</w:t>
      </w:r>
    </w:p>
    <w:p w:rsidR="007E5599" w:rsidRDefault="007E5599" w:rsidP="007E5599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7E5599" w:rsidRDefault="00FD636C" w:rsidP="007E5599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1：</w:t>
      </w:r>
      <w:r w:rsidR="00BD4B15">
        <w:rPr>
          <w:rFonts w:ascii="宋体" w:eastAsia="宋体" w:hAnsi="宋体" w:hint="eastAsia"/>
          <w:sz w:val="24"/>
          <w:szCs w:val="24"/>
        </w:rPr>
        <w:t>退费前，要读出数据层剩余金额</w:t>
      </w:r>
      <w:r w:rsidR="00274004">
        <w:rPr>
          <w:rFonts w:ascii="宋体" w:eastAsia="宋体" w:hAnsi="宋体" w:hint="eastAsia"/>
          <w:sz w:val="24"/>
          <w:szCs w:val="24"/>
        </w:rPr>
        <w:t>，</w:t>
      </w:r>
      <w:r w:rsidR="00274004">
        <w:rPr>
          <w:rFonts w:ascii="宋体" w:eastAsia="宋体" w:hAnsi="宋体"/>
          <w:sz w:val="24"/>
          <w:szCs w:val="24"/>
        </w:rPr>
        <w:t>和esam内部的金额先同步</w:t>
      </w:r>
      <w:r w:rsidR="00274004">
        <w:rPr>
          <w:rFonts w:ascii="宋体" w:eastAsia="宋体" w:hAnsi="宋体" w:hint="eastAsia"/>
          <w:sz w:val="24"/>
          <w:szCs w:val="24"/>
        </w:rPr>
        <w:t>。再判断是否允许退费；</w:t>
      </w:r>
    </w:p>
    <w:p w:rsidR="00BD4B15" w:rsidRPr="00FD636C" w:rsidRDefault="00FD636C" w:rsidP="00FD636C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2：</w:t>
      </w:r>
      <w:r w:rsidR="00BD4B15" w:rsidRPr="00FD636C">
        <w:rPr>
          <w:rFonts w:ascii="宋体" w:eastAsia="宋体" w:hAnsi="宋体"/>
          <w:sz w:val="24"/>
          <w:szCs w:val="24"/>
        </w:rPr>
        <w:t>充值</w:t>
      </w:r>
      <w:r w:rsidR="00BD4B15" w:rsidRPr="00FD636C">
        <w:rPr>
          <w:rFonts w:ascii="宋体" w:eastAsia="宋体" w:hAnsi="宋体" w:hint="eastAsia"/>
          <w:sz w:val="24"/>
          <w:szCs w:val="24"/>
        </w:rPr>
        <w:t>、</w:t>
      </w:r>
      <w:r w:rsidR="00BD4B15" w:rsidRPr="00FD636C">
        <w:rPr>
          <w:rFonts w:ascii="宋体" w:eastAsia="宋体" w:hAnsi="宋体"/>
          <w:sz w:val="24"/>
          <w:szCs w:val="24"/>
        </w:rPr>
        <w:t>退费前</w:t>
      </w:r>
      <w:r w:rsidR="00BD4B15" w:rsidRPr="00FD636C">
        <w:rPr>
          <w:rFonts w:ascii="宋体" w:eastAsia="宋体" w:hAnsi="宋体" w:hint="eastAsia"/>
          <w:sz w:val="24"/>
          <w:szCs w:val="24"/>
        </w:rPr>
        <w:t>，</w:t>
      </w:r>
      <w:r w:rsidR="00BD4B15" w:rsidRPr="00FD636C">
        <w:rPr>
          <w:rFonts w:ascii="宋体" w:eastAsia="宋体" w:hAnsi="宋体"/>
          <w:sz w:val="24"/>
          <w:szCs w:val="24"/>
        </w:rPr>
        <w:t>先读出数据层剩余金额</w:t>
      </w:r>
      <w:r w:rsidR="00BD4B15" w:rsidRPr="00FD636C">
        <w:rPr>
          <w:rFonts w:ascii="宋体" w:eastAsia="宋体" w:hAnsi="宋体" w:hint="eastAsia"/>
          <w:sz w:val="24"/>
          <w:szCs w:val="24"/>
        </w:rPr>
        <w:t>，</w:t>
      </w:r>
      <w:r w:rsidR="00BD4B15" w:rsidRPr="00FD636C">
        <w:rPr>
          <w:rFonts w:ascii="宋体" w:eastAsia="宋体" w:hAnsi="宋体"/>
          <w:sz w:val="24"/>
          <w:szCs w:val="24"/>
        </w:rPr>
        <w:t>和esam内部的金额先同步</w:t>
      </w:r>
      <w:r w:rsidR="00BD4B15" w:rsidRPr="00FD636C">
        <w:rPr>
          <w:rFonts w:ascii="宋体" w:eastAsia="宋体" w:hAnsi="宋体" w:hint="eastAsia"/>
          <w:sz w:val="24"/>
          <w:szCs w:val="24"/>
        </w:rPr>
        <w:t>；</w:t>
      </w:r>
    </w:p>
    <w:p w:rsidR="00BD4B15" w:rsidRPr="00FD636C" w:rsidRDefault="00FD636C" w:rsidP="00FD636C">
      <w:pPr>
        <w:spacing w:beforeLines="50" w:before="156" w:afterLines="50" w:after="156"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D636C">
        <w:rPr>
          <w:rFonts w:ascii="宋体" w:eastAsia="宋体" w:hAnsi="宋体" w:hint="eastAsia"/>
          <w:sz w:val="24"/>
          <w:szCs w:val="24"/>
        </w:rPr>
        <w:t>3：</w:t>
      </w:r>
      <w:r w:rsidR="00BD4B15" w:rsidRPr="00FD636C">
        <w:rPr>
          <w:rFonts w:ascii="宋体" w:eastAsia="宋体" w:hAnsi="宋体" w:hint="eastAsia"/>
          <w:sz w:val="24"/>
          <w:szCs w:val="24"/>
        </w:rPr>
        <w:t>刷新ESAM中运行参数（插入用户卡、</w:t>
      </w:r>
      <w:r w:rsidR="00BD4B15" w:rsidRPr="00FD636C">
        <w:rPr>
          <w:rFonts w:ascii="宋体" w:eastAsia="宋体" w:hAnsi="宋体" w:hint="eastAsia"/>
          <w:strike/>
          <w:sz w:val="24"/>
          <w:szCs w:val="24"/>
        </w:rPr>
        <w:t>数据回抄参数运行信息文件（6</w:t>
      </w:r>
      <w:r w:rsidR="00BD4B15" w:rsidRPr="00FD636C">
        <w:rPr>
          <w:rFonts w:ascii="宋体" w:eastAsia="宋体" w:hAnsi="宋体"/>
          <w:strike/>
          <w:sz w:val="24"/>
          <w:szCs w:val="24"/>
        </w:rPr>
        <w:t>45</w:t>
      </w:r>
      <w:r w:rsidR="00BD4B15" w:rsidRPr="00FD636C">
        <w:rPr>
          <w:rFonts w:ascii="宋体" w:eastAsia="宋体" w:hAnsi="宋体" w:hint="eastAsia"/>
          <w:strike/>
          <w:sz w:val="24"/>
          <w:szCs w:val="24"/>
        </w:rPr>
        <w:t>）</w:t>
      </w:r>
      <w:r w:rsidR="00BD4B15" w:rsidRPr="00FD636C">
        <w:rPr>
          <w:rFonts w:ascii="宋体" w:eastAsia="宋体" w:hAnsi="宋体" w:hint="eastAsia"/>
          <w:sz w:val="24"/>
          <w:szCs w:val="24"/>
        </w:rPr>
        <w:t>）</w:t>
      </w:r>
      <w:r w:rsidR="0099760C" w:rsidRPr="00FD636C">
        <w:rPr>
          <w:rFonts w:ascii="宋体" w:eastAsia="宋体" w:hAnsi="宋体" w:hint="eastAsia"/>
          <w:sz w:val="24"/>
          <w:szCs w:val="24"/>
        </w:rPr>
        <w:t>，读电表的透支金额。</w:t>
      </w:r>
    </w:p>
    <w:p w:rsidR="007E5599" w:rsidRDefault="007E5599" w:rsidP="007E5599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E5599" w:rsidRPr="00845725" w:rsidRDefault="00274004" w:rsidP="00274004">
      <w:pPr>
        <w:pStyle w:val="a9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274004">
        <w:rPr>
          <w:rFonts w:ascii="宋体" w:eastAsia="宋体" w:hAnsi="宋体"/>
          <w:sz w:val="24"/>
        </w:rPr>
        <w:t>void</w:t>
      </w:r>
      <w:r w:rsidRPr="00274004">
        <w:rPr>
          <w:rFonts w:ascii="宋体" w:eastAsia="宋体" w:hAnsi="宋体"/>
          <w:sz w:val="24"/>
        </w:rPr>
        <w:tab/>
      </w:r>
      <w:r w:rsidRPr="00274004">
        <w:rPr>
          <w:rFonts w:ascii="宋体" w:eastAsia="宋体" w:hAnsi="宋体"/>
          <w:sz w:val="24"/>
        </w:rPr>
        <w:tab/>
        <w:t>Updata_ESAM_OpParm(uchar8</w:t>
      </w:r>
      <w:r w:rsidRPr="00274004">
        <w:rPr>
          <w:rFonts w:ascii="宋体" w:eastAsia="宋体" w:hAnsi="宋体"/>
          <w:sz w:val="24"/>
        </w:rPr>
        <w:tab/>
        <w:t>MsgNum)</w:t>
      </w:r>
      <w:r w:rsidR="007E5599">
        <w:rPr>
          <w:rFonts w:ascii="宋体" w:eastAsia="宋体" w:hAnsi="宋体" w:hint="eastAsia"/>
          <w:sz w:val="24"/>
        </w:rPr>
        <w:t>函数中：</w:t>
      </w:r>
      <w:r>
        <w:rPr>
          <w:rFonts w:ascii="宋体" w:eastAsia="宋体" w:hAnsi="宋体" w:hint="eastAsia"/>
          <w:sz w:val="24"/>
        </w:rPr>
        <w:t>原程序中会读取透支金额的B</w:t>
      </w:r>
      <w:r>
        <w:rPr>
          <w:rFonts w:ascii="宋体" w:eastAsia="宋体" w:hAnsi="宋体"/>
          <w:sz w:val="24"/>
        </w:rPr>
        <w:t>CD格式</w:t>
      </w:r>
    </w:p>
    <w:p w:rsidR="007E5599" w:rsidRDefault="00274004" w:rsidP="007E5599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274004">
        <w:rPr>
          <w:rFonts w:ascii="宋体" w:eastAsia="宋体" w:hAnsi="宋体"/>
          <w:noProof/>
          <w:sz w:val="24"/>
        </w:rPr>
        <w:drawing>
          <wp:inline distT="0" distB="0" distL="0" distR="0">
            <wp:extent cx="5274310" cy="998922"/>
            <wp:effectExtent l="0" t="0" r="2540" b="0"/>
            <wp:docPr id="2" name="图片 2" descr="C:\Users\yblx\AppData\Local\Temp\16312580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lx\AppData\Local\Temp\163125801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04" w:rsidRDefault="00274004" w:rsidP="00274004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改成读对象管理层接口函数</w:t>
      </w:r>
      <w:r>
        <w:rPr>
          <w:rFonts w:ascii="宋体" w:eastAsia="宋体" w:hAnsi="宋体" w:hint="eastAsia"/>
          <w:sz w:val="24"/>
        </w:rPr>
        <w:t>：void</w:t>
      </w:r>
      <w:r>
        <w:rPr>
          <w:rFonts w:ascii="宋体" w:eastAsia="宋体" w:hAnsi="宋体"/>
          <w:sz w:val="24"/>
        </w:rPr>
        <w:t xml:space="preserve"> </w:t>
      </w:r>
      <w:r w:rsidRPr="008D4E03">
        <w:rPr>
          <w:rFonts w:ascii="宋体" w:eastAsia="宋体" w:hAnsi="宋体"/>
          <w:sz w:val="24"/>
        </w:rPr>
        <w:t>InF_GetData_ObjectManage（ulong32 V_ulOAD， uchar8 *pV_ucDataBuf，ushort16 *pV_usDataLen,ushort16 *P_usDataEncode）</w:t>
      </w:r>
      <w:r w:rsidRPr="008D4E03">
        <w:rPr>
          <w:rFonts w:ascii="宋体" w:eastAsia="宋体" w:hAnsi="宋体" w:hint="eastAsia"/>
          <w:sz w:val="24"/>
        </w:rPr>
        <w:t>；</w:t>
      </w:r>
    </w:p>
    <w:p w:rsidR="00274004" w:rsidRPr="00274004" w:rsidRDefault="00110EC8" w:rsidP="007E5599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110EC8">
        <w:rPr>
          <w:rFonts w:ascii="宋体" w:eastAsia="宋体" w:hAnsi="宋体"/>
          <w:noProof/>
          <w:sz w:val="24"/>
        </w:rPr>
        <w:drawing>
          <wp:inline distT="0" distB="0" distL="0" distR="0">
            <wp:extent cx="4221480" cy="3482340"/>
            <wp:effectExtent l="0" t="0" r="7620" b="3810"/>
            <wp:docPr id="12" name="图片 12" descr="C:\Users\yblx\AppData\Local\Temp\1631579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blx\AppData\Local\Temp\163157979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04" w:rsidRDefault="00274004" w:rsidP="007E5599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宏定义需要根据电能模块修改做相应调整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电能模块回的透支金额是</w:t>
      </w:r>
      <w:r>
        <w:rPr>
          <w:rFonts w:ascii="宋体" w:eastAsia="宋体" w:hAnsi="宋体" w:hint="eastAsia"/>
          <w:sz w:val="24"/>
        </w:rPr>
        <w:t>H</w:t>
      </w:r>
      <w:r>
        <w:rPr>
          <w:rFonts w:ascii="宋体" w:eastAsia="宋体" w:hAnsi="宋体"/>
          <w:sz w:val="24"/>
        </w:rPr>
        <w:t>EX格式</w:t>
      </w:r>
      <w:r>
        <w:rPr>
          <w:rFonts w:ascii="宋体" w:eastAsia="宋体" w:hAnsi="宋体" w:hint="eastAsia"/>
          <w:sz w:val="24"/>
        </w:rPr>
        <w:t>，</w:t>
      </w:r>
      <w:r w:rsidRPr="00167F96">
        <w:rPr>
          <w:rFonts w:ascii="宋体" w:eastAsia="宋体" w:hAnsi="宋体"/>
          <w:sz w:val="24"/>
          <w:highlight w:val="yellow"/>
        </w:rPr>
        <w:t>需要安全模块转换成</w:t>
      </w:r>
      <w:r w:rsidRPr="00167F96">
        <w:rPr>
          <w:rFonts w:ascii="宋体" w:eastAsia="宋体" w:hAnsi="宋体" w:hint="eastAsia"/>
          <w:sz w:val="24"/>
          <w:highlight w:val="yellow"/>
        </w:rPr>
        <w:t>B</w:t>
      </w:r>
      <w:r w:rsidRPr="00167F96">
        <w:rPr>
          <w:rFonts w:ascii="宋体" w:eastAsia="宋体" w:hAnsi="宋体"/>
          <w:sz w:val="24"/>
          <w:highlight w:val="yellow"/>
        </w:rPr>
        <w:t>CD格式写到esam</w:t>
      </w:r>
      <w:r>
        <w:rPr>
          <w:rFonts w:ascii="宋体" w:eastAsia="宋体" w:hAnsi="宋体" w:hint="eastAsia"/>
          <w:sz w:val="24"/>
        </w:rPr>
        <w:t>。</w:t>
      </w:r>
    </w:p>
    <w:p w:rsidR="00274004" w:rsidRDefault="00274004" w:rsidP="00274004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74004">
        <w:rPr>
          <w:rFonts w:ascii="宋体" w:eastAsia="宋体" w:hAnsi="宋体"/>
          <w:sz w:val="24"/>
        </w:rPr>
        <w:t>uchar8</w:t>
      </w:r>
      <w:r w:rsidRPr="00274004">
        <w:rPr>
          <w:rFonts w:ascii="宋体" w:eastAsia="宋体" w:hAnsi="宋体"/>
          <w:sz w:val="24"/>
        </w:rPr>
        <w:tab/>
      </w:r>
      <w:r w:rsidRPr="00274004">
        <w:rPr>
          <w:rFonts w:ascii="宋体" w:eastAsia="宋体" w:hAnsi="宋体"/>
          <w:sz w:val="24"/>
        </w:rPr>
        <w:tab/>
        <w:t>DV_Return_Money_698(uchar8 *V_ReturnMoney)</w:t>
      </w:r>
      <w:r>
        <w:rPr>
          <w:rFonts w:ascii="宋体" w:eastAsia="宋体" w:hAnsi="宋体"/>
          <w:sz w:val="24"/>
        </w:rPr>
        <w:t>函数中读</w:t>
      </w:r>
      <w:r>
        <w:rPr>
          <w:rFonts w:ascii="宋体" w:eastAsia="宋体" w:hAnsi="宋体"/>
          <w:sz w:val="24"/>
        </w:rPr>
        <w:lastRenderedPageBreak/>
        <w:t>剩余金额</w:t>
      </w:r>
      <w:r>
        <w:rPr>
          <w:rFonts w:ascii="宋体" w:eastAsia="宋体" w:hAnsi="宋体" w:hint="eastAsia"/>
          <w:sz w:val="24"/>
        </w:rPr>
        <w:t>：</w:t>
      </w:r>
    </w:p>
    <w:p w:rsidR="00274004" w:rsidRDefault="00274004" w:rsidP="00274004">
      <w:pPr>
        <w:spacing w:line="360" w:lineRule="auto"/>
        <w:ind w:left="425"/>
        <w:jc w:val="left"/>
        <w:rPr>
          <w:rFonts w:ascii="宋体" w:eastAsia="宋体" w:hAnsi="宋体"/>
          <w:sz w:val="24"/>
        </w:rPr>
      </w:pPr>
      <w:r w:rsidRPr="00274004">
        <w:rPr>
          <w:noProof/>
        </w:rPr>
        <w:drawing>
          <wp:inline distT="0" distB="0" distL="0" distR="0">
            <wp:extent cx="5203547" cy="739140"/>
            <wp:effectExtent l="0" t="0" r="0" b="3810"/>
            <wp:docPr id="4" name="图片 4" descr="C:\Users\yblx\AppData\Local\Temp\16312584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blx\AppData\Local\Temp\1631258489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15" cy="74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04" w:rsidRDefault="00274004" w:rsidP="00274004">
      <w:pPr>
        <w:spacing w:line="360" w:lineRule="auto"/>
        <w:ind w:left="425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需要</w:t>
      </w:r>
      <w:r>
        <w:rPr>
          <w:rFonts w:ascii="宋体" w:eastAsia="宋体" w:hAnsi="宋体"/>
          <w:sz w:val="24"/>
        </w:rPr>
        <w:t>改成读对象管理层接口函数</w:t>
      </w:r>
      <w:r>
        <w:rPr>
          <w:rFonts w:ascii="宋体" w:eastAsia="宋体" w:hAnsi="宋体" w:hint="eastAsia"/>
          <w:sz w:val="24"/>
        </w:rPr>
        <w:t>。</w:t>
      </w:r>
    </w:p>
    <w:p w:rsidR="00274004" w:rsidRDefault="00274004" w:rsidP="00274004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274004">
        <w:rPr>
          <w:rFonts w:ascii="宋体" w:eastAsia="宋体" w:hAnsi="宋体"/>
          <w:sz w:val="24"/>
        </w:rPr>
        <w:t>uchar8  INF_S_ActionEsam_698(ulong32 OAD,uchar8 *p_Data,ushort16 *Len,uchar8 Action,uchar8 V_ucClientAddr)</w:t>
      </w:r>
      <w:r>
        <w:rPr>
          <w:rFonts w:ascii="宋体" w:eastAsia="宋体" w:hAnsi="宋体"/>
          <w:sz w:val="24"/>
        </w:rPr>
        <w:t>函数中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充值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退费分支会读取数据层剩余金额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与esam剩余金额进行同步</w:t>
      </w:r>
      <w:r>
        <w:rPr>
          <w:rFonts w:ascii="宋体" w:eastAsia="宋体" w:hAnsi="宋体" w:hint="eastAsia"/>
          <w:sz w:val="24"/>
        </w:rPr>
        <w:t>：</w:t>
      </w:r>
    </w:p>
    <w:p w:rsidR="00274004" w:rsidRDefault="00274004" w:rsidP="00274004">
      <w:pPr>
        <w:spacing w:line="360" w:lineRule="auto"/>
        <w:ind w:left="425"/>
        <w:jc w:val="left"/>
        <w:rPr>
          <w:rFonts w:ascii="宋体" w:eastAsia="宋体" w:hAnsi="宋体"/>
          <w:sz w:val="24"/>
        </w:rPr>
      </w:pPr>
      <w:r w:rsidRPr="00274004">
        <w:rPr>
          <w:rFonts w:ascii="宋体" w:eastAsia="宋体" w:hAnsi="宋体"/>
          <w:noProof/>
          <w:sz w:val="24"/>
        </w:rPr>
        <w:drawing>
          <wp:inline distT="0" distB="0" distL="0" distR="0">
            <wp:extent cx="5274310" cy="884835"/>
            <wp:effectExtent l="0" t="0" r="2540" b="0"/>
            <wp:docPr id="5" name="图片 5" descr="C:\Users\yblx\AppData\Local\Temp\1631258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blx\AppData\Local\Temp\163125862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04" w:rsidRPr="00274004" w:rsidRDefault="00274004" w:rsidP="00274004">
      <w:pPr>
        <w:spacing w:line="360" w:lineRule="auto"/>
        <w:ind w:left="425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需要</w:t>
      </w:r>
      <w:r>
        <w:rPr>
          <w:rFonts w:ascii="宋体" w:eastAsia="宋体" w:hAnsi="宋体"/>
          <w:sz w:val="24"/>
        </w:rPr>
        <w:t>改成读对象管理层接口函数</w:t>
      </w:r>
      <w:r>
        <w:rPr>
          <w:rFonts w:ascii="宋体" w:eastAsia="宋体" w:hAnsi="宋体" w:hint="eastAsia"/>
          <w:sz w:val="24"/>
        </w:rPr>
        <w:t>。</w:t>
      </w:r>
    </w:p>
    <w:p w:rsidR="007E5599" w:rsidRDefault="007E5599" w:rsidP="007E5599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7E5599" w:rsidRPr="00BB45EB" w:rsidRDefault="007E5599" w:rsidP="00AD3B49">
      <w:pPr>
        <w:ind w:firstLine="420"/>
      </w:pPr>
      <w:r>
        <w:t>通过</w:t>
      </w:r>
    </w:p>
    <w:p w:rsidR="007E5599" w:rsidRDefault="007E5599">
      <w:pPr>
        <w:rPr>
          <w:sz w:val="32"/>
          <w:szCs w:val="32"/>
        </w:rPr>
      </w:pPr>
    </w:p>
    <w:p w:rsidR="001D7669" w:rsidRPr="004E5E3F" w:rsidRDefault="00EC605A" w:rsidP="001D7669">
      <w:pPr>
        <w:pStyle w:val="1"/>
        <w:numPr>
          <w:ilvl w:val="0"/>
          <w:numId w:val="4"/>
        </w:numPr>
      </w:pPr>
      <w:r>
        <w:rPr>
          <w:rFonts w:hint="eastAsia"/>
        </w:rPr>
        <w:t>合并读取钱包</w:t>
      </w:r>
      <w:r w:rsidR="00B141FE">
        <w:rPr>
          <w:rFonts w:hint="eastAsia"/>
        </w:rPr>
        <w:t>接口函数</w:t>
      </w:r>
    </w:p>
    <w:p w:rsidR="001D7669" w:rsidRDefault="001D7669" w:rsidP="001D7669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1D7669" w:rsidRDefault="00B141FE" w:rsidP="001D7669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插入用户卡和参数预置卡都</w:t>
      </w:r>
      <w:r w:rsidR="00C10EB2"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 w:hint="eastAsia"/>
          <w:sz w:val="24"/>
          <w:szCs w:val="24"/>
        </w:rPr>
        <w:t>读取钱包文件：</w:t>
      </w:r>
    </w:p>
    <w:p w:rsidR="001D7669" w:rsidRDefault="001D7669" w:rsidP="001D7669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D7669" w:rsidRPr="00845725" w:rsidRDefault="00B141FE" w:rsidP="008B5D7E">
      <w:pPr>
        <w:pStyle w:val="a9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>
        <w:rPr>
          <w:rFonts w:ascii="宋体" w:eastAsia="宋体" w:hAnsi="宋体" w:hint="eastAsia"/>
          <w:sz w:val="24"/>
        </w:rPr>
        <w:t>接口函数合并</w:t>
      </w:r>
      <w:r w:rsidR="001D7669">
        <w:rPr>
          <w:rFonts w:ascii="宋体" w:eastAsia="宋体" w:hAnsi="宋体" w:hint="eastAsia"/>
          <w:sz w:val="24"/>
        </w:rPr>
        <w:t>：。</w:t>
      </w:r>
    </w:p>
    <w:p w:rsidR="00B141FE" w:rsidRPr="00B141FE" w:rsidRDefault="00B141FE" w:rsidP="008B5D7E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B141FE">
        <w:rPr>
          <w:rFonts w:ascii="宋体" w:eastAsia="宋体" w:hAnsi="宋体" w:hint="eastAsia"/>
          <w:sz w:val="24"/>
        </w:rPr>
        <w:t>用户卡读取钱包文件函数</w:t>
      </w:r>
      <w:r w:rsidR="00B861AA">
        <w:rPr>
          <w:rFonts w:ascii="宋体" w:eastAsia="宋体" w:hAnsi="宋体" w:hint="eastAsia"/>
          <w:sz w:val="24"/>
        </w:rPr>
        <w:t>接口</w:t>
      </w:r>
      <w:r w:rsidR="008B5D7E">
        <w:rPr>
          <w:rFonts w:ascii="宋体" w:eastAsia="宋体" w:hAnsi="宋体" w:hint="eastAsia"/>
          <w:sz w:val="24"/>
        </w:rPr>
        <w:t>：</w:t>
      </w:r>
    </w:p>
    <w:p w:rsidR="00B141FE" w:rsidRPr="00B141FE" w:rsidRDefault="00B141FE" w:rsidP="008B5D7E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B141FE">
        <w:rPr>
          <w:rFonts w:ascii="宋体" w:eastAsia="宋体" w:hAnsi="宋体"/>
          <w:sz w:val="24"/>
        </w:rPr>
        <w:t>uchar8</w:t>
      </w:r>
      <w:r w:rsidRPr="00B141FE">
        <w:rPr>
          <w:rFonts w:ascii="宋体" w:eastAsia="宋体" w:hAnsi="宋体"/>
          <w:sz w:val="24"/>
        </w:rPr>
        <w:tab/>
        <w:t>InF_SC_Get_MFile_PreSetCard(StrCardParse</w:t>
      </w:r>
      <w:r w:rsidRPr="00B141FE">
        <w:rPr>
          <w:rFonts w:ascii="宋体" w:eastAsia="宋体" w:hAnsi="宋体"/>
          <w:sz w:val="24"/>
        </w:rPr>
        <w:tab/>
        <w:t>*pV_CardParse)</w:t>
      </w:r>
    </w:p>
    <w:p w:rsidR="00B141FE" w:rsidRDefault="00B141FE" w:rsidP="008B5D7E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B141FE">
        <w:rPr>
          <w:rFonts w:ascii="宋体" w:eastAsia="宋体" w:hAnsi="宋体"/>
          <w:sz w:val="24"/>
        </w:rPr>
        <w:t>{}</w:t>
      </w:r>
    </w:p>
    <w:p w:rsidR="008B5D7E" w:rsidRPr="00B141FE" w:rsidRDefault="008B5D7E" w:rsidP="008B5D7E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B141FE">
        <w:rPr>
          <w:rFonts w:ascii="宋体" w:eastAsia="宋体" w:hAnsi="宋体" w:hint="eastAsia"/>
          <w:sz w:val="24"/>
        </w:rPr>
        <w:t>参数预置卡中读出钱包文件</w:t>
      </w:r>
      <w:r w:rsidR="00B861AA">
        <w:rPr>
          <w:rFonts w:ascii="宋体" w:eastAsia="宋体" w:hAnsi="宋体" w:hint="eastAsia"/>
          <w:sz w:val="24"/>
        </w:rPr>
        <w:t>函数接口：</w:t>
      </w:r>
    </w:p>
    <w:p w:rsidR="00B141FE" w:rsidRDefault="00B141FE" w:rsidP="008B5D7E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B141FE">
        <w:rPr>
          <w:rFonts w:ascii="宋体" w:eastAsia="宋体" w:hAnsi="宋体"/>
          <w:sz w:val="24"/>
        </w:rPr>
        <w:t>uchar8</w:t>
      </w:r>
      <w:r w:rsidRPr="00B141FE">
        <w:rPr>
          <w:rFonts w:ascii="宋体" w:eastAsia="宋体" w:hAnsi="宋体"/>
          <w:sz w:val="24"/>
        </w:rPr>
        <w:tab/>
        <w:t>InF_SC_Get_MFile_UserCard(StrCardParse</w:t>
      </w:r>
      <w:r w:rsidRPr="00B141FE">
        <w:rPr>
          <w:rFonts w:ascii="宋体" w:eastAsia="宋体" w:hAnsi="宋体"/>
          <w:sz w:val="24"/>
        </w:rPr>
        <w:tab/>
        <w:t xml:space="preserve">  *pV_CardParse)</w:t>
      </w:r>
    </w:p>
    <w:p w:rsidR="008B5D7E" w:rsidRDefault="008B5D7E" w:rsidP="008B5D7E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B141FE">
        <w:rPr>
          <w:rFonts w:ascii="宋体" w:eastAsia="宋体" w:hAnsi="宋体" w:hint="eastAsia"/>
          <w:sz w:val="24"/>
        </w:rPr>
        <w:t>可以合并为一个接口</w:t>
      </w:r>
      <w:r>
        <w:rPr>
          <w:rFonts w:ascii="宋体" w:eastAsia="宋体" w:hAnsi="宋体" w:hint="eastAsia"/>
          <w:sz w:val="24"/>
        </w:rPr>
        <w:t>函数如下：</w:t>
      </w:r>
    </w:p>
    <w:p w:rsidR="008B5D7E" w:rsidRDefault="003469A6" w:rsidP="008B5D7E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B141FE">
        <w:rPr>
          <w:rFonts w:ascii="宋体" w:eastAsia="宋体" w:hAnsi="宋体"/>
          <w:sz w:val="24"/>
        </w:rPr>
        <w:lastRenderedPageBreak/>
        <w:t>uchar8</w:t>
      </w:r>
      <w:r w:rsidRPr="00B141FE">
        <w:rPr>
          <w:rFonts w:ascii="宋体" w:eastAsia="宋体" w:hAnsi="宋体"/>
          <w:sz w:val="24"/>
        </w:rPr>
        <w:tab/>
      </w:r>
      <w:r w:rsidR="008B5D7E" w:rsidRPr="00B141FE">
        <w:rPr>
          <w:rFonts w:ascii="宋体" w:eastAsia="宋体" w:hAnsi="宋体"/>
          <w:sz w:val="24"/>
        </w:rPr>
        <w:t>InF_SC_Get_MFile</w:t>
      </w:r>
      <w:r w:rsidRPr="00B141FE">
        <w:rPr>
          <w:rFonts w:ascii="宋体" w:eastAsia="宋体" w:hAnsi="宋体"/>
          <w:sz w:val="24"/>
        </w:rPr>
        <w:t>(StrCardParse</w:t>
      </w:r>
      <w:r w:rsidRPr="00B141FE">
        <w:rPr>
          <w:rFonts w:ascii="宋体" w:eastAsia="宋体" w:hAnsi="宋体"/>
          <w:sz w:val="24"/>
        </w:rPr>
        <w:tab/>
        <w:t xml:space="preserve">  *pV_CardParse)</w:t>
      </w:r>
    </w:p>
    <w:p w:rsidR="003469A6" w:rsidRPr="00B141FE" w:rsidRDefault="00B861AA" w:rsidP="008B5D7E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函数</w:t>
      </w:r>
      <w:r w:rsidR="003469A6">
        <w:rPr>
          <w:rFonts w:ascii="宋体" w:eastAsia="宋体" w:hAnsi="宋体"/>
          <w:sz w:val="24"/>
        </w:rPr>
        <w:t>功能</w:t>
      </w:r>
      <w:r w:rsidR="003469A6">
        <w:rPr>
          <w:rFonts w:ascii="宋体" w:eastAsia="宋体" w:hAnsi="宋体" w:hint="eastAsia"/>
          <w:sz w:val="24"/>
        </w:rPr>
        <w:t>：</w:t>
      </w:r>
      <w:r w:rsidR="003469A6">
        <w:rPr>
          <w:rFonts w:ascii="宋体" w:eastAsia="宋体" w:hAnsi="宋体"/>
          <w:sz w:val="24"/>
        </w:rPr>
        <w:t>根据</w:t>
      </w:r>
      <w:r>
        <w:rPr>
          <w:rFonts w:ascii="宋体" w:eastAsia="宋体" w:hAnsi="宋体"/>
          <w:sz w:val="24"/>
        </w:rPr>
        <w:t>入参的结构体</w:t>
      </w:r>
      <w:r w:rsidR="003469A6" w:rsidRPr="00B141FE">
        <w:rPr>
          <w:rFonts w:ascii="宋体" w:eastAsia="宋体" w:hAnsi="宋体"/>
          <w:sz w:val="24"/>
        </w:rPr>
        <w:t>StrCardParse</w:t>
      </w:r>
      <w:r w:rsidR="003469A6">
        <w:rPr>
          <w:rFonts w:ascii="宋体" w:eastAsia="宋体" w:hAnsi="宋体"/>
          <w:sz w:val="24"/>
        </w:rPr>
        <w:t>里面的卡类型来区分是什么卡</w:t>
      </w:r>
      <w:r w:rsidR="006F6A52">
        <w:rPr>
          <w:rFonts w:ascii="宋体" w:eastAsia="宋体" w:hAnsi="宋体" w:hint="eastAsia"/>
          <w:sz w:val="24"/>
        </w:rPr>
        <w:t>，</w:t>
      </w:r>
      <w:r w:rsidR="006F6A52">
        <w:rPr>
          <w:rFonts w:ascii="宋体" w:eastAsia="宋体" w:hAnsi="宋体"/>
          <w:sz w:val="24"/>
        </w:rPr>
        <w:t>读取相应卡片的钱包文件</w:t>
      </w:r>
      <w:r w:rsidR="003469A6">
        <w:rPr>
          <w:rFonts w:ascii="宋体" w:eastAsia="宋体" w:hAnsi="宋体" w:hint="eastAsia"/>
          <w:sz w:val="24"/>
        </w:rPr>
        <w:t>。</w:t>
      </w:r>
    </w:p>
    <w:p w:rsidR="001D7669" w:rsidRDefault="001D7669" w:rsidP="001D7669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1D7669" w:rsidRPr="00BB45EB" w:rsidRDefault="001D7669" w:rsidP="00C10EB2">
      <w:pPr>
        <w:ind w:left="420" w:firstLine="420"/>
      </w:pPr>
      <w:r>
        <w:t>通过</w:t>
      </w:r>
    </w:p>
    <w:p w:rsidR="001D7669" w:rsidRDefault="001D7669">
      <w:pPr>
        <w:rPr>
          <w:sz w:val="32"/>
          <w:szCs w:val="32"/>
        </w:rPr>
      </w:pPr>
    </w:p>
    <w:p w:rsidR="001D7669" w:rsidRPr="004E5E3F" w:rsidRDefault="00E24A93" w:rsidP="001D7669">
      <w:pPr>
        <w:pStyle w:val="1"/>
        <w:numPr>
          <w:ilvl w:val="0"/>
          <w:numId w:val="4"/>
        </w:numPr>
      </w:pPr>
      <w:r>
        <w:rPr>
          <w:rFonts w:hint="eastAsia"/>
        </w:rPr>
        <w:t>增加判断当前密钥状态接口函数</w:t>
      </w:r>
    </w:p>
    <w:p w:rsidR="001D7669" w:rsidRDefault="001D7669" w:rsidP="001D7669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1D7669" w:rsidRDefault="00997060" w:rsidP="001D7669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钱包初始化操作，</w:t>
      </w:r>
      <w:r w:rsidR="001C3511">
        <w:rPr>
          <w:rFonts w:ascii="宋体" w:eastAsia="宋体" w:hAnsi="宋体" w:hint="eastAsia"/>
          <w:sz w:val="24"/>
          <w:szCs w:val="24"/>
        </w:rPr>
        <w:t>电表需要判断当前电表处于的密钥状态：公钥还是私钥</w:t>
      </w:r>
      <w:r w:rsidR="001D7669">
        <w:rPr>
          <w:rFonts w:ascii="宋体" w:eastAsia="宋体" w:hAnsi="宋体" w:hint="eastAsia"/>
          <w:sz w:val="24"/>
          <w:szCs w:val="24"/>
        </w:rPr>
        <w:t>。</w:t>
      </w:r>
    </w:p>
    <w:p w:rsidR="001D7669" w:rsidRDefault="001D7669" w:rsidP="001D7669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24A93" w:rsidRPr="00507A9C" w:rsidRDefault="00E24A93" w:rsidP="00E24A93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增加</w:t>
      </w:r>
      <w:r w:rsidRPr="00507A9C">
        <w:rPr>
          <w:rFonts w:ascii="宋体" w:eastAsia="宋体" w:hAnsi="宋体"/>
          <w:sz w:val="24"/>
        </w:rPr>
        <w:t>uchar8 InF_JudgeKeyStatus(void)</w:t>
      </w:r>
      <w:r>
        <w:rPr>
          <w:rFonts w:ascii="宋体" w:eastAsia="宋体" w:hAnsi="宋体"/>
          <w:sz w:val="24"/>
        </w:rPr>
        <w:t>接口函数</w:t>
      </w:r>
      <w:r w:rsidR="001C3511">
        <w:rPr>
          <w:rFonts w:ascii="宋体" w:eastAsia="宋体" w:hAnsi="宋体" w:hint="eastAsia"/>
          <w:sz w:val="24"/>
        </w:rPr>
        <w:t>：</w:t>
      </w:r>
    </w:p>
    <w:p w:rsidR="001D7669" w:rsidRDefault="001C3511" w:rsidP="001D7669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直接读取esam中的密钥状态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判断当前处于公钥还是私钥</w:t>
      </w:r>
      <w:r>
        <w:rPr>
          <w:rFonts w:ascii="宋体" w:eastAsia="宋体" w:hAnsi="宋体" w:hint="eastAsia"/>
          <w:sz w:val="24"/>
        </w:rPr>
        <w:t>。</w:t>
      </w:r>
    </w:p>
    <w:p w:rsidR="00997060" w:rsidRDefault="00997060" w:rsidP="001D7669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安全模块判断当前密钥状态也调用此接口函数</w:t>
      </w:r>
      <w:r>
        <w:rPr>
          <w:rFonts w:ascii="宋体" w:eastAsia="宋体" w:hAnsi="宋体" w:hint="eastAsia"/>
          <w:sz w:val="24"/>
        </w:rPr>
        <w:t>（原通信有此函数）。</w:t>
      </w:r>
    </w:p>
    <w:p w:rsidR="00997060" w:rsidRDefault="00997060" w:rsidP="00997060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997060">
        <w:rPr>
          <w:rFonts w:ascii="宋体" w:eastAsia="宋体" w:hAnsi="宋体"/>
          <w:sz w:val="24"/>
        </w:rPr>
        <w:t>ushort16</w:t>
      </w:r>
      <w:r w:rsidRPr="00997060">
        <w:rPr>
          <w:rFonts w:ascii="宋体" w:eastAsia="宋体" w:hAnsi="宋体"/>
          <w:sz w:val="24"/>
        </w:rPr>
        <w:tab/>
        <w:t>S_InitMoney_698(uchar8 *P_Data,ushort16 *P_ucLen)</w:t>
      </w:r>
      <w:r>
        <w:rPr>
          <w:rFonts w:ascii="宋体" w:eastAsia="宋体" w:hAnsi="宋体"/>
          <w:sz w:val="24"/>
        </w:rPr>
        <w:t>函数中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判断当前电表密钥状态调用了如下函数</w:t>
      </w:r>
      <w:r>
        <w:rPr>
          <w:rFonts w:ascii="宋体" w:eastAsia="宋体" w:hAnsi="宋体" w:hint="eastAsia"/>
          <w:sz w:val="24"/>
        </w:rPr>
        <w:t>：</w:t>
      </w:r>
    </w:p>
    <w:p w:rsidR="00997060" w:rsidRDefault="00997060" w:rsidP="00997060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997060">
        <w:rPr>
          <w:rFonts w:ascii="宋体" w:eastAsia="宋体" w:hAnsi="宋体"/>
          <w:noProof/>
          <w:sz w:val="24"/>
        </w:rPr>
        <w:drawing>
          <wp:inline distT="0" distB="0" distL="0" distR="0">
            <wp:extent cx="4884420" cy="1549080"/>
            <wp:effectExtent l="0" t="0" r="0" b="0"/>
            <wp:docPr id="6" name="图片 6" descr="C:\Users\yblx\AppData\Local\Temp\16312624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blx\AppData\Local\Temp\163126247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52" cy="155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60" w:rsidRDefault="00997060" w:rsidP="00997060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改成调用新增的接口函数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其他模块也调用此接口函数</w:t>
      </w:r>
      <w:r>
        <w:rPr>
          <w:rFonts w:ascii="宋体" w:eastAsia="宋体" w:hAnsi="宋体" w:hint="eastAsia"/>
          <w:sz w:val="24"/>
        </w:rPr>
        <w:t>。</w:t>
      </w:r>
    </w:p>
    <w:p w:rsidR="00997060" w:rsidRDefault="00997060" w:rsidP="00997060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删除</w:t>
      </w:r>
      <w:r w:rsidRPr="00997060">
        <w:rPr>
          <w:rFonts w:ascii="宋体" w:eastAsia="宋体" w:hAnsi="宋体"/>
          <w:sz w:val="24"/>
        </w:rPr>
        <w:t>ushort16</w:t>
      </w:r>
      <w:r w:rsidRPr="00997060">
        <w:rPr>
          <w:rFonts w:ascii="宋体" w:eastAsia="宋体" w:hAnsi="宋体"/>
          <w:sz w:val="24"/>
        </w:rPr>
        <w:tab/>
      </w:r>
      <w:r w:rsidRPr="00997060">
        <w:rPr>
          <w:rFonts w:ascii="宋体" w:eastAsia="宋体" w:hAnsi="宋体"/>
          <w:sz w:val="24"/>
        </w:rPr>
        <w:tab/>
        <w:t>Comm_Init_Money_645()</w:t>
      </w:r>
      <w:r>
        <w:rPr>
          <w:rFonts w:ascii="宋体" w:eastAsia="宋体" w:hAnsi="宋体"/>
          <w:sz w:val="24"/>
        </w:rPr>
        <w:t>此函数</w:t>
      </w:r>
      <w:r>
        <w:rPr>
          <w:rFonts w:ascii="宋体" w:eastAsia="宋体" w:hAnsi="宋体" w:hint="eastAsia"/>
          <w:sz w:val="24"/>
        </w:rPr>
        <w:t>：</w:t>
      </w:r>
    </w:p>
    <w:p w:rsidR="00997060" w:rsidRPr="00E24A93" w:rsidRDefault="00997060" w:rsidP="00997060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997060">
        <w:rPr>
          <w:rFonts w:ascii="宋体" w:eastAsia="宋体" w:hAnsi="宋体"/>
          <w:noProof/>
          <w:sz w:val="24"/>
        </w:rPr>
        <w:lastRenderedPageBreak/>
        <w:drawing>
          <wp:inline distT="0" distB="0" distL="0" distR="0">
            <wp:extent cx="4534404" cy="2485385"/>
            <wp:effectExtent l="0" t="0" r="0" b="0"/>
            <wp:docPr id="8" name="图片 8" descr="C:\Users\yblx\AppData\Local\Temp\16312626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blx\AppData\Local\Temp\1631262685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79" cy="248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669" w:rsidRDefault="001D7669" w:rsidP="001D7669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1D7669" w:rsidRPr="00BB45EB" w:rsidRDefault="001D7669" w:rsidP="001D7669">
      <w:pPr>
        <w:ind w:firstLine="420"/>
      </w:pPr>
      <w:r>
        <w:t>通过</w:t>
      </w:r>
    </w:p>
    <w:p w:rsidR="001D7669" w:rsidRDefault="001D7669">
      <w:pPr>
        <w:rPr>
          <w:sz w:val="32"/>
          <w:szCs w:val="32"/>
        </w:rPr>
      </w:pPr>
    </w:p>
    <w:p w:rsidR="00B141FE" w:rsidRPr="004E5E3F" w:rsidRDefault="0054598F" w:rsidP="00B141FE">
      <w:pPr>
        <w:pStyle w:val="1"/>
        <w:numPr>
          <w:ilvl w:val="0"/>
          <w:numId w:val="4"/>
        </w:numPr>
      </w:pPr>
      <w:r>
        <w:rPr>
          <w:rFonts w:hint="eastAsia"/>
        </w:rPr>
        <w:t>数据翻转提取公共函数</w:t>
      </w:r>
    </w:p>
    <w:p w:rsidR="00B141FE" w:rsidRDefault="00B141FE" w:rsidP="00B141FE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B141FE" w:rsidRDefault="0054598F" w:rsidP="00B141FE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数据翻转函数，提取为公共函数</w:t>
      </w:r>
      <w:r w:rsidR="00B141FE">
        <w:rPr>
          <w:rFonts w:ascii="宋体" w:eastAsia="宋体" w:hAnsi="宋体" w:hint="eastAsia"/>
          <w:sz w:val="24"/>
          <w:szCs w:val="24"/>
        </w:rPr>
        <w:t>。</w:t>
      </w:r>
    </w:p>
    <w:p w:rsidR="00B141FE" w:rsidRPr="008C7279" w:rsidRDefault="00B141FE" w:rsidP="008C7279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C7279" w:rsidRPr="008C7279" w:rsidRDefault="008C7279" w:rsidP="008C7279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C7279">
        <w:rPr>
          <w:rFonts w:ascii="宋体" w:eastAsia="宋体" w:hAnsi="宋体"/>
          <w:sz w:val="24"/>
        </w:rPr>
        <w:t>安全</w:t>
      </w:r>
      <w:r>
        <w:rPr>
          <w:rFonts w:ascii="宋体" w:eastAsia="宋体" w:hAnsi="宋体"/>
          <w:sz w:val="24"/>
        </w:rPr>
        <w:t>模块</w:t>
      </w:r>
      <w:r w:rsidRPr="008C7279">
        <w:rPr>
          <w:rFonts w:ascii="宋体" w:eastAsia="宋体" w:hAnsi="宋体"/>
          <w:sz w:val="24"/>
        </w:rPr>
        <w:t>中</w:t>
      </w:r>
      <w:r w:rsidRPr="008C7279">
        <w:rPr>
          <w:rFonts w:ascii="宋体" w:eastAsia="宋体" w:hAnsi="宋体" w:hint="eastAsia"/>
          <w:sz w:val="24"/>
        </w:rPr>
        <w:t>：</w:t>
      </w:r>
    </w:p>
    <w:p w:rsidR="008C7279" w:rsidRPr="008C7279" w:rsidRDefault="008C7279" w:rsidP="008C7279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8C7279">
        <w:rPr>
          <w:rFonts w:ascii="宋体" w:eastAsia="宋体" w:hAnsi="宋体"/>
          <w:sz w:val="24"/>
        </w:rPr>
        <w:t>void  OneDataReversed(uchar8 *pSBuf, uchar8 *pDBuf,uchar8 Len)</w:t>
      </w:r>
    </w:p>
    <w:p w:rsidR="008C7279" w:rsidRPr="008C7279" w:rsidRDefault="008C7279" w:rsidP="008C7279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8C7279">
        <w:rPr>
          <w:rFonts w:ascii="宋体" w:eastAsia="宋体" w:hAnsi="宋体"/>
          <w:sz w:val="24"/>
        </w:rPr>
        <w:t>与通信函数中</w:t>
      </w:r>
      <w:r w:rsidRPr="008C7279">
        <w:rPr>
          <w:rFonts w:ascii="宋体" w:eastAsia="宋体" w:hAnsi="宋体" w:hint="eastAsia"/>
          <w:sz w:val="24"/>
        </w:rPr>
        <w:t>：</w:t>
      </w:r>
    </w:p>
    <w:p w:rsidR="008C7279" w:rsidRPr="008C7279" w:rsidRDefault="008C7279" w:rsidP="008C7279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8C7279">
        <w:rPr>
          <w:rFonts w:ascii="宋体" w:eastAsia="宋体" w:hAnsi="宋体"/>
          <w:sz w:val="24"/>
        </w:rPr>
        <w:t>void  SF_OneDataReversed(uchar8 *pSBuf, uchar8 *pDBuf,uchar8 Len)</w:t>
      </w:r>
    </w:p>
    <w:p w:rsidR="008C7279" w:rsidRDefault="008C7279" w:rsidP="008C7279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8C7279">
        <w:rPr>
          <w:rFonts w:ascii="宋体" w:eastAsia="宋体" w:hAnsi="宋体"/>
          <w:sz w:val="24"/>
        </w:rPr>
        <w:t>功能一致</w:t>
      </w:r>
      <w:r w:rsidRPr="008C7279">
        <w:rPr>
          <w:rFonts w:ascii="宋体" w:eastAsia="宋体" w:hAnsi="宋体" w:hint="eastAsia"/>
          <w:sz w:val="24"/>
        </w:rPr>
        <w:t>；</w:t>
      </w:r>
      <w:r>
        <w:rPr>
          <w:rFonts w:ascii="宋体" w:eastAsia="宋体" w:hAnsi="宋体" w:hint="eastAsia"/>
          <w:sz w:val="24"/>
        </w:rPr>
        <w:t>提取出来公共函数；</w:t>
      </w:r>
    </w:p>
    <w:p w:rsidR="008C7279" w:rsidRPr="008C7279" w:rsidRDefault="008C7279" w:rsidP="008C7279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安全模块所有调用</w:t>
      </w:r>
      <w:r w:rsidRPr="008C7279">
        <w:rPr>
          <w:rFonts w:ascii="宋体" w:eastAsia="宋体" w:hAnsi="宋体"/>
          <w:sz w:val="24"/>
        </w:rPr>
        <w:t>OneDataReversed</w:t>
      </w:r>
      <w:r>
        <w:rPr>
          <w:rFonts w:ascii="宋体" w:eastAsia="宋体" w:hAnsi="宋体" w:hint="eastAsia"/>
          <w:sz w:val="24"/>
        </w:rPr>
        <w:t>（）</w:t>
      </w:r>
      <w:r>
        <w:rPr>
          <w:rFonts w:ascii="宋体" w:eastAsia="宋体" w:hAnsi="宋体"/>
          <w:sz w:val="24"/>
        </w:rPr>
        <w:t>的地方都改成调用公共函数</w:t>
      </w:r>
    </w:p>
    <w:p w:rsidR="00B141FE" w:rsidRDefault="00B141FE" w:rsidP="00B141FE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B141FE" w:rsidRPr="00BB45EB" w:rsidRDefault="00B141FE" w:rsidP="00FB65DE">
      <w:pPr>
        <w:ind w:left="420" w:firstLine="420"/>
      </w:pPr>
      <w:r>
        <w:t>通过</w:t>
      </w:r>
    </w:p>
    <w:p w:rsidR="00B141FE" w:rsidRDefault="00B141FE">
      <w:pPr>
        <w:rPr>
          <w:sz w:val="32"/>
          <w:szCs w:val="32"/>
        </w:rPr>
      </w:pPr>
    </w:p>
    <w:p w:rsidR="00B141FE" w:rsidRDefault="00B141FE">
      <w:pPr>
        <w:rPr>
          <w:sz w:val="32"/>
          <w:szCs w:val="32"/>
        </w:rPr>
      </w:pPr>
    </w:p>
    <w:p w:rsidR="00645BDC" w:rsidRPr="004E5E3F" w:rsidRDefault="00204F23" w:rsidP="00645BDC">
      <w:pPr>
        <w:pStyle w:val="1"/>
        <w:numPr>
          <w:ilvl w:val="0"/>
          <w:numId w:val="4"/>
        </w:numPr>
      </w:pPr>
      <w:r>
        <w:t>E</w:t>
      </w:r>
      <w:r>
        <w:rPr>
          <w:rFonts w:hint="eastAsia"/>
        </w:rPr>
        <w:t>sam</w:t>
      </w:r>
      <w:r>
        <w:rPr>
          <w:rFonts w:hint="eastAsia"/>
        </w:rPr>
        <w:t>操作类</w:t>
      </w:r>
      <w:r w:rsidR="00EA3218">
        <w:rPr>
          <w:rFonts w:hint="eastAsia"/>
        </w:rPr>
        <w:t>接口函数调整</w:t>
      </w:r>
      <w:r w:rsidR="00EA3218">
        <w:rPr>
          <w:rFonts w:hint="eastAsia"/>
        </w:rPr>
        <w:t>---</w:t>
      </w:r>
      <w:r>
        <w:rPr>
          <w:rFonts w:hint="eastAsia"/>
        </w:rPr>
        <w:t>参数更新返回符合</w:t>
      </w:r>
      <w:r>
        <w:rPr>
          <w:rFonts w:hint="eastAsia"/>
        </w:rPr>
        <w:t>6</w:t>
      </w:r>
      <w:r>
        <w:t>98</w:t>
      </w:r>
      <w:r>
        <w:t>协议的数据</w:t>
      </w:r>
    </w:p>
    <w:p w:rsidR="00645BDC" w:rsidRDefault="00645BDC" w:rsidP="00645BD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645BDC" w:rsidRDefault="000C6A1A" w:rsidP="00645BDC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sam的操作功能</w:t>
      </w:r>
      <w:r w:rsidR="00645BDC">
        <w:rPr>
          <w:rFonts w:ascii="宋体" w:eastAsia="宋体" w:hAnsi="宋体" w:hint="eastAsia"/>
          <w:sz w:val="24"/>
          <w:szCs w:val="24"/>
        </w:rPr>
        <w:t>。</w:t>
      </w:r>
    </w:p>
    <w:p w:rsidR="00645BDC" w:rsidRDefault="00645BDC" w:rsidP="00645BD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CA44A1" w:rsidRDefault="00CA44A1" w:rsidP="00CA44A1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修改接口函数如下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E06C7" w:rsidRPr="00CA44A1" w:rsidRDefault="00E868D2" w:rsidP="00CA44A1">
      <w:pPr>
        <w:pStyle w:val="a9"/>
        <w:spacing w:line="360" w:lineRule="auto"/>
        <w:ind w:left="845" w:firstLineChars="0" w:firstLine="0"/>
        <w:rPr>
          <w:sz w:val="32"/>
          <w:szCs w:val="32"/>
        </w:rPr>
      </w:pPr>
      <w:r w:rsidRPr="00E868D2">
        <w:rPr>
          <w:rFonts w:ascii="宋体" w:eastAsia="宋体" w:hAnsi="宋体"/>
          <w:sz w:val="24"/>
        </w:rPr>
        <w:t>uchar8  INF_S_ActionEsam_698(</w:t>
      </w:r>
      <w:r w:rsidR="00E76227" w:rsidRPr="00C309C1">
        <w:rPr>
          <w:rFonts w:ascii="宋体" w:eastAsia="宋体" w:hAnsi="宋体"/>
          <w:i/>
          <w:sz w:val="24"/>
        </w:rPr>
        <w:t>ulong32 V_ulOAD，</w:t>
      </w:r>
      <w:r w:rsidR="00E76227" w:rsidRPr="00E76227">
        <w:rPr>
          <w:rFonts w:ascii="宋体" w:eastAsia="宋体" w:hAnsi="宋体"/>
          <w:i/>
          <w:sz w:val="24"/>
        </w:rPr>
        <w:t xml:space="preserve"> </w:t>
      </w:r>
      <w:r w:rsidR="00E76227" w:rsidRPr="00C309C1">
        <w:rPr>
          <w:rFonts w:ascii="宋体" w:eastAsia="宋体" w:hAnsi="宋体"/>
          <w:i/>
          <w:sz w:val="24"/>
        </w:rPr>
        <w:t>*pV_ucDataBuf，ushort16 *pV_usDataLen</w:t>
      </w:r>
      <w:r w:rsidR="00E76227" w:rsidRPr="00E868D2">
        <w:rPr>
          <w:rFonts w:ascii="宋体" w:eastAsia="宋体" w:hAnsi="宋体"/>
          <w:sz w:val="24"/>
        </w:rPr>
        <w:t>,</w:t>
      </w:r>
      <w:r w:rsidR="00E76227" w:rsidRPr="001E06C7">
        <w:rPr>
          <w:rFonts w:ascii="宋体" w:eastAsia="宋体" w:hAnsi="宋体"/>
          <w:strike/>
          <w:color w:val="FF0000"/>
          <w:sz w:val="24"/>
        </w:rPr>
        <w:t xml:space="preserve"> uchar8 Action,</w:t>
      </w:r>
      <w:r w:rsidR="009C2D8A" w:rsidRPr="009C2D8A">
        <w:rPr>
          <w:rFonts w:ascii="宋体" w:eastAsia="宋体" w:hAnsi="宋体"/>
          <w:i/>
          <w:sz w:val="24"/>
        </w:rPr>
        <w:t xml:space="preserve"> </w:t>
      </w:r>
      <w:r w:rsidR="009C2D8A" w:rsidRPr="00C309C1">
        <w:rPr>
          <w:rFonts w:ascii="宋体" w:eastAsia="宋体" w:hAnsi="宋体"/>
          <w:i/>
          <w:sz w:val="24"/>
        </w:rPr>
        <w:t>*pV_ucData</w:t>
      </w:r>
      <w:r w:rsidR="009C2D8A">
        <w:rPr>
          <w:rFonts w:ascii="宋体" w:eastAsia="宋体" w:hAnsi="宋体"/>
          <w:i/>
          <w:sz w:val="24"/>
        </w:rPr>
        <w:t>Out</w:t>
      </w:r>
      <w:r w:rsidR="009C2D8A" w:rsidRPr="00C309C1">
        <w:rPr>
          <w:rFonts w:ascii="宋体" w:eastAsia="宋体" w:hAnsi="宋体"/>
          <w:i/>
          <w:sz w:val="24"/>
        </w:rPr>
        <w:t>Buf，ushort16 *pV_usData</w:t>
      </w:r>
      <w:r w:rsidR="009C2D8A">
        <w:rPr>
          <w:rFonts w:ascii="宋体" w:eastAsia="宋体" w:hAnsi="宋体"/>
          <w:i/>
          <w:sz w:val="24"/>
        </w:rPr>
        <w:t>Out</w:t>
      </w:r>
      <w:r w:rsidR="009C2D8A" w:rsidRPr="00C309C1">
        <w:rPr>
          <w:rFonts w:ascii="宋体" w:eastAsia="宋体" w:hAnsi="宋体"/>
          <w:i/>
          <w:sz w:val="24"/>
        </w:rPr>
        <w:t>Len</w:t>
      </w:r>
      <w:r w:rsidR="009C2D8A" w:rsidRPr="00E868D2">
        <w:rPr>
          <w:rFonts w:ascii="宋体" w:eastAsia="宋体" w:hAnsi="宋体"/>
          <w:sz w:val="24"/>
        </w:rPr>
        <w:t>,</w:t>
      </w:r>
      <w:r w:rsidR="00E76227" w:rsidRPr="00E76227">
        <w:rPr>
          <w:rFonts w:ascii="宋体" w:eastAsia="宋体" w:hAnsi="宋体"/>
          <w:i/>
          <w:sz w:val="24"/>
        </w:rPr>
        <w:t xml:space="preserve"> </w:t>
      </w:r>
      <w:r w:rsidRPr="00E868D2">
        <w:rPr>
          <w:rFonts w:ascii="宋体" w:eastAsia="宋体" w:hAnsi="宋体"/>
          <w:sz w:val="24"/>
        </w:rPr>
        <w:t>uchar8 V_ucClientAddr)</w:t>
      </w:r>
    </w:p>
    <w:p w:rsidR="00CA44A1" w:rsidRPr="00CA44A1" w:rsidRDefault="00CA44A1" w:rsidP="00CA44A1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CA44A1">
        <w:rPr>
          <w:rFonts w:ascii="宋体" w:eastAsia="宋体" w:hAnsi="宋体" w:hint="eastAsia"/>
          <w:i/>
          <w:sz w:val="24"/>
        </w:rPr>
        <w:t>输入参数：</w:t>
      </w:r>
    </w:p>
    <w:p w:rsidR="00CA44A1" w:rsidRDefault="00E76227" w:rsidP="00CA44A1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C309C1">
        <w:rPr>
          <w:rFonts w:ascii="宋体" w:eastAsia="宋体" w:hAnsi="宋体"/>
          <w:i/>
          <w:sz w:val="24"/>
        </w:rPr>
        <w:t>V_ulOAD</w:t>
      </w:r>
      <w:r w:rsidR="00CA44A1" w:rsidRPr="00CA44A1">
        <w:rPr>
          <w:rFonts w:ascii="宋体" w:eastAsia="宋体" w:hAnsi="宋体" w:hint="eastAsia"/>
          <w:i/>
          <w:sz w:val="24"/>
        </w:rPr>
        <w:t>:</w:t>
      </w:r>
      <w:r w:rsidR="00CA44A1">
        <w:rPr>
          <w:rFonts w:ascii="宋体" w:eastAsia="宋体" w:hAnsi="宋体" w:hint="eastAsia"/>
          <w:i/>
          <w:sz w:val="24"/>
        </w:rPr>
        <w:t>操作</w:t>
      </w:r>
      <w:r w:rsidR="00CA44A1" w:rsidRPr="00CA44A1">
        <w:rPr>
          <w:rFonts w:ascii="宋体" w:eastAsia="宋体" w:hAnsi="宋体" w:hint="eastAsia"/>
          <w:i/>
          <w:sz w:val="24"/>
        </w:rPr>
        <w:t>的OAD；</w:t>
      </w:r>
    </w:p>
    <w:p w:rsidR="00CA44A1" w:rsidRPr="00CA44A1" w:rsidRDefault="00E76227" w:rsidP="00CA44A1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C309C1">
        <w:rPr>
          <w:rFonts w:ascii="宋体" w:eastAsia="宋体" w:hAnsi="宋体"/>
          <w:i/>
          <w:sz w:val="24"/>
        </w:rPr>
        <w:t>pV_ucDataBuf</w:t>
      </w:r>
      <w:r w:rsidR="00CA44A1" w:rsidRPr="009C2D8A">
        <w:rPr>
          <w:rFonts w:ascii="宋体" w:eastAsia="宋体" w:hAnsi="宋体" w:hint="eastAsia"/>
          <w:i/>
          <w:sz w:val="24"/>
        </w:rPr>
        <w:t>：</w:t>
      </w:r>
      <w:r w:rsidR="00CA44A1" w:rsidRPr="009C2D8A">
        <w:rPr>
          <w:rFonts w:ascii="宋体" w:eastAsia="宋体" w:hAnsi="宋体"/>
          <w:i/>
          <w:sz w:val="24"/>
        </w:rPr>
        <w:t>操作输入参数</w:t>
      </w:r>
    </w:p>
    <w:p w:rsidR="00CA44A1" w:rsidRDefault="00CA44A1" w:rsidP="00CA44A1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CA44A1">
        <w:rPr>
          <w:rFonts w:ascii="宋体" w:eastAsia="宋体" w:hAnsi="宋体" w:hint="eastAsia"/>
          <w:i/>
          <w:sz w:val="24"/>
        </w:rPr>
        <w:t>*pV_usDataLen：</w:t>
      </w:r>
      <w:r>
        <w:rPr>
          <w:rFonts w:ascii="宋体" w:eastAsia="宋体" w:hAnsi="宋体" w:hint="eastAsia"/>
          <w:i/>
          <w:sz w:val="24"/>
        </w:rPr>
        <w:t>操作</w:t>
      </w:r>
      <w:r w:rsidRPr="00CA44A1">
        <w:rPr>
          <w:rFonts w:ascii="宋体" w:eastAsia="宋体" w:hAnsi="宋体" w:hint="eastAsia"/>
          <w:i/>
          <w:sz w:val="24"/>
        </w:rPr>
        <w:t>数据长度；</w:t>
      </w:r>
    </w:p>
    <w:p w:rsidR="00E76227" w:rsidRPr="00CA44A1" w:rsidRDefault="00E76227" w:rsidP="00CA44A1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9C2D8A">
        <w:rPr>
          <w:rFonts w:ascii="宋体" w:eastAsia="宋体" w:hAnsi="宋体"/>
          <w:i/>
          <w:sz w:val="24"/>
        </w:rPr>
        <w:t>uchar8 V_ucClientAddr</w:t>
      </w:r>
      <w:r w:rsidRPr="009C2D8A">
        <w:rPr>
          <w:rFonts w:ascii="宋体" w:eastAsia="宋体" w:hAnsi="宋体" w:hint="eastAsia"/>
          <w:i/>
          <w:sz w:val="24"/>
        </w:rPr>
        <w:t>：</w:t>
      </w:r>
      <w:r w:rsidRPr="009C2D8A">
        <w:rPr>
          <w:rFonts w:ascii="宋体" w:eastAsia="宋体" w:hAnsi="宋体"/>
          <w:i/>
          <w:sz w:val="24"/>
        </w:rPr>
        <w:t>主站还是终端</w:t>
      </w:r>
    </w:p>
    <w:p w:rsidR="00CA44A1" w:rsidRPr="00CA44A1" w:rsidRDefault="00CA44A1" w:rsidP="00CA44A1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CA44A1">
        <w:rPr>
          <w:rFonts w:ascii="宋体" w:eastAsia="宋体" w:hAnsi="宋体" w:hint="eastAsia"/>
          <w:i/>
          <w:sz w:val="24"/>
        </w:rPr>
        <w:t>输出参数：</w:t>
      </w:r>
    </w:p>
    <w:p w:rsidR="00CA44A1" w:rsidRPr="00CA44A1" w:rsidRDefault="00CA44A1" w:rsidP="00CA44A1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CA44A1">
        <w:rPr>
          <w:rFonts w:ascii="宋体" w:eastAsia="宋体" w:hAnsi="宋体" w:hint="eastAsia"/>
          <w:i/>
          <w:sz w:val="24"/>
        </w:rPr>
        <w:t>*</w:t>
      </w:r>
      <w:r w:rsidR="00E8090B" w:rsidRPr="00E8090B">
        <w:rPr>
          <w:rFonts w:ascii="宋体" w:eastAsia="宋体" w:hAnsi="宋体"/>
          <w:i/>
          <w:sz w:val="24"/>
        </w:rPr>
        <w:t xml:space="preserve"> </w:t>
      </w:r>
      <w:r w:rsidR="00E8090B" w:rsidRPr="00C309C1">
        <w:rPr>
          <w:rFonts w:ascii="宋体" w:eastAsia="宋体" w:hAnsi="宋体"/>
          <w:i/>
          <w:sz w:val="24"/>
        </w:rPr>
        <w:t>pV_ucData</w:t>
      </w:r>
      <w:r w:rsidR="00E8090B">
        <w:rPr>
          <w:rFonts w:ascii="宋体" w:eastAsia="宋体" w:hAnsi="宋体"/>
          <w:i/>
          <w:sz w:val="24"/>
        </w:rPr>
        <w:t>Out</w:t>
      </w:r>
      <w:r w:rsidR="00E8090B" w:rsidRPr="00C309C1">
        <w:rPr>
          <w:rFonts w:ascii="宋体" w:eastAsia="宋体" w:hAnsi="宋体"/>
          <w:i/>
          <w:sz w:val="24"/>
        </w:rPr>
        <w:t>Buf</w:t>
      </w:r>
      <w:r w:rsidRPr="00CA44A1">
        <w:rPr>
          <w:rFonts w:ascii="宋体" w:eastAsia="宋体" w:hAnsi="宋体" w:hint="eastAsia"/>
          <w:i/>
          <w:sz w:val="24"/>
        </w:rPr>
        <w:t>:</w:t>
      </w:r>
      <w:r w:rsidR="00E76227">
        <w:rPr>
          <w:rFonts w:ascii="宋体" w:eastAsia="宋体" w:hAnsi="宋体" w:hint="eastAsia"/>
          <w:i/>
          <w:sz w:val="24"/>
        </w:rPr>
        <w:t>返回</w:t>
      </w:r>
      <w:r w:rsidRPr="00CA44A1">
        <w:rPr>
          <w:rFonts w:ascii="宋体" w:eastAsia="宋体" w:hAnsi="宋体" w:hint="eastAsia"/>
          <w:i/>
          <w:sz w:val="24"/>
        </w:rPr>
        <w:t>数据；</w:t>
      </w:r>
    </w:p>
    <w:p w:rsidR="00CA44A1" w:rsidRPr="00CA44A1" w:rsidRDefault="00CA44A1" w:rsidP="00CA44A1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CA44A1">
        <w:rPr>
          <w:rFonts w:ascii="宋体" w:eastAsia="宋体" w:hAnsi="宋体" w:hint="eastAsia"/>
          <w:i/>
          <w:sz w:val="24"/>
        </w:rPr>
        <w:t>*</w:t>
      </w:r>
      <w:r w:rsidR="00E8090B" w:rsidRPr="00E8090B">
        <w:rPr>
          <w:rFonts w:ascii="宋体" w:eastAsia="宋体" w:hAnsi="宋体"/>
          <w:i/>
          <w:sz w:val="24"/>
        </w:rPr>
        <w:t xml:space="preserve"> </w:t>
      </w:r>
      <w:r w:rsidR="00E8090B" w:rsidRPr="00C309C1">
        <w:rPr>
          <w:rFonts w:ascii="宋体" w:eastAsia="宋体" w:hAnsi="宋体"/>
          <w:i/>
          <w:sz w:val="24"/>
        </w:rPr>
        <w:t>pV_usData</w:t>
      </w:r>
      <w:r w:rsidR="00E8090B">
        <w:rPr>
          <w:rFonts w:ascii="宋体" w:eastAsia="宋体" w:hAnsi="宋体"/>
          <w:i/>
          <w:sz w:val="24"/>
        </w:rPr>
        <w:t>Out</w:t>
      </w:r>
      <w:r w:rsidR="00E8090B" w:rsidRPr="00C309C1">
        <w:rPr>
          <w:rFonts w:ascii="宋体" w:eastAsia="宋体" w:hAnsi="宋体"/>
          <w:i/>
          <w:sz w:val="24"/>
        </w:rPr>
        <w:t>Len</w:t>
      </w:r>
      <w:r w:rsidRPr="00CA44A1">
        <w:rPr>
          <w:rFonts w:ascii="宋体" w:eastAsia="宋体" w:hAnsi="宋体" w:hint="eastAsia"/>
          <w:i/>
          <w:sz w:val="24"/>
        </w:rPr>
        <w:t>:</w:t>
      </w:r>
      <w:r w:rsidR="00E76227">
        <w:rPr>
          <w:rFonts w:ascii="宋体" w:eastAsia="宋体" w:hAnsi="宋体" w:hint="eastAsia"/>
          <w:i/>
          <w:sz w:val="24"/>
        </w:rPr>
        <w:t>返回</w:t>
      </w:r>
      <w:r w:rsidRPr="00CA44A1">
        <w:rPr>
          <w:rFonts w:ascii="宋体" w:eastAsia="宋体" w:hAnsi="宋体" w:hint="eastAsia"/>
          <w:i/>
          <w:sz w:val="24"/>
        </w:rPr>
        <w:t>数据实际长度；</w:t>
      </w:r>
    </w:p>
    <w:p w:rsidR="00CA44A1" w:rsidRPr="00CA44A1" w:rsidRDefault="00CA44A1" w:rsidP="00CA44A1">
      <w:pPr>
        <w:pStyle w:val="a9"/>
        <w:spacing w:line="360" w:lineRule="auto"/>
        <w:ind w:left="845" w:firstLineChars="0" w:firstLine="0"/>
        <w:rPr>
          <w:rFonts w:ascii="宋体" w:eastAsia="宋体" w:hAnsi="宋体"/>
          <w:i/>
          <w:sz w:val="24"/>
        </w:rPr>
      </w:pPr>
      <w:r w:rsidRPr="00CA44A1">
        <w:rPr>
          <w:rFonts w:ascii="宋体" w:eastAsia="宋体" w:hAnsi="宋体" w:hint="eastAsia"/>
          <w:i/>
          <w:sz w:val="24"/>
        </w:rPr>
        <w:t>返回参数：C_OK正确，其他返回具体错误（统一定义）</w:t>
      </w:r>
    </w:p>
    <w:p w:rsidR="00CA44A1" w:rsidRPr="00CA44A1" w:rsidRDefault="00CA44A1" w:rsidP="00CA44A1">
      <w:pPr>
        <w:pStyle w:val="a9"/>
        <w:spacing w:line="360" w:lineRule="auto"/>
        <w:ind w:left="845" w:firstLineChars="0" w:firstLine="0"/>
        <w:rPr>
          <w:sz w:val="32"/>
          <w:szCs w:val="32"/>
        </w:rPr>
      </w:pPr>
    </w:p>
    <w:p w:rsidR="001E06C7" w:rsidRPr="000F2FD5" w:rsidRDefault="00862BC7" w:rsidP="001E06C7">
      <w:pPr>
        <w:pStyle w:val="a9"/>
        <w:spacing w:line="360" w:lineRule="auto"/>
        <w:ind w:left="845" w:firstLineChars="0" w:firstLine="0"/>
        <w:rPr>
          <w:sz w:val="32"/>
          <w:szCs w:val="32"/>
        </w:rPr>
      </w:pPr>
      <w:r>
        <w:rPr>
          <w:rFonts w:ascii="宋体" w:eastAsia="宋体" w:hAnsi="宋体" w:hint="eastAsia"/>
          <w:sz w:val="24"/>
        </w:rPr>
        <w:t>注</w:t>
      </w:r>
      <w:r w:rsidR="001E06C7">
        <w:rPr>
          <w:rFonts w:ascii="宋体" w:eastAsia="宋体" w:hAnsi="宋体" w:hint="eastAsia"/>
          <w:sz w:val="24"/>
        </w:rPr>
        <w:t>1： 接口函数入参调整，去掉</w:t>
      </w:r>
      <w:r w:rsidR="001E06C7" w:rsidRPr="004C6E52">
        <w:rPr>
          <w:rFonts w:ascii="宋体" w:eastAsia="宋体" w:hAnsi="宋体"/>
          <w:color w:val="FF0000"/>
          <w:sz w:val="24"/>
        </w:rPr>
        <w:t>uchar8 Action</w:t>
      </w:r>
      <w:r w:rsidR="004C6E52">
        <w:rPr>
          <w:rFonts w:ascii="宋体" w:eastAsia="宋体" w:hAnsi="宋体"/>
          <w:color w:val="FF0000"/>
          <w:sz w:val="24"/>
        </w:rPr>
        <w:t>这个入参</w:t>
      </w:r>
      <w:r w:rsidR="001E06C7" w:rsidRPr="004C6E52">
        <w:rPr>
          <w:rFonts w:ascii="宋体" w:eastAsia="宋体" w:hAnsi="宋体" w:hint="eastAsia"/>
          <w:color w:val="FF0000"/>
          <w:sz w:val="24"/>
        </w:rPr>
        <w:t>；</w:t>
      </w:r>
      <w:r w:rsidR="000F2FD5" w:rsidRPr="000F2FD5">
        <w:rPr>
          <w:rFonts w:ascii="宋体" w:eastAsia="宋体" w:hAnsi="宋体" w:hint="eastAsia"/>
          <w:sz w:val="24"/>
        </w:rPr>
        <w:t>增加输出参数：</w:t>
      </w:r>
      <w:r w:rsidR="004649E1" w:rsidRPr="00CA44A1">
        <w:rPr>
          <w:rFonts w:ascii="宋体" w:eastAsia="宋体" w:hAnsi="宋体" w:hint="eastAsia"/>
          <w:i/>
          <w:sz w:val="24"/>
        </w:rPr>
        <w:t>*</w:t>
      </w:r>
      <w:r w:rsidR="004649E1" w:rsidRPr="00E8090B">
        <w:rPr>
          <w:rFonts w:ascii="宋体" w:eastAsia="宋体" w:hAnsi="宋体"/>
          <w:i/>
          <w:sz w:val="24"/>
        </w:rPr>
        <w:t xml:space="preserve"> </w:t>
      </w:r>
      <w:r w:rsidR="004649E1" w:rsidRPr="00C309C1">
        <w:rPr>
          <w:rFonts w:ascii="宋体" w:eastAsia="宋体" w:hAnsi="宋体"/>
          <w:i/>
          <w:sz w:val="24"/>
        </w:rPr>
        <w:t>pV_ucData</w:t>
      </w:r>
      <w:r w:rsidR="004649E1">
        <w:rPr>
          <w:rFonts w:ascii="宋体" w:eastAsia="宋体" w:hAnsi="宋体"/>
          <w:i/>
          <w:sz w:val="24"/>
        </w:rPr>
        <w:t>Out</w:t>
      </w:r>
      <w:r w:rsidR="004649E1" w:rsidRPr="00C309C1">
        <w:rPr>
          <w:rFonts w:ascii="宋体" w:eastAsia="宋体" w:hAnsi="宋体"/>
          <w:i/>
          <w:sz w:val="24"/>
        </w:rPr>
        <w:t>Buf</w:t>
      </w:r>
      <w:r w:rsidR="004649E1">
        <w:rPr>
          <w:rFonts w:ascii="宋体" w:eastAsia="宋体" w:hAnsi="宋体" w:hint="eastAsia"/>
          <w:i/>
          <w:sz w:val="24"/>
        </w:rPr>
        <w:t>：</w:t>
      </w:r>
      <w:r w:rsidR="000F2FD5" w:rsidRPr="000F2FD5">
        <w:rPr>
          <w:rFonts w:ascii="宋体" w:eastAsia="宋体" w:hAnsi="宋体" w:hint="eastAsia"/>
          <w:sz w:val="24"/>
        </w:rPr>
        <w:t>返回数据指针和</w:t>
      </w:r>
      <w:r w:rsidR="004649E1" w:rsidRPr="00CA44A1">
        <w:rPr>
          <w:rFonts w:ascii="宋体" w:eastAsia="宋体" w:hAnsi="宋体" w:hint="eastAsia"/>
          <w:i/>
          <w:sz w:val="24"/>
        </w:rPr>
        <w:t>*</w:t>
      </w:r>
      <w:r w:rsidR="004649E1" w:rsidRPr="00E8090B">
        <w:rPr>
          <w:rFonts w:ascii="宋体" w:eastAsia="宋体" w:hAnsi="宋体"/>
          <w:i/>
          <w:sz w:val="24"/>
        </w:rPr>
        <w:t xml:space="preserve"> </w:t>
      </w:r>
      <w:r w:rsidR="004649E1" w:rsidRPr="00C309C1">
        <w:rPr>
          <w:rFonts w:ascii="宋体" w:eastAsia="宋体" w:hAnsi="宋体"/>
          <w:i/>
          <w:sz w:val="24"/>
        </w:rPr>
        <w:t>pV_usData</w:t>
      </w:r>
      <w:r w:rsidR="004649E1">
        <w:rPr>
          <w:rFonts w:ascii="宋体" w:eastAsia="宋体" w:hAnsi="宋体"/>
          <w:i/>
          <w:sz w:val="24"/>
        </w:rPr>
        <w:t>Out</w:t>
      </w:r>
      <w:r w:rsidR="004649E1" w:rsidRPr="00C309C1">
        <w:rPr>
          <w:rFonts w:ascii="宋体" w:eastAsia="宋体" w:hAnsi="宋体"/>
          <w:i/>
          <w:sz w:val="24"/>
        </w:rPr>
        <w:t>Len</w:t>
      </w:r>
      <w:r w:rsidR="004649E1">
        <w:rPr>
          <w:rFonts w:ascii="宋体" w:eastAsia="宋体" w:hAnsi="宋体" w:hint="eastAsia"/>
          <w:i/>
          <w:sz w:val="24"/>
        </w:rPr>
        <w:t>：</w:t>
      </w:r>
      <w:r w:rsidR="000F2FD5" w:rsidRPr="000F2FD5">
        <w:rPr>
          <w:rFonts w:ascii="宋体" w:eastAsia="宋体" w:hAnsi="宋体" w:hint="eastAsia"/>
          <w:sz w:val="24"/>
        </w:rPr>
        <w:t>返回数据长度指针</w:t>
      </w:r>
      <w:r w:rsidR="000F2FD5">
        <w:rPr>
          <w:rFonts w:ascii="宋体" w:eastAsia="宋体" w:hAnsi="宋体" w:hint="eastAsia"/>
          <w:sz w:val="24"/>
        </w:rPr>
        <w:t>。</w:t>
      </w:r>
    </w:p>
    <w:p w:rsidR="00645BDC" w:rsidRPr="00E868D2" w:rsidRDefault="00862BC7" w:rsidP="001E06C7">
      <w:pPr>
        <w:pStyle w:val="a9"/>
        <w:spacing w:line="360" w:lineRule="auto"/>
        <w:ind w:left="845" w:firstLineChars="0" w:firstLine="0"/>
        <w:rPr>
          <w:sz w:val="32"/>
          <w:szCs w:val="32"/>
        </w:rPr>
      </w:pPr>
      <w:r>
        <w:rPr>
          <w:rFonts w:ascii="宋体" w:eastAsia="宋体" w:hAnsi="宋体" w:hint="eastAsia"/>
          <w:sz w:val="24"/>
        </w:rPr>
        <w:t>注</w:t>
      </w:r>
      <w:r w:rsidR="001E06C7">
        <w:rPr>
          <w:rFonts w:ascii="宋体" w:eastAsia="宋体" w:hAnsi="宋体" w:hint="eastAsia"/>
          <w:sz w:val="24"/>
        </w:rPr>
        <w:t>2：参数更新</w:t>
      </w:r>
      <w:r w:rsidR="00E868D2">
        <w:rPr>
          <w:rFonts w:ascii="宋体" w:eastAsia="宋体" w:hAnsi="宋体" w:hint="eastAsia"/>
          <w:sz w:val="24"/>
        </w:rPr>
        <w:t>返回</w:t>
      </w:r>
      <w:r w:rsidR="00667F0E">
        <w:rPr>
          <w:rFonts w:ascii="宋体" w:eastAsia="宋体" w:hAnsi="宋体" w:hint="eastAsia"/>
          <w:sz w:val="24"/>
        </w:rPr>
        <w:t>给通信的6</w:t>
      </w:r>
      <w:r w:rsidR="00667F0E">
        <w:rPr>
          <w:rFonts w:ascii="宋体" w:eastAsia="宋体" w:hAnsi="宋体"/>
          <w:sz w:val="24"/>
        </w:rPr>
        <w:t>98格式的</w:t>
      </w:r>
      <w:r w:rsidR="00667F0E">
        <w:rPr>
          <w:rFonts w:ascii="宋体" w:eastAsia="宋体" w:hAnsi="宋体" w:hint="eastAsia"/>
          <w:sz w:val="24"/>
        </w:rPr>
        <w:t>数据</w:t>
      </w:r>
    </w:p>
    <w:tbl>
      <w:tblPr>
        <w:tblStyle w:val="ab"/>
        <w:tblW w:w="0" w:type="auto"/>
        <w:tblInd w:w="845" w:type="dxa"/>
        <w:tblLook w:val="04A0" w:firstRow="1" w:lastRow="0" w:firstColumn="1" w:lastColumn="0" w:noHBand="0" w:noVBand="1"/>
      </w:tblPr>
      <w:tblGrid>
        <w:gridCol w:w="2127"/>
        <w:gridCol w:w="1612"/>
        <w:gridCol w:w="1932"/>
        <w:gridCol w:w="1780"/>
      </w:tblGrid>
      <w:tr w:rsidR="00507269" w:rsidRPr="00100F4D" w:rsidTr="008735DB">
        <w:tc>
          <w:tcPr>
            <w:tcW w:w="2127" w:type="dxa"/>
          </w:tcPr>
          <w:p w:rsidR="00507269" w:rsidRPr="00100F4D" w:rsidRDefault="00D260A3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数据项（标识码）</w:t>
            </w:r>
          </w:p>
        </w:tc>
        <w:tc>
          <w:tcPr>
            <w:tcW w:w="1612" w:type="dxa"/>
          </w:tcPr>
          <w:p w:rsidR="00507269" w:rsidRPr="00100F4D" w:rsidRDefault="00100F4D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sz w:val="24"/>
                <w:szCs w:val="24"/>
              </w:rPr>
              <w:t>E</w:t>
            </w:r>
            <w:r w:rsidRPr="00100F4D">
              <w:rPr>
                <w:rFonts w:hint="eastAsia"/>
                <w:sz w:val="24"/>
                <w:szCs w:val="24"/>
              </w:rPr>
              <w:t>sam</w:t>
            </w:r>
            <w:r w:rsidRPr="00100F4D"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1932" w:type="dxa"/>
          </w:tcPr>
          <w:p w:rsidR="00507269" w:rsidRPr="00100F4D" w:rsidRDefault="00100F4D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6</w:t>
            </w:r>
            <w:r w:rsidRPr="00100F4D">
              <w:rPr>
                <w:sz w:val="24"/>
                <w:szCs w:val="24"/>
              </w:rPr>
              <w:t>98</w:t>
            </w:r>
            <w:r w:rsidR="0032575E">
              <w:rPr>
                <w:sz w:val="24"/>
                <w:szCs w:val="24"/>
              </w:rPr>
              <w:t>格式</w:t>
            </w:r>
          </w:p>
        </w:tc>
        <w:tc>
          <w:tcPr>
            <w:tcW w:w="1780" w:type="dxa"/>
          </w:tcPr>
          <w:p w:rsidR="00507269" w:rsidRPr="00100F4D" w:rsidRDefault="00D260A3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7269" w:rsidRPr="00100F4D" w:rsidTr="008735DB">
        <w:tc>
          <w:tcPr>
            <w:tcW w:w="2127" w:type="dxa"/>
          </w:tcPr>
          <w:p w:rsidR="00507269" w:rsidRPr="00100F4D" w:rsidRDefault="00507269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lastRenderedPageBreak/>
              <w:t>表号</w:t>
            </w:r>
          </w:p>
        </w:tc>
        <w:tc>
          <w:tcPr>
            <w:tcW w:w="1612" w:type="dxa"/>
          </w:tcPr>
          <w:p w:rsidR="00507269" w:rsidRPr="00100F4D" w:rsidRDefault="00100F4D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大端</w:t>
            </w:r>
          </w:p>
        </w:tc>
        <w:tc>
          <w:tcPr>
            <w:tcW w:w="1932" w:type="dxa"/>
          </w:tcPr>
          <w:p w:rsidR="00507269" w:rsidRPr="00100F4D" w:rsidRDefault="00100F4D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小端</w:t>
            </w:r>
          </w:p>
        </w:tc>
        <w:tc>
          <w:tcPr>
            <w:tcW w:w="1780" w:type="dxa"/>
          </w:tcPr>
          <w:p w:rsidR="00507269" w:rsidRPr="00100F4D" w:rsidRDefault="00507269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0301A2" w:rsidRPr="00100F4D" w:rsidTr="008735DB">
        <w:tc>
          <w:tcPr>
            <w:tcW w:w="2127" w:type="dxa"/>
          </w:tcPr>
          <w:p w:rsidR="000301A2" w:rsidRPr="00100F4D" w:rsidRDefault="000301A2" w:rsidP="000301A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1612" w:type="dxa"/>
          </w:tcPr>
          <w:p w:rsidR="000301A2" w:rsidRPr="00100F4D" w:rsidRDefault="000301A2" w:rsidP="000301A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大端</w:t>
            </w:r>
          </w:p>
        </w:tc>
        <w:tc>
          <w:tcPr>
            <w:tcW w:w="1932" w:type="dxa"/>
          </w:tcPr>
          <w:p w:rsidR="000301A2" w:rsidRPr="00100F4D" w:rsidRDefault="000301A2" w:rsidP="000301A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小端</w:t>
            </w:r>
          </w:p>
        </w:tc>
        <w:tc>
          <w:tcPr>
            <w:tcW w:w="1780" w:type="dxa"/>
          </w:tcPr>
          <w:p w:rsidR="000301A2" w:rsidRPr="00100F4D" w:rsidRDefault="00370D12" w:rsidP="000301A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没有动态库，上位机不支持</w:t>
            </w:r>
          </w:p>
        </w:tc>
      </w:tr>
      <w:tr w:rsidR="00507269" w:rsidRPr="00100F4D" w:rsidTr="008735DB">
        <w:tc>
          <w:tcPr>
            <w:tcW w:w="2127" w:type="dxa"/>
          </w:tcPr>
          <w:p w:rsidR="00507269" w:rsidRPr="00100F4D" w:rsidRDefault="00507269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电流互感器变比</w:t>
            </w:r>
          </w:p>
        </w:tc>
        <w:tc>
          <w:tcPr>
            <w:tcW w:w="1612" w:type="dxa"/>
          </w:tcPr>
          <w:p w:rsidR="00507269" w:rsidRPr="00100F4D" w:rsidRDefault="00100F4D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CD</w:t>
            </w:r>
            <w:r>
              <w:rPr>
                <w:sz w:val="24"/>
                <w:szCs w:val="24"/>
              </w:rPr>
              <w:t>格式大端</w:t>
            </w:r>
          </w:p>
        </w:tc>
        <w:tc>
          <w:tcPr>
            <w:tcW w:w="1932" w:type="dxa"/>
          </w:tcPr>
          <w:p w:rsidR="00507269" w:rsidRPr="00100F4D" w:rsidRDefault="00100F4D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hex</w:t>
            </w:r>
            <w:r>
              <w:rPr>
                <w:rFonts w:hint="eastAsia"/>
                <w:sz w:val="24"/>
                <w:szCs w:val="24"/>
              </w:rPr>
              <w:t>格式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小端</w:t>
            </w:r>
          </w:p>
        </w:tc>
        <w:tc>
          <w:tcPr>
            <w:tcW w:w="1780" w:type="dxa"/>
          </w:tcPr>
          <w:p w:rsidR="00507269" w:rsidRPr="00100F4D" w:rsidRDefault="00507269" w:rsidP="00E868D2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100F4D" w:rsidRPr="00100F4D" w:rsidTr="008735DB">
        <w:tc>
          <w:tcPr>
            <w:tcW w:w="2127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电压互感器变比</w:t>
            </w:r>
          </w:p>
        </w:tc>
        <w:tc>
          <w:tcPr>
            <w:tcW w:w="1612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CD</w:t>
            </w:r>
            <w:r>
              <w:rPr>
                <w:sz w:val="24"/>
                <w:szCs w:val="24"/>
              </w:rPr>
              <w:t>格式大端</w:t>
            </w:r>
          </w:p>
        </w:tc>
        <w:tc>
          <w:tcPr>
            <w:tcW w:w="1932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hex</w:t>
            </w:r>
            <w:r>
              <w:rPr>
                <w:rFonts w:hint="eastAsia"/>
                <w:sz w:val="24"/>
                <w:szCs w:val="24"/>
              </w:rPr>
              <w:t>格式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小端</w:t>
            </w:r>
          </w:p>
        </w:tc>
        <w:tc>
          <w:tcPr>
            <w:tcW w:w="1780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100F4D" w:rsidRPr="00100F4D" w:rsidTr="008735DB">
        <w:tc>
          <w:tcPr>
            <w:tcW w:w="2127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报警金额</w:t>
            </w:r>
            <w:r w:rsidR="00667F0E">
              <w:rPr>
                <w:rFonts w:hint="eastAsia"/>
                <w:sz w:val="24"/>
                <w:szCs w:val="24"/>
              </w:rPr>
              <w:t>1</w:t>
            </w:r>
            <w:r w:rsidR="00667F0E">
              <w:rPr>
                <w:rFonts w:hint="eastAsia"/>
                <w:sz w:val="24"/>
                <w:szCs w:val="24"/>
              </w:rPr>
              <w:t>、</w:t>
            </w:r>
            <w:r w:rsidR="00667F0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12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CD</w:t>
            </w:r>
            <w:r>
              <w:rPr>
                <w:sz w:val="24"/>
                <w:szCs w:val="24"/>
              </w:rPr>
              <w:t>大端</w:t>
            </w:r>
          </w:p>
        </w:tc>
        <w:tc>
          <w:tcPr>
            <w:tcW w:w="1932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字节</w:t>
            </w:r>
            <w:r w:rsidR="00667F0E">
              <w:rPr>
                <w:rFonts w:hint="eastAsia"/>
                <w:sz w:val="24"/>
                <w:szCs w:val="24"/>
              </w:rPr>
              <w:t>hex</w:t>
            </w:r>
            <w:r>
              <w:rPr>
                <w:sz w:val="24"/>
                <w:szCs w:val="24"/>
              </w:rPr>
              <w:t>小端</w:t>
            </w:r>
          </w:p>
        </w:tc>
        <w:tc>
          <w:tcPr>
            <w:tcW w:w="1780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100F4D" w:rsidRPr="00100F4D" w:rsidTr="008735DB">
        <w:tc>
          <w:tcPr>
            <w:tcW w:w="2127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两套费率表切换时间</w:t>
            </w:r>
          </w:p>
        </w:tc>
        <w:tc>
          <w:tcPr>
            <w:tcW w:w="1612" w:type="dxa"/>
          </w:tcPr>
          <w:p w:rsid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CD</w:t>
            </w:r>
          </w:p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年月日时分</w:t>
            </w:r>
            <w:r w:rsidR="00AC71CE">
              <w:rPr>
                <w:rFonts w:hint="eastAsia"/>
                <w:sz w:val="24"/>
                <w:szCs w:val="24"/>
              </w:rPr>
              <w:t>、</w:t>
            </w:r>
            <w:r w:rsidR="00AC71CE">
              <w:rPr>
                <w:sz w:val="24"/>
                <w:szCs w:val="24"/>
              </w:rPr>
              <w:t>大端</w:t>
            </w:r>
          </w:p>
        </w:tc>
        <w:tc>
          <w:tcPr>
            <w:tcW w:w="1932" w:type="dxa"/>
          </w:tcPr>
          <w:p w:rsid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time_s</w:t>
            </w:r>
            <w:r>
              <w:rPr>
                <w:sz w:val="24"/>
                <w:szCs w:val="24"/>
              </w:rPr>
              <w:t>格式</w:t>
            </w:r>
            <w:r w:rsidR="00AC71CE">
              <w:rPr>
                <w:rFonts w:hint="eastAsia"/>
                <w:sz w:val="24"/>
                <w:szCs w:val="24"/>
              </w:rPr>
              <w:t>（小端）</w:t>
            </w:r>
          </w:p>
        </w:tc>
        <w:tc>
          <w:tcPr>
            <w:tcW w:w="1780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100F4D" w:rsidRPr="00100F4D" w:rsidTr="008735DB">
        <w:tc>
          <w:tcPr>
            <w:tcW w:w="2127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两套阶梯表切换时间</w:t>
            </w:r>
          </w:p>
        </w:tc>
        <w:tc>
          <w:tcPr>
            <w:tcW w:w="1612" w:type="dxa"/>
          </w:tcPr>
          <w:p w:rsid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CD</w:t>
            </w:r>
          </w:p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年月日时分</w:t>
            </w:r>
            <w:r w:rsidR="00AC71CE">
              <w:rPr>
                <w:rFonts w:hint="eastAsia"/>
                <w:sz w:val="24"/>
                <w:szCs w:val="24"/>
              </w:rPr>
              <w:t>、</w:t>
            </w:r>
            <w:r w:rsidR="00AC71CE">
              <w:rPr>
                <w:sz w:val="24"/>
                <w:szCs w:val="24"/>
              </w:rPr>
              <w:t>大端</w:t>
            </w:r>
          </w:p>
        </w:tc>
        <w:tc>
          <w:tcPr>
            <w:tcW w:w="1932" w:type="dxa"/>
          </w:tcPr>
          <w:p w:rsid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time_s</w:t>
            </w:r>
            <w:r>
              <w:rPr>
                <w:sz w:val="24"/>
                <w:szCs w:val="24"/>
              </w:rPr>
              <w:t>格式</w:t>
            </w:r>
            <w:r w:rsidR="00AC71CE">
              <w:rPr>
                <w:rFonts w:hint="eastAsia"/>
                <w:sz w:val="24"/>
                <w:szCs w:val="24"/>
              </w:rPr>
              <w:t>（小端）</w:t>
            </w:r>
          </w:p>
        </w:tc>
        <w:tc>
          <w:tcPr>
            <w:tcW w:w="1780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100F4D" w:rsidRPr="00100F4D" w:rsidTr="008735DB">
        <w:tc>
          <w:tcPr>
            <w:tcW w:w="2127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当前费率表</w:t>
            </w:r>
          </w:p>
        </w:tc>
        <w:tc>
          <w:tcPr>
            <w:tcW w:w="1612" w:type="dxa"/>
          </w:tcPr>
          <w:p w:rsidR="00100F4D" w:rsidRPr="00100F4D" w:rsidRDefault="008735DB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---</w:t>
            </w:r>
          </w:p>
        </w:tc>
        <w:tc>
          <w:tcPr>
            <w:tcW w:w="1932" w:type="dxa"/>
          </w:tcPr>
          <w:p w:rsidR="00100F4D" w:rsidRPr="00100F4D" w:rsidRDefault="008735DB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---</w:t>
            </w:r>
          </w:p>
        </w:tc>
        <w:tc>
          <w:tcPr>
            <w:tcW w:w="1780" w:type="dxa"/>
          </w:tcPr>
          <w:p w:rsidR="00100F4D" w:rsidRPr="00100F4D" w:rsidRDefault="001B1B09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没有动态库</w:t>
            </w:r>
            <w:r w:rsidR="00C554BD">
              <w:rPr>
                <w:rFonts w:hint="eastAsia"/>
                <w:sz w:val="24"/>
                <w:szCs w:val="24"/>
              </w:rPr>
              <w:t>，上位机不支持</w:t>
            </w:r>
          </w:p>
        </w:tc>
      </w:tr>
      <w:tr w:rsidR="008735DB" w:rsidRPr="00100F4D" w:rsidTr="008735DB">
        <w:tc>
          <w:tcPr>
            <w:tcW w:w="2127" w:type="dxa"/>
          </w:tcPr>
          <w:p w:rsidR="008735DB" w:rsidRPr="00100F4D" w:rsidRDefault="008735DB" w:rsidP="008735DB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备用套费率表</w:t>
            </w:r>
          </w:p>
        </w:tc>
        <w:tc>
          <w:tcPr>
            <w:tcW w:w="1612" w:type="dxa"/>
          </w:tcPr>
          <w:p w:rsidR="008735DB" w:rsidRPr="00100F4D" w:rsidRDefault="008735DB" w:rsidP="008735DB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CD</w:t>
            </w:r>
          </w:p>
        </w:tc>
        <w:tc>
          <w:tcPr>
            <w:tcW w:w="1932" w:type="dxa"/>
          </w:tcPr>
          <w:p w:rsidR="008735DB" w:rsidRPr="00100F4D" w:rsidRDefault="008735DB" w:rsidP="008735DB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字节</w:t>
            </w:r>
            <w:r>
              <w:rPr>
                <w:sz w:val="24"/>
                <w:szCs w:val="24"/>
              </w:rPr>
              <w:t>hex</w:t>
            </w:r>
          </w:p>
        </w:tc>
        <w:tc>
          <w:tcPr>
            <w:tcW w:w="1780" w:type="dxa"/>
          </w:tcPr>
          <w:p w:rsidR="008735DB" w:rsidRPr="00100F4D" w:rsidRDefault="008735DB" w:rsidP="008735DB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B1B09">
              <w:rPr>
                <w:rFonts w:hint="eastAsia"/>
                <w:sz w:val="24"/>
                <w:szCs w:val="24"/>
                <w:highlight w:val="yellow"/>
              </w:rPr>
              <w:t>补齐</w:t>
            </w:r>
            <w:r w:rsidRPr="001B1B09">
              <w:rPr>
                <w:rFonts w:hint="eastAsia"/>
                <w:sz w:val="24"/>
                <w:szCs w:val="24"/>
                <w:highlight w:val="yellow"/>
              </w:rPr>
              <w:t>1</w:t>
            </w:r>
            <w:r w:rsidRPr="001B1B09">
              <w:rPr>
                <w:sz w:val="24"/>
                <w:szCs w:val="24"/>
                <w:highlight w:val="yellow"/>
              </w:rPr>
              <w:t>2</w:t>
            </w:r>
            <w:r w:rsidRPr="001B1B09">
              <w:rPr>
                <w:sz w:val="24"/>
                <w:szCs w:val="24"/>
                <w:highlight w:val="yellow"/>
              </w:rPr>
              <w:t>个费率</w:t>
            </w:r>
          </w:p>
        </w:tc>
      </w:tr>
      <w:tr w:rsidR="00100F4D" w:rsidRPr="00100F4D" w:rsidTr="008735DB">
        <w:tc>
          <w:tcPr>
            <w:tcW w:w="2127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当前阶梯表</w:t>
            </w:r>
          </w:p>
        </w:tc>
        <w:tc>
          <w:tcPr>
            <w:tcW w:w="1612" w:type="dxa"/>
          </w:tcPr>
          <w:p w:rsidR="00100F4D" w:rsidRPr="00100F4D" w:rsidRDefault="001B1B09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---</w:t>
            </w:r>
          </w:p>
        </w:tc>
        <w:tc>
          <w:tcPr>
            <w:tcW w:w="1932" w:type="dxa"/>
          </w:tcPr>
          <w:p w:rsidR="00100F4D" w:rsidRPr="00100F4D" w:rsidRDefault="001B1B09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---</w:t>
            </w:r>
          </w:p>
        </w:tc>
        <w:tc>
          <w:tcPr>
            <w:tcW w:w="1780" w:type="dxa"/>
          </w:tcPr>
          <w:p w:rsidR="00100F4D" w:rsidRPr="00100F4D" w:rsidRDefault="001B1B09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没有动态库</w:t>
            </w:r>
            <w:r w:rsidR="00C554BD">
              <w:rPr>
                <w:rFonts w:hint="eastAsia"/>
                <w:sz w:val="24"/>
                <w:szCs w:val="24"/>
              </w:rPr>
              <w:t>，上位机不支持</w:t>
            </w:r>
          </w:p>
        </w:tc>
      </w:tr>
      <w:tr w:rsidR="00100F4D" w:rsidRPr="00100F4D" w:rsidTr="008735DB">
        <w:tc>
          <w:tcPr>
            <w:tcW w:w="2127" w:type="dxa"/>
          </w:tcPr>
          <w:p w:rsidR="00100F4D" w:rsidRPr="00100F4D" w:rsidRDefault="00100F4D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00F4D">
              <w:rPr>
                <w:rFonts w:hint="eastAsia"/>
                <w:sz w:val="24"/>
                <w:szCs w:val="24"/>
              </w:rPr>
              <w:t>备用阶梯表</w:t>
            </w:r>
          </w:p>
        </w:tc>
        <w:tc>
          <w:tcPr>
            <w:tcW w:w="1612" w:type="dxa"/>
          </w:tcPr>
          <w:p w:rsidR="00100F4D" w:rsidRPr="00100F4D" w:rsidRDefault="001B1B09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CD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CD+</w:t>
            </w:r>
            <w:r>
              <w:rPr>
                <w:sz w:val="24"/>
                <w:szCs w:val="24"/>
              </w:rPr>
              <w:t>月日时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CD</w:t>
            </w:r>
          </w:p>
        </w:tc>
        <w:tc>
          <w:tcPr>
            <w:tcW w:w="1932" w:type="dxa"/>
          </w:tcPr>
          <w:p w:rsidR="001B1B09" w:rsidRPr="00100F4D" w:rsidRDefault="001B1B09" w:rsidP="001B1B09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字节</w:t>
            </w:r>
            <w:r>
              <w:rPr>
                <w:sz w:val="24"/>
                <w:szCs w:val="24"/>
              </w:rPr>
              <w:t>hex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字节</w:t>
            </w:r>
            <w:r>
              <w:rPr>
                <w:sz w:val="24"/>
                <w:szCs w:val="24"/>
              </w:rPr>
              <w:t>hex+</w:t>
            </w:r>
            <w:r>
              <w:rPr>
                <w:sz w:val="24"/>
                <w:szCs w:val="24"/>
              </w:rPr>
              <w:t>月日时</w:t>
            </w:r>
            <w:r>
              <w:rPr>
                <w:sz w:val="24"/>
                <w:szCs w:val="24"/>
              </w:rPr>
              <w:t>HEX</w:t>
            </w:r>
            <w:r w:rsidR="00F80F45" w:rsidRPr="0017320C">
              <w:rPr>
                <w:rFonts w:hint="eastAsia"/>
                <w:sz w:val="24"/>
                <w:szCs w:val="24"/>
                <w:highlight w:val="yellow"/>
              </w:rPr>
              <w:t>（顺序月、日、时）</w:t>
            </w:r>
          </w:p>
        </w:tc>
        <w:tc>
          <w:tcPr>
            <w:tcW w:w="1780" w:type="dxa"/>
          </w:tcPr>
          <w:p w:rsidR="00100F4D" w:rsidRPr="00100F4D" w:rsidRDefault="001B1B09" w:rsidP="00100F4D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数据长度不够，动态库不能生成数据</w:t>
            </w:r>
          </w:p>
        </w:tc>
      </w:tr>
    </w:tbl>
    <w:p w:rsidR="00E868D2" w:rsidRPr="00845725" w:rsidRDefault="00E868D2" w:rsidP="00E868D2">
      <w:pPr>
        <w:pStyle w:val="a9"/>
        <w:spacing w:line="360" w:lineRule="auto"/>
        <w:ind w:left="845" w:firstLineChars="0" w:firstLine="0"/>
        <w:rPr>
          <w:sz w:val="32"/>
          <w:szCs w:val="32"/>
        </w:rPr>
      </w:pPr>
    </w:p>
    <w:p w:rsidR="00645BDC" w:rsidRDefault="00645BDC" w:rsidP="00645BD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645BDC" w:rsidRPr="00BB45EB" w:rsidRDefault="00645BDC" w:rsidP="00E11373">
      <w:pPr>
        <w:ind w:left="420" w:firstLine="420"/>
      </w:pPr>
      <w:r>
        <w:t>通过</w:t>
      </w:r>
    </w:p>
    <w:p w:rsidR="00645BDC" w:rsidRDefault="00645BDC">
      <w:pPr>
        <w:rPr>
          <w:sz w:val="32"/>
          <w:szCs w:val="32"/>
        </w:rPr>
      </w:pPr>
    </w:p>
    <w:p w:rsidR="00645BDC" w:rsidRPr="004E5E3F" w:rsidRDefault="0032575E" w:rsidP="00645BDC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密钥</w:t>
      </w:r>
      <w:r w:rsidR="00020F65">
        <w:rPr>
          <w:rFonts w:hint="eastAsia"/>
        </w:rPr>
        <w:t>状态不存</w:t>
      </w:r>
      <w:r w:rsidR="00020F65">
        <w:rPr>
          <w:rFonts w:hint="eastAsia"/>
        </w:rPr>
        <w:t>E</w:t>
      </w:r>
      <w:r w:rsidR="00020F65">
        <w:t>E</w:t>
      </w:r>
    </w:p>
    <w:p w:rsidR="00645BDC" w:rsidRDefault="00645BDC" w:rsidP="00645BD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645BDC" w:rsidRDefault="00020F65" w:rsidP="00645BDC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密钥状态直接读esam，E</w:t>
      </w:r>
      <w:r>
        <w:rPr>
          <w:rFonts w:ascii="宋体" w:eastAsia="宋体" w:hAnsi="宋体"/>
          <w:sz w:val="24"/>
          <w:szCs w:val="24"/>
        </w:rPr>
        <w:t>E中不保存</w:t>
      </w:r>
      <w:r w:rsidR="00645BDC">
        <w:rPr>
          <w:rFonts w:ascii="宋体" w:eastAsia="宋体" w:hAnsi="宋体" w:hint="eastAsia"/>
          <w:sz w:val="24"/>
          <w:szCs w:val="24"/>
        </w:rPr>
        <w:t>。</w:t>
      </w:r>
    </w:p>
    <w:p w:rsidR="008A78FB" w:rsidRDefault="008A78FB" w:rsidP="00645BDC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数据层不存储密钥状态</w:t>
      </w:r>
    </w:p>
    <w:p w:rsidR="008A78FB" w:rsidRPr="008A78FB" w:rsidRDefault="008A78FB" w:rsidP="008A78FB">
      <w:pPr>
        <w:spacing w:beforeLines="50" w:before="156" w:afterLines="50" w:after="156" w:line="360" w:lineRule="auto"/>
        <w:jc w:val="center"/>
        <w:rPr>
          <w:rFonts w:ascii="宋体" w:eastAsia="宋体" w:hAnsi="宋体"/>
          <w:sz w:val="24"/>
          <w:szCs w:val="24"/>
        </w:rPr>
      </w:pPr>
      <w:r w:rsidRPr="008A78FB">
        <w:rPr>
          <w:noProof/>
        </w:rPr>
        <w:drawing>
          <wp:inline distT="0" distB="0" distL="0" distR="0">
            <wp:extent cx="5274310" cy="246674"/>
            <wp:effectExtent l="0" t="0" r="2540" b="1270"/>
            <wp:docPr id="15" name="图片 15" descr="C:\Users\yblx\AppData\Local\Temp\1631695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blx\AppData\Local\Temp\163169527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DC" w:rsidRDefault="00645BDC" w:rsidP="00645BD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45BDC" w:rsidRPr="00845725" w:rsidRDefault="000578E4" w:rsidP="000578E4">
      <w:pPr>
        <w:pStyle w:val="a9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>
        <w:rPr>
          <w:rFonts w:ascii="宋体" w:eastAsia="宋体" w:hAnsi="宋体" w:hint="eastAsia"/>
          <w:sz w:val="24"/>
        </w:rPr>
        <w:t>删除</w:t>
      </w:r>
      <w:r w:rsidRPr="000578E4">
        <w:rPr>
          <w:rFonts w:ascii="宋体" w:eastAsia="宋体" w:hAnsi="宋体"/>
          <w:sz w:val="24"/>
        </w:rPr>
        <w:t>void  InF_S_GetKeyStatus_ReworkKeyStatus(void)</w:t>
      </w:r>
      <w:r>
        <w:rPr>
          <w:rFonts w:ascii="宋体" w:eastAsia="宋体" w:hAnsi="宋体" w:hint="eastAsia"/>
          <w:sz w:val="24"/>
        </w:rPr>
        <w:t>函数</w:t>
      </w:r>
      <w:r w:rsidR="00645BDC">
        <w:rPr>
          <w:rFonts w:ascii="宋体" w:eastAsia="宋体" w:hAnsi="宋体" w:hint="eastAsia"/>
          <w:sz w:val="24"/>
        </w:rPr>
        <w:t>：。</w:t>
      </w:r>
    </w:p>
    <w:p w:rsidR="000578E4" w:rsidRDefault="000578E4" w:rsidP="00645BDC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0578E4">
        <w:rPr>
          <w:rFonts w:ascii="宋体" w:eastAsia="宋体" w:hAnsi="宋体" w:hint="eastAsia"/>
          <w:sz w:val="24"/>
        </w:rPr>
        <w:t>函数功能</w:t>
      </w:r>
      <w:r>
        <w:rPr>
          <w:rFonts w:ascii="宋体" w:eastAsia="宋体" w:hAnsi="宋体" w:hint="eastAsia"/>
          <w:sz w:val="24"/>
        </w:rPr>
        <w:t>：同步</w:t>
      </w:r>
      <w:r w:rsidRPr="000578E4">
        <w:rPr>
          <w:rFonts w:ascii="宋体" w:eastAsia="宋体" w:hAnsi="宋体" w:hint="eastAsia"/>
          <w:sz w:val="24"/>
        </w:rPr>
        <w:t>EE</w:t>
      </w:r>
      <w:r>
        <w:rPr>
          <w:rFonts w:ascii="宋体" w:eastAsia="宋体" w:hAnsi="宋体" w:hint="eastAsia"/>
          <w:sz w:val="24"/>
        </w:rPr>
        <w:t>和</w:t>
      </w:r>
      <w:r w:rsidRPr="000578E4">
        <w:rPr>
          <w:rFonts w:ascii="宋体" w:eastAsia="宋体" w:hAnsi="宋体" w:hint="eastAsia"/>
          <w:sz w:val="24"/>
        </w:rPr>
        <w:t>ESAM中密钥状态</w:t>
      </w:r>
      <w:r>
        <w:rPr>
          <w:rFonts w:ascii="宋体" w:eastAsia="宋体" w:hAnsi="宋体" w:hint="eastAsia"/>
          <w:sz w:val="24"/>
        </w:rPr>
        <w:t>。</w:t>
      </w:r>
    </w:p>
    <w:p w:rsidR="000578E4" w:rsidRDefault="000578E4" w:rsidP="00645BDC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</w:p>
    <w:p w:rsidR="00645BDC" w:rsidRDefault="00645BDC" w:rsidP="00645BD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645BDC" w:rsidRPr="00BB45EB" w:rsidRDefault="00645BDC" w:rsidP="00645BDC">
      <w:pPr>
        <w:ind w:firstLine="420"/>
      </w:pPr>
      <w:r>
        <w:t>通过</w:t>
      </w:r>
    </w:p>
    <w:p w:rsidR="00020F65" w:rsidRPr="004E5E3F" w:rsidRDefault="00020F65" w:rsidP="00020F65">
      <w:pPr>
        <w:pStyle w:val="1"/>
        <w:numPr>
          <w:ilvl w:val="0"/>
          <w:numId w:val="4"/>
        </w:numPr>
      </w:pPr>
      <w:r>
        <w:rPr>
          <w:rFonts w:hint="eastAsia"/>
        </w:rPr>
        <w:t>判断表号是否相等函数</w:t>
      </w:r>
    </w:p>
    <w:p w:rsidR="00020F65" w:rsidRDefault="00020F65" w:rsidP="00020F65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020F65" w:rsidRDefault="00020F65" w:rsidP="00020F65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开户充值退费，需要判断上位机下发的表号和电表数据层的表号是否一致。</w:t>
      </w:r>
    </w:p>
    <w:p w:rsidR="00020F65" w:rsidRDefault="00020F65" w:rsidP="00020F65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20F65" w:rsidRPr="00394325" w:rsidRDefault="00020F65" w:rsidP="00020F65">
      <w:pPr>
        <w:pStyle w:val="a9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AD3B49">
        <w:rPr>
          <w:rFonts w:ascii="宋体" w:eastAsia="宋体" w:hAnsi="宋体"/>
          <w:sz w:val="24"/>
        </w:rPr>
        <w:t>ushort16</w:t>
      </w:r>
      <w:r w:rsidRPr="00AD3B49">
        <w:rPr>
          <w:rFonts w:ascii="宋体" w:eastAsia="宋体" w:hAnsi="宋体"/>
          <w:sz w:val="24"/>
        </w:rPr>
        <w:tab/>
        <w:t>S_Purchase_ReturnFile_698(uchar8 *P_Data,ushort16 *P_ucLen)</w:t>
      </w:r>
      <w:r>
        <w:rPr>
          <w:rFonts w:ascii="宋体" w:eastAsia="宋体" w:hAnsi="宋体" w:hint="eastAsia"/>
          <w:sz w:val="24"/>
        </w:rPr>
        <w:t>函数中调用判断表号是否相等函数：</w:t>
      </w:r>
    </w:p>
    <w:p w:rsidR="00020F65" w:rsidRDefault="00020F65" w:rsidP="00020F65">
      <w:pPr>
        <w:pStyle w:val="a9"/>
        <w:spacing w:line="360" w:lineRule="auto"/>
        <w:ind w:left="845" w:firstLineChars="0" w:firstLine="0"/>
        <w:rPr>
          <w:sz w:val="32"/>
          <w:szCs w:val="32"/>
        </w:rPr>
      </w:pPr>
      <w:r w:rsidRPr="00AD3B49">
        <w:rPr>
          <w:noProof/>
          <w:sz w:val="32"/>
          <w:szCs w:val="32"/>
        </w:rPr>
        <w:drawing>
          <wp:inline distT="0" distB="0" distL="0" distR="0" wp14:anchorId="3B5ED621" wp14:editId="40497167">
            <wp:extent cx="5274310" cy="970473"/>
            <wp:effectExtent l="0" t="0" r="2540" b="1270"/>
            <wp:docPr id="1" name="图片 1" descr="C:\Users\yblx\AppData\Local\Temp\16311760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lx\AppData\Local\Temp\1631176079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65" w:rsidRPr="00394325" w:rsidRDefault="00020F65" w:rsidP="00020F65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394325">
        <w:rPr>
          <w:rFonts w:ascii="宋体" w:eastAsia="宋体" w:hAnsi="宋体"/>
          <w:sz w:val="24"/>
        </w:rPr>
        <w:t>此接口在安全模块中做了修改</w:t>
      </w:r>
      <w:r>
        <w:rPr>
          <w:rFonts w:ascii="宋体" w:eastAsia="宋体" w:hAnsi="宋体" w:hint="eastAsia"/>
          <w:sz w:val="24"/>
        </w:rPr>
        <w:t>如下：</w:t>
      </w:r>
    </w:p>
    <w:p w:rsidR="00020F65" w:rsidRDefault="00020F65" w:rsidP="00020F65">
      <w:r w:rsidRPr="00394325">
        <w:rPr>
          <w:noProof/>
        </w:rPr>
        <w:lastRenderedPageBreak/>
        <w:drawing>
          <wp:inline distT="0" distB="0" distL="0" distR="0" wp14:anchorId="5C9045D9" wp14:editId="25D46FF9">
            <wp:extent cx="4518660" cy="1663622"/>
            <wp:effectExtent l="0" t="0" r="0" b="0"/>
            <wp:docPr id="24" name="图片 24" descr="C:\Users\yblx\AppData\Local\Temp\16311756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blx\AppData\Local\Temp\1631175649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87" cy="166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65" w:rsidRPr="00AD3B49" w:rsidRDefault="00020F65" w:rsidP="00020F65">
      <w:pPr>
        <w:ind w:firstLine="420"/>
        <w:rPr>
          <w:sz w:val="24"/>
          <w:szCs w:val="24"/>
        </w:rPr>
      </w:pPr>
      <w:r w:rsidRPr="00AD3B49">
        <w:rPr>
          <w:sz w:val="24"/>
          <w:szCs w:val="24"/>
        </w:rPr>
        <w:t>故调用做了修改</w:t>
      </w:r>
      <w:r w:rsidRPr="00AD3B49">
        <w:rPr>
          <w:rFonts w:hint="eastAsia"/>
          <w:sz w:val="24"/>
          <w:szCs w:val="24"/>
        </w:rPr>
        <w:t>。</w:t>
      </w:r>
    </w:p>
    <w:p w:rsidR="00020F65" w:rsidRDefault="00020F65" w:rsidP="00020F65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020F65" w:rsidRPr="00AD3B49" w:rsidRDefault="00020F65" w:rsidP="00020F65">
      <w:pPr>
        <w:ind w:firstLine="420"/>
      </w:pPr>
      <w:r w:rsidRPr="00AD3B49">
        <w:t>通过</w:t>
      </w:r>
    </w:p>
    <w:p w:rsidR="00645BDC" w:rsidRDefault="00645BDC">
      <w:pPr>
        <w:rPr>
          <w:sz w:val="32"/>
          <w:szCs w:val="32"/>
        </w:rPr>
      </w:pPr>
    </w:p>
    <w:p w:rsidR="00A440EC" w:rsidRPr="004E5E3F" w:rsidRDefault="006A4665" w:rsidP="00A440EC">
      <w:pPr>
        <w:pStyle w:val="1"/>
        <w:numPr>
          <w:ilvl w:val="0"/>
          <w:numId w:val="4"/>
        </w:numPr>
      </w:pPr>
      <w:r>
        <w:t>esam</w:t>
      </w:r>
      <w:r>
        <w:t>类属性</w:t>
      </w:r>
      <w:r>
        <w:rPr>
          <w:rFonts w:hint="eastAsia"/>
        </w:rPr>
        <w:t>1</w:t>
      </w:r>
      <w:r>
        <w:t>4</w:t>
      </w:r>
      <w:r>
        <w:t>红外认证时效门限</w:t>
      </w:r>
      <w:r w:rsidR="00DC1A77">
        <w:rPr>
          <w:rFonts w:hint="eastAsia"/>
        </w:rPr>
        <w:t>（身份认证时效门限）</w:t>
      </w:r>
      <w:r>
        <w:rPr>
          <w:rFonts w:hint="eastAsia"/>
        </w:rPr>
        <w:t>、</w:t>
      </w:r>
      <w:r>
        <w:t>属性</w:t>
      </w:r>
      <w:r>
        <w:rPr>
          <w:rFonts w:hint="eastAsia"/>
        </w:rPr>
        <w:t>1</w:t>
      </w:r>
      <w:r>
        <w:t>5</w:t>
      </w:r>
      <w:r>
        <w:t>红外认证剩余时间</w:t>
      </w:r>
      <w:r w:rsidR="008131EC">
        <w:rPr>
          <w:rFonts w:hint="eastAsia"/>
        </w:rPr>
        <w:t>（</w:t>
      </w:r>
      <w:r w:rsidR="008131EC">
        <w:rPr>
          <w:rFonts w:ascii="宋体" w:eastAsia="宋体" w:hAnsi="宋体" w:hint="eastAsia"/>
          <w:szCs w:val="21"/>
        </w:rPr>
        <w:t>终端身份认证剩余时间</w:t>
      </w:r>
      <w:r w:rsidR="008131EC">
        <w:rPr>
          <w:rFonts w:hint="eastAsia"/>
        </w:rPr>
        <w:t>）</w:t>
      </w:r>
      <w:r>
        <w:t>数据层存储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A440EC" w:rsidRDefault="00A440EC" w:rsidP="00A440E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0544EF" w:rsidRDefault="000544EF" w:rsidP="000544EF">
      <w:pPr>
        <w:pStyle w:val="a9"/>
        <w:spacing w:beforeLines="50" w:before="156" w:afterLines="50" w:after="156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4EF">
        <w:rPr>
          <w:rFonts w:ascii="宋体" w:eastAsia="宋体" w:hAnsi="宋体"/>
          <w:sz w:val="24"/>
          <w:szCs w:val="24"/>
        </w:rPr>
        <w:t>身份认证时效门限采用原红外认证时效门限</w:t>
      </w:r>
      <w:r w:rsidRPr="000544EF">
        <w:rPr>
          <w:rFonts w:ascii="宋体" w:eastAsia="宋体" w:hAnsi="宋体" w:hint="eastAsia"/>
          <w:sz w:val="24"/>
          <w:szCs w:val="24"/>
        </w:rPr>
        <w:t>且只能通过主站进行设置</w:t>
      </w:r>
    </w:p>
    <w:p w:rsidR="00A440EC" w:rsidRDefault="00184B28" w:rsidP="000544EF">
      <w:pPr>
        <w:pStyle w:val="a9"/>
        <w:spacing w:beforeLines="50" w:before="156" w:afterLines="50" w:after="156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4B28">
        <w:rPr>
          <w:rFonts w:ascii="宋体" w:eastAsia="宋体" w:hAnsi="宋体" w:hint="eastAsia"/>
          <w:sz w:val="24"/>
          <w:szCs w:val="24"/>
        </w:rPr>
        <w:t>客户机地址为主站时，抄读红外认证剩余时间为原红外认证剩余时间T</w:t>
      </w:r>
      <w:r w:rsidRPr="00184B28">
        <w:rPr>
          <w:rFonts w:ascii="宋体" w:eastAsia="宋体" w:hAnsi="宋体"/>
          <w:sz w:val="24"/>
          <w:szCs w:val="24"/>
        </w:rPr>
        <w:t>1</w:t>
      </w:r>
      <w:r w:rsidRPr="00184B28">
        <w:rPr>
          <w:rFonts w:ascii="宋体" w:eastAsia="宋体" w:hAnsi="宋体" w:hint="eastAsia"/>
          <w:sz w:val="24"/>
          <w:szCs w:val="24"/>
        </w:rPr>
        <w:t>。客户机地址为终端时，抄读红外认证剩余时间为当前终端维持的身份认证剩余时间T</w:t>
      </w:r>
      <w:r w:rsidRPr="00184B28">
        <w:rPr>
          <w:rFonts w:ascii="宋体" w:eastAsia="宋体" w:hAnsi="宋体"/>
          <w:sz w:val="24"/>
          <w:szCs w:val="24"/>
        </w:rPr>
        <w:t>2</w:t>
      </w:r>
      <w:r w:rsidR="00A440EC">
        <w:rPr>
          <w:rFonts w:ascii="宋体" w:eastAsia="宋体" w:hAnsi="宋体" w:hint="eastAsia"/>
          <w:sz w:val="24"/>
          <w:szCs w:val="24"/>
        </w:rPr>
        <w:t>。</w:t>
      </w:r>
    </w:p>
    <w:p w:rsidR="00A440EC" w:rsidRDefault="00A440EC" w:rsidP="00A440E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73C9B" w:rsidRPr="005D12DE" w:rsidRDefault="00873C9B" w:rsidP="005D12DE">
      <w:pPr>
        <w:ind w:left="420" w:firstLine="420"/>
        <w:rPr>
          <w:b/>
          <w:sz w:val="24"/>
          <w:szCs w:val="24"/>
        </w:rPr>
      </w:pPr>
      <w:r w:rsidRPr="005D12DE">
        <w:rPr>
          <w:b/>
          <w:sz w:val="24"/>
          <w:szCs w:val="24"/>
        </w:rPr>
        <w:t>安全模块</w:t>
      </w:r>
      <w:r w:rsidRPr="005D12DE">
        <w:rPr>
          <w:rFonts w:hint="eastAsia"/>
          <w:b/>
          <w:sz w:val="24"/>
          <w:szCs w:val="24"/>
        </w:rPr>
        <w:t>：</w:t>
      </w:r>
    </w:p>
    <w:p w:rsidR="00A440EC" w:rsidRPr="00C31805" w:rsidRDefault="0027715F" w:rsidP="0027715F">
      <w:pPr>
        <w:pStyle w:val="a9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27715F">
        <w:rPr>
          <w:rFonts w:ascii="宋体" w:eastAsia="宋体" w:hAnsi="宋体"/>
          <w:sz w:val="24"/>
        </w:rPr>
        <w:t>ushort16</w:t>
      </w:r>
      <w:r w:rsidRPr="0027715F">
        <w:rPr>
          <w:rFonts w:ascii="宋体" w:eastAsia="宋体" w:hAnsi="宋体"/>
          <w:sz w:val="24"/>
        </w:rPr>
        <w:tab/>
        <w:t>S_ReadEsam_698(uchar8 *P_Data,ushort16 *P_ucLen,uchar8 Item,uchar8 V_ucClientAddr)</w:t>
      </w:r>
      <w:r w:rsidR="00A440EC">
        <w:rPr>
          <w:rFonts w:ascii="宋体" w:eastAsia="宋体" w:hAnsi="宋体" w:hint="eastAsia"/>
          <w:sz w:val="24"/>
        </w:rPr>
        <w:t>函数中：</w:t>
      </w:r>
    </w:p>
    <w:p w:rsidR="00C31805" w:rsidRPr="00A07863" w:rsidRDefault="00C31805" w:rsidP="00C31805">
      <w:pPr>
        <w:pStyle w:val="a9"/>
        <w:spacing w:line="360" w:lineRule="auto"/>
        <w:ind w:left="845" w:firstLineChars="0" w:firstLine="0"/>
        <w:rPr>
          <w:b/>
          <w:sz w:val="24"/>
          <w:szCs w:val="24"/>
        </w:rPr>
      </w:pPr>
      <w:r w:rsidRPr="00A07863">
        <w:rPr>
          <w:rFonts w:hint="eastAsia"/>
          <w:b/>
          <w:sz w:val="24"/>
          <w:szCs w:val="24"/>
        </w:rPr>
        <w:t>注</w:t>
      </w:r>
      <w:r w:rsidRPr="00A07863">
        <w:rPr>
          <w:rFonts w:hint="eastAsia"/>
          <w:b/>
          <w:sz w:val="24"/>
          <w:szCs w:val="24"/>
        </w:rPr>
        <w:t>1</w:t>
      </w:r>
      <w:r w:rsidRPr="00A07863">
        <w:rPr>
          <w:b/>
          <w:sz w:val="24"/>
          <w:szCs w:val="24"/>
        </w:rPr>
        <w:t xml:space="preserve"> </w:t>
      </w:r>
      <w:r w:rsidRPr="00A07863">
        <w:rPr>
          <w:rFonts w:hint="eastAsia"/>
          <w:b/>
          <w:sz w:val="24"/>
          <w:szCs w:val="24"/>
        </w:rPr>
        <w:t>读红外时效门限，直接读取数据层数据，不进行数据处理</w:t>
      </w:r>
    </w:p>
    <w:p w:rsidR="00C31805" w:rsidRDefault="00C31805" w:rsidP="00C31805">
      <w:pPr>
        <w:pStyle w:val="a9"/>
        <w:spacing w:line="360" w:lineRule="auto"/>
        <w:ind w:left="845" w:firstLineChars="0" w:firstLine="0"/>
        <w:rPr>
          <w:sz w:val="24"/>
          <w:szCs w:val="24"/>
        </w:rPr>
      </w:pPr>
      <w:r w:rsidRPr="00C31805">
        <w:rPr>
          <w:noProof/>
          <w:sz w:val="24"/>
          <w:szCs w:val="24"/>
        </w:rPr>
        <w:lastRenderedPageBreak/>
        <w:drawing>
          <wp:inline distT="0" distB="0" distL="0" distR="0">
            <wp:extent cx="5274310" cy="2098006"/>
            <wp:effectExtent l="0" t="0" r="2540" b="0"/>
            <wp:docPr id="16" name="图片 16" descr="C:\Users\yblx\AppData\Local\Temp\16317598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blx\AppData\Local\Temp\1631759811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05" w:rsidRDefault="00C31805" w:rsidP="00C31805">
      <w:pPr>
        <w:pStyle w:val="a9"/>
        <w:spacing w:line="360" w:lineRule="auto"/>
        <w:ind w:left="845" w:firstLineChars="0" w:firstLine="0"/>
        <w:rPr>
          <w:sz w:val="24"/>
          <w:szCs w:val="24"/>
        </w:rPr>
      </w:pPr>
      <w:r w:rsidRPr="00A07863">
        <w:rPr>
          <w:rFonts w:hint="eastAsia"/>
          <w:b/>
          <w:sz w:val="24"/>
          <w:szCs w:val="24"/>
        </w:rPr>
        <w:t>注</w:t>
      </w:r>
      <w:r w:rsidRPr="00A07863">
        <w:rPr>
          <w:rFonts w:hint="eastAsia"/>
          <w:b/>
          <w:sz w:val="24"/>
          <w:szCs w:val="24"/>
        </w:rPr>
        <w:t>2</w:t>
      </w:r>
      <w:r w:rsidRPr="00A07863">
        <w:rPr>
          <w:b/>
          <w:sz w:val="24"/>
          <w:szCs w:val="24"/>
        </w:rPr>
        <w:t xml:space="preserve"> </w:t>
      </w:r>
      <w:r w:rsidRPr="00A07863">
        <w:rPr>
          <w:b/>
          <w:sz w:val="24"/>
          <w:szCs w:val="24"/>
        </w:rPr>
        <w:t>读红外剩余时间</w:t>
      </w:r>
      <w:r w:rsidRPr="00A07863">
        <w:rPr>
          <w:rFonts w:hint="eastAsia"/>
          <w:b/>
          <w:sz w:val="24"/>
          <w:szCs w:val="24"/>
        </w:rPr>
        <w:t>，直接读取数据层数据，不进行数据处理</w:t>
      </w:r>
      <w:r w:rsidR="00A07863">
        <w:rPr>
          <w:rFonts w:hint="eastAsia"/>
          <w:sz w:val="24"/>
          <w:szCs w:val="24"/>
        </w:rPr>
        <w:t>。</w:t>
      </w:r>
    </w:p>
    <w:p w:rsidR="00C31805" w:rsidRDefault="00C31805" w:rsidP="00C31805">
      <w:pPr>
        <w:pStyle w:val="a9"/>
        <w:spacing w:line="360" w:lineRule="auto"/>
        <w:ind w:left="845" w:firstLineChars="0" w:firstLine="0"/>
        <w:rPr>
          <w:sz w:val="24"/>
          <w:szCs w:val="24"/>
        </w:rPr>
      </w:pPr>
      <w:r w:rsidRPr="00C31805">
        <w:rPr>
          <w:noProof/>
          <w:sz w:val="24"/>
          <w:szCs w:val="24"/>
        </w:rPr>
        <w:drawing>
          <wp:inline distT="0" distB="0" distL="0" distR="0">
            <wp:extent cx="5274310" cy="2573714"/>
            <wp:effectExtent l="0" t="0" r="2540" b="0"/>
            <wp:docPr id="17" name="图片 17" descr="C:\Users\yblx\AppData\Local\Temp\1631760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blx\AppData\Local\Temp\1631760261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863" w:rsidRDefault="00074449" w:rsidP="004463BA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uchar8 </w:t>
      </w:r>
      <w:r w:rsidR="004463BA" w:rsidRPr="00074449">
        <w:rPr>
          <w:rFonts w:asciiTheme="minorEastAsia" w:hAnsiTheme="minorEastAsia"/>
          <w:sz w:val="24"/>
          <w:szCs w:val="24"/>
        </w:rPr>
        <w:t>INF_S_ActionEsam_698(ulong32 OAD,uchar8 *p_Data,ushort16 *Len,uchar8 Action,uchar8 V_ucClientAddr)函数中</w:t>
      </w:r>
      <w:r w:rsidR="004463BA" w:rsidRPr="00074449">
        <w:rPr>
          <w:rFonts w:asciiTheme="minorEastAsia" w:hAnsiTheme="minorEastAsia" w:hint="eastAsia"/>
          <w:sz w:val="24"/>
          <w:szCs w:val="24"/>
        </w:rPr>
        <w:t>，</w:t>
      </w:r>
      <w:r w:rsidR="006A37B1" w:rsidRPr="00074449">
        <w:rPr>
          <w:rFonts w:asciiTheme="minorEastAsia" w:hAnsiTheme="minorEastAsia"/>
          <w:sz w:val="24"/>
          <w:szCs w:val="24"/>
        </w:rPr>
        <w:t>红外认证成功处理</w:t>
      </w:r>
      <w:r w:rsidR="004463BA" w:rsidRPr="00074449">
        <w:rPr>
          <w:rFonts w:asciiTheme="minorEastAsia" w:hAnsiTheme="minorEastAsia"/>
          <w:sz w:val="24"/>
          <w:szCs w:val="24"/>
        </w:rPr>
        <w:t>通信定时器</w:t>
      </w:r>
      <w:r w:rsidR="004463BA" w:rsidRPr="00074449">
        <w:rPr>
          <w:rFonts w:asciiTheme="minorEastAsia" w:hAnsiTheme="minorEastAsia" w:hint="eastAsia"/>
          <w:sz w:val="24"/>
          <w:szCs w:val="24"/>
        </w:rPr>
        <w:t>，</w:t>
      </w:r>
      <w:r w:rsidR="006A37B1" w:rsidRPr="00074449">
        <w:rPr>
          <w:rFonts w:asciiTheme="minorEastAsia" w:hAnsiTheme="minorEastAsia"/>
          <w:sz w:val="24"/>
          <w:szCs w:val="24"/>
        </w:rPr>
        <w:t>移到通信</w:t>
      </w:r>
      <w:r w:rsidR="004463BA" w:rsidRPr="00074449">
        <w:rPr>
          <w:rFonts w:asciiTheme="minorEastAsia" w:hAnsiTheme="minorEastAsia"/>
          <w:sz w:val="24"/>
          <w:szCs w:val="24"/>
        </w:rPr>
        <w:t>模块中</w:t>
      </w:r>
      <w:r w:rsidR="004463BA" w:rsidRPr="00074449">
        <w:rPr>
          <w:rFonts w:asciiTheme="minorEastAsia" w:hAnsiTheme="minorEastAsia" w:hint="eastAsia"/>
          <w:sz w:val="24"/>
          <w:szCs w:val="24"/>
        </w:rPr>
        <w:t>：</w:t>
      </w:r>
    </w:p>
    <w:p w:rsidR="0039444C" w:rsidRDefault="004D79AB" w:rsidP="0039444C">
      <w:pPr>
        <w:pStyle w:val="a9"/>
        <w:spacing w:line="360" w:lineRule="auto"/>
        <w:ind w:left="845" w:firstLineChars="0" w:firstLine="0"/>
        <w:rPr>
          <w:rFonts w:asciiTheme="minorEastAsia" w:hAnsiTheme="minorEastAsia"/>
          <w:sz w:val="24"/>
          <w:szCs w:val="24"/>
        </w:rPr>
      </w:pPr>
      <w:r w:rsidRPr="004D79AB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907945" cy="2971742"/>
            <wp:effectExtent l="0" t="0" r="6985" b="635"/>
            <wp:docPr id="18" name="图片 18" descr="C:\Users\yblx\AppData\Local\Temp\16317746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blx\AppData\Local\Temp\1631774643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75" cy="297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9B" w:rsidRPr="00873C9B" w:rsidRDefault="00873C9B" w:rsidP="0039444C">
      <w:pPr>
        <w:pStyle w:val="a9"/>
        <w:spacing w:line="360" w:lineRule="auto"/>
        <w:ind w:left="845" w:firstLineChars="0" w:firstLine="0"/>
        <w:rPr>
          <w:rFonts w:asciiTheme="minorEastAsia" w:hAnsiTheme="minorEastAsia"/>
          <w:b/>
          <w:sz w:val="24"/>
          <w:szCs w:val="24"/>
        </w:rPr>
      </w:pPr>
      <w:r w:rsidRPr="00873C9B">
        <w:rPr>
          <w:rFonts w:asciiTheme="minorEastAsia" w:hAnsiTheme="minorEastAsia" w:hint="eastAsia"/>
          <w:b/>
          <w:sz w:val="24"/>
          <w:szCs w:val="24"/>
        </w:rPr>
        <w:t>通信模块修改</w:t>
      </w:r>
    </w:p>
    <w:p w:rsidR="00873C9B" w:rsidRDefault="00873C9B" w:rsidP="0039444C">
      <w:pPr>
        <w:pStyle w:val="a9"/>
        <w:spacing w:line="360" w:lineRule="auto"/>
        <w:ind w:left="845" w:firstLineChars="0" w:firstLine="0"/>
        <w:rPr>
          <w:rFonts w:asciiTheme="minorEastAsia" w:hAnsiTheme="minorEastAsia"/>
          <w:sz w:val="24"/>
          <w:szCs w:val="24"/>
        </w:rPr>
      </w:pPr>
      <w:r w:rsidRPr="00873C9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157665"/>
            <wp:effectExtent l="0" t="0" r="2540" b="4445"/>
            <wp:docPr id="19" name="图片 19" descr="C:\Users\yblx\AppData\Local\Temp\16317804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blx\AppData\Local\Temp\1631780420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9B" w:rsidRDefault="00873C9B" w:rsidP="0039444C">
      <w:pPr>
        <w:pStyle w:val="a9"/>
        <w:spacing w:line="360" w:lineRule="auto"/>
        <w:ind w:left="845" w:firstLineChars="0" w:firstLine="0"/>
        <w:rPr>
          <w:rFonts w:asciiTheme="minorEastAsia" w:hAnsiTheme="minorEastAsia"/>
          <w:sz w:val="24"/>
          <w:szCs w:val="24"/>
        </w:rPr>
      </w:pPr>
      <w:r w:rsidRPr="00873C9B">
        <w:rPr>
          <w:rFonts w:asciiTheme="minorEastAsia" w:hAnsiTheme="minorEastAsia"/>
          <w:sz w:val="24"/>
          <w:szCs w:val="24"/>
        </w:rPr>
        <w:t>void</w:t>
      </w:r>
      <w:r w:rsidRPr="00873C9B">
        <w:rPr>
          <w:rFonts w:asciiTheme="minorEastAsia" w:hAnsiTheme="minorEastAsia"/>
          <w:sz w:val="24"/>
          <w:szCs w:val="24"/>
        </w:rPr>
        <w:tab/>
      </w:r>
      <w:r w:rsidRPr="00873C9B">
        <w:rPr>
          <w:rFonts w:asciiTheme="minorEastAsia" w:hAnsiTheme="minorEastAsia"/>
          <w:sz w:val="24"/>
          <w:szCs w:val="24"/>
        </w:rPr>
        <w:tab/>
        <w:t>DealWith_ID_Auth_T_Timer(uchar8 Method,uchar8 *pVTimer)</w:t>
      </w:r>
    </w:p>
    <w:p w:rsidR="005D12DE" w:rsidRDefault="005D12DE" w:rsidP="0039444C">
      <w:pPr>
        <w:pStyle w:val="a9"/>
        <w:spacing w:line="360" w:lineRule="auto"/>
        <w:ind w:left="845" w:firstLineChars="0" w:firstLine="0"/>
        <w:rPr>
          <w:rFonts w:asciiTheme="minorEastAsia" w:hAnsiTheme="minorEastAsia"/>
          <w:sz w:val="24"/>
          <w:szCs w:val="24"/>
        </w:rPr>
      </w:pPr>
      <w:r w:rsidRPr="005D12DE">
        <w:rPr>
          <w:rFonts w:asciiTheme="minorEastAsia" w:hAnsiTheme="minorEastAsia"/>
          <w:sz w:val="24"/>
          <w:szCs w:val="24"/>
        </w:rPr>
        <w:t>void</w:t>
      </w:r>
      <w:r w:rsidRPr="005D12DE">
        <w:rPr>
          <w:rFonts w:asciiTheme="minorEastAsia" w:hAnsiTheme="minorEastAsia"/>
          <w:sz w:val="24"/>
          <w:szCs w:val="24"/>
        </w:rPr>
        <w:tab/>
      </w:r>
      <w:r w:rsidRPr="005D12DE">
        <w:rPr>
          <w:rFonts w:asciiTheme="minorEastAsia" w:hAnsiTheme="minorEastAsia"/>
          <w:sz w:val="24"/>
          <w:szCs w:val="24"/>
        </w:rPr>
        <w:tab/>
        <w:t>DealWith_IR_Auth_Timer(uchar8 Method,uchar8 *pVTimer)</w:t>
      </w:r>
    </w:p>
    <w:p w:rsidR="00873C9B" w:rsidRPr="00074449" w:rsidRDefault="00873C9B" w:rsidP="0039444C">
      <w:pPr>
        <w:pStyle w:val="a9"/>
        <w:spacing w:line="360" w:lineRule="auto"/>
        <w:ind w:left="84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函数和结构体都需要调整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定时器是</w:t>
      </w:r>
      <w:r>
        <w:rPr>
          <w:rFonts w:asciiTheme="minorEastAsia" w:hAnsiTheme="minorEastAsia" w:hint="eastAsia"/>
          <w:sz w:val="24"/>
          <w:szCs w:val="24"/>
        </w:rPr>
        <w:t>4字节。</w:t>
      </w:r>
    </w:p>
    <w:p w:rsidR="00A440EC" w:rsidRDefault="00A440EC" w:rsidP="00A440E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A440EC" w:rsidRPr="00873C9B" w:rsidRDefault="00A440EC" w:rsidP="00873C9B">
      <w:pPr>
        <w:ind w:left="420" w:firstLine="420"/>
        <w:rPr>
          <w:sz w:val="24"/>
          <w:szCs w:val="24"/>
        </w:rPr>
      </w:pPr>
      <w:r w:rsidRPr="00873C9B">
        <w:rPr>
          <w:sz w:val="24"/>
          <w:szCs w:val="24"/>
        </w:rPr>
        <w:t>通过</w:t>
      </w:r>
    </w:p>
    <w:p w:rsidR="00A440EC" w:rsidRDefault="00A440EC">
      <w:pPr>
        <w:rPr>
          <w:sz w:val="32"/>
          <w:szCs w:val="32"/>
        </w:rPr>
      </w:pPr>
    </w:p>
    <w:p w:rsidR="00A440EC" w:rsidRPr="004E5E3F" w:rsidRDefault="004A7312" w:rsidP="00A440EC">
      <w:pPr>
        <w:pStyle w:val="1"/>
        <w:numPr>
          <w:ilvl w:val="0"/>
          <w:numId w:val="4"/>
        </w:numPr>
      </w:pPr>
      <w:r>
        <w:rPr>
          <w:rFonts w:hint="eastAsia"/>
        </w:rPr>
        <w:t>数据颠倒接口函数合并</w:t>
      </w:r>
    </w:p>
    <w:p w:rsidR="00A440EC" w:rsidRDefault="00A440EC" w:rsidP="00A440E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A440EC" w:rsidRDefault="008F78F4" w:rsidP="00A440EC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数据颠倒</w:t>
      </w:r>
      <w:r w:rsidR="00A440EC">
        <w:rPr>
          <w:rFonts w:ascii="宋体" w:eastAsia="宋体" w:hAnsi="宋体" w:hint="eastAsia"/>
          <w:sz w:val="24"/>
          <w:szCs w:val="24"/>
        </w:rPr>
        <w:t>。</w:t>
      </w:r>
    </w:p>
    <w:p w:rsidR="00A440EC" w:rsidRDefault="00A440EC" w:rsidP="00A440E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440EC" w:rsidRPr="00845725" w:rsidRDefault="00A13782" w:rsidP="00A440EC">
      <w:pPr>
        <w:pStyle w:val="a9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>
        <w:rPr>
          <w:rFonts w:ascii="宋体" w:eastAsia="宋体" w:hAnsi="宋体" w:hint="eastAsia"/>
          <w:sz w:val="24"/>
        </w:rPr>
        <w:t>安全</w:t>
      </w:r>
      <w:r>
        <w:rPr>
          <w:rFonts w:ascii="宋体" w:eastAsia="宋体" w:hAnsi="宋体"/>
          <w:sz w:val="24"/>
        </w:rPr>
        <w:t>模块</w:t>
      </w:r>
      <w:r w:rsidR="00A440EC">
        <w:rPr>
          <w:rFonts w:ascii="宋体" w:eastAsia="宋体" w:hAnsi="宋体" w:hint="eastAsia"/>
          <w:sz w:val="24"/>
        </w:rPr>
        <w:t>中：</w:t>
      </w:r>
      <w:r w:rsidR="0074337A" w:rsidRPr="00845725">
        <w:rPr>
          <w:sz w:val="32"/>
          <w:szCs w:val="32"/>
        </w:rPr>
        <w:t xml:space="preserve"> </w:t>
      </w:r>
    </w:p>
    <w:p w:rsidR="00A13782" w:rsidRPr="00A13782" w:rsidRDefault="00A13782" w:rsidP="00A13782">
      <w:pPr>
        <w:pStyle w:val="a9"/>
        <w:spacing w:line="360" w:lineRule="auto"/>
        <w:ind w:left="845" w:firstLineChars="0" w:firstLine="0"/>
        <w:rPr>
          <w:color w:val="FF0000"/>
          <w:sz w:val="24"/>
          <w:szCs w:val="24"/>
        </w:rPr>
      </w:pPr>
      <w:r w:rsidRPr="00A13782">
        <w:rPr>
          <w:rFonts w:ascii="宋体" w:eastAsia="宋体" w:hAnsi="宋体" w:hint="eastAsia"/>
          <w:sz w:val="24"/>
          <w:szCs w:val="24"/>
        </w:rPr>
        <w:t>函数中：调用</w:t>
      </w:r>
      <w:r w:rsidR="0074337A" w:rsidRPr="0074337A">
        <w:rPr>
          <w:rFonts w:ascii="宋体" w:eastAsia="宋体" w:hAnsi="宋体"/>
          <w:sz w:val="24"/>
          <w:szCs w:val="24"/>
        </w:rPr>
        <w:t>void  OneDataReversed(uchar8 *pSBuf, uchar8 *pDBuf,uchar8 Len)</w:t>
      </w:r>
      <w:r w:rsidRPr="00A13782">
        <w:rPr>
          <w:rFonts w:ascii="宋体" w:eastAsia="宋体" w:hAnsi="宋体" w:hint="eastAsia"/>
          <w:sz w:val="24"/>
          <w:szCs w:val="24"/>
        </w:rPr>
        <w:t>数据颠倒的地方，统一调用公共函数</w:t>
      </w:r>
      <w:r w:rsidRPr="00A13782">
        <w:rPr>
          <w:rFonts w:ascii="宋体" w:eastAsia="宋体" w:hAnsi="宋体"/>
          <w:color w:val="FF0000"/>
          <w:sz w:val="24"/>
          <w:szCs w:val="24"/>
        </w:rPr>
        <w:t>PF_ OneDataReversed(uchar8 *pSBuf, uchar8 *pDBuf,uchar8 Len)</w:t>
      </w:r>
    </w:p>
    <w:p w:rsidR="00A440EC" w:rsidRDefault="00A440EC" w:rsidP="00A440EC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A440EC" w:rsidRPr="00DC31E6" w:rsidRDefault="00A440EC" w:rsidP="00E63D84">
      <w:pPr>
        <w:ind w:left="420" w:firstLine="420"/>
        <w:rPr>
          <w:sz w:val="24"/>
          <w:szCs w:val="24"/>
        </w:rPr>
      </w:pPr>
      <w:r w:rsidRPr="00DC31E6">
        <w:rPr>
          <w:sz w:val="24"/>
          <w:szCs w:val="24"/>
        </w:rPr>
        <w:t>通过</w:t>
      </w:r>
    </w:p>
    <w:p w:rsidR="0062099B" w:rsidRPr="004E5E3F" w:rsidRDefault="0062099B" w:rsidP="0062099B">
      <w:pPr>
        <w:pStyle w:val="1"/>
        <w:numPr>
          <w:ilvl w:val="0"/>
          <w:numId w:val="4"/>
        </w:numPr>
      </w:pPr>
      <w:r>
        <w:rPr>
          <w:rFonts w:hint="eastAsia"/>
        </w:rPr>
        <w:t>功能</w:t>
      </w:r>
    </w:p>
    <w:p w:rsidR="0062099B" w:rsidRDefault="0062099B" w:rsidP="0062099B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62099B" w:rsidRDefault="0062099B" w:rsidP="0062099B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插。</w:t>
      </w:r>
    </w:p>
    <w:p w:rsidR="0062099B" w:rsidRDefault="0062099B" w:rsidP="0062099B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2099B" w:rsidRPr="00845725" w:rsidRDefault="0062099B" w:rsidP="0062099B">
      <w:pPr>
        <w:pStyle w:val="a9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756B74">
        <w:rPr>
          <w:rFonts w:ascii="宋体" w:eastAsia="宋体" w:hAnsi="宋体"/>
          <w:sz w:val="24"/>
        </w:rPr>
        <w:t>Card_Parse</w:t>
      </w:r>
      <w:r>
        <w:rPr>
          <w:rFonts w:ascii="宋体" w:eastAsia="宋体" w:hAnsi="宋体" w:hint="eastAsia"/>
          <w:sz w:val="24"/>
        </w:rPr>
        <w:t>（）函数中：。</w:t>
      </w:r>
    </w:p>
    <w:p w:rsidR="0062099B" w:rsidRPr="00845725" w:rsidRDefault="0062099B" w:rsidP="0062099B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845725">
        <w:rPr>
          <w:rFonts w:ascii="宋体" w:eastAsia="宋体" w:hAnsi="宋体"/>
          <w:sz w:val="24"/>
        </w:rPr>
        <w:t xml:space="preserve">uchar8 </w:t>
      </w:r>
      <w:r>
        <w:rPr>
          <w:rFonts w:ascii="宋体" w:eastAsia="宋体" w:hAnsi="宋体"/>
          <w:sz w:val="24"/>
        </w:rPr>
        <w:t>IN</w:t>
      </w:r>
      <w:r w:rsidRPr="00845725">
        <w:rPr>
          <w:rFonts w:ascii="宋体" w:eastAsia="宋体" w:hAnsi="宋体"/>
          <w:sz w:val="24"/>
        </w:rPr>
        <w:t>F_JudgeVolage_Relay(void)</w:t>
      </w:r>
    </w:p>
    <w:p w:rsidR="0062099B" w:rsidRDefault="0062099B" w:rsidP="0062099B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62099B" w:rsidRPr="00BB45EB" w:rsidRDefault="0062099B" w:rsidP="0062099B">
      <w:pPr>
        <w:ind w:firstLine="420"/>
      </w:pPr>
      <w:r>
        <w:t>通过</w:t>
      </w:r>
    </w:p>
    <w:p w:rsidR="0062099B" w:rsidRPr="004E5E3F" w:rsidRDefault="0062099B" w:rsidP="0062099B">
      <w:pPr>
        <w:pStyle w:val="1"/>
        <w:numPr>
          <w:ilvl w:val="0"/>
          <w:numId w:val="4"/>
        </w:numPr>
      </w:pPr>
      <w:r>
        <w:rPr>
          <w:rFonts w:hint="eastAsia"/>
        </w:rPr>
        <w:t>功能</w:t>
      </w:r>
    </w:p>
    <w:p w:rsidR="0062099B" w:rsidRDefault="0062099B" w:rsidP="0062099B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B45EB">
        <w:rPr>
          <w:rFonts w:ascii="宋体" w:eastAsia="宋体" w:hAnsi="宋体" w:hint="eastAsia"/>
          <w:sz w:val="24"/>
          <w:szCs w:val="24"/>
        </w:rPr>
        <w:t>功能要求</w:t>
      </w:r>
    </w:p>
    <w:p w:rsidR="0062099B" w:rsidRDefault="0062099B" w:rsidP="0062099B">
      <w:pPr>
        <w:pStyle w:val="a9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插。</w:t>
      </w:r>
    </w:p>
    <w:p w:rsidR="0062099B" w:rsidRDefault="0062099B" w:rsidP="0062099B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修改设计方案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2099B" w:rsidRPr="00845725" w:rsidRDefault="0062099B" w:rsidP="0062099B">
      <w:pPr>
        <w:pStyle w:val="a9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756B74">
        <w:rPr>
          <w:rFonts w:ascii="宋体" w:eastAsia="宋体" w:hAnsi="宋体"/>
          <w:sz w:val="24"/>
        </w:rPr>
        <w:t>Card_Parse</w:t>
      </w:r>
      <w:r>
        <w:rPr>
          <w:rFonts w:ascii="宋体" w:eastAsia="宋体" w:hAnsi="宋体" w:hint="eastAsia"/>
          <w:sz w:val="24"/>
        </w:rPr>
        <w:t>（）函数中：。</w:t>
      </w:r>
    </w:p>
    <w:p w:rsidR="0062099B" w:rsidRPr="00845725" w:rsidRDefault="0062099B" w:rsidP="0062099B">
      <w:pPr>
        <w:pStyle w:val="a9"/>
        <w:spacing w:line="360" w:lineRule="auto"/>
        <w:ind w:left="845" w:firstLineChars="0" w:firstLine="0"/>
        <w:rPr>
          <w:rFonts w:ascii="宋体" w:eastAsia="宋体" w:hAnsi="宋体"/>
          <w:sz w:val="24"/>
        </w:rPr>
      </w:pPr>
      <w:r w:rsidRPr="00845725">
        <w:rPr>
          <w:rFonts w:ascii="宋体" w:eastAsia="宋体" w:hAnsi="宋体"/>
          <w:sz w:val="24"/>
        </w:rPr>
        <w:t xml:space="preserve">uchar8 </w:t>
      </w:r>
      <w:r>
        <w:rPr>
          <w:rFonts w:ascii="宋体" w:eastAsia="宋体" w:hAnsi="宋体"/>
          <w:sz w:val="24"/>
        </w:rPr>
        <w:t>IN</w:t>
      </w:r>
      <w:r w:rsidRPr="00845725">
        <w:rPr>
          <w:rFonts w:ascii="宋体" w:eastAsia="宋体" w:hAnsi="宋体"/>
          <w:sz w:val="24"/>
        </w:rPr>
        <w:t>F_JudgeVolage_Relay(void)</w:t>
      </w:r>
    </w:p>
    <w:p w:rsidR="0062099B" w:rsidRDefault="0062099B" w:rsidP="0062099B">
      <w:pPr>
        <w:pStyle w:val="a9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评审结果</w:t>
      </w:r>
    </w:p>
    <w:p w:rsidR="0062099B" w:rsidRPr="00BB45EB" w:rsidRDefault="0062099B" w:rsidP="0062099B">
      <w:pPr>
        <w:ind w:firstLine="420"/>
      </w:pPr>
      <w:r>
        <w:lastRenderedPageBreak/>
        <w:t>通过</w:t>
      </w:r>
    </w:p>
    <w:p w:rsidR="00A440EC" w:rsidRPr="0055695A" w:rsidRDefault="00A440EC">
      <w:pPr>
        <w:rPr>
          <w:sz w:val="32"/>
          <w:szCs w:val="32"/>
        </w:rPr>
      </w:pPr>
    </w:p>
    <w:sectPr w:rsidR="00A440EC" w:rsidRPr="0055695A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060" w:rsidRDefault="00AD6060" w:rsidP="00A055A7">
      <w:r>
        <w:separator/>
      </w:r>
    </w:p>
  </w:endnote>
  <w:endnote w:type="continuationSeparator" w:id="0">
    <w:p w:rsidR="00AD6060" w:rsidRDefault="00AD6060" w:rsidP="00A05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8581743"/>
      <w:docPartObj>
        <w:docPartGallery w:val="Page Numbers (Bottom of Page)"/>
        <w:docPartUnique/>
      </w:docPartObj>
    </w:sdtPr>
    <w:sdtContent>
      <w:p w:rsidR="000F3DC5" w:rsidRDefault="000F3D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F3DC5">
          <w:rPr>
            <w:noProof/>
            <w:lang w:val="zh-CN"/>
          </w:rPr>
          <w:t>2</w:t>
        </w:r>
        <w:r>
          <w:fldChar w:fldCharType="end"/>
        </w:r>
      </w:p>
    </w:sdtContent>
  </w:sdt>
  <w:p w:rsidR="000F3DC5" w:rsidRDefault="000F3D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060" w:rsidRDefault="00AD6060" w:rsidP="00A055A7">
      <w:r>
        <w:separator/>
      </w:r>
    </w:p>
  </w:footnote>
  <w:footnote w:type="continuationSeparator" w:id="0">
    <w:p w:rsidR="00AD6060" w:rsidRDefault="00AD6060" w:rsidP="00A05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95D1"/>
      </v:shape>
    </w:pict>
  </w:numPicBullet>
  <w:abstractNum w:abstractNumId="0" w15:restartNumberingAfterBreak="0">
    <w:nsid w:val="0AA461A0"/>
    <w:multiLevelType w:val="hybridMultilevel"/>
    <w:tmpl w:val="E1EE0AA6"/>
    <w:lvl w:ilvl="0" w:tplc="04090007">
      <w:start w:val="1"/>
      <w:numFmt w:val="bullet"/>
      <w:lvlText w:val=""/>
      <w:lvlPicBulletId w:val="0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153E23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762857"/>
    <w:multiLevelType w:val="multilevel"/>
    <w:tmpl w:val="63D2C5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9D20C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1955B4E"/>
    <w:multiLevelType w:val="multilevel"/>
    <w:tmpl w:val="100CF040"/>
    <w:lvl w:ilvl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  <w:lang w:eastAsia="zh-CN"/>
      </w:rPr>
    </w:lvl>
    <w:lvl w:ilvl="3">
      <w:start w:val="1"/>
      <w:numFmt w:val="decimal"/>
      <w:suff w:val="nothing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417205A"/>
    <w:multiLevelType w:val="hybridMultilevel"/>
    <w:tmpl w:val="761A3B82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C235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2B43DDF"/>
    <w:multiLevelType w:val="multilevel"/>
    <w:tmpl w:val="42B43DDF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C923D0"/>
    <w:multiLevelType w:val="multilevel"/>
    <w:tmpl w:val="D20A798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B6701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C744DCD"/>
    <w:multiLevelType w:val="hybridMultilevel"/>
    <w:tmpl w:val="B1C082B8"/>
    <w:lvl w:ilvl="0" w:tplc="5AA4C8CE">
      <w:start w:val="1"/>
      <w:numFmt w:val="bullet"/>
      <w:lvlText w:val=""/>
      <w:lvlPicBulletId w:val="0"/>
      <w:lvlJc w:val="left"/>
      <w:pPr>
        <w:ind w:left="845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FE"/>
    <w:rsid w:val="00004D9D"/>
    <w:rsid w:val="00007B73"/>
    <w:rsid w:val="00020F65"/>
    <w:rsid w:val="000301A2"/>
    <w:rsid w:val="00040D0A"/>
    <w:rsid w:val="00051882"/>
    <w:rsid w:val="000544EF"/>
    <w:rsid w:val="0005656B"/>
    <w:rsid w:val="000578E4"/>
    <w:rsid w:val="00074449"/>
    <w:rsid w:val="00090670"/>
    <w:rsid w:val="000A499E"/>
    <w:rsid w:val="000B0416"/>
    <w:rsid w:val="000B0E5C"/>
    <w:rsid w:val="000C6A1A"/>
    <w:rsid w:val="000C79C0"/>
    <w:rsid w:val="000D13E3"/>
    <w:rsid w:val="000D56BC"/>
    <w:rsid w:val="000F00BB"/>
    <w:rsid w:val="000F2FD5"/>
    <w:rsid w:val="000F3DC5"/>
    <w:rsid w:val="000F75A1"/>
    <w:rsid w:val="00100F4D"/>
    <w:rsid w:val="00110EC8"/>
    <w:rsid w:val="0012198F"/>
    <w:rsid w:val="00126828"/>
    <w:rsid w:val="00141FC7"/>
    <w:rsid w:val="0016273E"/>
    <w:rsid w:val="00167F96"/>
    <w:rsid w:val="0017320C"/>
    <w:rsid w:val="00184B28"/>
    <w:rsid w:val="001B1B09"/>
    <w:rsid w:val="001C3511"/>
    <w:rsid w:val="001D7669"/>
    <w:rsid w:val="001E06C7"/>
    <w:rsid w:val="001F7315"/>
    <w:rsid w:val="00204F23"/>
    <w:rsid w:val="0022216D"/>
    <w:rsid w:val="00222E23"/>
    <w:rsid w:val="00235AFC"/>
    <w:rsid w:val="00254CD2"/>
    <w:rsid w:val="00274004"/>
    <w:rsid w:val="0027715F"/>
    <w:rsid w:val="00281E60"/>
    <w:rsid w:val="002D260B"/>
    <w:rsid w:val="00301CBA"/>
    <w:rsid w:val="0032575E"/>
    <w:rsid w:val="003469A6"/>
    <w:rsid w:val="00367FCE"/>
    <w:rsid w:val="00370D12"/>
    <w:rsid w:val="00371D01"/>
    <w:rsid w:val="00394325"/>
    <w:rsid w:val="0039444C"/>
    <w:rsid w:val="003B6842"/>
    <w:rsid w:val="003E262A"/>
    <w:rsid w:val="003E3F03"/>
    <w:rsid w:val="004463BA"/>
    <w:rsid w:val="00456570"/>
    <w:rsid w:val="004649E1"/>
    <w:rsid w:val="00485AF1"/>
    <w:rsid w:val="004A7312"/>
    <w:rsid w:val="004A7D4D"/>
    <w:rsid w:val="004C6E52"/>
    <w:rsid w:val="004D79AB"/>
    <w:rsid w:val="004E5E3F"/>
    <w:rsid w:val="00507269"/>
    <w:rsid w:val="00515FA2"/>
    <w:rsid w:val="00537CAF"/>
    <w:rsid w:val="0054598F"/>
    <w:rsid w:val="0055695A"/>
    <w:rsid w:val="0057102F"/>
    <w:rsid w:val="005D12DE"/>
    <w:rsid w:val="005D329A"/>
    <w:rsid w:val="005F2960"/>
    <w:rsid w:val="00603DB5"/>
    <w:rsid w:val="00610D54"/>
    <w:rsid w:val="0062099B"/>
    <w:rsid w:val="0062209C"/>
    <w:rsid w:val="00623CE8"/>
    <w:rsid w:val="00641C40"/>
    <w:rsid w:val="006420CF"/>
    <w:rsid w:val="00645BDC"/>
    <w:rsid w:val="00667A4F"/>
    <w:rsid w:val="00667F0E"/>
    <w:rsid w:val="006A2B6D"/>
    <w:rsid w:val="006A37B1"/>
    <w:rsid w:val="006A4665"/>
    <w:rsid w:val="006B4831"/>
    <w:rsid w:val="006C0BD8"/>
    <w:rsid w:val="006C2867"/>
    <w:rsid w:val="006C5054"/>
    <w:rsid w:val="006D38C2"/>
    <w:rsid w:val="006F6A52"/>
    <w:rsid w:val="00717F74"/>
    <w:rsid w:val="00726718"/>
    <w:rsid w:val="007272FE"/>
    <w:rsid w:val="00736977"/>
    <w:rsid w:val="0074337A"/>
    <w:rsid w:val="00756B74"/>
    <w:rsid w:val="00763705"/>
    <w:rsid w:val="00763C34"/>
    <w:rsid w:val="007666F0"/>
    <w:rsid w:val="0077126E"/>
    <w:rsid w:val="0078636A"/>
    <w:rsid w:val="00792380"/>
    <w:rsid w:val="007D3BCB"/>
    <w:rsid w:val="007E5599"/>
    <w:rsid w:val="007F182B"/>
    <w:rsid w:val="008004C0"/>
    <w:rsid w:val="008131EC"/>
    <w:rsid w:val="008139A2"/>
    <w:rsid w:val="008143F3"/>
    <w:rsid w:val="008433C9"/>
    <w:rsid w:val="00845725"/>
    <w:rsid w:val="00847BFD"/>
    <w:rsid w:val="00862BC7"/>
    <w:rsid w:val="008735DB"/>
    <w:rsid w:val="00873C9B"/>
    <w:rsid w:val="008A78FB"/>
    <w:rsid w:val="008B5D7E"/>
    <w:rsid w:val="008C7187"/>
    <w:rsid w:val="008C7279"/>
    <w:rsid w:val="008D3492"/>
    <w:rsid w:val="008E2BD7"/>
    <w:rsid w:val="008E4234"/>
    <w:rsid w:val="008F78F4"/>
    <w:rsid w:val="0092033C"/>
    <w:rsid w:val="00933A37"/>
    <w:rsid w:val="009539E4"/>
    <w:rsid w:val="00962B9F"/>
    <w:rsid w:val="009848FD"/>
    <w:rsid w:val="00997060"/>
    <w:rsid w:val="0099760C"/>
    <w:rsid w:val="009B76CE"/>
    <w:rsid w:val="009C2D8A"/>
    <w:rsid w:val="00A055A7"/>
    <w:rsid w:val="00A06580"/>
    <w:rsid w:val="00A07863"/>
    <w:rsid w:val="00A13782"/>
    <w:rsid w:val="00A440EC"/>
    <w:rsid w:val="00A643F3"/>
    <w:rsid w:val="00AC59BD"/>
    <w:rsid w:val="00AC71CE"/>
    <w:rsid w:val="00AD3B49"/>
    <w:rsid w:val="00AD6060"/>
    <w:rsid w:val="00AF0891"/>
    <w:rsid w:val="00B05F06"/>
    <w:rsid w:val="00B141FE"/>
    <w:rsid w:val="00B17DDF"/>
    <w:rsid w:val="00B33C0B"/>
    <w:rsid w:val="00B72448"/>
    <w:rsid w:val="00B74CE8"/>
    <w:rsid w:val="00B77159"/>
    <w:rsid w:val="00B861AA"/>
    <w:rsid w:val="00BA0697"/>
    <w:rsid w:val="00BB2050"/>
    <w:rsid w:val="00BB45EB"/>
    <w:rsid w:val="00BD4B15"/>
    <w:rsid w:val="00C10EB2"/>
    <w:rsid w:val="00C23126"/>
    <w:rsid w:val="00C303C2"/>
    <w:rsid w:val="00C31805"/>
    <w:rsid w:val="00C43CCF"/>
    <w:rsid w:val="00C554BD"/>
    <w:rsid w:val="00C62DAF"/>
    <w:rsid w:val="00C7419F"/>
    <w:rsid w:val="00C77237"/>
    <w:rsid w:val="00C870AB"/>
    <w:rsid w:val="00C97293"/>
    <w:rsid w:val="00CA44A1"/>
    <w:rsid w:val="00CA5C2F"/>
    <w:rsid w:val="00CB7796"/>
    <w:rsid w:val="00CD6E8F"/>
    <w:rsid w:val="00D260A3"/>
    <w:rsid w:val="00D413E9"/>
    <w:rsid w:val="00D66860"/>
    <w:rsid w:val="00D72637"/>
    <w:rsid w:val="00D74E02"/>
    <w:rsid w:val="00DA4A6F"/>
    <w:rsid w:val="00DB717B"/>
    <w:rsid w:val="00DC1A77"/>
    <w:rsid w:val="00DC31E6"/>
    <w:rsid w:val="00DC43BB"/>
    <w:rsid w:val="00DD3A44"/>
    <w:rsid w:val="00DE4912"/>
    <w:rsid w:val="00DF3E0A"/>
    <w:rsid w:val="00E00470"/>
    <w:rsid w:val="00E05288"/>
    <w:rsid w:val="00E11373"/>
    <w:rsid w:val="00E24A93"/>
    <w:rsid w:val="00E32680"/>
    <w:rsid w:val="00E3584D"/>
    <w:rsid w:val="00E44612"/>
    <w:rsid w:val="00E61600"/>
    <w:rsid w:val="00E63D84"/>
    <w:rsid w:val="00E661A7"/>
    <w:rsid w:val="00E76227"/>
    <w:rsid w:val="00E8090B"/>
    <w:rsid w:val="00E868D2"/>
    <w:rsid w:val="00E92C1B"/>
    <w:rsid w:val="00E93560"/>
    <w:rsid w:val="00E945BD"/>
    <w:rsid w:val="00EA0C5C"/>
    <w:rsid w:val="00EA3218"/>
    <w:rsid w:val="00EC605A"/>
    <w:rsid w:val="00F1687F"/>
    <w:rsid w:val="00F345B3"/>
    <w:rsid w:val="00F570F0"/>
    <w:rsid w:val="00F80F45"/>
    <w:rsid w:val="00FA60D1"/>
    <w:rsid w:val="00FB65DE"/>
    <w:rsid w:val="00FD0C7B"/>
    <w:rsid w:val="00FD636C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4C96FB-234E-4AC2-907F-593926DB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45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5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5A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055A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055A7"/>
    <w:rPr>
      <w:sz w:val="18"/>
      <w:szCs w:val="18"/>
    </w:rPr>
  </w:style>
  <w:style w:type="paragraph" w:styleId="a9">
    <w:name w:val="List Paragraph"/>
    <w:basedOn w:val="a"/>
    <w:uiPriority w:val="34"/>
    <w:qFormat/>
    <w:rsid w:val="00BA0697"/>
    <w:pPr>
      <w:ind w:firstLineChars="200" w:firstLine="420"/>
    </w:pPr>
  </w:style>
  <w:style w:type="paragraph" w:customStyle="1" w:styleId="aa">
    <w:name w:val="段"/>
    <w:link w:val="CharChar"/>
    <w:qFormat/>
    <w:rsid w:val="00BA0697"/>
    <w:pPr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Char">
    <w:name w:val="段 Char Char"/>
    <w:link w:val="aa"/>
    <w:qFormat/>
    <w:rsid w:val="00BA0697"/>
    <w:rPr>
      <w:rFonts w:ascii="宋体" w:eastAsia="宋体" w:hAnsi="Times New Roman" w:cs="Times New Roman"/>
      <w:kern w:val="0"/>
      <w:szCs w:val="20"/>
    </w:rPr>
  </w:style>
  <w:style w:type="character" w:customStyle="1" w:styleId="20">
    <w:name w:val="标题 2 字符"/>
    <w:basedOn w:val="a0"/>
    <w:link w:val="2"/>
    <w:uiPriority w:val="9"/>
    <w:rsid w:val="00AF08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B45E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B45EB"/>
    <w:rPr>
      <w:b/>
      <w:bCs/>
      <w:sz w:val="32"/>
      <w:szCs w:val="32"/>
    </w:rPr>
  </w:style>
  <w:style w:type="table" w:styleId="ab">
    <w:name w:val="Table Grid"/>
    <w:basedOn w:val="a1"/>
    <w:uiPriority w:val="39"/>
    <w:rsid w:val="00507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__.vsdx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ADD0-F53B-4DA4-862E-D8333EB7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16450</TotalTime>
  <Pages>15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梁宵</dc:creator>
  <cp:keywords/>
  <dc:description/>
  <cp:lastModifiedBy>吴旭余</cp:lastModifiedBy>
  <cp:revision>201</cp:revision>
  <cp:lastPrinted>2021-09-02T07:31:00Z</cp:lastPrinted>
  <dcterms:created xsi:type="dcterms:W3CDTF">2021-08-11T07:43:00Z</dcterms:created>
  <dcterms:modified xsi:type="dcterms:W3CDTF">2021-09-18T08:09:00Z</dcterms:modified>
</cp:coreProperties>
</file>