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712804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5ED5D7" w14:textId="280117A2" w:rsidR="001A7909" w:rsidRDefault="001A7909">
          <w:pPr>
            <w:pStyle w:val="TOCHeading"/>
          </w:pPr>
          <w:r>
            <w:t>Table of Contents</w:t>
          </w:r>
        </w:p>
        <w:p w14:paraId="1390E720" w14:textId="62C37E6B" w:rsidR="0029349B" w:rsidRDefault="001A790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19500" w:history="1">
            <w:r w:rsidR="0029349B" w:rsidRPr="00FA0F4E">
              <w:rPr>
                <w:rStyle w:val="Hyperlink"/>
                <w:noProof/>
              </w:rPr>
              <w:t>Section 1: Attendance Register Solution</w:t>
            </w:r>
            <w:r w:rsidR="0029349B">
              <w:rPr>
                <w:noProof/>
                <w:webHidden/>
              </w:rPr>
              <w:tab/>
            </w:r>
            <w:r w:rsidR="0029349B">
              <w:rPr>
                <w:noProof/>
                <w:webHidden/>
              </w:rPr>
              <w:fldChar w:fldCharType="begin"/>
            </w:r>
            <w:r w:rsidR="0029349B">
              <w:rPr>
                <w:noProof/>
                <w:webHidden/>
              </w:rPr>
              <w:instrText xml:space="preserve"> PAGEREF _Toc74919500 \h </w:instrText>
            </w:r>
            <w:r w:rsidR="0029349B">
              <w:rPr>
                <w:noProof/>
                <w:webHidden/>
              </w:rPr>
            </w:r>
            <w:r w:rsidR="0029349B">
              <w:rPr>
                <w:noProof/>
                <w:webHidden/>
              </w:rPr>
              <w:fldChar w:fldCharType="separate"/>
            </w:r>
            <w:r w:rsidR="0029349B">
              <w:rPr>
                <w:noProof/>
                <w:webHidden/>
              </w:rPr>
              <w:t>1</w:t>
            </w:r>
            <w:r w:rsidR="0029349B">
              <w:rPr>
                <w:noProof/>
                <w:webHidden/>
              </w:rPr>
              <w:fldChar w:fldCharType="end"/>
            </w:r>
          </w:hyperlink>
        </w:p>
        <w:p w14:paraId="38FF823A" w14:textId="56F3F097" w:rsidR="0029349B" w:rsidRDefault="0029349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01" w:history="1">
            <w:r w:rsidRPr="00FA0F4E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CF7A" w14:textId="7F58E0C7" w:rsidR="0029349B" w:rsidRDefault="0029349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02" w:history="1">
            <w:r w:rsidRPr="00FA0F4E">
              <w:rPr>
                <w:rStyle w:val="Hyperlink"/>
                <w:noProof/>
              </w:rPr>
              <w:t>Attendance Register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3E16" w14:textId="2B1071E7" w:rsidR="0029349B" w:rsidRDefault="0029349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03" w:history="1">
            <w:r w:rsidRPr="00FA0F4E">
              <w:rPr>
                <w:rStyle w:val="Hyperlink"/>
                <w:noProof/>
              </w:rPr>
              <w:t>Attendance Register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97F66" w14:textId="3CDA65D7" w:rsidR="0029349B" w:rsidRDefault="0029349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04" w:history="1">
            <w:r w:rsidRPr="00FA0F4E">
              <w:rPr>
                <w:rStyle w:val="Hyperlink"/>
                <w:noProof/>
              </w:rPr>
              <w:t>Attendance Register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48BF" w14:textId="43964A6B" w:rsidR="0029349B" w:rsidRDefault="0029349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05" w:history="1">
            <w:r w:rsidRPr="00FA0F4E">
              <w:rPr>
                <w:rStyle w:val="Hyperlink"/>
                <w:noProof/>
              </w:rPr>
              <w:t>Attendance Register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6EF2" w14:textId="1EF72E45" w:rsidR="0029349B" w:rsidRDefault="0029349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06" w:history="1">
            <w:r w:rsidRPr="00FA0F4E">
              <w:rPr>
                <w:rStyle w:val="Hyperlink"/>
                <w:noProof/>
              </w:rPr>
              <w:t>Section 2: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3685" w14:textId="0320E799" w:rsidR="0029349B" w:rsidRDefault="0029349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07" w:history="1">
            <w:r w:rsidRPr="00FA0F4E">
              <w:rPr>
                <w:rStyle w:val="Hyperlink"/>
                <w:noProof/>
              </w:rPr>
              <w:t>Section 3: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7FC7" w14:textId="1853A7A7" w:rsidR="0029349B" w:rsidRDefault="0029349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08" w:history="1">
            <w:r w:rsidRPr="00FA0F4E">
              <w:rPr>
                <w:rStyle w:val="Hyperlink"/>
                <w:noProof/>
              </w:rPr>
              <w:t>Section 4: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F1F8" w14:textId="03A43694" w:rsidR="0029349B" w:rsidRDefault="0029349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09" w:history="1">
            <w:r w:rsidRPr="00FA0F4E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C0E2" w14:textId="4C315281" w:rsidR="0029349B" w:rsidRDefault="0029349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10" w:history="1">
            <w:r w:rsidRPr="00FA0F4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9FCE" w14:textId="2764BE6A" w:rsidR="0029349B" w:rsidRDefault="0029349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11" w:history="1">
            <w:r w:rsidRPr="00FA0F4E">
              <w:rPr>
                <w:rStyle w:val="Hyperlink"/>
                <w:noProof/>
              </w:rPr>
              <w:t>Section 5: Running the solution/project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6580" w14:textId="3242F47C" w:rsidR="0029349B" w:rsidRDefault="0029349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4919512" w:history="1">
            <w:r w:rsidRPr="00FA0F4E">
              <w:rPr>
                <w:rStyle w:val="Hyperlink"/>
                <w:noProof/>
              </w:rPr>
              <w:t>Section 6 :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7B2F" w14:textId="1A3B93CD" w:rsidR="001A7909" w:rsidRDefault="001A7909">
          <w:r>
            <w:rPr>
              <w:b/>
              <w:bCs/>
              <w:noProof/>
            </w:rPr>
            <w:fldChar w:fldCharType="end"/>
          </w:r>
        </w:p>
      </w:sdtContent>
    </w:sdt>
    <w:p w14:paraId="144445C4" w14:textId="270752AE" w:rsidR="00E67FB1" w:rsidRDefault="00E67FB1" w:rsidP="00E67FB1">
      <w:pPr>
        <w:rPr>
          <w:b/>
          <w:bCs/>
        </w:rPr>
      </w:pPr>
    </w:p>
    <w:p w14:paraId="071BF40E" w14:textId="77777777" w:rsidR="00E67FB1" w:rsidRDefault="00E67FB1" w:rsidP="00E67FB1">
      <w:pPr>
        <w:rPr>
          <w:b/>
          <w:bCs/>
        </w:rPr>
      </w:pPr>
    </w:p>
    <w:p w14:paraId="65515C73" w14:textId="77777777" w:rsidR="00E67FB1" w:rsidRDefault="00E67FB1" w:rsidP="00E67FB1">
      <w:pPr>
        <w:rPr>
          <w:b/>
          <w:bCs/>
        </w:rPr>
      </w:pPr>
    </w:p>
    <w:p w14:paraId="4AFCD7A7" w14:textId="1F771E46" w:rsidR="001A7909" w:rsidRDefault="001A7909" w:rsidP="001A7909">
      <w:pPr>
        <w:pStyle w:val="Heading1"/>
      </w:pPr>
      <w:bookmarkStart w:id="0" w:name="_Toc74919500"/>
      <w:r>
        <w:t>Section 1</w:t>
      </w:r>
      <w:r w:rsidR="006F0AD3">
        <w:t xml:space="preserve">: </w:t>
      </w:r>
      <w:r w:rsidR="00E67FB1" w:rsidRPr="001A7909">
        <w:t>Attendance Register Solution</w:t>
      </w:r>
      <w:bookmarkEnd w:id="0"/>
    </w:p>
    <w:p w14:paraId="5FCD0190" w14:textId="549749F3" w:rsidR="00E67FB1" w:rsidRPr="001A7909" w:rsidRDefault="001A7909" w:rsidP="001A7909">
      <w:pPr>
        <w:pStyle w:val="Heading2"/>
      </w:pPr>
      <w:bookmarkStart w:id="1" w:name="_Toc74919501"/>
      <w:r w:rsidRPr="001A7909">
        <w:t>P</w:t>
      </w:r>
      <w:r w:rsidR="00E67FB1" w:rsidRPr="001A7909">
        <w:t>rojects</w:t>
      </w:r>
      <w:bookmarkEnd w:id="1"/>
    </w:p>
    <w:p w14:paraId="3731A88F" w14:textId="33B121FF" w:rsidR="00E67FB1" w:rsidRDefault="00E67FB1" w:rsidP="006F0AD3">
      <w:pPr>
        <w:pStyle w:val="Heading3"/>
      </w:pPr>
      <w:bookmarkStart w:id="2" w:name="_Toc74919502"/>
      <w:r>
        <w:t>Attendance Register API</w:t>
      </w:r>
      <w:bookmarkEnd w:id="2"/>
    </w:p>
    <w:p w14:paraId="2D71F0DB" w14:textId="3B7E9990" w:rsidR="00994AF1" w:rsidRPr="00994AF1" w:rsidRDefault="00994AF1" w:rsidP="00994AF1">
      <w:pPr>
        <w:pStyle w:val="Heading4"/>
      </w:pPr>
      <w:r>
        <w:t>Function</w:t>
      </w:r>
    </w:p>
    <w:p w14:paraId="41AB5556" w14:textId="0650C284" w:rsidR="006F0AD3" w:rsidRDefault="006F0AD3" w:rsidP="006F0AD3">
      <w:r>
        <w:t xml:space="preserve">Rest API exposing methods </w:t>
      </w:r>
      <w:r w:rsidR="007558A8">
        <w:t>which is to be used to:</w:t>
      </w:r>
    </w:p>
    <w:p w14:paraId="63430516" w14:textId="21A65FA4" w:rsidR="007558A8" w:rsidRDefault="007558A8" w:rsidP="007558A8">
      <w:pPr>
        <w:pStyle w:val="ListParagraph"/>
        <w:numPr>
          <w:ilvl w:val="0"/>
          <w:numId w:val="6"/>
        </w:numPr>
      </w:pPr>
      <w:r>
        <w:t>Register new users/teachers.</w:t>
      </w:r>
    </w:p>
    <w:p w14:paraId="2CED8BAF" w14:textId="01793301" w:rsidR="007558A8" w:rsidRDefault="007558A8" w:rsidP="007558A8">
      <w:pPr>
        <w:pStyle w:val="ListParagraph"/>
        <w:numPr>
          <w:ilvl w:val="0"/>
          <w:numId w:val="6"/>
        </w:numPr>
      </w:pPr>
      <w:r>
        <w:t>Logging in users/teachers.</w:t>
      </w:r>
    </w:p>
    <w:p w14:paraId="63DA20CD" w14:textId="7CB50DB8" w:rsidR="007558A8" w:rsidRDefault="007558A8" w:rsidP="007558A8">
      <w:pPr>
        <w:pStyle w:val="ListParagraph"/>
        <w:numPr>
          <w:ilvl w:val="0"/>
          <w:numId w:val="6"/>
        </w:numPr>
      </w:pPr>
      <w:r>
        <w:t>Configuring classes.</w:t>
      </w:r>
    </w:p>
    <w:p w14:paraId="48DC405B" w14:textId="7CB50DB8" w:rsidR="007558A8" w:rsidRDefault="007558A8" w:rsidP="007558A8">
      <w:pPr>
        <w:pStyle w:val="ListParagraph"/>
        <w:numPr>
          <w:ilvl w:val="1"/>
          <w:numId w:val="6"/>
        </w:numPr>
      </w:pPr>
      <w:r>
        <w:t>Add classes.</w:t>
      </w:r>
    </w:p>
    <w:p w14:paraId="497BE5FA" w14:textId="0842AE33" w:rsidR="007558A8" w:rsidRDefault="007558A8" w:rsidP="007558A8">
      <w:pPr>
        <w:pStyle w:val="ListParagraph"/>
        <w:numPr>
          <w:ilvl w:val="1"/>
          <w:numId w:val="6"/>
        </w:numPr>
      </w:pPr>
      <w:r>
        <w:t>Delete classes.</w:t>
      </w:r>
    </w:p>
    <w:p w14:paraId="0121932D" w14:textId="30BB0AA9" w:rsidR="007558A8" w:rsidRDefault="007558A8" w:rsidP="007558A8">
      <w:pPr>
        <w:pStyle w:val="ListParagraph"/>
        <w:numPr>
          <w:ilvl w:val="0"/>
          <w:numId w:val="6"/>
        </w:numPr>
      </w:pPr>
      <w:r>
        <w:t>Configuring students.</w:t>
      </w:r>
    </w:p>
    <w:p w14:paraId="6282216A" w14:textId="72A38347" w:rsidR="007558A8" w:rsidRDefault="007558A8" w:rsidP="007558A8">
      <w:pPr>
        <w:pStyle w:val="ListParagraph"/>
        <w:numPr>
          <w:ilvl w:val="1"/>
          <w:numId w:val="6"/>
        </w:numPr>
      </w:pPr>
      <w:r>
        <w:t>Adding student to classes.</w:t>
      </w:r>
    </w:p>
    <w:p w14:paraId="7D5F99BC" w14:textId="7EDBB440" w:rsidR="007558A8" w:rsidRDefault="007558A8" w:rsidP="007558A8">
      <w:pPr>
        <w:pStyle w:val="ListParagraph"/>
        <w:numPr>
          <w:ilvl w:val="1"/>
          <w:numId w:val="6"/>
        </w:numPr>
      </w:pPr>
      <w:r>
        <w:t>Removing students from classes.</w:t>
      </w:r>
    </w:p>
    <w:p w14:paraId="4D9EFB27" w14:textId="74D0DA77" w:rsidR="007558A8" w:rsidRDefault="007558A8" w:rsidP="007558A8">
      <w:pPr>
        <w:pStyle w:val="ListParagraph"/>
        <w:numPr>
          <w:ilvl w:val="0"/>
          <w:numId w:val="6"/>
        </w:numPr>
      </w:pPr>
      <w:r>
        <w:t>Maintaining Attendance Register.</w:t>
      </w:r>
    </w:p>
    <w:p w14:paraId="0B59F89A" w14:textId="6642EF09" w:rsidR="00C75BED" w:rsidRDefault="001641D5" w:rsidP="00C75BED">
      <w:pPr>
        <w:pStyle w:val="ListParagraph"/>
        <w:numPr>
          <w:ilvl w:val="1"/>
          <w:numId w:val="6"/>
        </w:numPr>
      </w:pPr>
      <w:r>
        <w:t>Add or update</w:t>
      </w:r>
      <w:r w:rsidR="00C75BED">
        <w:t xml:space="preserve"> </w:t>
      </w:r>
      <w:r w:rsidR="00B77BA7">
        <w:t>student’s</w:t>
      </w:r>
      <w:r w:rsidR="00C75BED">
        <w:t xml:space="preserve"> attendance for specific class.</w:t>
      </w:r>
    </w:p>
    <w:p w14:paraId="04A22B67" w14:textId="458CE69E" w:rsidR="007558A8" w:rsidRDefault="007558A8" w:rsidP="007558A8">
      <w:pPr>
        <w:pStyle w:val="ListParagraph"/>
        <w:numPr>
          <w:ilvl w:val="0"/>
          <w:numId w:val="6"/>
        </w:numPr>
      </w:pPr>
      <w:r>
        <w:t>Attendance Register reporting</w:t>
      </w:r>
      <w:r w:rsidR="00C75BED">
        <w:t>.</w:t>
      </w:r>
    </w:p>
    <w:p w14:paraId="1E64E2A7" w14:textId="51DEED4B" w:rsidR="007558A8" w:rsidRDefault="007558A8" w:rsidP="007558A8">
      <w:pPr>
        <w:pStyle w:val="ListParagraph"/>
        <w:numPr>
          <w:ilvl w:val="1"/>
          <w:numId w:val="6"/>
        </w:numPr>
      </w:pPr>
      <w:r>
        <w:t>Daily report.</w:t>
      </w:r>
    </w:p>
    <w:p w14:paraId="4B8DAF07" w14:textId="70449343" w:rsidR="007558A8" w:rsidRDefault="007558A8" w:rsidP="007558A8">
      <w:pPr>
        <w:pStyle w:val="ListParagraph"/>
        <w:numPr>
          <w:ilvl w:val="1"/>
          <w:numId w:val="6"/>
        </w:numPr>
      </w:pPr>
      <w:r>
        <w:t>Termly report.</w:t>
      </w:r>
    </w:p>
    <w:p w14:paraId="5AE33EEB" w14:textId="77777777" w:rsidR="007558A8" w:rsidRDefault="007558A8" w:rsidP="007558A8">
      <w:pPr>
        <w:ind w:left="720"/>
      </w:pPr>
    </w:p>
    <w:p w14:paraId="3D8623F2" w14:textId="77777777" w:rsidR="007558A8" w:rsidRPr="006F0AD3" w:rsidRDefault="007558A8" w:rsidP="006F0AD3"/>
    <w:p w14:paraId="5375B66C" w14:textId="02D602C8" w:rsidR="00E67FB1" w:rsidRDefault="00E67FB1" w:rsidP="006F0AD3">
      <w:pPr>
        <w:pStyle w:val="Heading3"/>
      </w:pPr>
      <w:bookmarkStart w:id="3" w:name="_Toc74919503"/>
      <w:r>
        <w:t>Attendance Register Library</w:t>
      </w:r>
      <w:bookmarkEnd w:id="3"/>
    </w:p>
    <w:p w14:paraId="6735617C" w14:textId="07BC1A5D" w:rsidR="00F20502" w:rsidRPr="00F20502" w:rsidRDefault="00F20502" w:rsidP="00F20502">
      <w:pPr>
        <w:pStyle w:val="Heading4"/>
      </w:pPr>
      <w:r>
        <w:t>Function</w:t>
      </w:r>
    </w:p>
    <w:p w14:paraId="79250AA6" w14:textId="0E134EAD" w:rsidR="00D57719" w:rsidRPr="00D57719" w:rsidRDefault="00D57719" w:rsidP="00D57719">
      <w:r>
        <w:t>This class library contains the ORM data models which is used for CRUD operations.</w:t>
      </w:r>
    </w:p>
    <w:p w14:paraId="01FDA25D" w14:textId="1A49A584" w:rsidR="00E67FB1" w:rsidRDefault="00E67FB1" w:rsidP="006F0AD3">
      <w:pPr>
        <w:pStyle w:val="Heading3"/>
      </w:pPr>
      <w:bookmarkStart w:id="4" w:name="_Toc74919504"/>
      <w:r>
        <w:t>Attendance Register Data</w:t>
      </w:r>
      <w:bookmarkEnd w:id="4"/>
    </w:p>
    <w:p w14:paraId="165F8409" w14:textId="0A8EAF05" w:rsidR="00EB44A4" w:rsidRDefault="00EB44A4" w:rsidP="00EB44A4">
      <w:pPr>
        <w:pStyle w:val="Heading4"/>
      </w:pPr>
      <w:r>
        <w:t>Function</w:t>
      </w:r>
    </w:p>
    <w:p w14:paraId="1EDD0C4A" w14:textId="3E71C7A5" w:rsidR="00EB44A4" w:rsidRPr="00EB44A4" w:rsidRDefault="00EB44A4" w:rsidP="00EB44A4">
      <w:r>
        <w:t>This is a data project used for the design and creation of the SQL database.</w:t>
      </w:r>
    </w:p>
    <w:p w14:paraId="6A5DDB54" w14:textId="20D40B8E" w:rsidR="00E67FB1" w:rsidRDefault="00E67FB1" w:rsidP="006F0AD3">
      <w:pPr>
        <w:pStyle w:val="Heading3"/>
      </w:pPr>
      <w:bookmarkStart w:id="5" w:name="_Toc74919505"/>
      <w:r>
        <w:t>Attendance Register UI</w:t>
      </w:r>
      <w:bookmarkEnd w:id="5"/>
    </w:p>
    <w:p w14:paraId="01CC139E" w14:textId="3DDC370C" w:rsidR="00D3003C" w:rsidRDefault="00D3003C" w:rsidP="00D3003C">
      <w:pPr>
        <w:pStyle w:val="Heading4"/>
      </w:pPr>
      <w:r>
        <w:t>Function</w:t>
      </w:r>
    </w:p>
    <w:p w14:paraId="44389A3B" w14:textId="6E85C601" w:rsidR="00D3003C" w:rsidRDefault="00D3003C" w:rsidP="00D3003C">
      <w:r>
        <w:t>The UI consist out of an AngularJs single page application used for:</w:t>
      </w:r>
    </w:p>
    <w:p w14:paraId="1D0A0D3A" w14:textId="476246CB" w:rsidR="00D3003C" w:rsidRDefault="00D3003C" w:rsidP="00D3003C">
      <w:pPr>
        <w:pStyle w:val="ListParagraph"/>
        <w:numPr>
          <w:ilvl w:val="0"/>
          <w:numId w:val="7"/>
        </w:numPr>
      </w:pPr>
      <w:r>
        <w:t>Registering new users/teachers.</w:t>
      </w:r>
    </w:p>
    <w:p w14:paraId="2042A7E6" w14:textId="2DFF35A9" w:rsidR="00D3003C" w:rsidRDefault="00D3003C" w:rsidP="00D3003C">
      <w:pPr>
        <w:pStyle w:val="ListParagraph"/>
        <w:numPr>
          <w:ilvl w:val="0"/>
          <w:numId w:val="7"/>
        </w:numPr>
      </w:pPr>
      <w:r>
        <w:t>Login in registered users.</w:t>
      </w:r>
    </w:p>
    <w:p w14:paraId="32BA5DAD" w14:textId="4F347CE8" w:rsidR="00D3003C" w:rsidRDefault="00D3003C" w:rsidP="00D3003C">
      <w:pPr>
        <w:pStyle w:val="ListParagraph"/>
        <w:numPr>
          <w:ilvl w:val="0"/>
          <w:numId w:val="7"/>
        </w:numPr>
      </w:pPr>
      <w:r>
        <w:t>Creating new classes.</w:t>
      </w:r>
    </w:p>
    <w:p w14:paraId="2BA8AE65" w14:textId="20E1A496" w:rsidR="00D3003C" w:rsidRDefault="00D3003C" w:rsidP="00D3003C">
      <w:pPr>
        <w:pStyle w:val="ListParagraph"/>
        <w:numPr>
          <w:ilvl w:val="0"/>
          <w:numId w:val="7"/>
        </w:numPr>
      </w:pPr>
      <w:r>
        <w:t>Removing existing classed.</w:t>
      </w:r>
    </w:p>
    <w:p w14:paraId="0B73DD05" w14:textId="687ACDB2" w:rsidR="00D3003C" w:rsidRDefault="00D3003C" w:rsidP="00D3003C">
      <w:pPr>
        <w:pStyle w:val="ListParagraph"/>
        <w:numPr>
          <w:ilvl w:val="0"/>
          <w:numId w:val="7"/>
        </w:numPr>
      </w:pPr>
      <w:r>
        <w:t>Adding and removing students to and from classes.</w:t>
      </w:r>
    </w:p>
    <w:p w14:paraId="279D82FA" w14:textId="5E3F6E2A" w:rsidR="00D3003C" w:rsidRDefault="00D3003C" w:rsidP="00D3003C">
      <w:pPr>
        <w:pStyle w:val="ListParagraph"/>
        <w:numPr>
          <w:ilvl w:val="0"/>
          <w:numId w:val="7"/>
        </w:numPr>
      </w:pPr>
      <w:r>
        <w:t>Registering the attendance of students for specified classes.</w:t>
      </w:r>
    </w:p>
    <w:p w14:paraId="16F74F82" w14:textId="527CF71A" w:rsidR="00D3003C" w:rsidRPr="00D3003C" w:rsidRDefault="00D3003C" w:rsidP="00D3003C">
      <w:pPr>
        <w:pStyle w:val="ListParagraph"/>
        <w:numPr>
          <w:ilvl w:val="0"/>
          <w:numId w:val="7"/>
        </w:numPr>
      </w:pPr>
      <w:r>
        <w:t>Presenting daily and term reports.</w:t>
      </w:r>
    </w:p>
    <w:p w14:paraId="3C1123C8" w14:textId="1B3B26EC" w:rsidR="006F0AD3" w:rsidRDefault="001A7909" w:rsidP="006F0AD3">
      <w:pPr>
        <w:pStyle w:val="Heading1"/>
      </w:pPr>
      <w:bookmarkStart w:id="6" w:name="_Toc74919506"/>
      <w:r>
        <w:t>Section 2</w:t>
      </w:r>
      <w:r w:rsidR="006F0AD3">
        <w:t>: Environments</w:t>
      </w:r>
      <w:bookmarkEnd w:id="6"/>
    </w:p>
    <w:p w14:paraId="0FD36688" w14:textId="2DB805FE" w:rsidR="006F0AD3" w:rsidRDefault="00106B9F" w:rsidP="00106B9F">
      <w:pPr>
        <w:pStyle w:val="Heading4"/>
      </w:pPr>
      <w:r>
        <w:t>Database</w:t>
      </w:r>
    </w:p>
    <w:p w14:paraId="07CAAD1B" w14:textId="649BB86C" w:rsidR="00106B9F" w:rsidRDefault="00106B9F" w:rsidP="00106B9F">
      <w:r>
        <w:t>SQL Database</w:t>
      </w:r>
      <w:r w:rsidR="00C654C7">
        <w:t xml:space="preserve"> Server.</w:t>
      </w:r>
    </w:p>
    <w:p w14:paraId="16482EF3" w14:textId="516B2F1E" w:rsidR="00106B9F" w:rsidRDefault="00106B9F" w:rsidP="00C654C7">
      <w:pPr>
        <w:pStyle w:val="Heading4"/>
      </w:pPr>
      <w:r>
        <w:t>Backend</w:t>
      </w:r>
    </w:p>
    <w:p w14:paraId="17FB776E" w14:textId="3CC760BD" w:rsidR="00C654C7" w:rsidRPr="00C654C7" w:rsidRDefault="00C654C7" w:rsidP="00C654C7">
      <w:r>
        <w:t>.Net Web API 2 to be hosted in IIS.</w:t>
      </w:r>
    </w:p>
    <w:p w14:paraId="715553CD" w14:textId="34015AF6" w:rsidR="00106B9F" w:rsidRDefault="00106B9F" w:rsidP="00106B9F">
      <w:pPr>
        <w:pStyle w:val="Heading4"/>
      </w:pPr>
      <w:r>
        <w:t>Frontend</w:t>
      </w:r>
    </w:p>
    <w:p w14:paraId="330B54D4" w14:textId="4C048629" w:rsidR="00C654C7" w:rsidRPr="00C654C7" w:rsidRDefault="00C654C7" w:rsidP="00C654C7">
      <w:r>
        <w:t>AngularJs SPA to be hosted in IIS.</w:t>
      </w:r>
    </w:p>
    <w:p w14:paraId="3093E879" w14:textId="3A4B494E" w:rsidR="006F0AD3" w:rsidRDefault="001A7909" w:rsidP="006F0AD3">
      <w:pPr>
        <w:pStyle w:val="Heading1"/>
      </w:pPr>
      <w:bookmarkStart w:id="7" w:name="_Toc74919507"/>
      <w:r>
        <w:t>Section 3</w:t>
      </w:r>
      <w:r w:rsidR="006F0AD3">
        <w:t>: Deployment</w:t>
      </w:r>
      <w:bookmarkEnd w:id="7"/>
    </w:p>
    <w:p w14:paraId="1E07E975" w14:textId="7AB445A2" w:rsidR="006F0AD3" w:rsidRDefault="00BC77FA" w:rsidP="00BC77FA">
      <w:pPr>
        <w:pStyle w:val="Heading4"/>
      </w:pPr>
      <w:r>
        <w:t>Steps</w:t>
      </w:r>
    </w:p>
    <w:p w14:paraId="209FA1C0" w14:textId="47479956" w:rsidR="00BC77FA" w:rsidRDefault="00313D2E" w:rsidP="00BC77FA">
      <w:pPr>
        <w:pStyle w:val="ListParagraph"/>
        <w:numPr>
          <w:ilvl w:val="0"/>
          <w:numId w:val="9"/>
        </w:numPr>
      </w:pPr>
      <w:r>
        <w:t>Creating</w:t>
      </w:r>
      <w:r w:rsidR="00BC77FA">
        <w:t xml:space="preserve"> Database</w:t>
      </w:r>
    </w:p>
    <w:p w14:paraId="5E253ABE" w14:textId="73DBCC02" w:rsidR="00BC77FA" w:rsidRDefault="00BC77FA" w:rsidP="00BC77FA">
      <w:pPr>
        <w:pStyle w:val="ListParagraph"/>
        <w:numPr>
          <w:ilvl w:val="1"/>
          <w:numId w:val="9"/>
        </w:numPr>
      </w:pPr>
      <w:r>
        <w:t xml:space="preserve">SQL script location: </w:t>
      </w:r>
      <w:proofErr w:type="spellStart"/>
      <w:r w:rsidRPr="00BC77FA">
        <w:t>AttendanceRegister</w:t>
      </w:r>
      <w:proofErr w:type="spellEnd"/>
      <w:r w:rsidRPr="00BC77FA">
        <w:t>\</w:t>
      </w:r>
      <w:proofErr w:type="spellStart"/>
      <w:r w:rsidRPr="00BC77FA">
        <w:t>SQLScripts</w:t>
      </w:r>
      <w:proofErr w:type="spellEnd"/>
      <w:r>
        <w:t>.</w:t>
      </w:r>
    </w:p>
    <w:p w14:paraId="63FF6782" w14:textId="7059C528" w:rsidR="00BC77FA" w:rsidRDefault="00BC77FA" w:rsidP="00BC77FA">
      <w:pPr>
        <w:pStyle w:val="ListParagraph"/>
        <w:numPr>
          <w:ilvl w:val="1"/>
          <w:numId w:val="9"/>
        </w:numPr>
      </w:pPr>
      <w:r>
        <w:t>Execute “</w:t>
      </w:r>
      <w:proofErr w:type="spellStart"/>
      <w:r w:rsidRPr="00BC77FA">
        <w:t>CreateDbScript</w:t>
      </w:r>
      <w:proofErr w:type="spellEnd"/>
      <w:r>
        <w:t>” script in SQL Server Management Studio.</w:t>
      </w:r>
    </w:p>
    <w:p w14:paraId="3EED779B" w14:textId="33EF2DBE" w:rsidR="00BC77FA" w:rsidRDefault="00BC77FA" w:rsidP="00BC77FA">
      <w:pPr>
        <w:pStyle w:val="ListParagraph"/>
        <w:numPr>
          <w:ilvl w:val="0"/>
          <w:numId w:val="9"/>
        </w:numPr>
      </w:pPr>
      <w:r>
        <w:t>Deploy</w:t>
      </w:r>
      <w:r w:rsidR="00313D2E">
        <w:t>ing</w:t>
      </w:r>
      <w:r>
        <w:t xml:space="preserve"> Web API</w:t>
      </w:r>
    </w:p>
    <w:p w14:paraId="345985EE" w14:textId="7FB4A9CF" w:rsidR="00BC77FA" w:rsidRDefault="00BC77FA" w:rsidP="00BC77FA">
      <w:pPr>
        <w:pStyle w:val="ListParagraph"/>
        <w:numPr>
          <w:ilvl w:val="1"/>
          <w:numId w:val="9"/>
        </w:numPr>
      </w:pPr>
      <w:r>
        <w:t xml:space="preserve">Published API location: </w:t>
      </w:r>
      <w:proofErr w:type="spellStart"/>
      <w:r w:rsidRPr="00BC77FA">
        <w:t>AttendanceRegister</w:t>
      </w:r>
      <w:proofErr w:type="spellEnd"/>
      <w:r w:rsidRPr="00BC77FA">
        <w:t>\Deployment\API</w:t>
      </w:r>
    </w:p>
    <w:p w14:paraId="50E3630F" w14:textId="660F4D35" w:rsidR="00BC77FA" w:rsidRDefault="00BC77FA" w:rsidP="00BC77FA">
      <w:pPr>
        <w:pStyle w:val="ListParagraph"/>
        <w:numPr>
          <w:ilvl w:val="1"/>
          <w:numId w:val="9"/>
        </w:numPr>
      </w:pPr>
      <w:r>
        <w:t xml:space="preserve">Copy API folder to: </w:t>
      </w:r>
      <w:r w:rsidRPr="00BC77FA">
        <w:t>C:\inetpub\wwwroot</w:t>
      </w:r>
      <w:r>
        <w:t xml:space="preserve"> on webserver</w:t>
      </w:r>
      <w:r w:rsidR="00902155">
        <w:t xml:space="preserve"> and rename </w:t>
      </w:r>
      <w:r w:rsidR="00C237DC">
        <w:t>to “</w:t>
      </w:r>
      <w:proofErr w:type="spellStart"/>
      <w:r w:rsidR="00C237DC" w:rsidRPr="00C237DC">
        <w:t>AttendanceRegisterAPI</w:t>
      </w:r>
      <w:proofErr w:type="spellEnd"/>
      <w:r w:rsidR="00C237DC">
        <w:t>”</w:t>
      </w:r>
      <w:r w:rsidR="00902155">
        <w:t>.</w:t>
      </w:r>
    </w:p>
    <w:p w14:paraId="2934C1AF" w14:textId="2AD1140F" w:rsidR="00902155" w:rsidRDefault="00902155" w:rsidP="00BC77FA">
      <w:pPr>
        <w:pStyle w:val="ListParagraph"/>
        <w:numPr>
          <w:ilvl w:val="1"/>
          <w:numId w:val="9"/>
        </w:numPr>
      </w:pPr>
      <w:r>
        <w:t xml:space="preserve">In IIS, add new </w:t>
      </w:r>
      <w:proofErr w:type="spellStart"/>
      <w:r>
        <w:t>ApplicationPool</w:t>
      </w:r>
      <w:proofErr w:type="spellEnd"/>
      <w:r>
        <w:t xml:space="preserve"> by right clicking and selecting “Add Application Pool”.</w:t>
      </w:r>
    </w:p>
    <w:p w14:paraId="31FB46F6" w14:textId="7C6D605B" w:rsidR="00902155" w:rsidRDefault="00902155" w:rsidP="00923CC1">
      <w:pPr>
        <w:pStyle w:val="ListParagraph"/>
        <w:ind w:left="1440"/>
      </w:pPr>
      <w:r>
        <w:rPr>
          <w:noProof/>
        </w:rPr>
        <w:drawing>
          <wp:inline distT="0" distB="0" distL="0" distR="0" wp14:anchorId="0B168BE2" wp14:editId="53A03F01">
            <wp:extent cx="1612674" cy="699714"/>
            <wp:effectExtent l="0" t="0" r="6985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113" cy="7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CE77" w14:textId="7948B5A4" w:rsidR="00BC77FA" w:rsidRDefault="00BC77FA" w:rsidP="00BC77FA">
      <w:pPr>
        <w:pStyle w:val="ListParagraph"/>
        <w:numPr>
          <w:ilvl w:val="1"/>
          <w:numId w:val="9"/>
        </w:numPr>
      </w:pPr>
      <w:r>
        <w:t>In IIS</w:t>
      </w:r>
      <w:r w:rsidR="00902155">
        <w:t xml:space="preserve">, right click on “API” folder and select “Convert to </w:t>
      </w:r>
      <w:proofErr w:type="gramStart"/>
      <w:r w:rsidR="00902155">
        <w:t>Application”</w:t>
      </w:r>
      <w:proofErr w:type="gramEnd"/>
    </w:p>
    <w:p w14:paraId="3B800D50" w14:textId="459DFAA8" w:rsidR="00902155" w:rsidRDefault="00902155" w:rsidP="00923CC1">
      <w:pPr>
        <w:pStyle w:val="ListParagraph"/>
        <w:ind w:left="1440"/>
      </w:pPr>
      <w:r>
        <w:rPr>
          <w:noProof/>
        </w:rPr>
        <w:drawing>
          <wp:inline distT="0" distB="0" distL="0" distR="0" wp14:anchorId="10E05DD5" wp14:editId="189D5DC5">
            <wp:extent cx="1455089" cy="792737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0672" cy="8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CB15" w14:textId="3BDFF26D" w:rsidR="00902155" w:rsidRDefault="00902155" w:rsidP="00BC77FA">
      <w:pPr>
        <w:pStyle w:val="ListParagraph"/>
        <w:numPr>
          <w:ilvl w:val="1"/>
          <w:numId w:val="9"/>
        </w:numPr>
      </w:pPr>
      <w:r>
        <w:t xml:space="preserve">Select the </w:t>
      </w:r>
      <w:r w:rsidR="009D427C">
        <w:t xml:space="preserve">newly created Application </w:t>
      </w:r>
      <w:proofErr w:type="gramStart"/>
      <w:r w:rsidR="009D427C">
        <w:t>pool</w:t>
      </w:r>
      <w:proofErr w:type="gramEnd"/>
    </w:p>
    <w:p w14:paraId="19641DA3" w14:textId="0ABC64D9" w:rsidR="009D427C" w:rsidRDefault="009D427C" w:rsidP="00923CC1">
      <w:pPr>
        <w:pStyle w:val="ListParagraph"/>
        <w:ind w:left="1440"/>
      </w:pPr>
      <w:r>
        <w:rPr>
          <w:noProof/>
        </w:rPr>
        <w:drawing>
          <wp:inline distT="0" distB="0" distL="0" distR="0" wp14:anchorId="5AE5EC98" wp14:editId="6478D626">
            <wp:extent cx="1685677" cy="11702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2998" cy="11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81AA" w14:textId="1C70B66B" w:rsidR="009D427C" w:rsidRDefault="009D427C" w:rsidP="00BC77FA">
      <w:pPr>
        <w:pStyle w:val="ListParagraph"/>
        <w:numPr>
          <w:ilvl w:val="1"/>
          <w:numId w:val="9"/>
        </w:numPr>
      </w:pPr>
      <w:r>
        <w:t>Ensure that your connection string in the API’s “</w:t>
      </w:r>
      <w:proofErr w:type="spellStart"/>
      <w:r>
        <w:t>web.config</w:t>
      </w:r>
      <w:proofErr w:type="spellEnd"/>
      <w:r>
        <w:t>” file is pointing to the database you created in step 1.</w:t>
      </w:r>
    </w:p>
    <w:p w14:paraId="2B12DE18" w14:textId="1C412B28" w:rsidR="009D427C" w:rsidRDefault="009D427C" w:rsidP="00923CC1">
      <w:pPr>
        <w:pStyle w:val="ListParagraph"/>
        <w:ind w:left="1440"/>
      </w:pPr>
      <w:r>
        <w:rPr>
          <w:noProof/>
        </w:rPr>
        <w:drawing>
          <wp:inline distT="0" distB="0" distL="0" distR="0" wp14:anchorId="5F371049" wp14:editId="5E2DC090">
            <wp:extent cx="1685290" cy="1418313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9998" cy="14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6504" w14:textId="57361F2A" w:rsidR="009D427C" w:rsidRDefault="004873D9" w:rsidP="004873D9">
      <w:pPr>
        <w:pStyle w:val="ListParagraph"/>
        <w:ind w:left="1440"/>
      </w:pPr>
      <w:r>
        <w:rPr>
          <w:noProof/>
        </w:rPr>
        <w:drawing>
          <wp:inline distT="0" distB="0" distL="0" distR="0" wp14:anchorId="52566F97" wp14:editId="53136A7E">
            <wp:extent cx="4660291" cy="675861"/>
            <wp:effectExtent l="0" t="0" r="698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0823" cy="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A64D" w14:textId="3DD6BE65" w:rsidR="00D97A84" w:rsidRDefault="00D97A84" w:rsidP="00BC77FA">
      <w:pPr>
        <w:pStyle w:val="ListParagraph"/>
        <w:numPr>
          <w:ilvl w:val="1"/>
          <w:numId w:val="9"/>
        </w:numPr>
      </w:pPr>
      <w:r>
        <w:t>Browse the API to ensure its working:</w:t>
      </w:r>
    </w:p>
    <w:p w14:paraId="7252FC3C" w14:textId="164DEA0E" w:rsidR="00D97A84" w:rsidRDefault="00D97A84" w:rsidP="006C7187">
      <w:pPr>
        <w:pStyle w:val="ListParagraph"/>
        <w:ind w:left="1440"/>
      </w:pPr>
      <w:r>
        <w:rPr>
          <w:noProof/>
        </w:rPr>
        <w:drawing>
          <wp:inline distT="0" distB="0" distL="0" distR="0" wp14:anchorId="61145326" wp14:editId="04E4C837">
            <wp:extent cx="4842344" cy="48820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632" cy="4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E0B2" w14:textId="77777777" w:rsidR="00DE4F43" w:rsidRDefault="00DE4F43" w:rsidP="006C7187">
      <w:pPr>
        <w:pStyle w:val="ListParagraph"/>
        <w:ind w:left="1440"/>
      </w:pPr>
    </w:p>
    <w:p w14:paraId="251FCF6A" w14:textId="4370DCB0" w:rsidR="00DE4F43" w:rsidRDefault="00DE4F43" w:rsidP="006C7187">
      <w:pPr>
        <w:pStyle w:val="ListParagraph"/>
        <w:ind w:left="1440"/>
      </w:pPr>
      <w:r>
        <w:rPr>
          <w:noProof/>
        </w:rPr>
        <w:drawing>
          <wp:inline distT="0" distB="0" distL="0" distR="0" wp14:anchorId="624A6B4B" wp14:editId="75108868">
            <wp:extent cx="4819448" cy="1391478"/>
            <wp:effectExtent l="0" t="0" r="63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4677" cy="139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257A" w14:textId="77777777" w:rsidR="00DE4F43" w:rsidRDefault="00DE4F43" w:rsidP="006C7187">
      <w:pPr>
        <w:pStyle w:val="ListParagraph"/>
        <w:ind w:left="1440"/>
      </w:pPr>
    </w:p>
    <w:p w14:paraId="5857764C" w14:textId="5E046234" w:rsidR="00313D2E" w:rsidRDefault="00313D2E" w:rsidP="00313D2E">
      <w:pPr>
        <w:pStyle w:val="ListParagraph"/>
        <w:numPr>
          <w:ilvl w:val="0"/>
          <w:numId w:val="9"/>
        </w:numPr>
      </w:pPr>
      <w:r>
        <w:t>Deploying the UI</w:t>
      </w:r>
    </w:p>
    <w:p w14:paraId="24007E26" w14:textId="7EFF0D3D" w:rsidR="00D97A84" w:rsidRDefault="00D97A84" w:rsidP="00D97A84">
      <w:pPr>
        <w:pStyle w:val="ListParagraph"/>
        <w:numPr>
          <w:ilvl w:val="1"/>
          <w:numId w:val="9"/>
        </w:numPr>
      </w:pPr>
      <w:r>
        <w:t xml:space="preserve">Published </w:t>
      </w:r>
      <w:r>
        <w:t>UI</w:t>
      </w:r>
      <w:r>
        <w:t xml:space="preserve"> location: </w:t>
      </w:r>
      <w:proofErr w:type="spellStart"/>
      <w:r w:rsidRPr="00D97A84">
        <w:t>AttendanceRegister</w:t>
      </w:r>
      <w:proofErr w:type="spellEnd"/>
      <w:r w:rsidRPr="00D97A84">
        <w:t>\Deployment\SPA</w:t>
      </w:r>
    </w:p>
    <w:p w14:paraId="41F4309A" w14:textId="6A9F17CF" w:rsidR="00D97A84" w:rsidRDefault="00D97A84" w:rsidP="00D97A84">
      <w:pPr>
        <w:pStyle w:val="ListParagraph"/>
        <w:numPr>
          <w:ilvl w:val="1"/>
          <w:numId w:val="9"/>
        </w:numPr>
      </w:pPr>
      <w:r>
        <w:t xml:space="preserve">Copy </w:t>
      </w:r>
      <w:r>
        <w:t>SPA</w:t>
      </w:r>
      <w:r>
        <w:t xml:space="preserve"> folder to: </w:t>
      </w:r>
      <w:r w:rsidRPr="00BC77FA">
        <w:t>C:\inetpub\wwwroot</w:t>
      </w:r>
      <w:r>
        <w:t xml:space="preserve"> on webserver and rename </w:t>
      </w:r>
      <w:r w:rsidR="00C237DC">
        <w:t xml:space="preserve">to </w:t>
      </w:r>
      <w:r w:rsidR="00B82197">
        <w:t>“</w:t>
      </w:r>
      <w:proofErr w:type="spellStart"/>
      <w:r w:rsidR="00C237DC" w:rsidRPr="00C237DC">
        <w:t>AttendanceRegisterUI</w:t>
      </w:r>
      <w:proofErr w:type="spellEnd"/>
      <w:r w:rsidR="00B82197">
        <w:t>”</w:t>
      </w:r>
      <w:r>
        <w:t>.</w:t>
      </w:r>
    </w:p>
    <w:p w14:paraId="0D202F58" w14:textId="1737E013" w:rsidR="00D97A84" w:rsidRDefault="00D97A84" w:rsidP="00D97A84">
      <w:pPr>
        <w:pStyle w:val="ListParagraph"/>
        <w:numPr>
          <w:ilvl w:val="1"/>
          <w:numId w:val="9"/>
        </w:numPr>
      </w:pPr>
      <w:r>
        <w:t>In IIS, right click on “</w:t>
      </w:r>
      <w:r>
        <w:t>SPA</w:t>
      </w:r>
      <w:r>
        <w:t xml:space="preserve">” folder and select “Convert to </w:t>
      </w:r>
      <w:proofErr w:type="gramStart"/>
      <w:r>
        <w:t>Application”</w:t>
      </w:r>
      <w:proofErr w:type="gramEnd"/>
    </w:p>
    <w:p w14:paraId="69385A00" w14:textId="106822EB" w:rsidR="00D97A84" w:rsidRDefault="00D97A84" w:rsidP="00923CC1">
      <w:pPr>
        <w:pStyle w:val="ListParagraph"/>
        <w:ind w:left="1440"/>
      </w:pPr>
      <w:r>
        <w:rPr>
          <w:noProof/>
        </w:rPr>
        <w:drawing>
          <wp:inline distT="0" distB="0" distL="0" distR="0" wp14:anchorId="732093A5" wp14:editId="523966A6">
            <wp:extent cx="1856430" cy="78717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3910" cy="79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14A9" w14:textId="77777777" w:rsidR="00D97A84" w:rsidRDefault="00D97A84" w:rsidP="00D97A84">
      <w:pPr>
        <w:pStyle w:val="ListParagraph"/>
        <w:numPr>
          <w:ilvl w:val="1"/>
          <w:numId w:val="9"/>
        </w:numPr>
      </w:pPr>
      <w:r>
        <w:t xml:space="preserve">Select the newly created Application </w:t>
      </w:r>
      <w:proofErr w:type="gramStart"/>
      <w:r>
        <w:t>pool</w:t>
      </w:r>
      <w:proofErr w:type="gramEnd"/>
    </w:p>
    <w:p w14:paraId="615D5330" w14:textId="77777777" w:rsidR="00D97A84" w:rsidRDefault="00D97A84" w:rsidP="00923CC1">
      <w:pPr>
        <w:pStyle w:val="ListParagraph"/>
        <w:ind w:left="1440"/>
      </w:pPr>
      <w:r>
        <w:rPr>
          <w:noProof/>
        </w:rPr>
        <w:drawing>
          <wp:inline distT="0" distB="0" distL="0" distR="0" wp14:anchorId="544D3054" wp14:editId="3043E2D4">
            <wp:extent cx="1685677" cy="117022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2998" cy="11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53D6" w14:textId="3100C6C6" w:rsidR="00D97A84" w:rsidRDefault="00C237DC" w:rsidP="00D97A84">
      <w:pPr>
        <w:pStyle w:val="ListParagraph"/>
        <w:numPr>
          <w:ilvl w:val="1"/>
          <w:numId w:val="9"/>
        </w:numPr>
      </w:pPr>
      <w:r>
        <w:t xml:space="preserve">Browse to test </w:t>
      </w:r>
      <w:proofErr w:type="gramStart"/>
      <w:r>
        <w:t>UI</w:t>
      </w:r>
      <w:proofErr w:type="gramEnd"/>
    </w:p>
    <w:p w14:paraId="05D66EE7" w14:textId="7489800B" w:rsidR="00A25C3F" w:rsidRDefault="00A25C3F" w:rsidP="00A25C3F">
      <w:pPr>
        <w:pStyle w:val="ListParagraph"/>
        <w:ind w:left="1440"/>
      </w:pPr>
      <w:r>
        <w:rPr>
          <w:noProof/>
        </w:rPr>
        <w:drawing>
          <wp:inline distT="0" distB="0" distL="0" distR="0" wp14:anchorId="687FEC8A" wp14:editId="76E2C416">
            <wp:extent cx="3912042" cy="605053"/>
            <wp:effectExtent l="0" t="0" r="0" b="508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918" cy="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102B" w14:textId="32D33EC9" w:rsidR="00A25C3F" w:rsidRDefault="00A25C3F" w:rsidP="00A25C3F">
      <w:pPr>
        <w:pStyle w:val="ListParagraph"/>
        <w:ind w:left="1440"/>
      </w:pPr>
      <w:r>
        <w:rPr>
          <w:noProof/>
        </w:rPr>
        <w:drawing>
          <wp:inline distT="0" distB="0" distL="0" distR="0" wp14:anchorId="3E652486" wp14:editId="2968C17A">
            <wp:extent cx="3927944" cy="114539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012" cy="1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7A36" w14:textId="523EBCD8" w:rsidR="00A25C3F" w:rsidRDefault="00A25C3F" w:rsidP="00AB42F1">
      <w:pPr>
        <w:pStyle w:val="ListParagraph"/>
        <w:numPr>
          <w:ilvl w:val="1"/>
          <w:numId w:val="16"/>
        </w:numPr>
      </w:pPr>
      <w:r>
        <w:t>Correct URL:</w:t>
      </w:r>
    </w:p>
    <w:p w14:paraId="31DA0E53" w14:textId="2A27E575" w:rsidR="00AB42F1" w:rsidRDefault="00AB42F1" w:rsidP="00AB42F1">
      <w:pPr>
        <w:ind w:left="720" w:firstLine="720"/>
      </w:pPr>
      <w:r>
        <w:t xml:space="preserve">From </w:t>
      </w:r>
      <w:hyperlink r:id="rId18" w:history="1">
        <w:r w:rsidRPr="006446A0">
          <w:rPr>
            <w:rStyle w:val="Hyperlink"/>
          </w:rPr>
          <w:t>http://someserver/AttendanceRegister</w:t>
        </w:r>
        <w:r w:rsidRPr="006446A0">
          <w:rPr>
            <w:rStyle w:val="Hyperlink"/>
            <w:highlight w:val="yellow"/>
          </w:rPr>
          <w:t>UI#!/</w:t>
        </w:r>
        <w:r w:rsidRPr="006446A0">
          <w:rPr>
            <w:rStyle w:val="Hyperlink"/>
          </w:rPr>
          <w:t>AR</w:t>
        </w:r>
      </w:hyperlink>
      <w:r w:rsidR="00A25C3F" w:rsidRPr="00A25C3F">
        <w:t xml:space="preserve"> </w:t>
      </w:r>
    </w:p>
    <w:p w14:paraId="4BDF7A6B" w14:textId="3504A5BD" w:rsidR="00A25C3F" w:rsidRDefault="00AB42F1" w:rsidP="00AB42F1">
      <w:pPr>
        <w:ind w:left="720" w:firstLine="720"/>
      </w:pPr>
      <w:r>
        <w:t xml:space="preserve">To </w:t>
      </w:r>
      <w:r w:rsidR="00A25C3F">
        <w:t xml:space="preserve"> </w:t>
      </w:r>
      <w:hyperlink r:id="rId19" w:history="1">
        <w:r w:rsidRPr="006446A0">
          <w:rPr>
            <w:rStyle w:val="Hyperlink"/>
          </w:rPr>
          <w:t>http://someserver/AttendanceRegister</w:t>
        </w:r>
        <w:r w:rsidRPr="006446A0">
          <w:rPr>
            <w:rStyle w:val="Hyperlink"/>
            <w:highlight w:val="yellow"/>
          </w:rPr>
          <w:t>UI/#!/</w:t>
        </w:r>
        <w:r w:rsidRPr="006446A0">
          <w:rPr>
            <w:rStyle w:val="Hyperlink"/>
          </w:rPr>
          <w:t>AR</w:t>
        </w:r>
      </w:hyperlink>
    </w:p>
    <w:p w14:paraId="3009E3A8" w14:textId="6464AACA" w:rsidR="00AB42F1" w:rsidRDefault="00AB42F1" w:rsidP="00AB42F1">
      <w:pPr>
        <w:ind w:left="720" w:firstLine="720"/>
      </w:pPr>
      <w:r>
        <w:rPr>
          <w:noProof/>
        </w:rPr>
        <w:drawing>
          <wp:inline distT="0" distB="0" distL="0" distR="0" wp14:anchorId="04F8EB31" wp14:editId="1BA876EF">
            <wp:extent cx="4023360" cy="1807080"/>
            <wp:effectExtent l="0" t="0" r="0" b="3175"/>
            <wp:docPr id="12" name="Picture 1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webs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2466" cy="18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9A41" w14:textId="77777777" w:rsidR="00BC77FA" w:rsidRPr="00BC77FA" w:rsidRDefault="00BC77FA" w:rsidP="00BC77FA">
      <w:pPr>
        <w:ind w:left="720"/>
      </w:pPr>
    </w:p>
    <w:p w14:paraId="7B1EA34D" w14:textId="203DB9F9" w:rsidR="006F0AD3" w:rsidRDefault="001A7909" w:rsidP="006F0AD3">
      <w:pPr>
        <w:pStyle w:val="Heading1"/>
      </w:pPr>
      <w:bookmarkStart w:id="8" w:name="_Toc74919508"/>
      <w:r>
        <w:t>Section 4</w:t>
      </w:r>
      <w:r w:rsidR="006F0AD3">
        <w:t>: Process Flow</w:t>
      </w:r>
      <w:bookmarkEnd w:id="8"/>
    </w:p>
    <w:p w14:paraId="7B1438A1" w14:textId="62F68E5B" w:rsidR="00F5270B" w:rsidRDefault="00F5270B" w:rsidP="00F5270B">
      <w:pPr>
        <w:pStyle w:val="Heading3"/>
      </w:pPr>
      <w:bookmarkStart w:id="9" w:name="_Toc74919509"/>
      <w:r>
        <w:t>Register</w:t>
      </w:r>
      <w:bookmarkEnd w:id="9"/>
    </w:p>
    <w:p w14:paraId="27C017D8" w14:textId="0D85FC73" w:rsidR="00F5270B" w:rsidRDefault="00F5270B" w:rsidP="00F5270B">
      <w:r>
        <w:rPr>
          <w:noProof/>
        </w:rPr>
        <w:drawing>
          <wp:inline distT="0" distB="0" distL="0" distR="0" wp14:anchorId="16B5235D" wp14:editId="0442B0D1">
            <wp:extent cx="3454400" cy="1978645"/>
            <wp:effectExtent l="0" t="0" r="0" b="317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1522" cy="19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75EE" w14:textId="6AE546FD" w:rsidR="00F5270B" w:rsidRDefault="00F5270B" w:rsidP="00F5270B">
      <w:pPr>
        <w:pStyle w:val="Heading3"/>
      </w:pPr>
      <w:bookmarkStart w:id="10" w:name="_Toc74919510"/>
      <w:r>
        <w:t>Login</w:t>
      </w:r>
      <w:bookmarkEnd w:id="10"/>
    </w:p>
    <w:p w14:paraId="78E15590" w14:textId="15521521" w:rsidR="00F5270B" w:rsidRDefault="00605D81" w:rsidP="00F5270B">
      <w:r>
        <w:rPr>
          <w:noProof/>
        </w:rPr>
        <w:drawing>
          <wp:inline distT="0" distB="0" distL="0" distR="0" wp14:anchorId="6ED129DE" wp14:editId="0BF44547">
            <wp:extent cx="3378467" cy="126365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0000" cy="12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511C" w14:textId="1291428B" w:rsidR="00EF08B7" w:rsidRDefault="00EF08B7" w:rsidP="00F5270B"/>
    <w:p w14:paraId="69B277C8" w14:textId="57A86AFD" w:rsidR="00EF08B7" w:rsidRDefault="00EF08B7" w:rsidP="00EF08B7">
      <w:pPr>
        <w:pStyle w:val="Heading1"/>
      </w:pPr>
      <w:bookmarkStart w:id="11" w:name="_Toc74919511"/>
      <w:r>
        <w:t>Section 5: Running the solution</w:t>
      </w:r>
      <w:r w:rsidR="007148A8">
        <w:t>/</w:t>
      </w:r>
      <w:proofErr w:type="gramStart"/>
      <w:r w:rsidR="007148A8">
        <w:t>project</w:t>
      </w:r>
      <w:bookmarkEnd w:id="11"/>
      <w:proofErr w:type="gramEnd"/>
    </w:p>
    <w:p w14:paraId="6EB6A08D" w14:textId="767BDF03" w:rsidR="005F21D3" w:rsidRDefault="005F21D3" w:rsidP="005F21D3">
      <w:pPr>
        <w:pStyle w:val="Heading4"/>
      </w:pPr>
      <w:r>
        <w:t>Steps:</w:t>
      </w:r>
    </w:p>
    <w:p w14:paraId="6851E869" w14:textId="77777777" w:rsidR="003602AE" w:rsidRDefault="003602AE" w:rsidP="003602AE">
      <w:pPr>
        <w:pStyle w:val="ListParagraph"/>
        <w:numPr>
          <w:ilvl w:val="0"/>
          <w:numId w:val="17"/>
        </w:numPr>
      </w:pPr>
      <w:r>
        <w:t>Creating Database</w:t>
      </w:r>
    </w:p>
    <w:p w14:paraId="294DEEEB" w14:textId="77777777" w:rsidR="003602AE" w:rsidRDefault="003602AE" w:rsidP="003602AE">
      <w:pPr>
        <w:pStyle w:val="ListParagraph"/>
        <w:numPr>
          <w:ilvl w:val="1"/>
          <w:numId w:val="17"/>
        </w:numPr>
      </w:pPr>
      <w:r>
        <w:t xml:space="preserve">SQL script location: </w:t>
      </w:r>
      <w:proofErr w:type="spellStart"/>
      <w:r w:rsidRPr="00BC77FA">
        <w:t>AttendanceRegister</w:t>
      </w:r>
      <w:proofErr w:type="spellEnd"/>
      <w:r w:rsidRPr="00BC77FA">
        <w:t>\</w:t>
      </w:r>
      <w:proofErr w:type="spellStart"/>
      <w:r w:rsidRPr="00BC77FA">
        <w:t>SQLScripts</w:t>
      </w:r>
      <w:proofErr w:type="spellEnd"/>
      <w:r>
        <w:t>.</w:t>
      </w:r>
    </w:p>
    <w:p w14:paraId="0927698F" w14:textId="0558E2D3" w:rsidR="003602AE" w:rsidRPr="003602AE" w:rsidRDefault="003602AE" w:rsidP="003602AE">
      <w:pPr>
        <w:pStyle w:val="ListParagraph"/>
        <w:numPr>
          <w:ilvl w:val="1"/>
          <w:numId w:val="17"/>
        </w:numPr>
      </w:pPr>
      <w:r>
        <w:t>Execute “</w:t>
      </w:r>
      <w:proofErr w:type="spellStart"/>
      <w:r w:rsidRPr="00BC77FA">
        <w:t>CreateDbScript</w:t>
      </w:r>
      <w:proofErr w:type="spellEnd"/>
      <w:r>
        <w:t>” script in SQL Server Management Studio.</w:t>
      </w:r>
    </w:p>
    <w:p w14:paraId="5FCADC4D" w14:textId="71138D66" w:rsidR="005F21D3" w:rsidRDefault="005F21D3" w:rsidP="005F21D3">
      <w:pPr>
        <w:pStyle w:val="ListParagraph"/>
        <w:numPr>
          <w:ilvl w:val="0"/>
          <w:numId w:val="17"/>
        </w:numPr>
      </w:pPr>
      <w:r>
        <w:t xml:space="preserve">Run Visual Studio as </w:t>
      </w:r>
      <w:r w:rsidRPr="005F21D3">
        <w:rPr>
          <w:b/>
          <w:bCs/>
        </w:rPr>
        <w:t>Administrator</w:t>
      </w:r>
      <w:r>
        <w:t>.</w:t>
      </w:r>
    </w:p>
    <w:p w14:paraId="16246BDB" w14:textId="42340A93" w:rsidR="005F21D3" w:rsidRDefault="005F21D3" w:rsidP="005F21D3">
      <w:pPr>
        <w:pStyle w:val="ListParagraph"/>
        <w:numPr>
          <w:ilvl w:val="0"/>
          <w:numId w:val="17"/>
        </w:numPr>
      </w:pPr>
      <w:r>
        <w:t xml:space="preserve">Open the solution file from the folder: </w:t>
      </w:r>
      <w:proofErr w:type="spellStart"/>
      <w:r w:rsidRPr="005F21D3">
        <w:t>AttendanceRegister</w:t>
      </w:r>
      <w:proofErr w:type="spellEnd"/>
      <w:r>
        <w:t>/.</w:t>
      </w:r>
    </w:p>
    <w:p w14:paraId="61867527" w14:textId="78310948" w:rsidR="005F21D3" w:rsidRDefault="005F21D3" w:rsidP="005F21D3">
      <w:pPr>
        <w:pStyle w:val="ListParagraph"/>
        <w:numPr>
          <w:ilvl w:val="0"/>
          <w:numId w:val="17"/>
        </w:numPr>
      </w:pPr>
      <w:r>
        <w:t xml:space="preserve">Because the API and SPA does not </w:t>
      </w:r>
      <w:proofErr w:type="gramStart"/>
      <w:r>
        <w:t>exists</w:t>
      </w:r>
      <w:proofErr w:type="gramEnd"/>
      <w:r>
        <w:t xml:space="preserve"> in your local IIS the projects might not load correctly.</w:t>
      </w:r>
    </w:p>
    <w:p w14:paraId="6D42349C" w14:textId="5DA29D92" w:rsidR="00A51051" w:rsidRDefault="00A51051" w:rsidP="00A51051">
      <w:pPr>
        <w:pStyle w:val="ListParagraph"/>
        <w:numPr>
          <w:ilvl w:val="1"/>
          <w:numId w:val="17"/>
        </w:numPr>
      </w:pPr>
      <w:r>
        <w:t>Foreach project that doesn’t load correctly open the “</w:t>
      </w:r>
      <w:proofErr w:type="spellStart"/>
      <w:r w:rsidR="00D611D7">
        <w:t>Someproject</w:t>
      </w:r>
      <w:r w:rsidRPr="00A51051">
        <w:t>.csproj</w:t>
      </w:r>
      <w:proofErr w:type="spellEnd"/>
      <w:r>
        <w:t xml:space="preserve">” file from: </w:t>
      </w:r>
      <w:proofErr w:type="gramStart"/>
      <w:r w:rsidRPr="00A51051">
        <w:t>\AttendanceRegister\AttendanceRegisterAPI\AttendanceRegisterAPI</w:t>
      </w:r>
      <w:r w:rsidRPr="000950A1">
        <w:rPr>
          <w:highlight w:val="yellow"/>
        </w:rPr>
        <w:t>.csproj</w:t>
      </w:r>
      <w:proofErr w:type="gramEnd"/>
    </w:p>
    <w:p w14:paraId="5BB2F811" w14:textId="565764F8" w:rsidR="00A51051" w:rsidRDefault="00A51051" w:rsidP="00A51051">
      <w:pPr>
        <w:pStyle w:val="ListParagraph"/>
        <w:ind w:left="1440"/>
      </w:pPr>
      <w:r>
        <w:rPr>
          <w:noProof/>
        </w:rPr>
        <w:drawing>
          <wp:inline distT="0" distB="0" distL="0" distR="0" wp14:anchorId="0EFD1207" wp14:editId="30D429E1">
            <wp:extent cx="2464904" cy="2355149"/>
            <wp:effectExtent l="0" t="0" r="0" b="762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838" cy="23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D88C" w14:textId="1074E267" w:rsidR="00A51051" w:rsidRDefault="00A51051" w:rsidP="00A51051">
      <w:pPr>
        <w:pStyle w:val="ListParagraph"/>
        <w:numPr>
          <w:ilvl w:val="1"/>
          <w:numId w:val="17"/>
        </w:numPr>
      </w:pPr>
      <w:r>
        <w:t>Do a search for “IIS” in the file:</w:t>
      </w:r>
    </w:p>
    <w:p w14:paraId="6F1E505F" w14:textId="1716C6CA" w:rsidR="00A51051" w:rsidRDefault="00A51051" w:rsidP="00A51051">
      <w:pPr>
        <w:pStyle w:val="ListParagraph"/>
        <w:ind w:left="1440"/>
      </w:pPr>
      <w:r>
        <w:rPr>
          <w:noProof/>
        </w:rPr>
        <w:drawing>
          <wp:inline distT="0" distB="0" distL="0" distR="0" wp14:anchorId="4ABF81E1" wp14:editId="1F478DC7">
            <wp:extent cx="4799486" cy="1534602"/>
            <wp:effectExtent l="0" t="0" r="1270" b="889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6254" cy="15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EF66" w14:textId="47A1AFCB" w:rsidR="00A51051" w:rsidRDefault="00A51051" w:rsidP="00A51051">
      <w:pPr>
        <w:pStyle w:val="ListParagraph"/>
        <w:numPr>
          <w:ilvl w:val="1"/>
          <w:numId w:val="17"/>
        </w:numPr>
      </w:pPr>
      <w:r>
        <w:t>Set the entry to “False” and save the file.</w:t>
      </w:r>
    </w:p>
    <w:p w14:paraId="20E1E52D" w14:textId="0547CF06" w:rsidR="009E5AF9" w:rsidRDefault="009E5AF9" w:rsidP="009E5AF9">
      <w:pPr>
        <w:pStyle w:val="ListParagraph"/>
        <w:ind w:left="1440"/>
      </w:pPr>
      <w:r>
        <w:rPr>
          <w:noProof/>
        </w:rPr>
        <w:drawing>
          <wp:inline distT="0" distB="0" distL="0" distR="0" wp14:anchorId="49EA3B98" wp14:editId="13B797D0">
            <wp:extent cx="4651513" cy="1473890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377" cy="14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BF18" w14:textId="65EFDFB0" w:rsidR="009E5AF9" w:rsidRDefault="00B86FB3" w:rsidP="00A51051">
      <w:pPr>
        <w:pStyle w:val="ListParagraph"/>
        <w:numPr>
          <w:ilvl w:val="1"/>
          <w:numId w:val="17"/>
        </w:numPr>
      </w:pPr>
      <w:r>
        <w:t>The project should now load correctly.</w:t>
      </w:r>
    </w:p>
    <w:p w14:paraId="510336DA" w14:textId="4A2CD458" w:rsidR="003556A9" w:rsidRDefault="003556A9" w:rsidP="00A51051">
      <w:pPr>
        <w:pStyle w:val="ListParagraph"/>
        <w:numPr>
          <w:ilvl w:val="1"/>
          <w:numId w:val="17"/>
        </w:numPr>
      </w:pPr>
      <w:r>
        <w:t>Right click on the project in Visual Studio and select properties.</w:t>
      </w:r>
    </w:p>
    <w:p w14:paraId="34DB16BA" w14:textId="2A208647" w:rsidR="003556A9" w:rsidRDefault="003556A9" w:rsidP="003556A9">
      <w:pPr>
        <w:pStyle w:val="ListParagraph"/>
        <w:ind w:left="1440"/>
      </w:pPr>
      <w:r>
        <w:rPr>
          <w:noProof/>
        </w:rPr>
        <w:drawing>
          <wp:inline distT="0" distB="0" distL="0" distR="0" wp14:anchorId="5D5DD178" wp14:editId="6C8E4CAD">
            <wp:extent cx="3119669" cy="1542553"/>
            <wp:effectExtent l="0" t="0" r="5080" b="63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9626" cy="15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E54" w14:textId="3007E744" w:rsidR="003556A9" w:rsidRDefault="003556A9" w:rsidP="00A51051">
      <w:pPr>
        <w:pStyle w:val="ListParagraph"/>
        <w:numPr>
          <w:ilvl w:val="1"/>
          <w:numId w:val="17"/>
        </w:numPr>
      </w:pPr>
      <w:r>
        <w:t>On the Web tab, select Local IIS and click “Create Virtual Directory”, this will create the project in your Local IIS.</w:t>
      </w:r>
    </w:p>
    <w:p w14:paraId="40997FBD" w14:textId="28D8ADEF" w:rsidR="00D611D7" w:rsidRDefault="00D611D7" w:rsidP="00D611D7">
      <w:pPr>
        <w:pStyle w:val="ListParagraph"/>
        <w:numPr>
          <w:ilvl w:val="1"/>
          <w:numId w:val="17"/>
        </w:numPr>
      </w:pPr>
      <w:r>
        <w:t>Rebuild the solution.</w:t>
      </w:r>
    </w:p>
    <w:p w14:paraId="1B956851" w14:textId="7E0D0E6A" w:rsidR="001E3151" w:rsidRDefault="001E3151" w:rsidP="001E3151">
      <w:pPr>
        <w:pStyle w:val="ListParagraph"/>
        <w:numPr>
          <w:ilvl w:val="0"/>
          <w:numId w:val="17"/>
        </w:numPr>
      </w:pPr>
      <w:r>
        <w:t>Setup start-up projects.</w:t>
      </w:r>
    </w:p>
    <w:p w14:paraId="55EEFE54" w14:textId="33BFC340" w:rsidR="001E3151" w:rsidRDefault="001E3151" w:rsidP="001E3151">
      <w:pPr>
        <w:pStyle w:val="ListParagraph"/>
        <w:numPr>
          <w:ilvl w:val="1"/>
          <w:numId w:val="17"/>
        </w:numPr>
      </w:pPr>
      <w:r>
        <w:t xml:space="preserve">Right click on the solution and select “Set </w:t>
      </w:r>
      <w:proofErr w:type="spellStart"/>
      <w:r>
        <w:t>StartUp</w:t>
      </w:r>
      <w:proofErr w:type="spellEnd"/>
      <w:r>
        <w:t xml:space="preserve"> Projects”.</w:t>
      </w:r>
    </w:p>
    <w:p w14:paraId="5EB23009" w14:textId="14E4A98C" w:rsidR="001E3151" w:rsidRDefault="001E3151" w:rsidP="001E3151">
      <w:pPr>
        <w:pStyle w:val="ListParagraph"/>
        <w:numPr>
          <w:ilvl w:val="1"/>
          <w:numId w:val="17"/>
        </w:numPr>
      </w:pPr>
      <w:r>
        <w:t xml:space="preserve">Select “Multiple </w:t>
      </w:r>
      <w:proofErr w:type="spellStart"/>
      <w:r>
        <w:t>startup</w:t>
      </w:r>
      <w:proofErr w:type="spellEnd"/>
      <w:r>
        <w:t xml:space="preserve"> </w:t>
      </w:r>
      <w:proofErr w:type="gramStart"/>
      <w:r>
        <w:t>projects”</w:t>
      </w:r>
      <w:proofErr w:type="gramEnd"/>
    </w:p>
    <w:p w14:paraId="23491270" w14:textId="73F0299B" w:rsidR="001E3151" w:rsidRDefault="001E3151" w:rsidP="001E3151">
      <w:pPr>
        <w:pStyle w:val="ListParagraph"/>
        <w:numPr>
          <w:ilvl w:val="1"/>
          <w:numId w:val="17"/>
        </w:numPr>
      </w:pPr>
      <w:r>
        <w:t>Under “Action”, select “Start” for both the API and UI projects</w:t>
      </w:r>
      <w:r w:rsidR="000950A1">
        <w:t>:</w:t>
      </w:r>
    </w:p>
    <w:p w14:paraId="5F791133" w14:textId="7240FF79" w:rsidR="000950A1" w:rsidRDefault="000950A1" w:rsidP="001E3151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1DDBF0D7" wp14:editId="57EC7CDD">
            <wp:extent cx="4470395" cy="1908313"/>
            <wp:effectExtent l="0" t="0" r="6985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2381" cy="19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C53D" w14:textId="563CDFCE" w:rsidR="003602AE" w:rsidRDefault="003602AE" w:rsidP="001E3151">
      <w:pPr>
        <w:pStyle w:val="ListParagraph"/>
        <w:numPr>
          <w:ilvl w:val="1"/>
          <w:numId w:val="17"/>
        </w:numPr>
      </w:pPr>
      <w:r>
        <w:t>Click Apply and Ok.</w:t>
      </w:r>
    </w:p>
    <w:p w14:paraId="7862BAEC" w14:textId="6AC5D443" w:rsidR="0051066B" w:rsidRDefault="0051066B" w:rsidP="001E3151">
      <w:pPr>
        <w:pStyle w:val="ListParagraph"/>
        <w:numPr>
          <w:ilvl w:val="1"/>
          <w:numId w:val="17"/>
        </w:numPr>
      </w:pPr>
      <w:r>
        <w:t>Confirm that your connection string point to the correct Database.</w:t>
      </w:r>
    </w:p>
    <w:p w14:paraId="4683B892" w14:textId="3384C7AE" w:rsidR="003602AE" w:rsidRDefault="003602AE" w:rsidP="001E3151">
      <w:pPr>
        <w:pStyle w:val="ListParagraph"/>
        <w:numPr>
          <w:ilvl w:val="1"/>
          <w:numId w:val="17"/>
        </w:numPr>
      </w:pPr>
      <w:r>
        <w:t>You should now be able to run the solution locally.</w:t>
      </w:r>
    </w:p>
    <w:p w14:paraId="07ED3C79" w14:textId="69E427F3" w:rsidR="00514595" w:rsidRDefault="00514595" w:rsidP="00514595">
      <w:pPr>
        <w:pStyle w:val="Heading1"/>
      </w:pPr>
      <w:bookmarkStart w:id="12" w:name="_Toc74919512"/>
      <w:r>
        <w:t xml:space="preserve">Section </w:t>
      </w:r>
      <w:proofErr w:type="gramStart"/>
      <w:r>
        <w:t>6 :</w:t>
      </w:r>
      <w:proofErr w:type="gramEnd"/>
      <w:r>
        <w:t xml:space="preserve"> Summary</w:t>
      </w:r>
      <w:bookmarkEnd w:id="12"/>
    </w:p>
    <w:p w14:paraId="70DD8FDB" w14:textId="6BEDE2BA" w:rsidR="00514595" w:rsidRDefault="00514595" w:rsidP="00514595">
      <w:r>
        <w:t>Using a Web API allows for multiple types of UI applications i.e., mobile apps, web apps, WPF apps Windows Forms apps.</w:t>
      </w:r>
    </w:p>
    <w:p w14:paraId="201FDC54" w14:textId="0B125965" w:rsidR="00514595" w:rsidRDefault="00514595" w:rsidP="00514595">
      <w:r>
        <w:t xml:space="preserve">Seeing that Mrs. Masuku is locked down and she is unable to install software, a web application seems the logical option. </w:t>
      </w:r>
    </w:p>
    <w:p w14:paraId="59FC35E1" w14:textId="02DCF44C" w:rsidR="00514595" w:rsidRPr="00514595" w:rsidRDefault="000772B8" w:rsidP="00514595">
      <w:r>
        <w:t xml:space="preserve">AngularJs utilizing Bootstrap’s adaptive layout will allow the web pages to adapt the screen size of the device </w:t>
      </w:r>
      <w:proofErr w:type="gramStart"/>
      <w:r>
        <w:t>they’re</w:t>
      </w:r>
      <w:proofErr w:type="gramEnd"/>
      <w:r>
        <w:t xml:space="preserve"> browsed from and show work relatively well on an iPhone.</w:t>
      </w:r>
    </w:p>
    <w:p w14:paraId="3A3FE74E" w14:textId="77777777" w:rsidR="00D611D7" w:rsidRDefault="00D611D7" w:rsidP="00D611D7">
      <w:pPr>
        <w:pStyle w:val="ListParagraph"/>
        <w:ind w:left="1440"/>
      </w:pPr>
    </w:p>
    <w:p w14:paraId="54EA6947" w14:textId="56FA3EC9" w:rsidR="003556A9" w:rsidRPr="005F21D3" w:rsidRDefault="003556A9" w:rsidP="003556A9"/>
    <w:p w14:paraId="2D6633D8" w14:textId="77777777" w:rsidR="009B3C3B" w:rsidRPr="00F5270B" w:rsidRDefault="009B3C3B" w:rsidP="00F5270B"/>
    <w:p w14:paraId="73240BE8" w14:textId="77777777" w:rsidR="00F5270B" w:rsidRPr="00F5270B" w:rsidRDefault="00F5270B" w:rsidP="00F5270B"/>
    <w:p w14:paraId="0B920035" w14:textId="77777777" w:rsidR="006F0AD3" w:rsidRPr="006F0AD3" w:rsidRDefault="006F0AD3" w:rsidP="006F0AD3"/>
    <w:sectPr w:rsidR="006F0AD3" w:rsidRPr="006F0AD3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D3328" w14:textId="77777777" w:rsidR="002A6FFA" w:rsidRDefault="002A6FFA" w:rsidP="00E67FB1">
      <w:pPr>
        <w:spacing w:after="0" w:line="240" w:lineRule="auto"/>
      </w:pPr>
      <w:r>
        <w:separator/>
      </w:r>
    </w:p>
  </w:endnote>
  <w:endnote w:type="continuationSeparator" w:id="0">
    <w:p w14:paraId="089AAD1F" w14:textId="77777777" w:rsidR="002A6FFA" w:rsidRDefault="002A6FFA" w:rsidP="00E6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28201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8FE1DA" w14:textId="73477AFB" w:rsidR="00E67FB1" w:rsidRDefault="00E67FB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F1CD23" w14:textId="77777777" w:rsidR="00E67FB1" w:rsidRDefault="00E67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6970" w14:textId="77777777" w:rsidR="002A6FFA" w:rsidRDefault="002A6FFA" w:rsidP="00E67FB1">
      <w:pPr>
        <w:spacing w:after="0" w:line="240" w:lineRule="auto"/>
      </w:pPr>
      <w:r>
        <w:separator/>
      </w:r>
    </w:p>
  </w:footnote>
  <w:footnote w:type="continuationSeparator" w:id="0">
    <w:p w14:paraId="761AC475" w14:textId="77777777" w:rsidR="002A6FFA" w:rsidRDefault="002A6FFA" w:rsidP="00E67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74CD" w14:textId="586CED52" w:rsidR="00E67FB1" w:rsidRPr="00E67FB1" w:rsidRDefault="00E67FB1">
    <w:pPr>
      <w:pStyle w:val="Header"/>
      <w:rPr>
        <w:b/>
        <w:bCs/>
        <w:sz w:val="28"/>
        <w:szCs w:val="28"/>
      </w:rPr>
    </w:pPr>
    <w:r w:rsidRPr="00E67FB1">
      <w:rPr>
        <w:b/>
        <w:bCs/>
        <w:sz w:val="28"/>
        <w:szCs w:val="28"/>
      </w:rPr>
      <w:t>Attendance Register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DCC"/>
    <w:multiLevelType w:val="hybridMultilevel"/>
    <w:tmpl w:val="E58269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92C39"/>
    <w:multiLevelType w:val="hybridMultilevel"/>
    <w:tmpl w:val="C136B29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27EBE"/>
    <w:multiLevelType w:val="hybridMultilevel"/>
    <w:tmpl w:val="46A21A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44138"/>
    <w:multiLevelType w:val="hybridMultilevel"/>
    <w:tmpl w:val="7C3801E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2470E9"/>
    <w:multiLevelType w:val="hybridMultilevel"/>
    <w:tmpl w:val="D6668E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A65BE"/>
    <w:multiLevelType w:val="hybridMultilevel"/>
    <w:tmpl w:val="D488F3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D03CF"/>
    <w:multiLevelType w:val="hybridMultilevel"/>
    <w:tmpl w:val="82F21264"/>
    <w:lvl w:ilvl="0" w:tplc="7D407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D1064"/>
    <w:multiLevelType w:val="hybridMultilevel"/>
    <w:tmpl w:val="FF4005D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52985"/>
    <w:multiLevelType w:val="hybridMultilevel"/>
    <w:tmpl w:val="1DD00EA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023AB1"/>
    <w:multiLevelType w:val="hybridMultilevel"/>
    <w:tmpl w:val="9202F6D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692232"/>
    <w:multiLevelType w:val="hybridMultilevel"/>
    <w:tmpl w:val="7E32A4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C364A"/>
    <w:multiLevelType w:val="hybridMultilevel"/>
    <w:tmpl w:val="0B98104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1D3971"/>
    <w:multiLevelType w:val="hybridMultilevel"/>
    <w:tmpl w:val="B95ED774"/>
    <w:lvl w:ilvl="0" w:tplc="7D407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34010"/>
    <w:multiLevelType w:val="hybridMultilevel"/>
    <w:tmpl w:val="C212C44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850107"/>
    <w:multiLevelType w:val="hybridMultilevel"/>
    <w:tmpl w:val="414461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40165"/>
    <w:multiLevelType w:val="hybridMultilevel"/>
    <w:tmpl w:val="559A6CAC"/>
    <w:lvl w:ilvl="0" w:tplc="7D407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D5812"/>
    <w:multiLevelType w:val="hybridMultilevel"/>
    <w:tmpl w:val="C4A8EA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14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13"/>
  </w:num>
  <w:num w:numId="14">
    <w:abstractNumId w:val="9"/>
  </w:num>
  <w:num w:numId="15">
    <w:abstractNumId w:val="0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B1"/>
    <w:rsid w:val="000772B8"/>
    <w:rsid w:val="000950A1"/>
    <w:rsid w:val="0009751E"/>
    <w:rsid w:val="00106B9F"/>
    <w:rsid w:val="001641D5"/>
    <w:rsid w:val="001A7909"/>
    <w:rsid w:val="001E3151"/>
    <w:rsid w:val="0029349B"/>
    <w:rsid w:val="002A6FFA"/>
    <w:rsid w:val="00313D2E"/>
    <w:rsid w:val="003556A9"/>
    <w:rsid w:val="003602AE"/>
    <w:rsid w:val="004873D9"/>
    <w:rsid w:val="0051066B"/>
    <w:rsid w:val="00514595"/>
    <w:rsid w:val="005F21D3"/>
    <w:rsid w:val="00605D81"/>
    <w:rsid w:val="006B1A89"/>
    <w:rsid w:val="006C7187"/>
    <w:rsid w:val="006F0AD3"/>
    <w:rsid w:val="007148A8"/>
    <w:rsid w:val="007558A8"/>
    <w:rsid w:val="00762010"/>
    <w:rsid w:val="007B4772"/>
    <w:rsid w:val="00902155"/>
    <w:rsid w:val="00923CC1"/>
    <w:rsid w:val="00994AF1"/>
    <w:rsid w:val="009B3C3B"/>
    <w:rsid w:val="009D427C"/>
    <w:rsid w:val="009E1E39"/>
    <w:rsid w:val="009E2B1C"/>
    <w:rsid w:val="009E5AF9"/>
    <w:rsid w:val="00A25C3F"/>
    <w:rsid w:val="00A51051"/>
    <w:rsid w:val="00AB42F1"/>
    <w:rsid w:val="00B77BA7"/>
    <w:rsid w:val="00B82197"/>
    <w:rsid w:val="00B86FB3"/>
    <w:rsid w:val="00BC77FA"/>
    <w:rsid w:val="00C210DD"/>
    <w:rsid w:val="00C237DC"/>
    <w:rsid w:val="00C52C09"/>
    <w:rsid w:val="00C54FB7"/>
    <w:rsid w:val="00C654C7"/>
    <w:rsid w:val="00C75BED"/>
    <w:rsid w:val="00D1246D"/>
    <w:rsid w:val="00D3003C"/>
    <w:rsid w:val="00D57719"/>
    <w:rsid w:val="00D611D7"/>
    <w:rsid w:val="00D97A84"/>
    <w:rsid w:val="00DE4F43"/>
    <w:rsid w:val="00E224A8"/>
    <w:rsid w:val="00E67FB1"/>
    <w:rsid w:val="00EB44A4"/>
    <w:rsid w:val="00EF08B7"/>
    <w:rsid w:val="00F20502"/>
    <w:rsid w:val="00F5270B"/>
    <w:rsid w:val="00F6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3709"/>
  <w15:chartTrackingRefBased/>
  <w15:docId w15:val="{83749506-6DAE-4902-95A4-0EBA2854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4A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FB1"/>
  </w:style>
  <w:style w:type="paragraph" w:styleId="Footer">
    <w:name w:val="footer"/>
    <w:basedOn w:val="Normal"/>
    <w:link w:val="FooterChar"/>
    <w:uiPriority w:val="99"/>
    <w:unhideWhenUsed/>
    <w:rsid w:val="00E67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FB1"/>
  </w:style>
  <w:style w:type="paragraph" w:styleId="ListParagraph">
    <w:name w:val="List Paragraph"/>
    <w:basedOn w:val="Normal"/>
    <w:uiPriority w:val="34"/>
    <w:qFormat/>
    <w:rsid w:val="00E67F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7FB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7FB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7FB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67FB1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A790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7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A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4A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AB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omeserver/AttendanceRegisterUI#!/AR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someserver/AttendanceRegisterUI/#!/A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C461-78D1-4CE3-8B56-423C41AB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 Van Der Walt</dc:creator>
  <cp:keywords/>
  <dc:description/>
  <cp:lastModifiedBy>CHARL Van Der Walt</cp:lastModifiedBy>
  <cp:revision>44</cp:revision>
  <dcterms:created xsi:type="dcterms:W3CDTF">2021-06-10T12:17:00Z</dcterms:created>
  <dcterms:modified xsi:type="dcterms:W3CDTF">2021-06-18T12:38:00Z</dcterms:modified>
</cp:coreProperties>
</file>