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D4FB2" w14:textId="0B3C7BD0" w:rsidR="00005D57" w:rsidRDefault="00BC5C52">
      <w:r w:rsidRPr="00BC5C52">
        <w:t>yarn add @devexpress/dx-react-chart-material-ui</w:t>
      </w:r>
    </w:p>
    <w:sectPr w:rsidR="00005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1E"/>
    <w:rsid w:val="00005D57"/>
    <w:rsid w:val="00A31A4B"/>
    <w:rsid w:val="00A6021E"/>
    <w:rsid w:val="00B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C8D03-D7E6-416D-94AE-A3EDF298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Keenan</dc:creator>
  <cp:keywords/>
  <dc:description/>
  <cp:lastModifiedBy>Charleen Keenan</cp:lastModifiedBy>
  <cp:revision>2</cp:revision>
  <dcterms:created xsi:type="dcterms:W3CDTF">2024-12-29T21:33:00Z</dcterms:created>
  <dcterms:modified xsi:type="dcterms:W3CDTF">2024-12-29T21:33:00Z</dcterms:modified>
</cp:coreProperties>
</file>