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Pieter van der Merwe</w:t>
      </w:r>
    </w:p>
    <w:p>
      <w:r>
        <w:rPr>
          <w:sz w:val="20"/>
        </w:rPr>
        <w:t>[pieter.vdm.engineer@gmail.com](mailto:pieter.vdm.engineer@gmail.com) | +27 83 112 3344 | Pretoria, South Africa</w:t>
      </w:r>
    </w:p>
    <w:p>
      <w:r>
        <w:rPr>
          <w:i/>
          <w:color w:val="555555"/>
        </w:rPr>
        <w:t>Target role: Mechanical Engineer  •  8 years experience</w:t>
      </w:r>
    </w:p>
    <w:p>
      <w:pPr>
        <w:pStyle w:val="Heading2"/>
      </w:pPr>
      <w:r>
        <w:t>Summary</w:t>
      </w:r>
    </w:p>
    <w:p>
      <w:r>
        <w:t>Mechanical engineer with expertise in design, manufacturing, and maintenance. Strong experience in mining and heavy industry sectors.</w:t>
      </w:r>
    </w:p>
    <w:p>
      <w:pPr>
        <w:pStyle w:val="Heading2"/>
      </w:pPr>
      <w:r>
        <w:t>Skills</w:t>
      </w:r>
    </w:p>
    <w:p>
      <w:r>
        <w:t>AutoCAD, SolidWorks, Project Management, Maintenance, Manufacturing</w:t>
      </w:r>
    </w:p>
    <w:p>
      <w:pPr>
        <w:pStyle w:val="Heading2"/>
      </w:pPr>
      <w:r>
        <w:t>Experience</w:t>
      </w:r>
    </w:p>
    <w:p>
      <w:r>
        <w:rPr>
          <w:b/>
        </w:rPr>
        <w:t>Mechanical Engineer — Sasol</w:t>
      </w:r>
      <w:r>
        <w:t xml:space="preserve">  (2021 – 2025)</w:t>
      </w:r>
    </w:p>
    <w:p>
      <w:pPr>
        <w:pStyle w:val="ListBullet"/>
        <w:ind w:left="360"/>
      </w:pPr>
      <w:r>
        <w:t>Led maintenance projects</w:t>
      </w:r>
    </w:p>
    <w:p>
      <w:pPr>
        <w:pStyle w:val="ListBullet"/>
        <w:ind w:left="360"/>
      </w:pPr>
      <w:r>
        <w:t>Reduced downtime by 20%</w:t>
      </w:r>
    </w:p>
    <w:p>
      <w:r>
        <w:rPr>
          <w:b/>
        </w:rPr>
        <w:t>Engineer — Anglo American</w:t>
      </w:r>
      <w:r>
        <w:t xml:space="preserve">  (2017 – 2021)</w:t>
      </w:r>
    </w:p>
    <w:p>
      <w:pPr>
        <w:pStyle w:val="ListBullet"/>
        <w:ind w:left="360"/>
      </w:pPr>
      <w:r>
        <w:t>Designed equipment systems</w:t>
      </w:r>
    </w:p>
    <w:p>
      <w:pPr>
        <w:pStyle w:val="ListBullet"/>
        <w:ind w:left="360"/>
      </w:pPr>
      <w:r>
        <w:t>Improved safety standards</w:t>
      </w:r>
    </w:p>
    <w:p>
      <w:pPr>
        <w:pStyle w:val="Heading2"/>
      </w:pPr>
      <w:r>
        <w:t>Education</w:t>
      </w:r>
    </w:p>
    <w:p>
      <w:r>
        <w:t>BEng Mechanical Engineering — University of Stellenbosch (2016)</w:t>
      </w:r>
    </w:p>
    <w:p>
      <w:pPr>
        <w:pStyle w:val="Heading2"/>
      </w:pPr>
      <w:r>
        <w:t>Compensation</w:t>
      </w:r>
    </w:p>
    <w:p>
      <w:r>
        <w:t>Current: R750,000 | Expected: R900,000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