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972B5"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p>
    <w:p w14:paraId="407972B6"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p>
    <w:p w14:paraId="407972B7"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p>
    <w:p w14:paraId="407972B8"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p>
    <w:p w14:paraId="407972B9"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p>
    <w:p w14:paraId="407972BA" w14:textId="12C1206D" w:rsidR="00B419E0" w:rsidRPr="00600223" w:rsidRDefault="00713178" w:rsidP="00B419E0">
      <w:pPr>
        <w:autoSpaceDE w:val="0"/>
        <w:autoSpaceDN w:val="0"/>
        <w:adjustRightInd w:val="0"/>
        <w:spacing w:after="0" w:line="240" w:lineRule="auto"/>
        <w:jc w:val="center"/>
        <w:rPr>
          <w:rFonts w:ascii="Times New Roman" w:hAnsi="Times New Roman" w:cs="Times New Roman"/>
          <w:b/>
          <w:bCs/>
          <w:sz w:val="48"/>
          <w:szCs w:val="48"/>
        </w:rPr>
      </w:pPr>
      <w:r w:rsidRPr="00600223">
        <w:rPr>
          <w:rFonts w:ascii="Times New Roman" w:hAnsi="Times New Roman" w:cs="Times New Roman"/>
          <w:b/>
          <w:bCs/>
          <w:sz w:val="48"/>
          <w:szCs w:val="48"/>
        </w:rPr>
        <w:t>FreshFoods Grocery</w:t>
      </w:r>
      <w:r w:rsidR="00B419E0" w:rsidRPr="00600223">
        <w:rPr>
          <w:rFonts w:ascii="Times New Roman" w:hAnsi="Times New Roman" w:cs="Times New Roman"/>
          <w:b/>
          <w:bCs/>
          <w:sz w:val="48"/>
          <w:szCs w:val="48"/>
        </w:rPr>
        <w:t>, Inc.</w:t>
      </w:r>
    </w:p>
    <w:p w14:paraId="407972BB" w14:textId="77777777" w:rsidR="00B419E0" w:rsidRPr="00600223" w:rsidRDefault="00B419E0" w:rsidP="00B419E0">
      <w:pPr>
        <w:autoSpaceDE w:val="0"/>
        <w:autoSpaceDN w:val="0"/>
        <w:adjustRightInd w:val="0"/>
        <w:spacing w:after="0" w:line="240" w:lineRule="auto"/>
        <w:jc w:val="center"/>
        <w:rPr>
          <w:rFonts w:ascii="Times New Roman" w:hAnsi="Times New Roman" w:cs="Times New Roman"/>
          <w:b/>
          <w:bCs/>
          <w:sz w:val="48"/>
          <w:szCs w:val="48"/>
        </w:rPr>
      </w:pPr>
      <w:r w:rsidRPr="00600223">
        <w:rPr>
          <w:rFonts w:ascii="Times New Roman" w:hAnsi="Times New Roman" w:cs="Times New Roman"/>
          <w:b/>
          <w:bCs/>
          <w:sz w:val="48"/>
          <w:szCs w:val="48"/>
        </w:rPr>
        <w:t>Professional Services Agreement</w:t>
      </w:r>
    </w:p>
    <w:p w14:paraId="407972BC"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BD"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BE"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BF"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0"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1"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2"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3"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4"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5"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6"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7"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8"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32"/>
          <w:szCs w:val="32"/>
        </w:rPr>
      </w:pPr>
    </w:p>
    <w:p w14:paraId="407972C9" w14:textId="2D00CE23" w:rsidR="00B419E0" w:rsidRPr="00600223" w:rsidRDefault="00667D76" w:rsidP="00B419E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March 29</w:t>
      </w:r>
      <w:r w:rsidR="00713178" w:rsidRPr="00600223">
        <w:rPr>
          <w:rFonts w:ascii="Times New Roman" w:hAnsi="Times New Roman" w:cs="Times New Roman"/>
          <w:b/>
          <w:bCs/>
          <w:sz w:val="32"/>
          <w:szCs w:val="32"/>
          <w:vertAlign w:val="superscript"/>
        </w:rPr>
        <w:t>th</w:t>
      </w:r>
      <w:r w:rsidR="00713178" w:rsidRPr="00600223">
        <w:rPr>
          <w:rFonts w:ascii="Times New Roman" w:hAnsi="Times New Roman" w:cs="Times New Roman"/>
          <w:b/>
          <w:bCs/>
          <w:sz w:val="32"/>
          <w:szCs w:val="32"/>
        </w:rPr>
        <w:t>, 201</w:t>
      </w:r>
      <w:r>
        <w:rPr>
          <w:rFonts w:ascii="Times New Roman" w:hAnsi="Times New Roman" w:cs="Times New Roman"/>
          <w:b/>
          <w:bCs/>
          <w:sz w:val="32"/>
          <w:szCs w:val="32"/>
        </w:rPr>
        <w:t>7</w:t>
      </w:r>
    </w:p>
    <w:p w14:paraId="407972CA"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CB"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CC"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CD"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CE"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CF"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0"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1"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2"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3"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4"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5"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p>
    <w:p w14:paraId="407972D6"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r w:rsidRPr="00600223">
        <w:rPr>
          <w:rFonts w:ascii="Times New Roman" w:hAnsi="Times New Roman" w:cs="Times New Roman"/>
          <w:b/>
          <w:bCs/>
          <w:sz w:val="28"/>
          <w:szCs w:val="28"/>
        </w:rPr>
        <w:lastRenderedPageBreak/>
        <w:t>I. OBJECTIVES &amp; DELIVERABLES</w:t>
      </w:r>
    </w:p>
    <w:p w14:paraId="407972D7"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2D8" w14:textId="70AA414A" w:rsidR="00B419E0" w:rsidRPr="00600223" w:rsidRDefault="00713178"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FreshFoods Grocery</w:t>
      </w:r>
      <w:r w:rsidR="00B419E0" w:rsidRPr="00600223">
        <w:rPr>
          <w:rFonts w:ascii="Times New Roman" w:hAnsi="Times New Roman" w:cs="Times New Roman"/>
        </w:rPr>
        <w:t>, Inc (“</w:t>
      </w:r>
      <w:r w:rsidRPr="00600223">
        <w:rPr>
          <w:rFonts w:ascii="Times New Roman" w:hAnsi="Times New Roman" w:cs="Times New Roman"/>
        </w:rPr>
        <w:t>FFG</w:t>
      </w:r>
      <w:r w:rsidR="00B419E0" w:rsidRPr="00600223">
        <w:rPr>
          <w:rFonts w:ascii="Times New Roman" w:hAnsi="Times New Roman" w:cs="Times New Roman"/>
        </w:rPr>
        <w:t>”) is interested in retaining your firm for analysis of current initiatives</w:t>
      </w:r>
    </w:p>
    <w:p w14:paraId="407972D9" w14:textId="7934F54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across </w:t>
      </w:r>
      <w:r w:rsidR="00713178" w:rsidRPr="00600223">
        <w:rPr>
          <w:rFonts w:ascii="Times New Roman" w:hAnsi="Times New Roman" w:cs="Times New Roman"/>
        </w:rPr>
        <w:t>FFG</w:t>
      </w:r>
      <w:r w:rsidRPr="00600223">
        <w:rPr>
          <w:rFonts w:ascii="Times New Roman" w:hAnsi="Times New Roman" w:cs="Times New Roman"/>
        </w:rPr>
        <w:t xml:space="preserve"> business operations.</w:t>
      </w:r>
    </w:p>
    <w:p w14:paraId="407972DA"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2DB"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The project is intended to both create tangible business benefit by recommending improvements</w:t>
      </w:r>
    </w:p>
    <w:p w14:paraId="407972DC"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to current business decisions, and to act as a trial for further work with your firm.</w:t>
      </w:r>
    </w:p>
    <w:p w14:paraId="407972DD"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2DE" w14:textId="773EC2A3"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In support of these general goals, the project has </w:t>
      </w:r>
      <w:r w:rsidR="007F7943" w:rsidRPr="00600223">
        <w:rPr>
          <w:rFonts w:ascii="Times New Roman" w:hAnsi="Times New Roman" w:cs="Times New Roman"/>
        </w:rPr>
        <w:t>two</w:t>
      </w:r>
      <w:r w:rsidRPr="00600223">
        <w:rPr>
          <w:rFonts w:ascii="Times New Roman" w:hAnsi="Times New Roman" w:cs="Times New Roman"/>
        </w:rPr>
        <w:t xml:space="preserve"> sets of specific deliverables:</w:t>
      </w:r>
    </w:p>
    <w:p w14:paraId="407972DF" w14:textId="77777777" w:rsidR="00B419E0" w:rsidRPr="00600223" w:rsidRDefault="00B419E0" w:rsidP="00B419E0">
      <w:pPr>
        <w:autoSpaceDE w:val="0"/>
        <w:autoSpaceDN w:val="0"/>
        <w:adjustRightInd w:val="0"/>
        <w:spacing w:after="0" w:line="240" w:lineRule="auto"/>
        <w:rPr>
          <w:rFonts w:ascii="Times New Roman" w:hAnsi="Times New Roman" w:cs="Times New Roman"/>
          <w:b/>
          <w:bCs/>
        </w:rPr>
      </w:pPr>
    </w:p>
    <w:p w14:paraId="407972E0" w14:textId="650C7373" w:rsidR="00B419E0" w:rsidRPr="00600223" w:rsidRDefault="007F7943" w:rsidP="00B419E0">
      <w:pPr>
        <w:pStyle w:val="ListParagraph"/>
        <w:numPr>
          <w:ilvl w:val="0"/>
          <w:numId w:val="1"/>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bCs/>
        </w:rPr>
        <w:t>Targeted Analysi</w:t>
      </w:r>
      <w:r w:rsidR="00B419E0" w:rsidRPr="00600223">
        <w:rPr>
          <w:rFonts w:ascii="Times New Roman" w:hAnsi="Times New Roman" w:cs="Times New Roman"/>
          <w:b/>
          <w:bCs/>
        </w:rPr>
        <w:t xml:space="preserve">s: </w:t>
      </w:r>
      <w:r w:rsidR="00B419E0" w:rsidRPr="00600223">
        <w:rPr>
          <w:rFonts w:ascii="Times New Roman" w:hAnsi="Times New Roman" w:cs="Times New Roman"/>
        </w:rPr>
        <w:t xml:space="preserve">The primary focus of the project will be to analyze </w:t>
      </w:r>
      <w:r w:rsidRPr="00600223">
        <w:rPr>
          <w:rFonts w:ascii="Times New Roman" w:hAnsi="Times New Roman" w:cs="Times New Roman"/>
        </w:rPr>
        <w:t>changes to hours and labor at FFG and to make recommendations based on that analysis. The recommendations should shift expenses among stores and among expense types, but must keep total expenses constant. The goal is to maximize profit without changing total expenses. The specific deliverables are:</w:t>
      </w:r>
    </w:p>
    <w:p w14:paraId="407972E1" w14:textId="77777777" w:rsidR="00B419E0" w:rsidRPr="00600223" w:rsidRDefault="00B419E0" w:rsidP="00B419E0">
      <w:pPr>
        <w:autoSpaceDE w:val="0"/>
        <w:autoSpaceDN w:val="0"/>
        <w:adjustRightInd w:val="0"/>
        <w:spacing w:after="0" w:line="240" w:lineRule="auto"/>
        <w:rPr>
          <w:rFonts w:ascii="Symbol" w:hAnsi="Symbol" w:cs="Symbol"/>
        </w:rPr>
      </w:pPr>
    </w:p>
    <w:p w14:paraId="407972E3" w14:textId="6942AA44" w:rsidR="00B419E0" w:rsidRPr="00600223" w:rsidRDefault="007F7943" w:rsidP="00B419E0">
      <w:pPr>
        <w:pStyle w:val="ListParagraph"/>
        <w:numPr>
          <w:ilvl w:val="1"/>
          <w:numId w:val="3"/>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Powerpoint presentation with r</w:t>
      </w:r>
      <w:r w:rsidR="00B419E0" w:rsidRPr="00600223">
        <w:rPr>
          <w:rFonts w:ascii="Times New Roman" w:hAnsi="Times New Roman" w:cs="Times New Roman"/>
        </w:rPr>
        <w:t>ecommendation</w:t>
      </w:r>
      <w:r w:rsidRPr="00600223">
        <w:rPr>
          <w:rFonts w:ascii="Times New Roman" w:hAnsi="Times New Roman" w:cs="Times New Roman"/>
        </w:rPr>
        <w:t>s</w:t>
      </w:r>
      <w:r w:rsidR="00B419E0" w:rsidRPr="00600223">
        <w:rPr>
          <w:rFonts w:ascii="Times New Roman" w:hAnsi="Times New Roman" w:cs="Times New Roman"/>
        </w:rPr>
        <w:t xml:space="preserve"> f</w:t>
      </w:r>
      <w:r w:rsidRPr="00600223">
        <w:rPr>
          <w:rFonts w:ascii="Times New Roman" w:hAnsi="Times New Roman" w:cs="Times New Roman"/>
        </w:rPr>
        <w:t>or the best go forward strategy, additional insights as available, and information on your methodology and thought process</w:t>
      </w:r>
    </w:p>
    <w:p w14:paraId="7BDCED8D" w14:textId="4DBEC3AE" w:rsidR="007F7943" w:rsidRPr="00600223" w:rsidRDefault="007F7943" w:rsidP="007F7943">
      <w:pPr>
        <w:pStyle w:val="ListParagraph"/>
        <w:numPr>
          <w:ilvl w:val="1"/>
          <w:numId w:val="3"/>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C</w:t>
      </w:r>
      <w:r w:rsidR="009772CD" w:rsidRPr="00600223">
        <w:rPr>
          <w:rFonts w:ascii="Times New Roman" w:hAnsi="Times New Roman" w:cs="Times New Roman"/>
        </w:rPr>
        <w:t>ompleted</w:t>
      </w:r>
      <w:r w:rsidR="000734D7" w:rsidRPr="00600223">
        <w:rPr>
          <w:rFonts w:ascii="Times New Roman" w:hAnsi="Times New Roman" w:cs="Times New Roman"/>
        </w:rPr>
        <w:t xml:space="preserve"> </w:t>
      </w:r>
      <w:r w:rsidR="00713178" w:rsidRPr="00600223">
        <w:rPr>
          <w:rFonts w:ascii="Times New Roman" w:hAnsi="Times New Roman" w:cs="Times New Roman"/>
        </w:rPr>
        <w:t>FFG</w:t>
      </w:r>
      <w:r w:rsidR="000734D7" w:rsidRPr="00600223">
        <w:rPr>
          <w:rFonts w:ascii="Times New Roman" w:hAnsi="Times New Roman" w:cs="Times New Roman"/>
        </w:rPr>
        <w:t xml:space="preserve"> Capital Recommendations file </w:t>
      </w:r>
      <w:r w:rsidRPr="00600223">
        <w:rPr>
          <w:rFonts w:ascii="Times New Roman" w:hAnsi="Times New Roman" w:cs="Times New Roman"/>
        </w:rPr>
        <w:t>(blank excel included in materials)</w:t>
      </w:r>
    </w:p>
    <w:p w14:paraId="2A65DB21" w14:textId="7212E8F0" w:rsidR="007F7943" w:rsidRPr="00F95A62" w:rsidRDefault="007F7943" w:rsidP="007F7943">
      <w:pPr>
        <w:pStyle w:val="ListParagraph"/>
        <w:numPr>
          <w:ilvl w:val="1"/>
          <w:numId w:val="3"/>
        </w:numPr>
        <w:autoSpaceDE w:val="0"/>
        <w:autoSpaceDN w:val="0"/>
        <w:adjustRightInd w:val="0"/>
        <w:spacing w:after="0" w:line="240" w:lineRule="auto"/>
        <w:rPr>
          <w:rFonts w:ascii="Times New Roman" w:hAnsi="Times New Roman" w:cs="Times New Roman"/>
          <w:b/>
        </w:rPr>
      </w:pPr>
      <w:r w:rsidRPr="00F95A62">
        <w:rPr>
          <w:rFonts w:ascii="Times New Roman" w:hAnsi="Times New Roman" w:cs="Times New Roman"/>
          <w:b/>
        </w:rPr>
        <w:t xml:space="preserve">Both of these materials must be sent by </w:t>
      </w:r>
      <w:r w:rsidR="00977A99" w:rsidRPr="00F95A62">
        <w:rPr>
          <w:rFonts w:ascii="Times New Roman" w:hAnsi="Times New Roman" w:cs="Times New Roman"/>
          <w:b/>
        </w:rPr>
        <w:t>11:59</w:t>
      </w:r>
      <w:r w:rsidRPr="00F95A62">
        <w:rPr>
          <w:rFonts w:ascii="Times New Roman" w:hAnsi="Times New Roman" w:cs="Times New Roman"/>
          <w:b/>
        </w:rPr>
        <w:t xml:space="preserve">pm on </w:t>
      </w:r>
      <w:r w:rsidR="00977A99" w:rsidRPr="00F95A62">
        <w:rPr>
          <w:rFonts w:ascii="Times New Roman" w:hAnsi="Times New Roman" w:cs="Times New Roman"/>
          <w:b/>
        </w:rPr>
        <w:t>March 30</w:t>
      </w:r>
      <w:r w:rsidRPr="00F95A62">
        <w:rPr>
          <w:rFonts w:ascii="Times New Roman" w:hAnsi="Times New Roman" w:cs="Times New Roman"/>
          <w:b/>
          <w:vertAlign w:val="superscript"/>
        </w:rPr>
        <w:t>th</w:t>
      </w:r>
      <w:r w:rsidRPr="00F95A62">
        <w:rPr>
          <w:rFonts w:ascii="Times New Roman" w:hAnsi="Times New Roman" w:cs="Times New Roman"/>
          <w:b/>
        </w:rPr>
        <w:t xml:space="preserve"> </w:t>
      </w:r>
    </w:p>
    <w:p w14:paraId="407972E5" w14:textId="77777777" w:rsidR="00B419E0" w:rsidRPr="00600223" w:rsidRDefault="00B419E0" w:rsidP="00B419E0">
      <w:pPr>
        <w:autoSpaceDE w:val="0"/>
        <w:autoSpaceDN w:val="0"/>
        <w:adjustRightInd w:val="0"/>
        <w:spacing w:after="0" w:line="240" w:lineRule="auto"/>
        <w:rPr>
          <w:rFonts w:ascii="Times New Roman" w:hAnsi="Times New Roman" w:cs="Times New Roman"/>
          <w:b/>
          <w:bCs/>
        </w:rPr>
      </w:pPr>
    </w:p>
    <w:p w14:paraId="407972E6" w14:textId="264D4422" w:rsidR="00B419E0" w:rsidRPr="00600223" w:rsidRDefault="00B419E0" w:rsidP="00B419E0">
      <w:pPr>
        <w:pStyle w:val="ListParagraph"/>
        <w:numPr>
          <w:ilvl w:val="0"/>
          <w:numId w:val="1"/>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bCs/>
        </w:rPr>
        <w:t xml:space="preserve">Insights Presentation and Q&amp;A: </w:t>
      </w:r>
      <w:r w:rsidRPr="00600223">
        <w:rPr>
          <w:rFonts w:ascii="Times New Roman" w:hAnsi="Times New Roman" w:cs="Times New Roman"/>
        </w:rPr>
        <w:t xml:space="preserve">In addition to written materials, the consulting team will be responsible for presenting their findings to the </w:t>
      </w:r>
      <w:r w:rsidR="00713178" w:rsidRPr="00600223">
        <w:rPr>
          <w:rFonts w:ascii="Times New Roman" w:hAnsi="Times New Roman" w:cs="Times New Roman"/>
        </w:rPr>
        <w:t>FFG</w:t>
      </w:r>
      <w:r w:rsidRPr="00600223">
        <w:rPr>
          <w:rFonts w:ascii="Times New Roman" w:hAnsi="Times New Roman" w:cs="Times New Roman"/>
        </w:rPr>
        <w:t xml:space="preserve"> senior management team.  Successful presentations will adhere to the following constraints:</w:t>
      </w:r>
    </w:p>
    <w:p w14:paraId="407972E7" w14:textId="77777777" w:rsidR="00B419E0" w:rsidRPr="00600223" w:rsidRDefault="00B419E0" w:rsidP="00B419E0">
      <w:pPr>
        <w:autoSpaceDE w:val="0"/>
        <w:autoSpaceDN w:val="0"/>
        <w:adjustRightInd w:val="0"/>
        <w:spacing w:after="0" w:line="240" w:lineRule="auto"/>
        <w:rPr>
          <w:rFonts w:ascii="Symbol" w:hAnsi="Symbol" w:cs="Symbol"/>
        </w:rPr>
      </w:pPr>
    </w:p>
    <w:p w14:paraId="407972E8" w14:textId="77777777" w:rsidR="00B419E0" w:rsidRPr="00600223" w:rsidRDefault="00B419E0" w:rsidP="00B419E0">
      <w:pPr>
        <w:pStyle w:val="ListParagraph"/>
        <w:numPr>
          <w:ilvl w:val="1"/>
          <w:numId w:val="5"/>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Involve presentation and input from all consultants on the team</w:t>
      </w:r>
    </w:p>
    <w:p w14:paraId="407972E9" w14:textId="026A803A" w:rsidR="00B419E0" w:rsidRPr="00600223" w:rsidRDefault="00B419E0" w:rsidP="00B419E0">
      <w:pPr>
        <w:pStyle w:val="ListParagraph"/>
        <w:numPr>
          <w:ilvl w:val="1"/>
          <w:numId w:val="5"/>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Contain </w:t>
      </w:r>
      <w:r w:rsidR="007F7943" w:rsidRPr="00600223">
        <w:rPr>
          <w:rFonts w:ascii="Times New Roman" w:hAnsi="Times New Roman" w:cs="Times New Roman"/>
        </w:rPr>
        <w:t>~</w:t>
      </w:r>
      <w:r w:rsidR="00BE5804" w:rsidRPr="00600223">
        <w:rPr>
          <w:rFonts w:ascii="Times New Roman" w:hAnsi="Times New Roman" w:cs="Times New Roman"/>
        </w:rPr>
        <w:t>1</w:t>
      </w:r>
      <w:r w:rsidRPr="00600223">
        <w:rPr>
          <w:rFonts w:ascii="Times New Roman" w:hAnsi="Times New Roman" w:cs="Times New Roman"/>
        </w:rPr>
        <w:t>0 minutes of presentation information</w:t>
      </w:r>
      <w:r w:rsidR="007F7943" w:rsidRPr="00600223">
        <w:rPr>
          <w:rFonts w:ascii="Times New Roman" w:hAnsi="Times New Roman" w:cs="Times New Roman"/>
        </w:rPr>
        <w:t xml:space="preserve"> and ~5</w:t>
      </w:r>
      <w:bookmarkStart w:id="0" w:name="_GoBack"/>
      <w:bookmarkEnd w:id="0"/>
      <w:r w:rsidR="007F7943" w:rsidRPr="00600223">
        <w:rPr>
          <w:rFonts w:ascii="Times New Roman" w:hAnsi="Times New Roman" w:cs="Times New Roman"/>
        </w:rPr>
        <w:t xml:space="preserve"> minutes of Q&amp;A</w:t>
      </w:r>
    </w:p>
    <w:p w14:paraId="407972EA" w14:textId="77777777" w:rsidR="00B419E0" w:rsidRPr="00600223" w:rsidRDefault="00B419E0" w:rsidP="00B419E0">
      <w:pPr>
        <w:pStyle w:val="ListParagraph"/>
        <w:numPr>
          <w:ilvl w:val="1"/>
          <w:numId w:val="5"/>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Have reasonable preparation for impromptu questioning on findings</w:t>
      </w:r>
    </w:p>
    <w:p w14:paraId="4AC5ED16" w14:textId="7F9D5FA8" w:rsidR="007F7943" w:rsidRPr="00600223" w:rsidRDefault="007F7943" w:rsidP="00B419E0">
      <w:pPr>
        <w:pStyle w:val="ListParagraph"/>
        <w:numPr>
          <w:ilvl w:val="1"/>
          <w:numId w:val="5"/>
        </w:num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Presentation should review the prepared Powerpoint, but no need to review the excel recommendations directly</w:t>
      </w:r>
    </w:p>
    <w:p w14:paraId="1928752E" w14:textId="30CC18D1" w:rsidR="009772CD" w:rsidRPr="00600223" w:rsidRDefault="009772CD" w:rsidP="009772CD">
      <w:pPr>
        <w:pStyle w:val="ListParagraph"/>
        <w:autoSpaceDE w:val="0"/>
        <w:autoSpaceDN w:val="0"/>
        <w:adjustRightInd w:val="0"/>
        <w:spacing w:after="0" w:line="240" w:lineRule="auto"/>
        <w:rPr>
          <w:rFonts w:ascii="Times New Roman" w:hAnsi="Times New Roman" w:cs="Times New Roman"/>
        </w:rPr>
      </w:pPr>
    </w:p>
    <w:p w14:paraId="407972EC"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r w:rsidRPr="00600223">
        <w:rPr>
          <w:rFonts w:ascii="Times New Roman" w:hAnsi="Times New Roman" w:cs="Times New Roman"/>
          <w:b/>
          <w:bCs/>
          <w:sz w:val="28"/>
          <w:szCs w:val="28"/>
        </w:rPr>
        <w:t>II. PROJECT APPROACH &amp; TIMELINE</w:t>
      </w:r>
    </w:p>
    <w:p w14:paraId="407972ED"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2EE" w14:textId="7052E649"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The project will have roughly 24 hours for completion, though </w:t>
      </w:r>
      <w:r w:rsidR="00713178" w:rsidRPr="00600223">
        <w:rPr>
          <w:rFonts w:ascii="Times New Roman" w:hAnsi="Times New Roman" w:cs="Times New Roman"/>
        </w:rPr>
        <w:t>FFG</w:t>
      </w:r>
      <w:r w:rsidRPr="00600223">
        <w:rPr>
          <w:rFonts w:ascii="Times New Roman" w:hAnsi="Times New Roman" w:cs="Times New Roman"/>
        </w:rPr>
        <w:t xml:space="preserve"> expects the number of billable</w:t>
      </w:r>
    </w:p>
    <w:p w14:paraId="407972EF"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hours per person to be far lower. It’s expected that a basic answer should be possible in just</w:t>
      </w:r>
    </w:p>
    <w:p w14:paraId="407972F0"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several hours.</w:t>
      </w:r>
    </w:p>
    <w:p w14:paraId="407972F1"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2F2"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The effort will be divided into four Modules. Each Module is described in detail below:</w:t>
      </w:r>
    </w:p>
    <w:p w14:paraId="407972F3" w14:textId="77777777" w:rsidR="00B419E0" w:rsidRPr="00600223" w:rsidRDefault="00B419E0" w:rsidP="00B419E0">
      <w:pPr>
        <w:autoSpaceDE w:val="0"/>
        <w:autoSpaceDN w:val="0"/>
        <w:adjustRightInd w:val="0"/>
        <w:spacing w:after="0" w:line="240" w:lineRule="auto"/>
        <w:rPr>
          <w:rFonts w:ascii="Times New Roman" w:hAnsi="Times New Roman" w:cs="Times New Roman"/>
          <w:b/>
          <w:bCs/>
          <w:i/>
          <w:iCs/>
        </w:rPr>
      </w:pPr>
    </w:p>
    <w:p w14:paraId="078817CB" w14:textId="77777777" w:rsidR="00977A99" w:rsidRDefault="00B419E0" w:rsidP="00B419E0">
      <w:pPr>
        <w:autoSpaceDE w:val="0"/>
        <w:autoSpaceDN w:val="0"/>
        <w:adjustRightInd w:val="0"/>
        <w:spacing w:after="0" w:line="240" w:lineRule="auto"/>
        <w:rPr>
          <w:rFonts w:ascii="Times New Roman" w:hAnsi="Times New Roman" w:cs="Times New Roman"/>
          <w:b/>
          <w:bCs/>
          <w:i/>
          <w:iCs/>
        </w:rPr>
      </w:pPr>
      <w:r w:rsidRPr="00600223">
        <w:rPr>
          <w:rFonts w:ascii="Times New Roman" w:hAnsi="Times New Roman" w:cs="Times New Roman"/>
          <w:b/>
          <w:bCs/>
          <w:i/>
          <w:iCs/>
        </w:rPr>
        <w:t xml:space="preserve">Module </w:t>
      </w:r>
      <w:r w:rsidR="00977A99">
        <w:rPr>
          <w:rFonts w:ascii="Times New Roman" w:hAnsi="Times New Roman" w:cs="Times New Roman"/>
          <w:b/>
          <w:bCs/>
          <w:i/>
          <w:iCs/>
        </w:rPr>
        <w:t>I: Data &amp; Information Transfer</w:t>
      </w:r>
    </w:p>
    <w:p w14:paraId="407972F6" w14:textId="1DFCBEAC" w:rsidR="00B419E0" w:rsidRPr="00600223" w:rsidRDefault="00713178"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FFG</w:t>
      </w:r>
      <w:r w:rsidR="00977A99">
        <w:rPr>
          <w:rFonts w:ascii="Times New Roman" w:hAnsi="Times New Roman" w:cs="Times New Roman"/>
        </w:rPr>
        <w:t xml:space="preserve"> will work with the consulting </w:t>
      </w:r>
      <w:r w:rsidR="00B419E0" w:rsidRPr="00600223">
        <w:rPr>
          <w:rFonts w:ascii="Times New Roman" w:hAnsi="Times New Roman" w:cs="Times New Roman"/>
        </w:rPr>
        <w:t>team</w:t>
      </w:r>
      <w:r w:rsidR="00503E45" w:rsidRPr="00600223">
        <w:rPr>
          <w:rFonts w:ascii="Times New Roman" w:hAnsi="Times New Roman" w:cs="Times New Roman"/>
        </w:rPr>
        <w:t>s</w:t>
      </w:r>
      <w:r w:rsidR="00B419E0" w:rsidRPr="00600223">
        <w:rPr>
          <w:rFonts w:ascii="Times New Roman" w:hAnsi="Times New Roman" w:cs="Times New Roman"/>
        </w:rPr>
        <w:t xml:space="preserve"> to provide necessary materials. At the outset of the project, the </w:t>
      </w:r>
      <w:r w:rsidRPr="00600223">
        <w:rPr>
          <w:rFonts w:ascii="Times New Roman" w:hAnsi="Times New Roman" w:cs="Times New Roman"/>
        </w:rPr>
        <w:t>FFG</w:t>
      </w:r>
      <w:r w:rsidR="00977A99">
        <w:rPr>
          <w:rFonts w:ascii="Times New Roman" w:hAnsi="Times New Roman" w:cs="Times New Roman"/>
        </w:rPr>
        <w:t xml:space="preserve"> team will distribute </w:t>
      </w:r>
      <w:r w:rsidR="00B419E0" w:rsidRPr="00600223">
        <w:rPr>
          <w:rFonts w:ascii="Times New Roman" w:hAnsi="Times New Roman" w:cs="Times New Roman"/>
        </w:rPr>
        <w:t>materials identified as key for analysis.</w:t>
      </w:r>
    </w:p>
    <w:p w14:paraId="407972FA" w14:textId="77777777" w:rsidR="00B419E0" w:rsidRPr="00600223" w:rsidRDefault="00B419E0" w:rsidP="00B419E0">
      <w:pPr>
        <w:autoSpaceDE w:val="0"/>
        <w:autoSpaceDN w:val="0"/>
        <w:adjustRightInd w:val="0"/>
        <w:spacing w:after="0" w:line="240" w:lineRule="auto"/>
        <w:rPr>
          <w:rFonts w:ascii="Times New Roman" w:hAnsi="Times New Roman" w:cs="Times New Roman"/>
          <w:b/>
          <w:bCs/>
          <w:i/>
          <w:iCs/>
        </w:rPr>
      </w:pPr>
    </w:p>
    <w:p w14:paraId="407972FB" w14:textId="1D8F0362" w:rsidR="00B419E0" w:rsidRPr="00600223" w:rsidRDefault="00B419E0" w:rsidP="00B419E0">
      <w:pPr>
        <w:autoSpaceDE w:val="0"/>
        <w:autoSpaceDN w:val="0"/>
        <w:adjustRightInd w:val="0"/>
        <w:spacing w:after="0" w:line="240" w:lineRule="auto"/>
        <w:rPr>
          <w:rFonts w:ascii="Times New Roman" w:hAnsi="Times New Roman" w:cs="Times New Roman"/>
          <w:b/>
          <w:bCs/>
          <w:i/>
          <w:iCs/>
        </w:rPr>
      </w:pPr>
      <w:r w:rsidRPr="00600223">
        <w:rPr>
          <w:rFonts w:ascii="Times New Roman" w:hAnsi="Times New Roman" w:cs="Times New Roman"/>
          <w:b/>
          <w:bCs/>
          <w:i/>
          <w:iCs/>
        </w:rPr>
        <w:t xml:space="preserve">Module II: </w:t>
      </w:r>
      <w:r w:rsidR="00713178" w:rsidRPr="00600223">
        <w:rPr>
          <w:rFonts w:ascii="Times New Roman" w:hAnsi="Times New Roman" w:cs="Times New Roman"/>
          <w:b/>
          <w:bCs/>
          <w:i/>
          <w:iCs/>
        </w:rPr>
        <w:t>FFG</w:t>
      </w:r>
      <w:r w:rsidR="00977A99">
        <w:rPr>
          <w:rFonts w:ascii="Times New Roman" w:hAnsi="Times New Roman" w:cs="Times New Roman"/>
          <w:b/>
          <w:bCs/>
          <w:i/>
          <w:iCs/>
        </w:rPr>
        <w:t xml:space="preserve"> Support</w:t>
      </w:r>
    </w:p>
    <w:p w14:paraId="407972FC"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Recognizing that the team may have additional questions around data elements or the initiative,</w:t>
      </w:r>
    </w:p>
    <w:p w14:paraId="407972FD" w14:textId="65BB9798" w:rsidR="00B419E0" w:rsidRPr="00600223" w:rsidRDefault="00713178"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FFG</w:t>
      </w:r>
      <w:r w:rsidR="00B419E0" w:rsidRPr="00600223">
        <w:rPr>
          <w:rFonts w:ascii="Times New Roman" w:hAnsi="Times New Roman" w:cs="Times New Roman"/>
        </w:rPr>
        <w:t xml:space="preserve"> will make several executives available throughout the project. Support from </w:t>
      </w:r>
      <w:r w:rsidRPr="00600223">
        <w:rPr>
          <w:rFonts w:ascii="Times New Roman" w:hAnsi="Times New Roman" w:cs="Times New Roman"/>
        </w:rPr>
        <w:t>FFG</w:t>
      </w:r>
      <w:r w:rsidR="00B419E0" w:rsidRPr="00600223">
        <w:rPr>
          <w:rFonts w:ascii="Times New Roman" w:hAnsi="Times New Roman" w:cs="Times New Roman"/>
        </w:rPr>
        <w:t xml:space="preserve"> executives</w:t>
      </w:r>
    </w:p>
    <w:p w14:paraId="407972FE" w14:textId="179E4ED1"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is available </w:t>
      </w:r>
      <w:r w:rsidR="00152AF1">
        <w:rPr>
          <w:rFonts w:ascii="Times New Roman" w:hAnsi="Times New Roman" w:cs="Times New Roman"/>
        </w:rPr>
        <w:t xml:space="preserve">over email, you can reach out to get answers to questions and to set up time with FFG executives. The email address is </w:t>
      </w:r>
      <w:hyperlink r:id="rId10" w:history="1">
        <w:r w:rsidR="00152AF1" w:rsidRPr="00152AF1">
          <w:rPr>
            <w:rStyle w:val="Hyperlink"/>
            <w:rFonts w:ascii="Times New Roman" w:hAnsi="Times New Roman" w:cs="Times New Roman"/>
          </w:rPr>
          <w:t>UVA-case-competition@predictiveTechnologies.com</w:t>
        </w:r>
      </w:hyperlink>
      <w:r w:rsidR="00152AF1">
        <w:rPr>
          <w:rFonts w:ascii="Times New Roman" w:hAnsi="Times New Roman" w:cs="Times New Roman"/>
        </w:rPr>
        <w:t>.</w:t>
      </w:r>
    </w:p>
    <w:p w14:paraId="72AA55E0" w14:textId="5D7B0B41" w:rsidR="002C4322" w:rsidRPr="00152AF1" w:rsidRDefault="002C4322" w:rsidP="00152AF1">
      <w:pPr>
        <w:autoSpaceDE w:val="0"/>
        <w:autoSpaceDN w:val="0"/>
        <w:adjustRightInd w:val="0"/>
        <w:spacing w:after="0" w:line="240" w:lineRule="auto"/>
        <w:rPr>
          <w:rFonts w:ascii="Times New Roman" w:hAnsi="Times New Roman" w:cs="Times New Roman"/>
        </w:rPr>
      </w:pPr>
    </w:p>
    <w:p w14:paraId="4079730B" w14:textId="77777777" w:rsidR="00B419E0" w:rsidRPr="00600223" w:rsidRDefault="00B419E0" w:rsidP="00B419E0">
      <w:pPr>
        <w:pStyle w:val="ListParagraph"/>
        <w:autoSpaceDE w:val="0"/>
        <w:autoSpaceDN w:val="0"/>
        <w:adjustRightInd w:val="0"/>
        <w:spacing w:after="0" w:line="240" w:lineRule="auto"/>
        <w:rPr>
          <w:rFonts w:ascii="Times New Roman" w:hAnsi="Times New Roman" w:cs="Times New Roman"/>
        </w:rPr>
      </w:pPr>
    </w:p>
    <w:p w14:paraId="4079730C" w14:textId="3922BD42"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bCs/>
          <w:i/>
          <w:iCs/>
        </w:rPr>
        <w:t>Module III: Delivery of Program Findings (</w:t>
      </w:r>
      <w:r w:rsidR="00152AF1">
        <w:rPr>
          <w:rFonts w:ascii="Times New Roman" w:hAnsi="Times New Roman" w:cs="Times New Roman"/>
          <w:b/>
          <w:bCs/>
          <w:i/>
          <w:iCs/>
        </w:rPr>
        <w:t>11:59PM</w:t>
      </w:r>
      <w:r w:rsidRPr="00600223">
        <w:rPr>
          <w:rFonts w:ascii="Times New Roman" w:hAnsi="Times New Roman" w:cs="Times New Roman"/>
          <w:b/>
          <w:bCs/>
          <w:i/>
          <w:iCs/>
        </w:rPr>
        <w:t xml:space="preserve">, </w:t>
      </w:r>
      <w:r w:rsidR="00152AF1">
        <w:rPr>
          <w:rFonts w:ascii="Times New Roman" w:hAnsi="Times New Roman" w:cs="Times New Roman"/>
          <w:b/>
          <w:bCs/>
          <w:i/>
          <w:iCs/>
        </w:rPr>
        <w:t>March 30</w:t>
      </w:r>
      <w:r w:rsidR="00853D98" w:rsidRPr="00600223">
        <w:rPr>
          <w:rFonts w:ascii="Times New Roman" w:hAnsi="Times New Roman" w:cs="Times New Roman"/>
          <w:b/>
          <w:bCs/>
          <w:i/>
          <w:iCs/>
          <w:vertAlign w:val="superscript"/>
        </w:rPr>
        <w:t>th</w:t>
      </w:r>
      <w:r w:rsidRPr="00600223">
        <w:rPr>
          <w:rFonts w:ascii="Times New Roman" w:hAnsi="Times New Roman" w:cs="Times New Roman"/>
          <w:b/>
          <w:bCs/>
          <w:i/>
          <w:iCs/>
        </w:rPr>
        <w:t xml:space="preserve">). </w:t>
      </w:r>
      <w:r w:rsidRPr="00600223">
        <w:rPr>
          <w:rFonts w:ascii="Times New Roman" w:hAnsi="Times New Roman" w:cs="Times New Roman"/>
        </w:rPr>
        <w:t xml:space="preserve">All projects are to be delivered, via email, no later than </w:t>
      </w:r>
      <w:r w:rsidR="00152AF1">
        <w:rPr>
          <w:rFonts w:ascii="Times New Roman" w:hAnsi="Times New Roman" w:cs="Times New Roman"/>
        </w:rPr>
        <w:t>11:59</w:t>
      </w:r>
      <w:r w:rsidRPr="00600223">
        <w:rPr>
          <w:rFonts w:ascii="Times New Roman" w:hAnsi="Times New Roman" w:cs="Times New Roman"/>
        </w:rPr>
        <w:t xml:space="preserve"> PM on </w:t>
      </w:r>
      <w:r w:rsidR="00152AF1" w:rsidRPr="00152AF1">
        <w:rPr>
          <w:rFonts w:ascii="Times New Roman" w:hAnsi="Times New Roman" w:cs="Times New Roman"/>
        </w:rPr>
        <w:t>March 30th</w:t>
      </w:r>
      <w:r w:rsidR="00152AF1">
        <w:rPr>
          <w:rFonts w:ascii="Times New Roman" w:hAnsi="Times New Roman" w:cs="Times New Roman"/>
        </w:rPr>
        <w:t xml:space="preserve">. </w:t>
      </w:r>
      <w:r w:rsidR="00713178" w:rsidRPr="00600223">
        <w:rPr>
          <w:rFonts w:ascii="Times New Roman" w:hAnsi="Times New Roman" w:cs="Times New Roman"/>
        </w:rPr>
        <w:t>FFG</w:t>
      </w:r>
      <w:r w:rsidR="00193476" w:rsidRPr="00600223">
        <w:rPr>
          <w:rFonts w:ascii="Times New Roman" w:hAnsi="Times New Roman" w:cs="Times New Roman"/>
        </w:rPr>
        <w:t xml:space="preserve"> strongly values efficiency and promptness in those who it works with, both characteristics will come into play in deciding who to move forward with after the project.</w:t>
      </w:r>
    </w:p>
    <w:p w14:paraId="4079730D"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30E" w14:textId="1296058C"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bCs/>
          <w:i/>
          <w:iCs/>
        </w:rPr>
        <w:t xml:space="preserve">Module IV: Live Presentation of Findings </w:t>
      </w:r>
      <w:r w:rsidR="00A922D0" w:rsidRPr="00600223">
        <w:rPr>
          <w:rFonts w:ascii="Times New Roman" w:hAnsi="Times New Roman" w:cs="Times New Roman"/>
          <w:b/>
          <w:bCs/>
          <w:i/>
          <w:iCs/>
        </w:rPr>
        <w:t>(</w:t>
      </w:r>
      <w:r w:rsidR="00152AF1">
        <w:rPr>
          <w:rFonts w:ascii="Times New Roman" w:hAnsi="Times New Roman" w:cs="Times New Roman"/>
          <w:b/>
          <w:bCs/>
          <w:i/>
          <w:iCs/>
        </w:rPr>
        <w:t>Friday</w:t>
      </w:r>
      <w:r w:rsidRPr="00600223">
        <w:rPr>
          <w:rFonts w:ascii="Times New Roman" w:hAnsi="Times New Roman" w:cs="Times New Roman"/>
          <w:b/>
          <w:bCs/>
          <w:i/>
          <w:iCs/>
        </w:rPr>
        <w:t xml:space="preserve">, </w:t>
      </w:r>
      <w:r w:rsidR="00152AF1">
        <w:rPr>
          <w:rFonts w:ascii="Times New Roman" w:hAnsi="Times New Roman" w:cs="Times New Roman"/>
          <w:b/>
          <w:bCs/>
          <w:i/>
          <w:iCs/>
        </w:rPr>
        <w:t>March 31</w:t>
      </w:r>
      <w:r w:rsidR="00152AF1" w:rsidRPr="00152AF1">
        <w:rPr>
          <w:rFonts w:ascii="Times New Roman" w:hAnsi="Times New Roman" w:cs="Times New Roman"/>
          <w:b/>
          <w:bCs/>
          <w:i/>
          <w:iCs/>
          <w:vertAlign w:val="superscript"/>
        </w:rPr>
        <w:t>st</w:t>
      </w:r>
      <w:r w:rsidRPr="00600223">
        <w:rPr>
          <w:rFonts w:ascii="Times New Roman" w:hAnsi="Times New Roman" w:cs="Times New Roman"/>
          <w:b/>
          <w:bCs/>
          <w:i/>
          <w:iCs/>
        </w:rPr>
        <w:t>,</w:t>
      </w:r>
      <w:r w:rsidR="00152AF1">
        <w:rPr>
          <w:rFonts w:ascii="Times New Roman" w:hAnsi="Times New Roman" w:cs="Times New Roman"/>
          <w:b/>
          <w:bCs/>
          <w:i/>
          <w:iCs/>
        </w:rPr>
        <w:t xml:space="preserve"> TBD</w:t>
      </w:r>
      <w:r w:rsidR="00193476" w:rsidRPr="00600223">
        <w:rPr>
          <w:rFonts w:ascii="Times New Roman" w:hAnsi="Times New Roman" w:cs="Times New Roman"/>
          <w:b/>
          <w:bCs/>
          <w:i/>
          <w:iCs/>
        </w:rPr>
        <w:t>)</w:t>
      </w:r>
      <w:r w:rsidRPr="00600223">
        <w:rPr>
          <w:rFonts w:ascii="Times New Roman" w:hAnsi="Times New Roman" w:cs="Times New Roman"/>
          <w:b/>
          <w:bCs/>
          <w:i/>
          <w:iCs/>
        </w:rPr>
        <w:t xml:space="preserve"> </w:t>
      </w:r>
      <w:r w:rsidR="00193476" w:rsidRPr="00600223">
        <w:rPr>
          <w:rFonts w:ascii="Times New Roman" w:hAnsi="Times New Roman" w:cs="Times New Roman"/>
        </w:rPr>
        <w:t>15</w:t>
      </w:r>
      <w:r w:rsidRPr="00600223">
        <w:rPr>
          <w:rFonts w:ascii="Times New Roman" w:hAnsi="Times New Roman" w:cs="Times New Roman"/>
        </w:rPr>
        <w:t xml:space="preserve"> minute meetings throughout the day will be scheduled for final presentation of findings. </w:t>
      </w:r>
      <w:r w:rsidR="00BE5804" w:rsidRPr="00600223">
        <w:rPr>
          <w:rFonts w:ascii="Times New Roman" w:hAnsi="Times New Roman" w:cs="Times New Roman"/>
        </w:rPr>
        <w:t xml:space="preserve">Meetings will consist of no more than 10 minutes presenting time, with any remaining time left over for Q&amp;A. </w:t>
      </w:r>
      <w:r w:rsidRPr="00600223">
        <w:rPr>
          <w:rFonts w:ascii="Times New Roman" w:hAnsi="Times New Roman" w:cs="Times New Roman"/>
        </w:rPr>
        <w:t>To ensure all consultants receive feedback, these presentations should be attended by all team consultants if possible.</w:t>
      </w:r>
    </w:p>
    <w:p w14:paraId="4079730F"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Recommended dress code is business casual. Scheduling instructions will be provided via email</w:t>
      </w:r>
      <w:r w:rsidR="00A922D0" w:rsidRPr="00600223">
        <w:rPr>
          <w:rFonts w:ascii="Times New Roman" w:hAnsi="Times New Roman" w:cs="Times New Roman"/>
        </w:rPr>
        <w:t>.</w:t>
      </w:r>
    </w:p>
    <w:p w14:paraId="40797310"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p>
    <w:p w14:paraId="40797311" w14:textId="18E41564"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bCs/>
          <w:i/>
          <w:iCs/>
        </w:rPr>
        <w:t>Module V: Reception (</w:t>
      </w:r>
      <w:r w:rsidR="003203F7">
        <w:rPr>
          <w:rFonts w:ascii="Times New Roman" w:hAnsi="Times New Roman" w:cs="Times New Roman"/>
          <w:b/>
          <w:bCs/>
          <w:i/>
          <w:iCs/>
        </w:rPr>
        <w:t>March 31</w:t>
      </w:r>
      <w:r w:rsidR="003203F7" w:rsidRPr="003203F7">
        <w:rPr>
          <w:rFonts w:ascii="Times New Roman" w:hAnsi="Times New Roman" w:cs="Times New Roman"/>
          <w:b/>
          <w:bCs/>
          <w:i/>
          <w:iCs/>
          <w:vertAlign w:val="superscript"/>
        </w:rPr>
        <w:t>st</w:t>
      </w:r>
      <w:r w:rsidR="009231D8" w:rsidRPr="00600223">
        <w:rPr>
          <w:rFonts w:ascii="Times New Roman" w:hAnsi="Times New Roman" w:cs="Times New Roman"/>
          <w:b/>
          <w:bCs/>
          <w:i/>
          <w:iCs/>
        </w:rPr>
        <w:t xml:space="preserve">, </w:t>
      </w:r>
      <w:r w:rsidR="003203F7">
        <w:rPr>
          <w:rFonts w:ascii="Times New Roman" w:hAnsi="Times New Roman" w:cs="Times New Roman"/>
          <w:b/>
          <w:bCs/>
          <w:i/>
          <w:iCs/>
        </w:rPr>
        <w:t>5</w:t>
      </w:r>
      <w:r w:rsidR="00193476" w:rsidRPr="00600223">
        <w:rPr>
          <w:rFonts w:ascii="Times New Roman" w:hAnsi="Times New Roman" w:cs="Times New Roman"/>
          <w:b/>
          <w:bCs/>
          <w:i/>
          <w:iCs/>
        </w:rPr>
        <w:t>p</w:t>
      </w:r>
      <w:r w:rsidR="00F42D8A" w:rsidRPr="00600223">
        <w:rPr>
          <w:rFonts w:ascii="Times New Roman" w:hAnsi="Times New Roman" w:cs="Times New Roman"/>
          <w:b/>
          <w:bCs/>
          <w:i/>
          <w:iCs/>
        </w:rPr>
        <w:t>.</w:t>
      </w:r>
      <w:r w:rsidRPr="00600223">
        <w:rPr>
          <w:rFonts w:ascii="Times New Roman" w:hAnsi="Times New Roman" w:cs="Times New Roman"/>
          <w:b/>
          <w:bCs/>
          <w:i/>
          <w:iCs/>
        </w:rPr>
        <w:t xml:space="preserve">m.) </w:t>
      </w:r>
      <w:r w:rsidRPr="00600223">
        <w:rPr>
          <w:rFonts w:ascii="Times New Roman" w:hAnsi="Times New Roman" w:cs="Times New Roman"/>
        </w:rPr>
        <w:t xml:space="preserve">All are invited to attend a reception at </w:t>
      </w:r>
      <w:r w:rsidR="003203F7">
        <w:rPr>
          <w:rFonts w:ascii="Times New Roman" w:hAnsi="Times New Roman" w:cs="Times New Roman"/>
        </w:rPr>
        <w:t>5 p.m. at</w:t>
      </w:r>
      <w:r w:rsidR="00F42D8A" w:rsidRPr="00600223">
        <w:rPr>
          <w:rFonts w:ascii="Times New Roman" w:hAnsi="Times New Roman" w:cs="Times New Roman"/>
          <w:b/>
          <w:bCs/>
        </w:rPr>
        <w:t xml:space="preserve"> </w:t>
      </w:r>
      <w:r w:rsidR="003203F7">
        <w:rPr>
          <w:rFonts w:ascii="Times New Roman" w:hAnsi="Times New Roman" w:cs="Times New Roman"/>
          <w:b/>
          <w:bCs/>
        </w:rPr>
        <w:t>Michael’s Bistro</w:t>
      </w:r>
      <w:r w:rsidRPr="00600223">
        <w:rPr>
          <w:rFonts w:ascii="Times New Roman" w:hAnsi="Times New Roman" w:cs="Times New Roman"/>
        </w:rPr>
        <w:t>. The top consulting teams will also be announced. There is no dress code for this event.</w:t>
      </w:r>
    </w:p>
    <w:p w14:paraId="40797312"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3" w14:textId="77777777"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r w:rsidRPr="00600223">
        <w:rPr>
          <w:rFonts w:ascii="Times New Roman" w:hAnsi="Times New Roman" w:cs="Times New Roman"/>
          <w:b/>
          <w:bCs/>
          <w:sz w:val="28"/>
          <w:szCs w:val="28"/>
        </w:rPr>
        <w:t>III. STAFFING</w:t>
      </w:r>
    </w:p>
    <w:p w14:paraId="40797314" w14:textId="12F0F108"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This project will be executed by a team of </w:t>
      </w:r>
      <w:r w:rsidR="00F42D8A" w:rsidRPr="00600223">
        <w:rPr>
          <w:rFonts w:ascii="Times New Roman" w:hAnsi="Times New Roman" w:cs="Times New Roman"/>
        </w:rPr>
        <w:t xml:space="preserve">3 </w:t>
      </w:r>
      <w:r w:rsidR="004622AA" w:rsidRPr="00600223">
        <w:rPr>
          <w:rFonts w:ascii="Times New Roman" w:hAnsi="Times New Roman" w:cs="Times New Roman"/>
        </w:rPr>
        <w:t>- 5</w:t>
      </w:r>
      <w:r w:rsidRPr="00600223">
        <w:rPr>
          <w:rFonts w:ascii="Times New Roman" w:hAnsi="Times New Roman" w:cs="Times New Roman"/>
        </w:rPr>
        <w:t xml:space="preserve"> individuals. </w:t>
      </w:r>
    </w:p>
    <w:p w14:paraId="40797315"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6"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7"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8"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9"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1A"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25" w14:textId="07D46649"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26"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72D1119B" w14:textId="77777777" w:rsidR="00667D76" w:rsidRDefault="00667D76">
      <w:pPr>
        <w:rPr>
          <w:rFonts w:ascii="Times New Roman" w:hAnsi="Times New Roman" w:cs="Times New Roman"/>
          <w:b/>
          <w:bCs/>
          <w:sz w:val="28"/>
          <w:szCs w:val="28"/>
        </w:rPr>
      </w:pPr>
      <w:r>
        <w:rPr>
          <w:rFonts w:ascii="Times New Roman" w:hAnsi="Times New Roman" w:cs="Times New Roman"/>
          <w:b/>
          <w:bCs/>
          <w:sz w:val="28"/>
          <w:szCs w:val="28"/>
        </w:rPr>
        <w:br w:type="page"/>
      </w:r>
    </w:p>
    <w:p w14:paraId="40797327" w14:textId="31325419" w:rsidR="00B419E0" w:rsidRPr="00600223" w:rsidRDefault="00B419E0" w:rsidP="00B419E0">
      <w:pPr>
        <w:autoSpaceDE w:val="0"/>
        <w:autoSpaceDN w:val="0"/>
        <w:adjustRightInd w:val="0"/>
        <w:spacing w:after="0" w:line="240" w:lineRule="auto"/>
        <w:rPr>
          <w:rFonts w:ascii="Times New Roman" w:hAnsi="Times New Roman" w:cs="Times New Roman"/>
          <w:b/>
          <w:bCs/>
          <w:sz w:val="28"/>
          <w:szCs w:val="28"/>
        </w:rPr>
      </w:pPr>
      <w:r w:rsidRPr="00600223">
        <w:rPr>
          <w:rFonts w:ascii="Times New Roman" w:hAnsi="Times New Roman" w:cs="Times New Roman"/>
          <w:b/>
          <w:bCs/>
          <w:sz w:val="28"/>
          <w:szCs w:val="28"/>
        </w:rPr>
        <w:lastRenderedPageBreak/>
        <w:t>VI. SIGNATURES</w:t>
      </w:r>
    </w:p>
    <w:p w14:paraId="40797328" w14:textId="77777777" w:rsidR="00A922D0" w:rsidRPr="00600223" w:rsidRDefault="00A922D0" w:rsidP="00B419E0">
      <w:pPr>
        <w:autoSpaceDE w:val="0"/>
        <w:autoSpaceDN w:val="0"/>
        <w:adjustRightInd w:val="0"/>
        <w:spacing w:after="0" w:line="240" w:lineRule="auto"/>
        <w:rPr>
          <w:rFonts w:ascii="Times New Roman" w:hAnsi="Times New Roman" w:cs="Times New Roman"/>
          <w:b/>
          <w:bCs/>
          <w:sz w:val="28"/>
          <w:szCs w:val="28"/>
        </w:rPr>
      </w:pPr>
    </w:p>
    <w:p w14:paraId="40797329"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Accepted and agreed to as of the date last signed below:</w:t>
      </w:r>
    </w:p>
    <w:p w14:paraId="4079732A"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2B" w14:textId="6B0EBF7B" w:rsidR="00B419E0" w:rsidRPr="00600223" w:rsidRDefault="00713178"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FFG</w:t>
      </w:r>
      <w:r w:rsidR="00B419E0" w:rsidRPr="00600223">
        <w:rPr>
          <w:rFonts w:ascii="Times New Roman" w:hAnsi="Times New Roman" w:cs="Times New Roman"/>
        </w:rPr>
        <w:t xml:space="preserve"> </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B419E0" w:rsidRPr="00600223">
        <w:rPr>
          <w:rFonts w:ascii="Times New Roman" w:hAnsi="Times New Roman" w:cs="Times New Roman"/>
        </w:rPr>
        <w:t>Consulting Team</w:t>
      </w:r>
    </w:p>
    <w:p w14:paraId="4079732C"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2D" w14:textId="77777777"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 xml:space="preserve">By: </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Pr="00600223">
        <w:rPr>
          <w:rFonts w:ascii="Times New Roman" w:hAnsi="Times New Roman" w:cs="Times New Roman"/>
        </w:rPr>
        <w:t>By:</w:t>
      </w:r>
    </w:p>
    <w:p w14:paraId="4079732E"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2F" w14:textId="12C1B6F2" w:rsidR="00B419E0" w:rsidRPr="00600223" w:rsidRDefault="00B419E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b/>
          <w:u w:val="single"/>
        </w:rPr>
        <w:t>____</w:t>
      </w:r>
      <w:r w:rsidR="007F7943" w:rsidRPr="00600223">
        <w:rPr>
          <w:rFonts w:ascii="Bradley Hand ITC" w:hAnsi="Bradley Hand ITC" w:cs="Times New Roman"/>
          <w:b/>
          <w:u w:val="single"/>
        </w:rPr>
        <w:t>Michael Calamar</w:t>
      </w:r>
      <w:r w:rsidR="009231D8" w:rsidRPr="00600223">
        <w:rPr>
          <w:rFonts w:ascii="Bradley Hand ITC" w:hAnsi="Bradley Hand ITC" w:cs="Times New Roman"/>
          <w:b/>
          <w:u w:val="single"/>
        </w:rPr>
        <w:t>i</w:t>
      </w:r>
      <w:r w:rsidRPr="00600223">
        <w:rPr>
          <w:rFonts w:ascii="Times New Roman" w:hAnsi="Times New Roman" w:cs="Times New Roman"/>
          <w:b/>
          <w:u w:val="single"/>
        </w:rPr>
        <w:t>_____</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Pr="00600223">
        <w:rPr>
          <w:rFonts w:ascii="Times New Roman" w:hAnsi="Times New Roman" w:cs="Times New Roman"/>
        </w:rPr>
        <w:t>___________________________</w:t>
      </w:r>
    </w:p>
    <w:p w14:paraId="40797330" w14:textId="77777777" w:rsidR="00A922D0" w:rsidRPr="00600223" w:rsidRDefault="00A922D0" w:rsidP="00B419E0">
      <w:pPr>
        <w:autoSpaceDE w:val="0"/>
        <w:autoSpaceDN w:val="0"/>
        <w:adjustRightInd w:val="0"/>
        <w:spacing w:after="0" w:line="240" w:lineRule="auto"/>
        <w:rPr>
          <w:rFonts w:ascii="Times New Roman" w:hAnsi="Times New Roman" w:cs="Times New Roman"/>
        </w:rPr>
      </w:pPr>
    </w:p>
    <w:p w14:paraId="40797331" w14:textId="41E133BC" w:rsidR="00B419E0" w:rsidRPr="00600223" w:rsidRDefault="007F7943"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Michael Calamari</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B419E0" w:rsidRPr="00600223">
        <w:rPr>
          <w:rFonts w:ascii="Times New Roman" w:hAnsi="Times New Roman" w:cs="Times New Roman"/>
        </w:rPr>
        <w:t>Name:</w:t>
      </w:r>
    </w:p>
    <w:p w14:paraId="40797332" w14:textId="42631AB5" w:rsidR="00A922D0" w:rsidRPr="00600223" w:rsidRDefault="007F7943"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CO</w:t>
      </w:r>
      <w:r w:rsidR="00B419E0" w:rsidRPr="00600223">
        <w:rPr>
          <w:rFonts w:ascii="Times New Roman" w:hAnsi="Times New Roman" w:cs="Times New Roman"/>
        </w:rPr>
        <w:t xml:space="preserve">O </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p>
    <w:p w14:paraId="40797333" w14:textId="77777777" w:rsidR="00B419E0" w:rsidRPr="00600223" w:rsidRDefault="00A922D0" w:rsidP="00B419E0">
      <w:pPr>
        <w:autoSpaceDE w:val="0"/>
        <w:autoSpaceDN w:val="0"/>
        <w:adjustRightInd w:val="0"/>
        <w:spacing w:after="0" w:line="240" w:lineRule="auto"/>
        <w:rPr>
          <w:rFonts w:ascii="Times New Roman" w:hAnsi="Times New Roman" w:cs="Times New Roman"/>
        </w:rPr>
      </w:pPr>
      <w:r w:rsidRPr="00600223">
        <w:rPr>
          <w:rFonts w:ascii="Times New Roman" w:hAnsi="Times New Roman" w:cs="Times New Roman"/>
        </w:rPr>
        <w:tab/>
      </w:r>
      <w:r w:rsidRPr="00600223">
        <w:rPr>
          <w:rFonts w:ascii="Times New Roman" w:hAnsi="Times New Roman" w:cs="Times New Roman"/>
        </w:rPr>
        <w:tab/>
      </w:r>
      <w:r w:rsidRPr="00600223">
        <w:rPr>
          <w:rFonts w:ascii="Times New Roman" w:hAnsi="Times New Roman" w:cs="Times New Roman"/>
        </w:rPr>
        <w:tab/>
      </w:r>
      <w:r w:rsidRPr="00600223">
        <w:rPr>
          <w:rFonts w:ascii="Times New Roman" w:hAnsi="Times New Roman" w:cs="Times New Roman"/>
        </w:rPr>
        <w:tab/>
      </w:r>
      <w:r w:rsidRPr="00600223">
        <w:rPr>
          <w:rFonts w:ascii="Times New Roman" w:hAnsi="Times New Roman" w:cs="Times New Roman"/>
        </w:rPr>
        <w:tab/>
      </w:r>
      <w:r w:rsidRPr="00600223">
        <w:rPr>
          <w:rFonts w:ascii="Times New Roman" w:hAnsi="Times New Roman" w:cs="Times New Roman"/>
        </w:rPr>
        <w:tab/>
      </w:r>
      <w:r w:rsidRPr="00600223">
        <w:rPr>
          <w:rFonts w:ascii="Times New Roman" w:hAnsi="Times New Roman" w:cs="Times New Roman"/>
        </w:rPr>
        <w:tab/>
      </w:r>
      <w:r w:rsidR="00B419E0" w:rsidRPr="00600223">
        <w:rPr>
          <w:rFonts w:ascii="Times New Roman" w:hAnsi="Times New Roman" w:cs="Times New Roman"/>
        </w:rPr>
        <w:t>Title:</w:t>
      </w:r>
    </w:p>
    <w:p w14:paraId="40797334" w14:textId="77777777" w:rsidR="00A922D0" w:rsidRPr="00600223" w:rsidRDefault="00A922D0" w:rsidP="00B419E0">
      <w:pPr>
        <w:rPr>
          <w:rFonts w:ascii="Times New Roman" w:hAnsi="Times New Roman" w:cs="Times New Roman"/>
        </w:rPr>
      </w:pPr>
    </w:p>
    <w:p w14:paraId="40797335" w14:textId="2C941B9C" w:rsidR="00D63B97" w:rsidRPr="00600223" w:rsidRDefault="00B419E0" w:rsidP="00B419E0">
      <w:pPr>
        <w:rPr>
          <w:rFonts w:ascii="Times New Roman" w:hAnsi="Times New Roman" w:cs="Times New Roman"/>
        </w:rPr>
      </w:pPr>
      <w:r w:rsidRPr="00600223">
        <w:rPr>
          <w:rFonts w:ascii="Times New Roman" w:hAnsi="Times New Roman" w:cs="Times New Roman"/>
        </w:rPr>
        <w:t xml:space="preserve">Date: </w:t>
      </w:r>
      <w:r w:rsidRPr="00600223">
        <w:rPr>
          <w:rFonts w:ascii="Times New Roman" w:hAnsi="Times New Roman" w:cs="Times New Roman"/>
          <w:b/>
          <w:u w:val="single"/>
        </w:rPr>
        <w:t>____</w:t>
      </w:r>
      <w:r w:rsidR="009231D8" w:rsidRPr="00600223">
        <w:rPr>
          <w:rFonts w:ascii="Bradley Hand ITC" w:hAnsi="Bradley Hand ITC" w:cs="Times New Roman"/>
          <w:b/>
          <w:u w:val="single"/>
        </w:rPr>
        <w:t>5/4/16</w:t>
      </w:r>
      <w:r w:rsidR="002B73A7" w:rsidRPr="00600223">
        <w:rPr>
          <w:rFonts w:ascii="Times New Roman" w:hAnsi="Times New Roman" w:cs="Times New Roman"/>
          <w:b/>
          <w:u w:val="single"/>
        </w:rPr>
        <w:t>_______</w:t>
      </w:r>
      <w:r w:rsidR="00A922D0" w:rsidRPr="00600223">
        <w:rPr>
          <w:rFonts w:ascii="Times New Roman" w:hAnsi="Times New Roman" w:cs="Times New Roman"/>
        </w:rPr>
        <w:tab/>
      </w:r>
      <w:r w:rsidR="00A922D0" w:rsidRPr="00600223">
        <w:rPr>
          <w:rFonts w:ascii="Times New Roman" w:hAnsi="Times New Roman" w:cs="Times New Roman"/>
        </w:rPr>
        <w:tab/>
      </w:r>
      <w:r w:rsidR="00A922D0" w:rsidRPr="00600223">
        <w:rPr>
          <w:rFonts w:ascii="Times New Roman" w:hAnsi="Times New Roman" w:cs="Times New Roman"/>
        </w:rPr>
        <w:tab/>
      </w:r>
      <w:r w:rsidR="007F7943" w:rsidRPr="00600223">
        <w:rPr>
          <w:rFonts w:ascii="Times New Roman" w:hAnsi="Times New Roman" w:cs="Times New Roman"/>
        </w:rPr>
        <w:tab/>
      </w:r>
      <w:r w:rsidRPr="00600223">
        <w:rPr>
          <w:rFonts w:ascii="Times New Roman" w:hAnsi="Times New Roman" w:cs="Times New Roman"/>
        </w:rPr>
        <w:t>Date: ___________________________</w:t>
      </w:r>
    </w:p>
    <w:sectPr w:rsidR="00D63B97" w:rsidRPr="00600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0BFA5" w14:textId="77777777" w:rsidR="00B24DB5" w:rsidRDefault="00B24DB5" w:rsidP="00A922D0">
      <w:pPr>
        <w:spacing w:after="0" w:line="240" w:lineRule="auto"/>
      </w:pPr>
      <w:r>
        <w:separator/>
      </w:r>
    </w:p>
  </w:endnote>
  <w:endnote w:type="continuationSeparator" w:id="0">
    <w:p w14:paraId="5023679C" w14:textId="77777777" w:rsidR="00B24DB5" w:rsidRDefault="00B24DB5" w:rsidP="00A9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E24E8" w14:textId="77777777" w:rsidR="00B24DB5" w:rsidRDefault="00B24DB5" w:rsidP="00A922D0">
      <w:pPr>
        <w:spacing w:after="0" w:line="240" w:lineRule="auto"/>
      </w:pPr>
      <w:r>
        <w:separator/>
      </w:r>
    </w:p>
  </w:footnote>
  <w:footnote w:type="continuationSeparator" w:id="0">
    <w:p w14:paraId="2D6D0F8E" w14:textId="77777777" w:rsidR="00B24DB5" w:rsidRDefault="00B24DB5" w:rsidP="00A9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27B8"/>
    <w:multiLevelType w:val="hybridMultilevel"/>
    <w:tmpl w:val="073CF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8F3310"/>
    <w:multiLevelType w:val="hybridMultilevel"/>
    <w:tmpl w:val="51C0A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E5B0D"/>
    <w:multiLevelType w:val="hybridMultilevel"/>
    <w:tmpl w:val="A7B4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542B8"/>
    <w:multiLevelType w:val="hybridMultilevel"/>
    <w:tmpl w:val="78CCA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6F1E64"/>
    <w:multiLevelType w:val="hybridMultilevel"/>
    <w:tmpl w:val="4E70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75350"/>
    <w:multiLevelType w:val="hybridMultilevel"/>
    <w:tmpl w:val="3F18E622"/>
    <w:lvl w:ilvl="0" w:tplc="3D125B1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FE1C92"/>
    <w:multiLevelType w:val="hybridMultilevel"/>
    <w:tmpl w:val="66401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50DBF"/>
    <w:multiLevelType w:val="hybridMultilevel"/>
    <w:tmpl w:val="7DEC61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CE30A8"/>
    <w:multiLevelType w:val="hybridMultilevel"/>
    <w:tmpl w:val="F3047C30"/>
    <w:lvl w:ilvl="0" w:tplc="04090001">
      <w:start w:val="1"/>
      <w:numFmt w:val="bullet"/>
      <w:lvlText w:val=""/>
      <w:lvlJc w:val="left"/>
      <w:pPr>
        <w:ind w:left="720" w:hanging="360"/>
      </w:pPr>
      <w:rPr>
        <w:rFonts w:ascii="Symbol" w:hAnsi="Symbol" w:hint="default"/>
      </w:rPr>
    </w:lvl>
    <w:lvl w:ilvl="1" w:tplc="A9080378">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E0"/>
    <w:rsid w:val="00037BFB"/>
    <w:rsid w:val="000734D7"/>
    <w:rsid w:val="00152AF1"/>
    <w:rsid w:val="00193476"/>
    <w:rsid w:val="002B73A7"/>
    <w:rsid w:val="002C4322"/>
    <w:rsid w:val="003203F7"/>
    <w:rsid w:val="003E7325"/>
    <w:rsid w:val="004622AA"/>
    <w:rsid w:val="00480C58"/>
    <w:rsid w:val="00503E45"/>
    <w:rsid w:val="00516554"/>
    <w:rsid w:val="00600223"/>
    <w:rsid w:val="00667D76"/>
    <w:rsid w:val="006B2F5D"/>
    <w:rsid w:val="00713178"/>
    <w:rsid w:val="007F7943"/>
    <w:rsid w:val="00853D98"/>
    <w:rsid w:val="00856859"/>
    <w:rsid w:val="00877E78"/>
    <w:rsid w:val="008E173F"/>
    <w:rsid w:val="009231D8"/>
    <w:rsid w:val="009772CD"/>
    <w:rsid w:val="00977A99"/>
    <w:rsid w:val="00A51A0E"/>
    <w:rsid w:val="00A66257"/>
    <w:rsid w:val="00A922D0"/>
    <w:rsid w:val="00B24DB5"/>
    <w:rsid w:val="00B419E0"/>
    <w:rsid w:val="00BE5804"/>
    <w:rsid w:val="00CB16B2"/>
    <w:rsid w:val="00D63B97"/>
    <w:rsid w:val="00E50012"/>
    <w:rsid w:val="00EE2C89"/>
    <w:rsid w:val="00F33DD0"/>
    <w:rsid w:val="00F42D8A"/>
    <w:rsid w:val="00F9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72B5"/>
  <w15:docId w15:val="{0B12C9CC-F72E-44A5-BA7B-EE30DC6B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E0"/>
    <w:pPr>
      <w:ind w:left="720"/>
      <w:contextualSpacing/>
    </w:pPr>
  </w:style>
  <w:style w:type="paragraph" w:styleId="Header">
    <w:name w:val="header"/>
    <w:basedOn w:val="Normal"/>
    <w:link w:val="HeaderChar"/>
    <w:uiPriority w:val="99"/>
    <w:unhideWhenUsed/>
    <w:rsid w:val="00A92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2D0"/>
  </w:style>
  <w:style w:type="paragraph" w:styleId="Footer">
    <w:name w:val="footer"/>
    <w:basedOn w:val="Normal"/>
    <w:link w:val="FooterChar"/>
    <w:uiPriority w:val="99"/>
    <w:unhideWhenUsed/>
    <w:rsid w:val="00A92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2D0"/>
  </w:style>
  <w:style w:type="character" w:styleId="Hyperlink">
    <w:name w:val="Hyperlink"/>
    <w:basedOn w:val="DefaultParagraphFont"/>
    <w:uiPriority w:val="99"/>
    <w:unhideWhenUsed/>
    <w:rsid w:val="00152A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UVA-case-competition@predictiveTechnologies.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CDD4156B6E0C42A822B5865B164443" ma:contentTypeVersion="0" ma:contentTypeDescription="Create a new document." ma:contentTypeScope="" ma:versionID="c58b072aafa047131c0304af1a0743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1063DD-C99B-41B2-AFD2-F5A8D07E2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1FDFD0-9A0E-4291-A9DF-2D325BB54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5AC1B0-6071-4CEA-A7F7-F70AA7307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Applied Predictive Technologies</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Kostelnik</dc:creator>
  <cp:lastModifiedBy>Brian Berenbaum</cp:lastModifiedBy>
  <cp:revision>3</cp:revision>
  <dcterms:created xsi:type="dcterms:W3CDTF">2017-03-27T21:24:00Z</dcterms:created>
  <dcterms:modified xsi:type="dcterms:W3CDTF">2017-03-27T21:25:00Z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0x010100DCCDD4156B6E0C42A822B5865B164443</vt:lpwstr>
  </property>
</Properties>
</file>