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F610" w14:textId="77777777" w:rsidR="001B409B" w:rsidRDefault="00177717">
      <w:pPr>
        <w:rPr>
          <w:b/>
          <w:sz w:val="40"/>
          <w:szCs w:val="40"/>
          <w:u w:val="single"/>
        </w:rPr>
      </w:pPr>
      <w:r>
        <w:t xml:space="preserve">              </w:t>
      </w:r>
      <w:r>
        <w:rPr>
          <w:b/>
          <w:noProof/>
          <w:sz w:val="40"/>
          <w:szCs w:val="40"/>
        </w:rPr>
        <w:drawing>
          <wp:inline distT="0" distB="0" distL="0" distR="0" wp14:anchorId="070420CB" wp14:editId="446AC404">
            <wp:extent cx="1181100" cy="7334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81100" cy="733425"/>
                    </a:xfrm>
                    <a:prstGeom prst="rect">
                      <a:avLst/>
                    </a:prstGeom>
                    <a:ln/>
                  </pic:spPr>
                </pic:pic>
              </a:graphicData>
            </a:graphic>
          </wp:inline>
        </w:drawing>
      </w:r>
      <w:r>
        <w:rPr>
          <w:b/>
          <w:sz w:val="40"/>
          <w:szCs w:val="40"/>
        </w:rPr>
        <w:t xml:space="preserve">             </w:t>
      </w:r>
      <w:r>
        <w:rPr>
          <w:b/>
          <w:sz w:val="40"/>
          <w:szCs w:val="40"/>
          <w:u w:val="single"/>
        </w:rPr>
        <w:t>Résumé Machine-Learning</w:t>
      </w:r>
    </w:p>
    <w:p w14:paraId="60DAB687" w14:textId="77777777" w:rsidR="001B409B" w:rsidRDefault="00177717">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Introduction</w:t>
      </w:r>
    </w:p>
    <w:p w14:paraId="4199367B"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machine Learning est une discipline de l’informatique (intégrée dans l’intelligence artificielle) destinée à modéliser les relations entre les données. Dans un autre domaine, on parlerait de modélisation statistique, ou de méthodes de data mining, ou en</w:t>
      </w:r>
      <w:r>
        <w:rPr>
          <w:rFonts w:ascii="Times New Roman" w:eastAsia="Times New Roman" w:hAnsi="Times New Roman" w:cs="Times New Roman"/>
          <w:sz w:val="24"/>
          <w:szCs w:val="24"/>
        </w:rPr>
        <w:t xml:space="preserve">core d’analyse de </w:t>
      </w:r>
      <w:proofErr w:type="gramStart"/>
      <w:r>
        <w:rPr>
          <w:rFonts w:ascii="Times New Roman" w:eastAsia="Times New Roman" w:hAnsi="Times New Roman" w:cs="Times New Roman"/>
          <w:sz w:val="24"/>
          <w:szCs w:val="24"/>
        </w:rPr>
        <w:t>données..</w:t>
      </w:r>
      <w:proofErr w:type="gramEnd"/>
      <w:r>
        <w:rPr>
          <w:rFonts w:ascii="Times New Roman" w:eastAsia="Times New Roman" w:hAnsi="Times New Roman" w:cs="Times New Roman"/>
          <w:sz w:val="24"/>
          <w:szCs w:val="24"/>
        </w:rPr>
        <w:t xml:space="preserve"> Des lors de nombreux librairies ont vu le jour pour faciliter son utilisation </w:t>
      </w:r>
      <w:proofErr w:type="gramStart"/>
      <w:r>
        <w:rPr>
          <w:rFonts w:ascii="Times New Roman" w:eastAsia="Times New Roman" w:hAnsi="Times New Roman" w:cs="Times New Roman"/>
          <w:sz w:val="24"/>
          <w:szCs w:val="24"/>
        </w:rPr>
        <w:t>tel,  que</w:t>
      </w:r>
      <w:proofErr w:type="gramEnd"/>
      <w:r>
        <w:rPr>
          <w:rFonts w:ascii="Times New Roman" w:eastAsia="Times New Roman" w:hAnsi="Times New Roman" w:cs="Times New Roman"/>
          <w:sz w:val="24"/>
          <w:szCs w:val="24"/>
        </w:rPr>
        <w:t xml:space="preserve"> tensor flow ,python ,scikit-learn .Durant ce résumé  nous allons prendre l’exemple du Scikit-learn qui est une librairie pour Python spécial</w:t>
      </w:r>
      <w:r>
        <w:rPr>
          <w:rFonts w:ascii="Times New Roman" w:eastAsia="Times New Roman" w:hAnsi="Times New Roman" w:cs="Times New Roman"/>
          <w:sz w:val="24"/>
          <w:szCs w:val="24"/>
        </w:rPr>
        <w:t>isée dans le machine learning (apprentissage automatique).Ce travail s’articulera d’abord sur l’historique ,ensuite nous verrons son application sur le machine learning à savoir :l’apprentissage supervisé et l’apprentissage non supervisé.</w:t>
      </w:r>
    </w:p>
    <w:p w14:paraId="2DCBD391" w14:textId="77777777" w:rsidR="001B409B" w:rsidRDefault="00177717">
      <w:pPr>
        <w:pStyle w:val="Titre1"/>
        <w:spacing w:line="276" w:lineRule="auto"/>
        <w:rPr>
          <w:u w:val="single"/>
        </w:rPr>
      </w:pPr>
      <w:r>
        <w:t xml:space="preserve">                 </w:t>
      </w:r>
      <w:r>
        <w:t xml:space="preserve">                   </w:t>
      </w:r>
      <w:r>
        <w:rPr>
          <w:u w:val="single"/>
        </w:rPr>
        <w:t>Historique</w:t>
      </w:r>
    </w:p>
    <w:p w14:paraId="7F803511" w14:textId="77777777" w:rsidR="001B409B" w:rsidRDefault="00177717">
      <w:pPr>
        <w:spacing w:line="276"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       Scikit-learn est </w:t>
      </w:r>
      <w:proofErr w:type="gramStart"/>
      <w:r>
        <w:rPr>
          <w:rFonts w:ascii="Times New Roman" w:eastAsia="Times New Roman" w:hAnsi="Times New Roman" w:cs="Times New Roman"/>
          <w:sz w:val="24"/>
          <w:szCs w:val="24"/>
        </w:rPr>
        <w:t>un  point</w:t>
      </w:r>
      <w:proofErr w:type="gramEnd"/>
      <w:r>
        <w:rPr>
          <w:rFonts w:ascii="Times New Roman" w:eastAsia="Times New Roman" w:hAnsi="Times New Roman" w:cs="Times New Roman"/>
          <w:sz w:val="24"/>
          <w:szCs w:val="24"/>
        </w:rPr>
        <w:t xml:space="preserve"> d’entrée pour essayer de comprendre le machine learning et est un  projet né en 2006 ,décollé  particulièrement en 2010</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Ce projet </w:t>
      </w:r>
      <w:proofErr w:type="spellStart"/>
      <w:r>
        <w:rPr>
          <w:rFonts w:ascii="Times New Roman" w:eastAsia="Times New Roman" w:hAnsi="Times New Roman" w:cs="Times New Roman"/>
          <w:sz w:val="24"/>
          <w:szCs w:val="24"/>
        </w:rPr>
        <w:t>à</w:t>
      </w:r>
      <w:proofErr w:type="spellEnd"/>
      <w:r>
        <w:rPr>
          <w:rFonts w:ascii="Times New Roman" w:eastAsia="Times New Roman" w:hAnsi="Times New Roman" w:cs="Times New Roman"/>
          <w:sz w:val="24"/>
          <w:szCs w:val="24"/>
        </w:rPr>
        <w:t xml:space="preserve"> été participé par beaucoup de personnes et massivement driv</w:t>
      </w:r>
      <w:r>
        <w:rPr>
          <w:rFonts w:ascii="Times New Roman" w:eastAsia="Times New Roman" w:hAnsi="Times New Roman" w:cs="Times New Roman"/>
          <w:sz w:val="24"/>
          <w:szCs w:val="24"/>
        </w:rPr>
        <w:t xml:space="preserve">é par des laboratoires de recherches en terme de réalisation. Environ 400.0000 utilisateurs ont visionnées le projet dans un </w:t>
      </w:r>
      <w:proofErr w:type="gramStart"/>
      <w:r>
        <w:rPr>
          <w:rFonts w:ascii="Times New Roman" w:eastAsia="Times New Roman" w:hAnsi="Times New Roman" w:cs="Times New Roman"/>
          <w:sz w:val="24"/>
          <w:szCs w:val="24"/>
        </w:rPr>
        <w:t>mois .</w:t>
      </w:r>
      <w:proofErr w:type="gramEnd"/>
    </w:p>
    <w:p w14:paraId="7480D3BE" w14:textId="77777777" w:rsidR="001B409B" w:rsidRDefault="0017771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Cependant il ya deux (2) façons de faire du machine </w:t>
      </w:r>
      <w:proofErr w:type="gramStart"/>
      <w:r>
        <w:rPr>
          <w:rFonts w:ascii="Times New Roman" w:eastAsia="Times New Roman" w:hAnsi="Times New Roman" w:cs="Times New Roman"/>
          <w:sz w:val="24"/>
          <w:szCs w:val="24"/>
        </w:rPr>
        <w:t>learning ,maintenant</w:t>
      </w:r>
      <w:proofErr w:type="gramEnd"/>
      <w:r>
        <w:rPr>
          <w:rFonts w:ascii="Times New Roman" w:eastAsia="Times New Roman" w:hAnsi="Times New Roman" w:cs="Times New Roman"/>
          <w:sz w:val="24"/>
          <w:szCs w:val="24"/>
        </w:rPr>
        <w:t xml:space="preserve"> nous pouvons avoir un algorithme qui va correspondr</w:t>
      </w:r>
      <w:r>
        <w:rPr>
          <w:rFonts w:ascii="Times New Roman" w:eastAsia="Times New Roman" w:hAnsi="Times New Roman" w:cs="Times New Roman"/>
          <w:sz w:val="24"/>
          <w:szCs w:val="24"/>
        </w:rPr>
        <w:t>e à ces 2 apprentissage qui va être utilisé le plus adéquate  selon les cas:</w:t>
      </w:r>
    </w:p>
    <w:p w14:paraId="0D4828EC" w14:textId="77777777" w:rsidR="001B409B" w:rsidRDefault="0017771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L’apprentissage supervisé et l’apprentissage non supervisé</w:t>
      </w:r>
    </w:p>
    <w:p w14:paraId="245693D1" w14:textId="77777777" w:rsidR="001B409B" w:rsidRDefault="00177717">
      <w:pPr>
        <w:pStyle w:val="Titre2"/>
        <w:spacing w:line="276" w:lineRule="auto"/>
      </w:pPr>
      <w:r>
        <w:rPr>
          <w:u w:val="single"/>
        </w:rPr>
        <w:t>L’Apprentissage Supervisé</w:t>
      </w:r>
    </w:p>
    <w:p w14:paraId="2871879A"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L’apprentissage supervisé est le fait de faire de la</w:t>
      </w:r>
      <w:r>
        <w:rPr>
          <w:rFonts w:ascii="Times New Roman" w:eastAsia="Times New Roman" w:hAnsi="Times New Roman" w:cs="Times New Roman"/>
          <w:b/>
          <w:sz w:val="24"/>
          <w:szCs w:val="24"/>
        </w:rPr>
        <w:t> classification,</w:t>
      </w:r>
      <w:r>
        <w:rPr>
          <w:rFonts w:ascii="Times New Roman" w:eastAsia="Times New Roman" w:hAnsi="Times New Roman" w:cs="Times New Roman"/>
          <w:sz w:val="24"/>
          <w:szCs w:val="24"/>
        </w:rPr>
        <w:t xml:space="preserve"> de la</w:t>
      </w:r>
      <w:r>
        <w:rPr>
          <w:rFonts w:ascii="Times New Roman" w:eastAsia="Times New Roman" w:hAnsi="Times New Roman" w:cs="Times New Roman"/>
          <w:b/>
          <w:sz w:val="24"/>
          <w:szCs w:val="24"/>
        </w:rPr>
        <w:t xml:space="preserve"> régression </w:t>
      </w:r>
      <w:r>
        <w:rPr>
          <w:rFonts w:ascii="Times New Roman" w:eastAsia="Times New Roman" w:hAnsi="Times New Roman" w:cs="Times New Roman"/>
          <w:sz w:val="24"/>
          <w:szCs w:val="24"/>
        </w:rPr>
        <w:t>et de la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ranking.</w:t>
      </w:r>
    </w:p>
    <w:p w14:paraId="266BEE25"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L’apprentissage supervisé est un problème de prédicat</w:t>
      </w:r>
      <w:proofErr w:type="gramStart"/>
      <w:r>
        <w:rPr>
          <w:rFonts w:ascii="Times New Roman" w:eastAsia="Times New Roman" w:hAnsi="Times New Roman" w:cs="Times New Roman"/>
          <w:sz w:val="24"/>
          <w:szCs w:val="24"/>
        </w:rPr>
        <w:t> :Il</w:t>
      </w:r>
      <w:proofErr w:type="gramEnd"/>
      <w:r>
        <w:rPr>
          <w:rFonts w:ascii="Times New Roman" w:eastAsia="Times New Roman" w:hAnsi="Times New Roman" w:cs="Times New Roman"/>
          <w:sz w:val="24"/>
          <w:szCs w:val="24"/>
        </w:rPr>
        <w:t xml:space="preserve"> regroupe </w:t>
      </w:r>
    </w:p>
    <w:p w14:paraId="159BDB0F" w14:textId="77777777" w:rsidR="001B409B" w:rsidRDefault="00177717">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la</w:t>
      </w:r>
      <w:proofErr w:type="gramEnd"/>
      <w:r>
        <w:rPr>
          <w:rFonts w:ascii="Times New Roman" w:eastAsia="Times New Roman" w:hAnsi="Times New Roman" w:cs="Times New Roman"/>
          <w:color w:val="000000"/>
          <w:sz w:val="24"/>
          <w:szCs w:val="24"/>
        </w:rPr>
        <w:t xml:space="preserve"> classification</w:t>
      </w:r>
    </w:p>
    <w:p w14:paraId="172F8B38" w14:textId="31BAF33D" w:rsidR="001B409B" w:rsidRDefault="00177717">
      <w:p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w:t>
      </w:r>
      <w:proofErr w:type="gramEnd"/>
      <w:r>
        <w:rPr>
          <w:rFonts w:ascii="Times New Roman" w:eastAsia="Times New Roman" w:hAnsi="Times New Roman" w:cs="Times New Roman"/>
          <w:sz w:val="24"/>
          <w:szCs w:val="24"/>
        </w:rPr>
        <w:t xml:space="preserve"> classification: est principalement de définir des règles permettant de classer des objets dans des classes partir de variables qualitatives ou quantitatives caractérisant ces </w:t>
      </w:r>
      <w:r w:rsidR="00BE4451">
        <w:rPr>
          <w:rFonts w:ascii="Times New Roman" w:eastAsia="Times New Roman" w:hAnsi="Times New Roman" w:cs="Times New Roman"/>
          <w:sz w:val="24"/>
          <w:szCs w:val="24"/>
        </w:rPr>
        <w:t>objets. Cependant</w:t>
      </w:r>
      <w:r>
        <w:rPr>
          <w:rFonts w:ascii="Times New Roman" w:eastAsia="Times New Roman" w:hAnsi="Times New Roman" w:cs="Times New Roman"/>
          <w:sz w:val="24"/>
          <w:szCs w:val="24"/>
        </w:rPr>
        <w:t xml:space="preserve"> nous avons quelques algorithmes qu’il utilise à savoir le SVM</w:t>
      </w:r>
      <w:r>
        <w:rPr>
          <w:rFonts w:ascii="Times New Roman" w:eastAsia="Times New Roman" w:hAnsi="Times New Roman" w:cs="Times New Roman"/>
          <w:sz w:val="24"/>
          <w:szCs w:val="24"/>
        </w:rPr>
        <w:t>,</w:t>
      </w:r>
    </w:p>
    <w:p w14:paraId="15FCA2BC" w14:textId="77777777" w:rsidR="001B409B" w:rsidRDefault="00177717">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la</w:t>
      </w:r>
      <w:proofErr w:type="gramEnd"/>
      <w:r>
        <w:rPr>
          <w:rFonts w:ascii="Times New Roman" w:eastAsia="Times New Roman" w:hAnsi="Times New Roman" w:cs="Times New Roman"/>
          <w:color w:val="000000"/>
          <w:sz w:val="24"/>
          <w:szCs w:val="24"/>
        </w:rPr>
        <w:t xml:space="preserve"> regression:La régression linéaire est l’un des algorithmes d’apprentissage supervisé les plus populaires.</w:t>
      </w:r>
    </w:p>
    <w:p w14:paraId="17FBD367"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Il est aussi simple et parmi les mieux compris en statistique et en apprentissage automatique.</w:t>
      </w:r>
    </w:p>
    <w:p w14:paraId="32E9C660" w14:textId="4406D75F" w:rsidR="001B409B" w:rsidRDefault="00177717">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ranking :il  vise a donné d'abord un model ou </w:t>
      </w:r>
      <w:r>
        <w:rPr>
          <w:rFonts w:ascii="Times New Roman" w:eastAsia="Times New Roman" w:hAnsi="Times New Roman" w:cs="Times New Roman"/>
          <w:color w:val="000000"/>
          <w:sz w:val="24"/>
          <w:szCs w:val="24"/>
        </w:rPr>
        <w:t xml:space="preserve">les données seront entrées par l'utilisateur en prenant compte les paramètres sur les modèles .En terme d'API il existe </w:t>
      </w:r>
      <w:proofErr w:type="gramStart"/>
      <w:r>
        <w:rPr>
          <w:rFonts w:ascii="Times New Roman" w:eastAsia="Times New Roman" w:hAnsi="Times New Roman" w:cs="Times New Roman"/>
          <w:color w:val="000000"/>
          <w:sz w:val="24"/>
          <w:szCs w:val="24"/>
        </w:rPr>
        <w:lastRenderedPageBreak/>
        <w:t>un</w:t>
      </w:r>
      <w:proofErr w:type="gramEnd"/>
      <w:r>
        <w:rPr>
          <w:rFonts w:ascii="Times New Roman" w:eastAsia="Times New Roman" w:hAnsi="Times New Roman" w:cs="Times New Roman"/>
          <w:color w:val="000000"/>
          <w:sz w:val="24"/>
          <w:szCs w:val="24"/>
        </w:rPr>
        <w:t xml:space="preserve"> paramètre appelée param2="auto" qui va permettre de sélectionner les données entrées parmi les données prévus pour le param=le-8 .Apr</w:t>
      </w:r>
      <w:r>
        <w:rPr>
          <w:rFonts w:ascii="Times New Roman" w:eastAsia="Times New Roman" w:hAnsi="Times New Roman" w:cs="Times New Roman"/>
          <w:color w:val="000000"/>
          <w:sz w:val="24"/>
          <w:szCs w:val="24"/>
        </w:rPr>
        <w:t xml:space="preserve">es nous avons le model.fit ,le model.predict donne le paramètre de prédiction de </w:t>
      </w:r>
      <w:r>
        <w:rPr>
          <w:rFonts w:ascii="Times New Roman" w:eastAsia="Times New Roman" w:hAnsi="Times New Roman" w:cs="Times New Roman"/>
          <w:sz w:val="24"/>
          <w:szCs w:val="24"/>
        </w:rPr>
        <w:t>test model.score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permet de donner le x_test ,y_test et fait la classification ,pour permettre de garder la régression.</w:t>
      </w:r>
    </w:p>
    <w:p w14:paraId="4D6C0DF1" w14:textId="77777777" w:rsidR="001B409B" w:rsidRDefault="00177717">
      <w:pPr>
        <w:pStyle w:val="Titre2"/>
        <w:spacing w:line="276" w:lineRule="auto"/>
      </w:pPr>
      <w:r>
        <w:t xml:space="preserve">      </w:t>
      </w:r>
      <w:r>
        <w:rPr>
          <w:u w:val="single"/>
        </w:rPr>
        <w:t>Apprentissage non supervisé</w:t>
      </w:r>
    </w:p>
    <w:p w14:paraId="455FB1D0" w14:textId="77777777" w:rsidR="001B409B" w:rsidRDefault="00177717">
      <w:pPr>
        <w:spacing w:line="276" w:lineRule="auto"/>
      </w:pPr>
      <w:r>
        <w:t xml:space="preserve">   </w:t>
      </w:r>
    </w:p>
    <w:p w14:paraId="03355B8C"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 on fait la</w:t>
      </w:r>
      <w:r>
        <w:rPr>
          <w:rFonts w:ascii="Times New Roman" w:eastAsia="Times New Roman" w:hAnsi="Times New Roman" w:cs="Times New Roman"/>
          <w:sz w:val="24"/>
          <w:szCs w:val="24"/>
        </w:rPr>
        <w:t xml:space="preserve"> non </w:t>
      </w:r>
      <w:proofErr w:type="gramStart"/>
      <w:r>
        <w:rPr>
          <w:rFonts w:ascii="Times New Roman" w:eastAsia="Times New Roman" w:hAnsi="Times New Roman" w:cs="Times New Roman"/>
          <w:sz w:val="24"/>
          <w:szCs w:val="24"/>
        </w:rPr>
        <w:t>supervisé  c'est</w:t>
      </w:r>
      <w:proofErr w:type="gramEnd"/>
      <w:r>
        <w:rPr>
          <w:rFonts w:ascii="Times New Roman" w:eastAsia="Times New Roman" w:hAnsi="Times New Roman" w:cs="Times New Roman"/>
          <w:sz w:val="24"/>
          <w:szCs w:val="24"/>
        </w:rPr>
        <w:t xml:space="preserve"> la même chose ,mais juste nous avons pas la variable y .C'est à dire nous avons pas à prédire .Autrement dit l'apprentissage non supervisé permet de transformé  des données ,de réduire la dimension ,la détection d'anomalie (sa centre </w:t>
      </w:r>
      <w:r>
        <w:rPr>
          <w:rFonts w:ascii="Times New Roman" w:eastAsia="Times New Roman" w:hAnsi="Times New Roman" w:cs="Times New Roman"/>
          <w:sz w:val="24"/>
          <w:szCs w:val="24"/>
        </w:rPr>
        <w:t>dans ce domaine ),par ensemble nous avons des données ,il nous permet de dire ceux qui est anormale.</w:t>
      </w:r>
    </w:p>
    <w:p w14:paraId="3105BB50"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non supervisé nous avons plein d'algorithmes pour faire du clustering parmi ces algorithmes on peut </w:t>
      </w:r>
      <w:proofErr w:type="gramStart"/>
      <w:r>
        <w:rPr>
          <w:rFonts w:ascii="Times New Roman" w:eastAsia="Times New Roman" w:hAnsi="Times New Roman" w:cs="Times New Roman"/>
          <w:sz w:val="24"/>
          <w:szCs w:val="24"/>
        </w:rPr>
        <w:t>citez:</w:t>
      </w:r>
      <w:proofErr w:type="gramEnd"/>
    </w:p>
    <w:p w14:paraId="43EFC169"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 </w:t>
      </w:r>
      <w:proofErr w:type="gramStart"/>
      <w:r>
        <w:rPr>
          <w:rFonts w:ascii="Times New Roman" w:eastAsia="Times New Roman" w:hAnsi="Times New Roman" w:cs="Times New Roman"/>
          <w:sz w:val="24"/>
          <w:szCs w:val="24"/>
        </w:rPr>
        <w:t>ou  où</w:t>
      </w:r>
      <w:proofErr w:type="gramEnd"/>
      <w:r>
        <w:rPr>
          <w:rFonts w:ascii="Times New Roman" w:eastAsia="Times New Roman" w:hAnsi="Times New Roman" w:cs="Times New Roman"/>
          <w:sz w:val="24"/>
          <w:szCs w:val="24"/>
        </w:rPr>
        <w:t xml:space="preserve"> l'on divise des observations en</w:t>
      </w:r>
      <w:r>
        <w:rPr>
          <w:rFonts w:ascii="Times New Roman" w:eastAsia="Times New Roman" w:hAnsi="Times New Roman" w:cs="Times New Roman"/>
          <w:sz w:val="24"/>
          <w:szCs w:val="24"/>
        </w:rPr>
        <w:t xml:space="preserve"> k partitions.</w:t>
      </w:r>
    </w:p>
    <w:p w14:paraId="5FDB9F5A" w14:textId="77777777" w:rsidR="001B409B" w:rsidRPr="00184225" w:rsidRDefault="00177717">
      <w:pPr>
        <w:spacing w:line="276" w:lineRule="auto"/>
        <w:jc w:val="both"/>
        <w:rPr>
          <w:rFonts w:ascii="Times New Roman" w:eastAsia="Times New Roman" w:hAnsi="Times New Roman" w:cs="Times New Roman"/>
          <w:sz w:val="24"/>
          <w:szCs w:val="24"/>
          <w:lang w:val="en-US"/>
        </w:rPr>
      </w:pPr>
      <w:r w:rsidRPr="00184225">
        <w:rPr>
          <w:rFonts w:ascii="Times New Roman" w:eastAsia="Times New Roman" w:hAnsi="Times New Roman" w:cs="Times New Roman"/>
          <w:sz w:val="24"/>
          <w:szCs w:val="24"/>
          <w:lang w:val="en-US"/>
        </w:rPr>
        <w:t>DBSCAN /</w:t>
      </w:r>
      <w:proofErr w:type="gramStart"/>
      <w:r w:rsidRPr="00184225">
        <w:rPr>
          <w:rFonts w:ascii="Times New Roman" w:eastAsia="Times New Roman" w:hAnsi="Times New Roman" w:cs="Times New Roman"/>
          <w:sz w:val="24"/>
          <w:szCs w:val="24"/>
          <w:lang w:val="en-US"/>
        </w:rPr>
        <w:t>BIRCH,PCA</w:t>
      </w:r>
      <w:proofErr w:type="gramEnd"/>
      <w:r w:rsidRPr="00184225">
        <w:rPr>
          <w:rFonts w:ascii="Times New Roman" w:eastAsia="Times New Roman" w:hAnsi="Times New Roman" w:cs="Times New Roman"/>
          <w:sz w:val="24"/>
          <w:szCs w:val="24"/>
          <w:lang w:val="en-US"/>
        </w:rPr>
        <w:t xml:space="preserve"> / ICA / NMF(Non negative factoriel)</w:t>
      </w:r>
    </w:p>
    <w:p w14:paraId="077D211B"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LDA qui est très utilisé pour faire du topic mapping c'est à dire du texte</w:t>
      </w:r>
    </w:p>
    <w:p w14:paraId="666BC161"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terme du reduction de dimension qui sert à comprendre la </w:t>
      </w:r>
      <w:proofErr w:type="gramStart"/>
      <w:r>
        <w:rPr>
          <w:rFonts w:ascii="Times New Roman" w:eastAsia="Times New Roman" w:hAnsi="Times New Roman" w:cs="Times New Roman"/>
          <w:sz w:val="24"/>
          <w:szCs w:val="24"/>
        </w:rPr>
        <w:t>structure  des</w:t>
      </w:r>
      <w:proofErr w:type="gramEnd"/>
      <w:r>
        <w:rPr>
          <w:rFonts w:ascii="Times New Roman" w:eastAsia="Times New Roman" w:hAnsi="Times New Roman" w:cs="Times New Roman"/>
          <w:sz w:val="24"/>
          <w:szCs w:val="24"/>
        </w:rPr>
        <w:t xml:space="preserve"> données  ,pour cela  nous avons l’algorithme :</w:t>
      </w:r>
    </w:p>
    <w:p w14:paraId="4EE68566" w14:textId="77777777" w:rsidR="001B409B" w:rsidRDefault="00177717">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PCA  permet</w:t>
      </w:r>
      <w:proofErr w:type="gramEnd"/>
      <w:r>
        <w:rPr>
          <w:rFonts w:ascii="Times New Roman" w:eastAsia="Times New Roman" w:hAnsi="Times New Roman" w:cs="Times New Roman"/>
          <w:color w:val="000000"/>
          <w:sz w:val="24"/>
          <w:szCs w:val="24"/>
        </w:rPr>
        <w:t xml:space="preserve"> de projeter sur des axes en utilisant l’algèbre linéaire</w:t>
      </w:r>
    </w:p>
    <w:p w14:paraId="7C9867C1" w14:textId="77777777" w:rsidR="001B409B" w:rsidRDefault="00177717">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TSNE</w:t>
      </w:r>
    </w:p>
    <w:p w14:paraId="7DD13ED0"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terme de licence scikit c'est une licence BSD ou on peut </w:t>
      </w:r>
      <w:r>
        <w:rPr>
          <w:rFonts w:ascii="Times New Roman" w:eastAsia="Times New Roman" w:hAnsi="Times New Roman" w:cs="Times New Roman"/>
          <w:sz w:val="24"/>
          <w:szCs w:val="24"/>
        </w:rPr>
        <w:t xml:space="preserve">l'utiliser non string attache, un produit </w:t>
      </w:r>
      <w:proofErr w:type="gramStart"/>
      <w:r>
        <w:rPr>
          <w:rFonts w:ascii="Times New Roman" w:eastAsia="Times New Roman" w:hAnsi="Times New Roman" w:cs="Times New Roman"/>
          <w:sz w:val="24"/>
          <w:szCs w:val="24"/>
        </w:rPr>
        <w:t>commercial .En</w:t>
      </w:r>
      <w:proofErr w:type="gramEnd"/>
      <w:r>
        <w:rPr>
          <w:rFonts w:ascii="Times New Roman" w:eastAsia="Times New Roman" w:hAnsi="Times New Roman" w:cs="Times New Roman"/>
          <w:sz w:val="24"/>
          <w:szCs w:val="24"/>
        </w:rPr>
        <w:t xml:space="preserve"> terme de demo il utilise python /numpy l'algèbre linéaire pour manipuler les tableaux de donner ,SciPy/Cython qui permet de typer du code python.</w:t>
      </w:r>
    </w:p>
    <w:p w14:paraId="5F639A63" w14:textId="77777777" w:rsidR="001B409B" w:rsidRDefault="0017771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allons parler de clustering qui est la cla</w:t>
      </w:r>
      <w:r>
        <w:rPr>
          <w:rFonts w:ascii="Times New Roman" w:eastAsia="Times New Roman" w:hAnsi="Times New Roman" w:cs="Times New Roman"/>
          <w:sz w:val="24"/>
          <w:szCs w:val="24"/>
        </w:rPr>
        <w:t xml:space="preserve">ssification non </w:t>
      </w:r>
      <w:proofErr w:type="gramStart"/>
      <w:r>
        <w:rPr>
          <w:rFonts w:ascii="Times New Roman" w:eastAsia="Times New Roman" w:hAnsi="Times New Roman" w:cs="Times New Roman"/>
          <w:sz w:val="24"/>
          <w:szCs w:val="24"/>
        </w:rPr>
        <w:t>supervisé;</w:t>
      </w:r>
      <w:proofErr w:type="gramEnd"/>
      <w:r>
        <w:rPr>
          <w:rFonts w:ascii="Times New Roman" w:eastAsia="Times New Roman" w:hAnsi="Times New Roman" w:cs="Times New Roman"/>
          <w:sz w:val="24"/>
          <w:szCs w:val="24"/>
        </w:rPr>
        <w:t xml:space="preserve"> il consiste a donné la table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et de trouvé tous les lignes qui sont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peu près similaires ou des paquets d'échantillon qui sont proches ,et ou de mettre les </w:t>
      </w:r>
      <w:proofErr w:type="spellStart"/>
      <w:r>
        <w:rPr>
          <w:rFonts w:ascii="Times New Roman" w:eastAsia="Times New Roman" w:hAnsi="Times New Roman" w:cs="Times New Roman"/>
          <w:sz w:val="24"/>
          <w:szCs w:val="24"/>
        </w:rPr>
        <w:t>un</w:t>
      </w:r>
      <w:proofErr w:type="spellEnd"/>
      <w:r>
        <w:rPr>
          <w:rFonts w:ascii="Times New Roman" w:eastAsia="Times New Roman" w:hAnsi="Times New Roman" w:cs="Times New Roman"/>
          <w:sz w:val="24"/>
          <w:szCs w:val="24"/>
        </w:rPr>
        <w:t xml:space="preserve"> des autres dans des groupes qui sont s'y proches .</w:t>
      </w:r>
    </w:p>
    <w:p w14:paraId="0B26A64E" w14:textId="77777777" w:rsidR="001B409B" w:rsidRDefault="00177717">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Conclusion </w:t>
      </w:r>
    </w:p>
    <w:p w14:paraId="64C6A5BF" w14:textId="77777777" w:rsidR="001B409B" w:rsidRPr="00184225" w:rsidRDefault="00177717">
      <w:pPr>
        <w:spacing w:line="276" w:lineRule="auto"/>
        <w:rPr>
          <w:rFonts w:ascii="Times New Roman" w:eastAsia="Times New Roman" w:hAnsi="Times New Roman" w:cs="Times New Roman"/>
          <w:sz w:val="24"/>
          <w:szCs w:val="24"/>
        </w:rPr>
      </w:pPr>
      <w:r w:rsidRPr="00184225">
        <w:rPr>
          <w:rFonts w:ascii="Times New Roman" w:eastAsia="Georgia" w:hAnsi="Times New Roman" w:cs="Times New Roman"/>
          <w:color w:val="292929"/>
          <w:sz w:val="24"/>
          <w:szCs w:val="24"/>
          <w:highlight w:val="white"/>
        </w:rPr>
        <w:t>Inu</w:t>
      </w:r>
      <w:r w:rsidRPr="00184225">
        <w:rPr>
          <w:rFonts w:ascii="Times New Roman" w:eastAsia="Georgia" w:hAnsi="Times New Roman" w:cs="Times New Roman"/>
          <w:color w:val="292929"/>
          <w:sz w:val="24"/>
          <w:szCs w:val="24"/>
          <w:highlight w:val="white"/>
        </w:rPr>
        <w:t>tile de dire que SkLearn a certainement laissé sa marque sur l'apprentissage automatique, Python, l'informatique, ainsi que sur l'automatisation, et il est très peu probable qu'il aille de sitôt. SkLearn est le seul package d'apprentissage automatique parm</w:t>
      </w:r>
      <w:r w:rsidRPr="00184225">
        <w:rPr>
          <w:rFonts w:ascii="Times New Roman" w:eastAsia="Georgia" w:hAnsi="Times New Roman" w:cs="Times New Roman"/>
          <w:color w:val="292929"/>
          <w:sz w:val="24"/>
          <w:szCs w:val="24"/>
          <w:highlight w:val="white"/>
        </w:rPr>
        <w:t>i les cent meilleurs packages Python, et se classe de manière assez significative lorsque les chiffres sont mis en perspective.</w:t>
      </w:r>
    </w:p>
    <w:p w14:paraId="33D17F0F" w14:textId="77777777" w:rsidR="001B409B" w:rsidRDefault="001B409B">
      <w:pPr>
        <w:rPr>
          <w:rFonts w:ascii="Times New Roman" w:eastAsia="Times New Roman" w:hAnsi="Times New Roman" w:cs="Times New Roman"/>
          <w:sz w:val="32"/>
          <w:szCs w:val="32"/>
          <w:u w:val="single"/>
        </w:rPr>
      </w:pPr>
    </w:p>
    <w:sectPr w:rsidR="001B409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D230C"/>
    <w:multiLevelType w:val="multilevel"/>
    <w:tmpl w:val="5E8EF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4E4C21"/>
    <w:multiLevelType w:val="multilevel"/>
    <w:tmpl w:val="A716842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9B"/>
    <w:rsid w:val="00177717"/>
    <w:rsid w:val="00184225"/>
    <w:rsid w:val="001B409B"/>
    <w:rsid w:val="007B4F82"/>
    <w:rsid w:val="00BE4451"/>
    <w:rsid w:val="00E44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3EA2"/>
  <w15:docId w15:val="{797FE3C0-C55F-4E79-A3CA-9B4D8B01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264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264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12B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12B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12B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12B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12B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12B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12B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68264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826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12B7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12B7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12B7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12B7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12B7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12B7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12B7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F09D6"/>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4KhPGwbUwupM8mINODIYwB8Fvg==">AMUW2mUsJLmUlrBT891fxwpetd9/GsezxTVnO4Qw/gH/MlWAH9dlvHXSA9qNw6dkUbsIQEMjU03++gO/3C1pOwxQ0cPzbUvDPDfKbaHGItZG8Qt2Fc9lTXQ=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3833</Characters>
  <Application>Microsoft Office Word</Application>
  <DocSecurity>0</DocSecurity>
  <Lines>31</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GUEYE Ababacar Charles</dc:creator>
  <cp:lastModifiedBy>GUEYE Ababacar Charles</cp:lastModifiedBy>
  <cp:revision>6</cp:revision>
  <dcterms:created xsi:type="dcterms:W3CDTF">2022-02-01T15:01:00Z</dcterms:created>
  <dcterms:modified xsi:type="dcterms:W3CDTF">2022-02-11T23:59:00Z</dcterms:modified>
</cp:coreProperties>
</file>