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D43" w:rsidRDefault="007440CD">
      <w:r>
        <w:rPr>
          <w:rFonts w:hint="eastAsia"/>
        </w:rPr>
        <w:t>说明文档</w:t>
      </w:r>
    </w:p>
    <w:p w:rsidR="007440CD" w:rsidRDefault="007440CD" w:rsidP="00744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7440CD" w:rsidRDefault="007440CD" w:rsidP="007440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data</w:t>
      </w:r>
      <w:r>
        <w:rPr>
          <w:rFonts w:hint="eastAsia"/>
        </w:rPr>
        <w:t>文件夹中的</w:t>
      </w:r>
      <w:proofErr w:type="spellStart"/>
      <w:r>
        <w:rPr>
          <w:rFonts w:hint="eastAsia"/>
        </w:rPr>
        <w:t>BookStore</w:t>
      </w:r>
      <w:r>
        <w:t>.sql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data.sql</w:t>
      </w:r>
      <w:proofErr w:type="spellEnd"/>
      <w:r>
        <w:rPr>
          <w:rFonts w:hint="eastAsia"/>
        </w:rPr>
        <w:t>导入数据库</w:t>
      </w:r>
    </w:p>
    <w:p w:rsidR="007440CD" w:rsidRDefault="007440CD" w:rsidP="007440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 w:rsidRPr="007440CD">
        <w:t>bookstore\</w:t>
      </w:r>
      <w:proofErr w:type="spellStart"/>
      <w:r w:rsidRPr="007440CD">
        <w:t>src</w:t>
      </w:r>
      <w:proofErr w:type="spellEnd"/>
      <w:r w:rsidRPr="007440CD">
        <w:t>\bean</w:t>
      </w:r>
      <w:r>
        <w:t>\Base.java</w:t>
      </w:r>
      <w:r>
        <w:rPr>
          <w:rFonts w:hint="eastAsia"/>
        </w:rPr>
        <w:t>文件</w:t>
      </w:r>
    </w:p>
    <w:p w:rsidR="007440CD" w:rsidRDefault="007440CD" w:rsidP="007440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访问</w:t>
      </w:r>
      <w:r w:rsidRPr="007440CD">
        <w:t>bookstore\</w:t>
      </w:r>
      <w:proofErr w:type="spellStart"/>
      <w:r w:rsidRPr="007440CD">
        <w:t>WebContent</w:t>
      </w:r>
      <w:proofErr w:type="spellEnd"/>
      <w:r>
        <w:t>\</w:t>
      </w:r>
      <w:proofErr w:type="spellStart"/>
      <w:r>
        <w:t>index.jsp</w:t>
      </w:r>
      <w:proofErr w:type="spellEnd"/>
      <w:r>
        <w:rPr>
          <w:rFonts w:hint="eastAsia"/>
        </w:rPr>
        <w:t>打开书店</w:t>
      </w:r>
    </w:p>
    <w:p w:rsidR="007440CD" w:rsidRDefault="007440CD" w:rsidP="00744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实现说明</w:t>
      </w:r>
    </w:p>
    <w:p w:rsidR="007440CD" w:rsidRDefault="007440CD" w:rsidP="007440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index</w:t>
      </w:r>
      <w:r>
        <w:rPr>
          <w:rFonts w:hint="eastAsia"/>
        </w:rPr>
        <w:t>页面，有用户登录、用户注册、管理员登陆三个选项，没有管理员注册，只允许通过数据库管理员进行书店管理员的增加。</w:t>
      </w:r>
    </w:p>
    <w:p w:rsidR="007440CD" w:rsidRDefault="007440CD" w:rsidP="007440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可以用默认的用户名密码进行登陆，也可查看数据文件后用其他用户名进行登陆。</w:t>
      </w:r>
    </w:p>
    <w:p w:rsidR="00005629" w:rsidRDefault="00005629" w:rsidP="007440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用户在“全部图书</w:t>
      </w:r>
      <w:r>
        <w:t>”</w:t>
      </w:r>
      <w:r>
        <w:rPr>
          <w:rFonts w:hint="eastAsia"/>
        </w:rPr>
        <w:t>界面，可以进行书籍的查询，查看详情，加入购物车操作。</w:t>
      </w:r>
    </w:p>
    <w:p w:rsidR="007440CD" w:rsidRDefault="00005629" w:rsidP="007440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用户在购物车页面，可以进行商品的增减、删除、查看详情、以及选择一些条目生成订单。生成订单后，进入订单详情界面，可进行支付。</w:t>
      </w:r>
      <w:r w:rsidR="0010451D">
        <w:rPr>
          <w:rFonts w:hint="eastAsia"/>
        </w:rPr>
        <w:t>若库存充足，则支付成功，</w:t>
      </w:r>
      <w:r>
        <w:rPr>
          <w:rFonts w:hint="eastAsia"/>
        </w:rPr>
        <w:t>支付后，书籍的销量会增加，书籍的库存会减少。</w:t>
      </w:r>
      <w:r w:rsidR="0010451D">
        <w:rPr>
          <w:rFonts w:hint="eastAsia"/>
        </w:rPr>
        <w:t>若库存不足，则支付失败。</w:t>
      </w:r>
    </w:p>
    <w:p w:rsidR="0010451D" w:rsidRDefault="0010451D" w:rsidP="007440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用户在“我的订单”界面，可以查看订单、支付订单、确认收货、查看书籍详情。</w:t>
      </w:r>
    </w:p>
    <w:p w:rsidR="0010451D" w:rsidRDefault="0010451D" w:rsidP="007440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用户在“个人信息”界面可以查看个人信息，点击修改，可以修改个人信息。</w:t>
      </w:r>
    </w:p>
    <w:p w:rsidR="0010451D" w:rsidRDefault="0010451D" w:rsidP="007440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点击退出，可以退出登录并返回起始页面。</w:t>
      </w:r>
    </w:p>
    <w:p w:rsidR="0010451D" w:rsidRDefault="0010451D" w:rsidP="001045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管理员在“管理图书”界面可以进行书籍的查询、新增、删除或修改信息。</w:t>
      </w:r>
    </w:p>
    <w:p w:rsidR="0010451D" w:rsidRDefault="0010451D" w:rsidP="001045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管理员在“管理用户”界面可以进行用户的删除，考虑到隐私问题，管理员无法修改和查看用户具体信息。</w:t>
      </w:r>
    </w:p>
    <w:p w:rsidR="0010451D" w:rsidRDefault="0010451D" w:rsidP="001045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管理员在“订单管理”界面可以进行订单价格的修改（对于未支付的订单），可以进行发货，查看书籍详情。</w:t>
      </w:r>
    </w:p>
    <w:p w:rsidR="00C7696F" w:rsidRDefault="0010451D" w:rsidP="00C769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</w:t>
      </w:r>
      <w:r w:rsidR="00C7696F">
        <w:rPr>
          <w:rFonts w:hint="eastAsia"/>
        </w:rPr>
        <w:t>在</w:t>
      </w:r>
      <w:r w:rsidR="00C7696F">
        <w:rPr>
          <w:rFonts w:hint="eastAsia"/>
        </w:rPr>
        <w:t>“个人信息”界面可以查看个人信息，点击修改，可以修改个人信息。</w:t>
      </w:r>
    </w:p>
    <w:p w:rsidR="007440CD" w:rsidRDefault="00C7696F" w:rsidP="00C7696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点击退出，可以退出登录并返回起始页面。</w:t>
      </w:r>
      <w:bookmarkStart w:id="0" w:name="_GoBack"/>
      <w:bookmarkEnd w:id="0"/>
    </w:p>
    <w:sectPr w:rsidR="00744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E79C7"/>
    <w:multiLevelType w:val="hybridMultilevel"/>
    <w:tmpl w:val="B8066D1A"/>
    <w:lvl w:ilvl="0" w:tplc="8716F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3B6698"/>
    <w:multiLevelType w:val="hybridMultilevel"/>
    <w:tmpl w:val="5276CB28"/>
    <w:lvl w:ilvl="0" w:tplc="863E62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8DD4DB9"/>
    <w:multiLevelType w:val="hybridMultilevel"/>
    <w:tmpl w:val="16063EBE"/>
    <w:lvl w:ilvl="0" w:tplc="5CB4FFC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D4"/>
    <w:rsid w:val="00005629"/>
    <w:rsid w:val="0010451D"/>
    <w:rsid w:val="001C5DC0"/>
    <w:rsid w:val="007440CD"/>
    <w:rsid w:val="0091004A"/>
    <w:rsid w:val="00B64AD4"/>
    <w:rsid w:val="00C7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075AB-A821-4DD4-9900-FFF4DF0C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0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547</Characters>
  <Application>Microsoft Office Word</Application>
  <DocSecurity>0</DocSecurity>
  <Lines>4</Lines>
  <Paragraphs>1</Paragraphs>
  <ScaleCrop>false</ScaleCrop>
  <Company>Microsoft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王贇超</dc:creator>
  <cp:keywords/>
  <dc:description/>
  <cp:lastModifiedBy>王贇超</cp:lastModifiedBy>
  <cp:revision>2</cp:revision>
  <dcterms:created xsi:type="dcterms:W3CDTF">2016-05-11T11:36:00Z</dcterms:created>
  <dcterms:modified xsi:type="dcterms:W3CDTF">2016-05-11T12:13:00Z</dcterms:modified>
</cp:coreProperties>
</file>