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007E3" w14:textId="33E6D85C" w:rsidR="00476F0A" w:rsidRDefault="00E11182" w:rsidP="003D6A5F">
      <w:pPr>
        <w:spacing w:line="24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日期：2025.</w:t>
      </w:r>
      <w:r w:rsidR="003D6A5F">
        <w:rPr>
          <w:rFonts w:ascii="宋体" w:eastAsia="宋体" w:hAnsi="宋体" w:hint="eastAsia"/>
          <w:sz w:val="24"/>
        </w:rPr>
        <w:t>3.5</w:t>
      </w:r>
    </w:p>
    <w:p w14:paraId="0BAB82FB" w14:textId="2480DBAB" w:rsidR="003D6A5F" w:rsidRDefault="003D6A5F" w:rsidP="003D6A5F">
      <w:pPr>
        <w:spacing w:line="240" w:lineRule="auto"/>
        <w:rPr>
          <w:rFonts w:ascii="宋体" w:eastAsia="宋体" w:hAnsi="宋体" w:hint="eastAsia"/>
          <w:sz w:val="24"/>
        </w:rPr>
      </w:pPr>
      <w:r w:rsidRPr="00E11182">
        <w:rPr>
          <w:rFonts w:ascii="宋体" w:eastAsia="宋体" w:hAnsi="宋体" w:hint="eastAsia"/>
          <w:color w:val="00B0F0"/>
          <w:sz w:val="24"/>
        </w:rPr>
        <w:t>Q1：</w:t>
      </w:r>
      <w:r w:rsidR="007576CE" w:rsidRPr="00E11182">
        <w:rPr>
          <w:rFonts w:ascii="宋体" w:eastAsia="宋体" w:hAnsi="宋体" w:hint="eastAsia"/>
          <w:color w:val="00B0F0"/>
          <w:sz w:val="24"/>
        </w:rPr>
        <w:t>reward未与上一步step形成关联，需调整reward方式。</w:t>
      </w:r>
    </w:p>
    <w:p w14:paraId="5981AAA4" w14:textId="7D0C8BAC" w:rsidR="007576CE" w:rsidRDefault="007576CE" w:rsidP="003D6A5F">
      <w:pPr>
        <w:spacing w:line="24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A1：</w:t>
      </w:r>
      <w:r w:rsidR="001C0049" w:rsidRPr="001C0049">
        <w:rPr>
          <w:rFonts w:ascii="宋体" w:eastAsia="宋体" w:hAnsi="宋体"/>
          <w:sz w:val="24"/>
        </w:rPr>
        <w:t>仅考虑当前参数与目标的绝对误差，缺乏对参数变化方向的引导</w:t>
      </w:r>
      <w:r w:rsidR="001C0049">
        <w:rPr>
          <w:rFonts w:ascii="宋体" w:eastAsia="宋体" w:hAnsi="宋体" w:hint="eastAsia"/>
          <w:sz w:val="24"/>
        </w:rPr>
        <w:t>。</w:t>
      </w:r>
    </w:p>
    <w:p w14:paraId="3135DF6D" w14:textId="72E6DFE0" w:rsidR="00E11182" w:rsidRPr="00E11182" w:rsidRDefault="001C0049" w:rsidP="00E11182">
      <w:pPr>
        <w:spacing w:line="24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方案1：</w:t>
      </w:r>
      <w:r w:rsidR="00E11182" w:rsidRPr="00E11182">
        <w:rPr>
          <w:rFonts w:ascii="宋体" w:eastAsia="宋体" w:hAnsi="宋体"/>
          <w:sz w:val="2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694"/>
        <w:gridCol w:w="3260"/>
        <w:gridCol w:w="50"/>
        <w:gridCol w:w="36"/>
      </w:tblGrid>
      <w:tr w:rsidR="00E11182" w:rsidRPr="00E11182" w14:paraId="0FD74D5B" w14:textId="77777777" w:rsidTr="00E11182">
        <w:trPr>
          <w:gridAfter w:val="2"/>
          <w:wAfter w:w="86" w:type="dxa"/>
          <w:tblHeader/>
        </w:trPr>
        <w:tc>
          <w:tcPr>
            <w:tcW w:w="1701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C922D9" w14:textId="77777777" w:rsidR="00E11182" w:rsidRPr="00E11182" w:rsidRDefault="00E11182" w:rsidP="00E11182">
            <w:pPr>
              <w:spacing w:line="240" w:lineRule="auto"/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E11182">
              <w:rPr>
                <w:rFonts w:ascii="宋体" w:eastAsia="宋体" w:hAnsi="宋体"/>
                <w:b/>
                <w:bCs/>
                <w:sz w:val="24"/>
              </w:rPr>
              <w:t>奖励成分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114ADF43" w14:textId="77777777" w:rsidR="00E11182" w:rsidRPr="00E11182" w:rsidRDefault="00E11182" w:rsidP="00E11182">
            <w:pPr>
              <w:spacing w:line="240" w:lineRule="auto"/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E11182">
              <w:rPr>
                <w:rFonts w:ascii="宋体" w:eastAsia="宋体" w:hAnsi="宋体"/>
                <w:b/>
                <w:bCs/>
                <w:sz w:val="24"/>
              </w:rPr>
              <w:t>计算公式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0063CDB5" w14:textId="77777777" w:rsidR="00E11182" w:rsidRPr="00E11182" w:rsidRDefault="00E11182" w:rsidP="00E11182">
            <w:pPr>
              <w:spacing w:line="240" w:lineRule="auto"/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E11182">
              <w:rPr>
                <w:rFonts w:ascii="宋体" w:eastAsia="宋体" w:hAnsi="宋体"/>
                <w:b/>
                <w:bCs/>
                <w:sz w:val="24"/>
              </w:rPr>
              <w:t>作用</w:t>
            </w:r>
          </w:p>
        </w:tc>
      </w:tr>
      <w:tr w:rsidR="00E11182" w:rsidRPr="00E11182" w14:paraId="58506EE7" w14:textId="77777777" w:rsidTr="00E11182">
        <w:trPr>
          <w:gridAfter w:val="2"/>
          <w:wAfter w:w="86" w:type="dxa"/>
        </w:trPr>
        <w:tc>
          <w:tcPr>
            <w:tcW w:w="1701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BF632B" w14:textId="77777777" w:rsidR="00E11182" w:rsidRPr="00E11182" w:rsidRDefault="00E11182" w:rsidP="00E11182">
            <w:pPr>
              <w:spacing w:line="240" w:lineRule="auto"/>
              <w:rPr>
                <w:rFonts w:ascii="宋体" w:eastAsia="宋体" w:hAnsi="宋体" w:hint="eastAsia"/>
                <w:sz w:val="24"/>
              </w:rPr>
            </w:pPr>
            <w:r w:rsidRPr="00E11182">
              <w:rPr>
                <w:rFonts w:ascii="宋体" w:eastAsia="宋体" w:hAnsi="宋体"/>
                <w:sz w:val="24"/>
              </w:rPr>
              <w:t>绝对误差奖励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364C38ED" w14:textId="77777777" w:rsidR="00E11182" w:rsidRPr="00E11182" w:rsidRDefault="00E11182" w:rsidP="00E11182">
            <w:pPr>
              <w:spacing w:line="240" w:lineRule="auto"/>
              <w:rPr>
                <w:rFonts w:ascii="宋体" w:eastAsia="宋体" w:hAnsi="宋体" w:hint="eastAsia"/>
                <w:sz w:val="24"/>
              </w:rPr>
            </w:pPr>
            <w:r w:rsidRPr="00E11182">
              <w:rPr>
                <w:rFonts w:ascii="宋体" w:eastAsia="宋体" w:hAnsi="宋体"/>
                <w:sz w:val="24"/>
              </w:rPr>
              <w:t>100 * exp(-MSE)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2530B304" w14:textId="77777777" w:rsidR="00E11182" w:rsidRPr="00E11182" w:rsidRDefault="00E11182" w:rsidP="00E11182">
            <w:pPr>
              <w:spacing w:line="240" w:lineRule="auto"/>
              <w:rPr>
                <w:rFonts w:ascii="宋体" w:eastAsia="宋体" w:hAnsi="宋体" w:hint="eastAsia"/>
                <w:sz w:val="24"/>
              </w:rPr>
            </w:pPr>
            <w:r w:rsidRPr="00E11182">
              <w:rPr>
                <w:rFonts w:ascii="宋体" w:eastAsia="宋体" w:hAnsi="宋体"/>
                <w:sz w:val="24"/>
              </w:rPr>
              <w:t>保证最终收敛到目标参数</w:t>
            </w:r>
          </w:p>
        </w:tc>
      </w:tr>
      <w:tr w:rsidR="00E11182" w:rsidRPr="00E11182" w14:paraId="67B0D217" w14:textId="77777777" w:rsidTr="00E11182">
        <w:tc>
          <w:tcPr>
            <w:tcW w:w="1701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BB7494" w14:textId="77777777" w:rsidR="00E11182" w:rsidRPr="00E11182" w:rsidRDefault="00E11182" w:rsidP="00E11182">
            <w:pPr>
              <w:spacing w:line="240" w:lineRule="auto"/>
              <w:rPr>
                <w:rFonts w:ascii="宋体" w:eastAsia="宋体" w:hAnsi="宋体" w:hint="eastAsia"/>
                <w:sz w:val="24"/>
              </w:rPr>
            </w:pPr>
            <w:r w:rsidRPr="00E11182">
              <w:rPr>
                <w:rFonts w:ascii="宋体" w:eastAsia="宋体" w:hAnsi="宋体"/>
                <w:sz w:val="24"/>
              </w:rPr>
              <w:t>方向奖励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52741161" w14:textId="1E278272" w:rsidR="00E11182" w:rsidRPr="00E11182" w:rsidRDefault="00E11182" w:rsidP="00E11182">
            <w:pPr>
              <w:spacing w:line="240" w:lineRule="auto"/>
              <w:rPr>
                <w:rFonts w:ascii="宋体" w:eastAsia="宋体" w:hAnsi="宋体" w:hint="eastAsia"/>
                <w:sz w:val="24"/>
              </w:rPr>
            </w:pPr>
            <w:r w:rsidRPr="00E11182">
              <w:rPr>
                <w:rFonts w:ascii="宋体" w:eastAsia="宋体" w:hAnsi="宋体"/>
                <w:sz w:val="24"/>
              </w:rPr>
              <w:t>sign(Δerror)</w:t>
            </w:r>
            <w:r>
              <w:rPr>
                <w:rFonts w:ascii="宋体" w:eastAsia="宋体" w:hAnsi="宋体" w:hint="eastAsia"/>
                <w:sz w:val="24"/>
              </w:rPr>
              <w:t>*</w:t>
            </w:r>
            <w:r w:rsidRPr="00E11182">
              <w:rPr>
                <w:rFonts w:ascii="宋体" w:eastAsia="宋体" w:hAnsi="宋体"/>
                <w:sz w:val="24"/>
              </w:rPr>
              <w:t>50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49CB983F" w14:textId="6F9AD4D0" w:rsidR="00E11182" w:rsidRPr="00E11182" w:rsidRDefault="00E11182" w:rsidP="00E11182">
            <w:pPr>
              <w:spacing w:line="24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增加方向引导</w:t>
            </w:r>
          </w:p>
        </w:tc>
        <w:tc>
          <w:tcPr>
            <w:tcW w:w="50" w:type="dxa"/>
            <w:shd w:val="clear" w:color="auto" w:fill="auto"/>
            <w:vAlign w:val="center"/>
          </w:tcPr>
          <w:p w14:paraId="229C72D8" w14:textId="77777777" w:rsidR="00E11182" w:rsidRPr="00E11182" w:rsidRDefault="00E11182" w:rsidP="00E11182">
            <w:pPr>
              <w:spacing w:line="240" w:lineRule="auto"/>
              <w:rPr>
                <w:rFonts w:ascii="宋体" w:eastAsia="宋体" w:hAnsi="宋体" w:hint="eastAsia"/>
                <w:sz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6EE86A8" w14:textId="539A647B" w:rsidR="00E11182" w:rsidRPr="00E11182" w:rsidRDefault="00E11182" w:rsidP="00E11182">
            <w:pPr>
              <w:spacing w:line="240" w:lineRule="auto"/>
              <w:rPr>
                <w:rFonts w:ascii="宋体" w:eastAsia="宋体" w:hAnsi="宋体" w:hint="eastAsia"/>
                <w:sz w:val="24"/>
              </w:rPr>
            </w:pPr>
          </w:p>
        </w:tc>
      </w:tr>
      <w:tr w:rsidR="00E11182" w:rsidRPr="00E11182" w14:paraId="0FF416A3" w14:textId="77777777" w:rsidTr="00E11182">
        <w:tc>
          <w:tcPr>
            <w:tcW w:w="1701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578AE40" w14:textId="77777777" w:rsidR="00E11182" w:rsidRPr="00E11182" w:rsidRDefault="00E11182" w:rsidP="00E11182">
            <w:pPr>
              <w:spacing w:line="240" w:lineRule="auto"/>
              <w:rPr>
                <w:rFonts w:ascii="宋体" w:eastAsia="宋体" w:hAnsi="宋体" w:hint="eastAsia"/>
                <w:sz w:val="24"/>
              </w:rPr>
            </w:pPr>
            <w:r w:rsidRPr="00E11182">
              <w:rPr>
                <w:rFonts w:ascii="宋体" w:eastAsia="宋体" w:hAnsi="宋体"/>
                <w:sz w:val="24"/>
              </w:rPr>
              <w:t>复合奖励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01C18454" w14:textId="022024CB" w:rsidR="00E11182" w:rsidRPr="00E11182" w:rsidRDefault="00E11182" w:rsidP="00E11182">
            <w:pPr>
              <w:spacing w:line="24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0.7</w:t>
            </w:r>
            <w:r w:rsidRPr="00E11182">
              <w:rPr>
                <w:rFonts w:ascii="宋体" w:eastAsia="宋体" w:hAnsi="宋体"/>
                <w:sz w:val="24"/>
              </w:rPr>
              <w:t>绝对</w:t>
            </w:r>
            <w:r>
              <w:rPr>
                <w:rFonts w:ascii="宋体" w:eastAsia="宋体" w:hAnsi="宋体" w:hint="eastAsia"/>
                <w:sz w:val="24"/>
              </w:rPr>
              <w:t>+0.3</w:t>
            </w:r>
            <w:r w:rsidRPr="00E11182">
              <w:rPr>
                <w:rFonts w:ascii="宋体" w:eastAsia="宋体" w:hAnsi="宋体"/>
                <w:sz w:val="24"/>
              </w:rPr>
              <w:t>方向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77FE2B08" w14:textId="77777777" w:rsidR="00E11182" w:rsidRPr="00E11182" w:rsidRDefault="00E11182" w:rsidP="00E11182">
            <w:pPr>
              <w:spacing w:line="240" w:lineRule="auto"/>
              <w:rPr>
                <w:rFonts w:ascii="宋体" w:eastAsia="宋体" w:hAnsi="宋体" w:hint="eastAsia"/>
                <w:sz w:val="24"/>
              </w:rPr>
            </w:pPr>
            <w:r w:rsidRPr="00E11182">
              <w:rPr>
                <w:rFonts w:ascii="宋体" w:eastAsia="宋体" w:hAnsi="宋体"/>
                <w:sz w:val="24"/>
              </w:rPr>
              <w:t>平衡长期目标与短期优化</w:t>
            </w:r>
          </w:p>
        </w:tc>
        <w:tc>
          <w:tcPr>
            <w:tcW w:w="50" w:type="dxa"/>
            <w:shd w:val="clear" w:color="auto" w:fill="auto"/>
            <w:vAlign w:val="center"/>
          </w:tcPr>
          <w:p w14:paraId="6CC5CBAA" w14:textId="77777777" w:rsidR="00E11182" w:rsidRPr="00E11182" w:rsidRDefault="00E11182" w:rsidP="00E11182">
            <w:pPr>
              <w:spacing w:line="240" w:lineRule="auto"/>
              <w:rPr>
                <w:rFonts w:ascii="宋体" w:eastAsia="宋体" w:hAnsi="宋体" w:hint="eastAsia"/>
                <w:sz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B232FF7" w14:textId="77777777" w:rsidR="00E11182" w:rsidRPr="00E11182" w:rsidRDefault="00E11182" w:rsidP="00E11182">
            <w:pPr>
              <w:spacing w:line="240" w:lineRule="auto"/>
              <w:rPr>
                <w:rFonts w:ascii="宋体" w:eastAsia="宋体" w:hAnsi="宋体" w:hint="eastAsia"/>
                <w:sz w:val="24"/>
              </w:rPr>
            </w:pPr>
          </w:p>
        </w:tc>
      </w:tr>
    </w:tbl>
    <w:p w14:paraId="181BCD24" w14:textId="33374649" w:rsidR="001C0049" w:rsidRDefault="00E11182" w:rsidP="003D6A5F">
      <w:pPr>
        <w:spacing w:line="24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效果：曲线仍不收敛</w:t>
      </w:r>
    </w:p>
    <w:p w14:paraId="3BBF4142" w14:textId="7E19A462" w:rsidR="00E11182" w:rsidRDefault="00E11182" w:rsidP="003D6A5F">
      <w:pPr>
        <w:spacing w:line="24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问题分析：</w:t>
      </w:r>
    </w:p>
    <w:p w14:paraId="5E24B3AA" w14:textId="47D0CD45" w:rsidR="00E11182" w:rsidRPr="00A818C6" w:rsidRDefault="00E11182" w:rsidP="00A818C6">
      <w:pPr>
        <w:spacing w:line="24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1.</w:t>
      </w:r>
      <w:r w:rsidR="00A818C6" w:rsidRPr="00A818C6">
        <w:rPr>
          <w:rFonts w:ascii="宋体" w:eastAsia="宋体" w:hAnsi="宋体" w:hint="eastAsia"/>
          <w:sz w:val="24"/>
        </w:rPr>
        <w:t>改进动作空间映射</w:t>
      </w:r>
      <w:r w:rsidR="00A818C6">
        <w:rPr>
          <w:rFonts w:ascii="宋体" w:eastAsia="宋体" w:hAnsi="宋体" w:hint="eastAsia"/>
          <w:sz w:val="24"/>
        </w:rPr>
        <w:t>：</w:t>
      </w:r>
      <w:r w:rsidR="00A818C6" w:rsidRPr="00A818C6">
        <w:rPr>
          <w:rFonts w:ascii="宋体" w:eastAsia="宋体" w:hAnsi="宋体" w:hint="eastAsia"/>
          <w:sz w:val="24"/>
        </w:rPr>
        <w:t>将Actor输出直接映射到参数有效范围，避免后续clip操作</w:t>
      </w:r>
      <w:r w:rsidR="00A818C6">
        <w:rPr>
          <w:rFonts w:ascii="宋体" w:eastAsia="宋体" w:hAnsi="宋体" w:hint="eastAsia"/>
          <w:sz w:val="24"/>
        </w:rPr>
        <w:t>；</w:t>
      </w:r>
      <w:r w:rsidR="00A818C6" w:rsidRPr="00A818C6">
        <w:rPr>
          <w:rFonts w:ascii="宋体" w:eastAsia="宋体" w:hAnsi="宋体" w:hint="eastAsia"/>
          <w:sz w:val="24"/>
        </w:rPr>
        <w:t>替换原有Actor类，初始化时传入param_ranges</w:t>
      </w:r>
      <w:r w:rsidR="00953079">
        <w:rPr>
          <w:rFonts w:ascii="宋体" w:eastAsia="宋体" w:hAnsi="宋体" w:hint="eastAsia"/>
          <w:sz w:val="24"/>
        </w:rPr>
        <w:t xml:space="preserve">   </w:t>
      </w:r>
      <w:r w:rsidR="00953079" w:rsidRPr="00953079">
        <w:rPr>
          <w:rFonts w:ascii="宋体" w:eastAsia="宋体" w:hAnsi="宋体" w:hint="eastAsia"/>
          <w:color w:val="FF0000"/>
          <w:sz w:val="24"/>
        </w:rPr>
        <w:t>×</w:t>
      </w:r>
      <w:r w:rsidR="00644B23">
        <w:rPr>
          <w:rFonts w:ascii="宋体" w:eastAsia="宋体" w:hAnsi="宋体" w:hint="eastAsia"/>
          <w:color w:val="FF0000"/>
          <w:sz w:val="24"/>
        </w:rPr>
        <w:t>参数仍然趋于边界值</w:t>
      </w:r>
    </w:p>
    <w:p w14:paraId="050319AE" w14:textId="0EC4BAE4" w:rsidR="00E11182" w:rsidRPr="00644B23" w:rsidRDefault="00E11182" w:rsidP="00A818C6">
      <w:pPr>
        <w:spacing w:line="24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2.</w:t>
      </w:r>
      <w:r w:rsidR="00A818C6" w:rsidRPr="00A818C6">
        <w:rPr>
          <w:rFonts w:hint="eastAsia"/>
        </w:rPr>
        <w:t xml:space="preserve"> </w:t>
      </w:r>
      <w:r w:rsidR="00A818C6" w:rsidRPr="00A818C6">
        <w:rPr>
          <w:rFonts w:ascii="宋体" w:eastAsia="宋体" w:hAnsi="宋体" w:hint="eastAsia"/>
          <w:sz w:val="24"/>
        </w:rPr>
        <w:t>增强奖励函数</w:t>
      </w:r>
      <w:r w:rsidR="00A818C6">
        <w:rPr>
          <w:rFonts w:ascii="宋体" w:eastAsia="宋体" w:hAnsi="宋体" w:hint="eastAsia"/>
          <w:sz w:val="24"/>
        </w:rPr>
        <w:t>：</w:t>
      </w:r>
      <w:r w:rsidR="00A818C6" w:rsidRPr="00A818C6">
        <w:rPr>
          <w:rFonts w:ascii="宋体" w:eastAsia="宋体" w:hAnsi="宋体" w:hint="eastAsia"/>
          <w:sz w:val="24"/>
        </w:rPr>
        <w:t>引入滞回曲线形状相似性奖励（占比30%）</w:t>
      </w:r>
      <w:r w:rsidR="00A818C6">
        <w:rPr>
          <w:rFonts w:ascii="宋体" w:eastAsia="宋体" w:hAnsi="宋体" w:hint="eastAsia"/>
          <w:sz w:val="24"/>
        </w:rPr>
        <w:t>；</w:t>
      </w:r>
      <w:r w:rsidR="00A818C6" w:rsidRPr="00A818C6">
        <w:rPr>
          <w:rFonts w:ascii="宋体" w:eastAsia="宋体" w:hAnsi="宋体" w:hint="eastAsia"/>
          <w:sz w:val="24"/>
        </w:rPr>
        <w:t>使用指数衰减形式强化形状匹配的重要性</w:t>
      </w:r>
      <w:r w:rsidR="00953079">
        <w:rPr>
          <w:rFonts w:ascii="宋体" w:eastAsia="宋体" w:hAnsi="宋体" w:hint="eastAsia"/>
          <w:sz w:val="24"/>
        </w:rPr>
        <w:t xml:space="preserve">   </w:t>
      </w:r>
      <w:r w:rsidR="00953079" w:rsidRPr="00953079">
        <w:rPr>
          <w:rFonts w:ascii="宋体" w:eastAsia="宋体" w:hAnsi="宋体" w:hint="eastAsia"/>
          <w:color w:val="FF0000"/>
          <w:sz w:val="24"/>
        </w:rPr>
        <w:t>×</w:t>
      </w:r>
      <w:r w:rsidR="00644B23">
        <w:rPr>
          <w:rFonts w:ascii="宋体" w:eastAsia="宋体" w:hAnsi="宋体" w:hint="eastAsia"/>
          <w:color w:val="FF0000"/>
          <w:sz w:val="24"/>
        </w:rPr>
        <w:t>参数仍然趋于边界值</w:t>
      </w:r>
    </w:p>
    <w:p w14:paraId="57D0632D" w14:textId="401DC082" w:rsidR="00E11182" w:rsidRDefault="00E11182" w:rsidP="003D6A5F">
      <w:pPr>
        <w:spacing w:line="240" w:lineRule="auto"/>
        <w:rPr>
          <w:rFonts w:ascii="宋体" w:eastAsia="宋体" w:hAnsi="宋体" w:hint="eastAsia"/>
          <w:color w:val="FF0000"/>
          <w:sz w:val="24"/>
        </w:rPr>
      </w:pPr>
      <w:r>
        <w:rPr>
          <w:rFonts w:ascii="宋体" w:eastAsia="宋体" w:hAnsi="宋体" w:hint="eastAsia"/>
          <w:sz w:val="24"/>
        </w:rPr>
        <w:t>3.</w:t>
      </w:r>
      <w:r w:rsidR="00953079" w:rsidRPr="00953079">
        <w:rPr>
          <w:rFonts w:hint="eastAsia"/>
        </w:rPr>
        <w:t xml:space="preserve"> </w:t>
      </w:r>
      <w:r w:rsidR="00953079" w:rsidRPr="00953079">
        <w:rPr>
          <w:rFonts w:ascii="宋体" w:eastAsia="宋体" w:hAnsi="宋体" w:hint="eastAsia"/>
          <w:sz w:val="24"/>
        </w:rPr>
        <w:t>动态边界惩罚</w:t>
      </w:r>
      <w:r w:rsidR="00953079">
        <w:rPr>
          <w:rFonts w:ascii="宋体" w:eastAsia="宋体" w:hAnsi="宋体" w:hint="eastAsia"/>
          <w:sz w:val="24"/>
        </w:rPr>
        <w:t>：</w:t>
      </w:r>
      <w:r w:rsidR="00953079" w:rsidRPr="00953079">
        <w:rPr>
          <w:rFonts w:ascii="宋体" w:eastAsia="宋体" w:hAnsi="宋体" w:hint="eastAsia"/>
          <w:sz w:val="24"/>
        </w:rPr>
        <w:t>当参数进入边界10%区域时施加二次函数增长的惩罚</w:t>
      </w:r>
      <w:r w:rsidR="00953079">
        <w:rPr>
          <w:rFonts w:ascii="宋体" w:eastAsia="宋体" w:hAnsi="宋体" w:hint="eastAsia"/>
          <w:sz w:val="24"/>
        </w:rPr>
        <w:t>；</w:t>
      </w:r>
      <w:r w:rsidR="00953079" w:rsidRPr="00953079">
        <w:rPr>
          <w:rFonts w:ascii="宋体" w:eastAsia="宋体" w:hAnsi="宋体" w:hint="eastAsia"/>
          <w:sz w:val="24"/>
        </w:rPr>
        <w:t>惩罚最大值限制为50，防止奖励值域失控</w:t>
      </w:r>
      <w:r w:rsidR="00644B23" w:rsidRPr="00644B23">
        <w:rPr>
          <w:rFonts w:ascii="宋体" w:eastAsia="宋体" w:hAnsi="宋体" w:hint="eastAsia"/>
          <w:sz w:val="24"/>
        </w:rPr>
        <w:t xml:space="preserve">   </w:t>
      </w:r>
      <w:r w:rsidR="00644B23" w:rsidRPr="00644B23">
        <w:rPr>
          <w:rFonts w:ascii="宋体" w:eastAsia="宋体" w:hAnsi="宋体" w:hint="eastAsia"/>
          <w:color w:val="FF0000"/>
          <w:sz w:val="24"/>
        </w:rPr>
        <w:t>×</w:t>
      </w:r>
      <w:r w:rsidR="00644B23">
        <w:rPr>
          <w:rFonts w:ascii="宋体" w:eastAsia="宋体" w:hAnsi="宋体" w:hint="eastAsia"/>
          <w:color w:val="FF0000"/>
          <w:sz w:val="24"/>
        </w:rPr>
        <w:t>参数仍然趋于边界值后在边界值附近跳跃并再次趋于边界值</w:t>
      </w:r>
    </w:p>
    <w:p w14:paraId="4EE73199" w14:textId="5BB6C577" w:rsidR="00644B23" w:rsidRDefault="00644B23" w:rsidP="003D6A5F">
      <w:pPr>
        <w:spacing w:line="240" w:lineRule="auto"/>
        <w:rPr>
          <w:rFonts w:ascii="宋体" w:eastAsia="宋体" w:hAnsi="宋体" w:hint="eastAsia"/>
          <w:sz w:val="24"/>
        </w:rPr>
      </w:pPr>
      <w:r w:rsidRPr="00644B23">
        <w:rPr>
          <w:rFonts w:ascii="宋体" w:eastAsia="宋体" w:hAnsi="宋体" w:hint="eastAsia"/>
          <w:sz w:val="24"/>
        </w:rPr>
        <w:t>可能</w:t>
      </w:r>
      <w:r>
        <w:rPr>
          <w:rFonts w:ascii="宋体" w:eastAsia="宋体" w:hAnsi="宋体" w:hint="eastAsia"/>
          <w:sz w:val="24"/>
        </w:rPr>
        <w:t>是</w:t>
      </w:r>
      <w:r w:rsidRPr="00644B23">
        <w:rPr>
          <w:rFonts w:ascii="宋体" w:eastAsia="宋体" w:hAnsi="宋体" w:hint="eastAsia"/>
          <w:sz w:val="24"/>
        </w:rPr>
        <w:t xml:space="preserve"> train() 函数中对 Actor 或 Critic </w:t>
      </w:r>
      <w:r w:rsidR="000B4957">
        <w:rPr>
          <w:rFonts w:ascii="宋体" w:eastAsia="宋体" w:hAnsi="宋体" w:hint="eastAsia"/>
          <w:sz w:val="24"/>
        </w:rPr>
        <w:t>的</w:t>
      </w:r>
      <w:r w:rsidRPr="00644B23">
        <w:rPr>
          <w:rFonts w:ascii="宋体" w:eastAsia="宋体" w:hAnsi="宋体" w:hint="eastAsia"/>
          <w:sz w:val="24"/>
        </w:rPr>
        <w:t>反向传播更新</w:t>
      </w:r>
      <w:r w:rsidR="000B4957">
        <w:rPr>
          <w:rFonts w:ascii="宋体" w:eastAsia="宋体" w:hAnsi="宋体" w:hint="eastAsia"/>
          <w:sz w:val="24"/>
        </w:rPr>
        <w:t>存在错误</w:t>
      </w:r>
      <w:r>
        <w:rPr>
          <w:rFonts w:ascii="宋体" w:eastAsia="宋体" w:hAnsi="宋体" w:hint="eastAsia"/>
          <w:sz w:val="24"/>
        </w:rPr>
        <w:t>？</w:t>
      </w:r>
      <w:r w:rsidRPr="00644B23">
        <w:rPr>
          <w:rFonts w:ascii="宋体" w:eastAsia="宋体" w:hAnsi="宋体" w:hint="eastAsia"/>
          <w:sz w:val="24"/>
        </w:rPr>
        <w:t>并未采样 buffer 来更新网络</w:t>
      </w:r>
      <w:r>
        <w:rPr>
          <w:rFonts w:ascii="宋体" w:eastAsia="宋体" w:hAnsi="宋体" w:hint="eastAsia"/>
          <w:sz w:val="24"/>
        </w:rPr>
        <w:t>？</w:t>
      </w:r>
      <w:r w:rsidRPr="00644B23">
        <w:rPr>
          <w:rFonts w:ascii="宋体" w:eastAsia="宋体" w:hAnsi="宋体" w:hint="eastAsia"/>
          <w:sz w:val="24"/>
        </w:rPr>
        <w:t>没有编写损失函数来对网络进行反向传播</w:t>
      </w:r>
      <w:r>
        <w:rPr>
          <w:rFonts w:ascii="宋体" w:eastAsia="宋体" w:hAnsi="宋体" w:hint="eastAsia"/>
          <w:sz w:val="24"/>
        </w:rPr>
        <w:t>？</w:t>
      </w:r>
    </w:p>
    <w:p w14:paraId="70DA0961" w14:textId="77777777" w:rsidR="00644B23" w:rsidRPr="00644B23" w:rsidRDefault="00644B23" w:rsidP="003D6A5F">
      <w:pPr>
        <w:spacing w:line="240" w:lineRule="auto"/>
        <w:rPr>
          <w:rFonts w:ascii="宋体" w:eastAsia="宋体" w:hAnsi="宋体" w:hint="eastAsia"/>
          <w:sz w:val="24"/>
        </w:rPr>
      </w:pPr>
    </w:p>
    <w:p w14:paraId="6DEB2202" w14:textId="7BFFF078" w:rsidR="007576CE" w:rsidRPr="00E11182" w:rsidRDefault="007576CE" w:rsidP="003D6A5F">
      <w:pPr>
        <w:spacing w:line="240" w:lineRule="auto"/>
        <w:rPr>
          <w:rFonts w:ascii="宋体" w:eastAsia="宋体" w:hAnsi="宋体" w:hint="eastAsia"/>
          <w:color w:val="00B0F0"/>
          <w:sz w:val="24"/>
        </w:rPr>
      </w:pPr>
      <w:r w:rsidRPr="00E11182">
        <w:rPr>
          <w:rFonts w:ascii="宋体" w:eastAsia="宋体" w:hAnsi="宋体" w:hint="eastAsia"/>
          <w:color w:val="00B0F0"/>
          <w:sz w:val="24"/>
        </w:rPr>
        <w:t>Q2：建立word，及时保存并更新问题与改进方案。</w:t>
      </w:r>
    </w:p>
    <w:p w14:paraId="07F32071" w14:textId="77777777" w:rsidR="001C0049" w:rsidRDefault="001C0049" w:rsidP="003D6A5F">
      <w:pPr>
        <w:spacing w:line="240" w:lineRule="auto"/>
        <w:rPr>
          <w:rFonts w:ascii="宋体" w:eastAsia="宋体" w:hAnsi="宋体" w:hint="eastAsia"/>
          <w:sz w:val="24"/>
        </w:rPr>
      </w:pPr>
    </w:p>
    <w:p w14:paraId="014A7B83" w14:textId="6B92DB9C" w:rsidR="007576CE" w:rsidRPr="00E11182" w:rsidRDefault="007576CE" w:rsidP="003D6A5F">
      <w:pPr>
        <w:spacing w:line="240" w:lineRule="auto"/>
        <w:rPr>
          <w:rFonts w:ascii="宋体" w:eastAsia="宋体" w:hAnsi="宋体" w:hint="eastAsia"/>
          <w:color w:val="00B0F0"/>
          <w:sz w:val="24"/>
        </w:rPr>
      </w:pPr>
      <w:r w:rsidRPr="00E11182">
        <w:rPr>
          <w:rFonts w:ascii="宋体" w:eastAsia="宋体" w:hAnsi="宋体" w:hint="eastAsia"/>
          <w:color w:val="00B0F0"/>
          <w:sz w:val="24"/>
        </w:rPr>
        <w:t>Q3：可以尝试先固定部分参数，观察reward收敛情况。</w:t>
      </w:r>
    </w:p>
    <w:p w14:paraId="7B35AE68" w14:textId="63B2EFD7" w:rsidR="001C0049" w:rsidRDefault="007576CE" w:rsidP="003D6A5F">
      <w:pPr>
        <w:spacing w:line="24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A3：</w:t>
      </w:r>
      <w:r w:rsidR="001C0049">
        <w:rPr>
          <w:rFonts w:ascii="宋体" w:eastAsia="宋体" w:hAnsi="宋体" w:hint="eastAsia"/>
          <w:sz w:val="24"/>
        </w:rPr>
        <w:t>固定第三个参数，其余保持不变。</w:t>
      </w:r>
    </w:p>
    <w:p w14:paraId="785AFC5E" w14:textId="77777777" w:rsidR="001C0049" w:rsidRDefault="001C0049" w:rsidP="003D6A5F">
      <w:pPr>
        <w:spacing w:line="240" w:lineRule="auto"/>
        <w:rPr>
          <w:rFonts w:ascii="宋体" w:eastAsia="宋体" w:hAnsi="宋体" w:hint="eastAsia"/>
          <w:sz w:val="24"/>
        </w:rPr>
      </w:pPr>
    </w:p>
    <w:p w14:paraId="61CC6F85" w14:textId="65D03EF2" w:rsidR="007576CE" w:rsidRPr="00E11182" w:rsidRDefault="007576CE" w:rsidP="003D6A5F">
      <w:pPr>
        <w:spacing w:line="240" w:lineRule="auto"/>
        <w:rPr>
          <w:rFonts w:ascii="宋体" w:eastAsia="宋体" w:hAnsi="宋体" w:hint="eastAsia"/>
          <w:color w:val="00B0F0"/>
          <w:sz w:val="24"/>
        </w:rPr>
      </w:pPr>
      <w:r w:rsidRPr="00E11182">
        <w:rPr>
          <w:rFonts w:ascii="宋体" w:eastAsia="宋体" w:hAnsi="宋体" w:hint="eastAsia"/>
          <w:color w:val="00B0F0"/>
          <w:sz w:val="24"/>
        </w:rPr>
        <w:t>Q4：滞回曲线绘制太粗糙，增加数据点。</w:t>
      </w:r>
    </w:p>
    <w:p w14:paraId="398CD2A5" w14:textId="05B37CA0" w:rsidR="00450B2E" w:rsidRDefault="001C0049" w:rsidP="003D6A5F">
      <w:pPr>
        <w:spacing w:line="24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A4：使用插值（</w:t>
      </w:r>
      <w:r w:rsidRPr="001C0049">
        <w:rPr>
          <w:rFonts w:ascii="宋体" w:eastAsia="宋体" w:hAnsi="宋体" w:hint="eastAsia"/>
          <w:sz w:val="24"/>
        </w:rPr>
        <w:t>np.interp</w:t>
      </w:r>
      <w:r>
        <w:rPr>
          <w:rFonts w:ascii="宋体" w:eastAsia="宋体" w:hAnsi="宋体" w:hint="eastAsia"/>
          <w:sz w:val="24"/>
        </w:rPr>
        <w:t>）生成2000个点。</w:t>
      </w:r>
    </w:p>
    <w:p w14:paraId="51C0BD92" w14:textId="77777777" w:rsidR="00450B2E" w:rsidRDefault="00450B2E">
      <w:pPr>
        <w:widowControl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br w:type="page"/>
      </w:r>
    </w:p>
    <w:p w14:paraId="1652E8A3" w14:textId="4ED6065F" w:rsidR="007576CE" w:rsidRPr="003D6A5F" w:rsidRDefault="00450B2E" w:rsidP="003D6A5F">
      <w:pPr>
        <w:spacing w:line="24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日期：2025.3.12</w:t>
      </w:r>
    </w:p>
    <w:sectPr w:rsidR="007576CE" w:rsidRPr="003D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5F"/>
    <w:rsid w:val="0008111F"/>
    <w:rsid w:val="000B4957"/>
    <w:rsid w:val="001C0049"/>
    <w:rsid w:val="003D6A5F"/>
    <w:rsid w:val="00450B2E"/>
    <w:rsid w:val="00476F0A"/>
    <w:rsid w:val="00644B23"/>
    <w:rsid w:val="007576CE"/>
    <w:rsid w:val="00953079"/>
    <w:rsid w:val="00970DB2"/>
    <w:rsid w:val="00A818C6"/>
    <w:rsid w:val="00B5028F"/>
    <w:rsid w:val="00D67332"/>
    <w:rsid w:val="00E1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0495D"/>
  <w15:chartTrackingRefBased/>
  <w15:docId w15:val="{395AD0A0-C361-48E5-A06F-43C9DBF8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6A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6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6A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6A5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6A5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6A5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6A5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6A5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6A5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6A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D6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D6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D6A5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D6A5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D6A5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D6A5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D6A5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D6A5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D6A5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D6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6A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D6A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6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D6A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6A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6A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6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D6A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D6A5F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E1118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1118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春华 刘</dc:creator>
  <cp:keywords/>
  <dc:description/>
  <cp:lastModifiedBy>春华 刘</cp:lastModifiedBy>
  <cp:revision>3</cp:revision>
  <dcterms:created xsi:type="dcterms:W3CDTF">2025-03-11T10:54:00Z</dcterms:created>
  <dcterms:modified xsi:type="dcterms:W3CDTF">2025-03-13T14:01:00Z</dcterms:modified>
</cp:coreProperties>
</file>