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220" w:lineRule="atLeast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eastAsia="zh-CN"/>
        </w:rPr>
        <w:t>安装</w:t>
      </w:r>
      <w:r>
        <w:rPr>
          <w:rFonts w:hint="eastAsia" w:ascii="微软雅黑" w:hAnsi="微软雅黑" w:eastAsia="微软雅黑" w:cs="微软雅黑"/>
          <w:b/>
          <w:sz w:val="44"/>
          <w:szCs w:val="44"/>
        </w:rPr>
        <w:t>VM</w:t>
      </w: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15.5</w:t>
      </w:r>
      <w:r>
        <w:rPr>
          <w:rFonts w:hint="eastAsia" w:ascii="微软雅黑" w:hAnsi="微软雅黑" w:eastAsia="微软雅黑" w:cs="微软雅黑"/>
          <w:sz w:val="44"/>
          <w:szCs w:val="44"/>
        </w:rPr>
        <w:t xml:space="preserve">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p>
      <w:pPr>
        <w:spacing w:line="220" w:lineRule="atLeast"/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作者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韩顺平</w:t>
      </w:r>
    </w:p>
    <w:p>
      <w:pPr>
        <w:spacing w:line="220" w:lineRule="atLeast"/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inline distT="0" distB="0" distL="114300" distR="114300">
            <wp:extent cx="3961130" cy="2158365"/>
            <wp:effectExtent l="0" t="0" r="3810" b="10795"/>
            <wp:docPr id="1" name="图片 1" descr="wx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xg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220" w:lineRule="atLeast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----------------------------------------------------------------------------------</w:t>
      </w:r>
    </w:p>
    <w:p>
      <w:pPr>
        <w:rPr>
          <w:rFonts w:ascii="Times New Roman" w:hAnsi="Times New Roman" w:eastAsia="宋体" w:cs="Times New Roman"/>
        </w:rPr>
      </w:pPr>
    </w:p>
    <w:p>
      <w:pPr>
        <w:jc w:val="both"/>
      </w:pPr>
      <w:r>
        <w:drawing>
          <wp:inline distT="0" distB="0" distL="114300" distR="114300">
            <wp:extent cx="4695825" cy="3600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705350" cy="3619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714875" cy="3695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686300" cy="3752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772025" cy="36766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781550" cy="3676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724400" cy="3619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724400" cy="3609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686300" cy="3638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791075" cy="37242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5874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nThickMediumGap" w:color="333399" w:sz="18" w:space="1"/>
      </w:pBdr>
      <w:rPr>
        <w:rFonts w:hint="default" w:ascii="微软雅黑" w:hAnsi="微软雅黑" w:eastAsia="微软雅黑" w:cs="微软雅黑"/>
        <w:b/>
        <w:bCs/>
        <w:sz w:val="28"/>
        <w:szCs w:val="28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28"/>
        <w:lang w:eastAsia="zh-CN"/>
      </w:rPr>
      <w:t>韩顺平教育</w:t>
    </w:r>
    <w:r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  <w:tab/>
    </w:r>
    <w:r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  <w:tab/>
    </w:r>
    <w:r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  <w:tab/>
    </w:r>
    <w:r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  <w:t>韩顺平教育-安装VMWare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E0768"/>
    <w:rsid w:val="13ED78B7"/>
    <w:rsid w:val="210A5A51"/>
    <w:rsid w:val="26102CBA"/>
    <w:rsid w:val="344D3036"/>
    <w:rsid w:val="46DB0FBE"/>
    <w:rsid w:val="4A0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韩顺平</dc:creator>
  <cp:lastModifiedBy>Administrator</cp:lastModifiedBy>
  <dcterms:modified xsi:type="dcterms:W3CDTF">2020-10-29T10:07:45Z</dcterms:modified>
  <dc:title>韩顺平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