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霞鹜文楷 Medium"/>
          <w:b/>
          <w:sz w:val="28"/>
        </w:rPr>
        <w:t>Chapter 8  Thermochemistry</w:t>
        <w:tab/>
        <w:t>name:</w:t>
        <w:tab/>
        <w:tab/>
        <w:t>class:</w:t>
      </w:r>
    </w:p>
    <w:p>
      <w:pPr>
        <w:spacing w:before="280" w:after="80"/>
      </w:pPr>
      <w:r>
        <w:rPr>
          <w:rFonts w:ascii="Arial" w:hAnsi="Arial" w:eastAsia="霞鹜文楷 Medium"/>
          <w:b/>
          <w:sz w:val="24"/>
        </w:rPr>
        <w:t>考点 A: 热量传递  Heat Transfer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1. 温度高的物体粒子平均动能更大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2. 热传递通过热接触的粒子碰撞实现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3. 热平衡：两物体粒子平均动能最终相等，温度相同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Four identical 300 mL cups of fresh brewed coffee, originally at 91 °C, were stirred with different spoons, as listed in the table below.</w:t>
      </w:r>
      <w:r>
        <w:rPr>
          <w:rFonts w:ascii="Arial" w:hAnsi="Arial" w:eastAsia="霞鹜文楷 Medium"/>
          <w:b w:val="0"/>
          <w:sz w:val="2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 w:eastAsia="霞鹜文楷 Medium"/>
                <w:b/>
                <w:sz w:val="22"/>
              </w:rPr>
              <w:t>Cup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/>
                <w:sz w:val="22"/>
              </w:rPr>
              <w:t>Specific heat capacity of spoon (J / g °C)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/>
                <w:sz w:val="22"/>
              </w:rPr>
              <w:t>Mass of spoon (g)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/>
                <w:sz w:val="22"/>
              </w:rPr>
              <w:t>Initial temperature of spoon (°C)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0.90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7.0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B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0.39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20.0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C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0.84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15.0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20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D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0.24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25.0</w:t>
            </w:r>
          </w:p>
        </w:tc>
        <w:tc>
          <w:tcPr>
            <w:tcW w:type="dxa" w:w="234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20</w:t>
            </w:r>
          </w:p>
        </w:tc>
      </w:tr>
    </w:tbl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In which cup will the temperature of the coffee be highest at thermal equilibrium?  (Assume that the heat lost to the surroundings is negligible.)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Cup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Cup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Cup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Cup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What is meant by thermal equilibrium?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Two bodies have the same kinetic energy but their temperature is different.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Two bodies have different kinetic energy so their temperature is different.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Two bodies have the same kinetic energy so their temperature is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Two bodies have different kinetic energy but their temperature is the same.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A metal spoon is placed in a cup of hot coffee. Which statement best describes the heat transfer process?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Heat flows from the spoon to the coffee until they reach the same temperature.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Heat flows from the coffee to the spoon until they reach the same temperature.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spoon heats up but does not affect the temperature of the coffee.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No heat transfer occurs because metals are good conductors.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A student has two beakers containing water at two different temperatures.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Beaker 1 contains 300 g of water at 40oC.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Beaker 2 contains 100 g of water at 80oC.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statements is true?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Beaker 2 contains water particles with higher average kinetic energy than beaker 1.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water in beaker 1 has a higher specific heat capacity than beaker 2.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Beaker 2 has a higher thermal energy than beaker 1.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On mixing the two beakers, the final temperature of the water would be 60oC.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 w:eastAsia="霞鹜文楷 Medium"/>
          <w:b/>
          <w:sz w:val="24"/>
        </w:rPr>
        <w:t>考点 B: 能量变化  Energy Change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1. 吸热过程 (Endothermic) vs 放热过程 (Exothermic)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2. 放热反应：产物能量 &lt; 反应物能量，释放热到环境；吸热反应反之（用能量图表示）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3. 溶解过程的热效应取决于溶解前后分子间/粒子间作用的相对强弱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</w:t>
      </w:r>
      <w:r>
        <w:rPr>
          <w:rFonts w:ascii="Arial" w:hAnsi="Arial" w:eastAsia="霞鹜文楷 Medium"/>
          <w:b w:val="0"/>
          <w:sz w:val="22"/>
        </w:rPr>
        <w:t xml:space="preserve"> Which of the following phase changes would result in the greatest increase in the potential energy of the system?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Condensation of steam.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Melting of ice.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Sublimation of dry ice (solid CO₂).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Vaporization of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</w:t>
      </w:r>
      <w:r>
        <w:rPr>
          <w:rFonts w:ascii="Arial" w:hAnsi="Arial" w:eastAsia="霞鹜文楷 Medium"/>
          <w:b w:val="0"/>
          <w:sz w:val="22"/>
        </w:rPr>
        <w:t xml:space="preserve"> During a phase change, which of the following statements is true regarding the kinetic and potential energies of the particles?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Both kinetic and potential energies increase.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Kinetic energy remains constant while potential energy increases.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Kinetic energy increases while potential energy remains constant.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Both kinetic and potential energies remain constant.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Which of the following phase changes involves the largest increase in the potential energy of the system?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Melting 10 g of ice.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Evaporating 10 g of water.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Sublimating 10 g of dry ice.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Freezing 10 g of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Arial" w:eastAsia="霞鹜文楷 Medium"/>
          <w:b w:val="0"/>
          <w:sz w:val="22"/>
        </w:rPr>
        <w:t xml:space="preserve"> Which of the following best explains why the reactions represented in the table are exothermic?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Balanced equation for the combustion of one mole of the compound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ΔH°c (kJ / mol)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C₂H₆ (g) + 3.5 O₂ (g) → 2 CO₂ (g) + 3 H₂O (l)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−1560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C₃H₈ (g) + 4.5 O₂ (g) → 3 CO₂ (g) + 4 H₂O (l)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−2020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energy released in forming the bonds in the products is less than the energy required to break the bonds in the reactants.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energy released in forming the bonds in the products is more than the energy required to break the bonds in the reactants.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number of bonds in the product molecules is less than the number of bonds in the reactant molecules.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number of bonds in the product molecules is more than the number of bonds in the reactant molecules.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Which statement about energy diagrams is  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An energy diagram for an exothermic reaction has the reactants at higher energy than the products with a positive enthalpy change.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An energy diagram for an endothermic reaction has the reactants at lower energy than the products with a positive enthalpy change.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An energy diagram for an exothermic reaction has the reactants at lower energy than the products with a negative enthalpy change.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An energy diagram for an endothermic reaction has the reactants at lower energy than the products with a negative enthalpy change.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 Ammonium chloride dissolves endothermically. What type of energy conversion takes place?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Chemical energy to kinetic energy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Kinetic energy to chemical energy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Kinetic energy to potential energy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Potential energy to chemical energy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 In the energy diagram shown above,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ΔH is exothermic and the forward activation energy is greater than the reverse activation energy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ΔH is endothermic and the reverse activation energy is greater than the forward activation energy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ΔH is exothermic and the reverse activation energy is greater than the forward activation energy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ΔH is endothermic and the forward activation energy is greater than the reverse activation energy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 The diagram above shows the heating curve for a substance. Determine which of the following statements is true?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specific heat capacities of the three states of matter are approximately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enthalpy of fusion is less than the enthalpy of vaporization.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specific heat capacity of the gas is greater than the enthalpy of fusion.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specific heat capacity of the gas is greater than that of the liquid.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9.</w:t>
      </w:r>
      <w:r>
        <w:rPr>
          <w:rFonts w:ascii="Arial" w:hAnsi="Arial" w:eastAsia="霞鹜文楷 Medium"/>
          <w:b w:val="0"/>
          <w:sz w:val="22"/>
        </w:rPr>
        <w:t xml:space="preserve"> The diagram above represents a heating curve for a typical substance.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Iodine is a solid that sublimes very easily.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statement would be true about the heating curve for iodine compared to the one above?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Line B would rise and become closer to the level of line 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Line C would be shorter and steeper.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Line C would disappear and B and D would be at the same level.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Line D would become much shorter than line B.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 w:eastAsia="霞鹜文楷 Medium"/>
          <w:b/>
          <w:sz w:val="24"/>
        </w:rPr>
        <w:t>考点 C: 量热法  Calorimetry</w:t>
      </w:r>
    </w:p>
    <w:p>
      <w:pPr>
        <w:spacing w:after="60" w:before="60" w:line="240" w:lineRule="auto"/>
      </w:pPr>
      <w:r>
        <w:rPr>
          <w:rFonts xmlns:ns0="http://schemas.openxmlformats.org/drawingml/2006/main" w:ascii="霞鹜文楷 Medium" w:hAnsi="霞鹜文楷 Medium" w:eastAsia="霞鹜文楷 Medium" ns0:ascii="霞鹜文楷" ns0:hAnsi="霞鹜文楷"/>
          <w:b/>
          <w:sz val="22"/>
          <w:szCs val="22"/>
        </w:rPr>
        <w:t>1. 掌握量热法 q = mcΔT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Coffee-cup calorimeter: q_solution = mcΔT (where m = total mass of solution)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q_reaction = −q_solution (conservation of energy)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Endothermic: T decreases (system absorbs heat); Exothermic: T increases (system releases heat)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</w:t>
      </w:r>
      <w:r>
        <w:rPr>
          <w:rFonts w:ascii="Arial" w:hAnsi="Arial" w:eastAsia="霞鹜文楷 Medium"/>
          <w:b w:val="0"/>
          <w:sz w:val="22"/>
        </w:rPr>
        <w:t xml:space="preserve"> Which of the following statements best explains why water takes longer to heat up than most metals when the same amount of heat energy is applied?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Water is a liquid, and metals are solids.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Water has a higher specific heat capacity than most metals.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Water molecules form hydrogen bonds that absorb heat energy.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Water has a higher density than most metals.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</w:t>
      </w:r>
      <w:r>
        <w:rPr>
          <w:rFonts w:ascii="Arial" w:hAnsi="Tahoma" w:eastAsia="霞鹜文楷 Medium" w:cs="Tahoma"/>
          <w:b w:val="0"/>
          <w:sz w:val="22"/>
        </w:rPr>
        <w:t xml:space="preserve"> Which of the following is the minimum amount of data needed to determine the molar enthalpy of solution of KNO₃ (s) in pure H₂O (l)? (Assume that the KNO₃ (aq) has the same specific heat capacity as pure water and that the initial temperatures of the KNO₃ (s) and the water are the same.)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Mass of KNO₃ (s), initial temperature of the water, and final temperature of the solution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Mass of H₂O, initial temperature of the water, and final temperature of the solution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Mass of KNO₃ (s), mass of H₂O, initial temperature of the water, and final temperature of the solution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Mass of KNO₃ (s), mass of H₂O, initial temperature of the water, final temperature of the solution, and atmospheric pressure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A fuel undergoes complete combustion in a calorimetry experiment. A 2.50 g sample of the fuel is burned, releasing energy that heats 500.0 g of water.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Only 30% of the energy released is absorbed by the water, increasing its temperature from 25.0°C to 68.0°C.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Given that the specific heat capacity of water is 4.18 J g–1 K–1, what is the total energy released per gram of fuel burned?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35 948 J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119 827 J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299 567 J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880 587 J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A 0.50 kg sample of iron is heated, increasing its temperature by 12.7 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specific heat capacity of iron is 0.45 J g−1 K−1.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enthalpy change in kJ mol−1 for heating the iron sample?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0.32 kJmol−1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0.57 kJ mol−1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1.02 kJ mol−1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2.26 kJ mol−1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A student conducts a calorimetry experiment to determine the enthalpy of combustion of cyclohexane.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During the experiment, 16.44 kJ of energy is transferred to 150.0 g of water in a calorimeter.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initial temperature of the water is 22.5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final temperature of the water?  (The specific heat capacity of water is 4.18 J g−1 K−1)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water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-1200 kJ 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-1400 kJ 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 A student burns 0.600 g of ethanol in a spirit burner under a calorimeter containing 200.0 g of water.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temperature of the water rises by 25.0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Given cwater = 4.18 J g−1 K−1, what is the enthalpy of combustion of ethanol in kJ mol−1?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-1200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-1400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-1600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-1800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 A 100 g block of copper at 85 °C is placed into 200 g of water at 25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final temperature of the system is 28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Assuming no heat is lost to the surroundings, what is the specific heat capacity of copper?  (The specific heat capacity of water is 4.18 J g−1 K−1)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water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-1200 kJ 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-1400 kJ 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 A calorimeter is used to measure the enthalpy of dissolution of KCl. A 10.0 g sample of KCl is dissolved in 200.0 g of water, causing the temperature to decrease from 25.0 °C to 20.4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Assuming no heat loss and cwater = 4.18 J g−1 K−1, what is the enthalpy change per mole of KCl?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+19.1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-19.1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+28.7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-28.7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9. A reaction carried out in a coffee-cup calorimeter produces a temperature change from 20.0 °C to 27.5 °C in 150.0 g of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calorimeter has a mass of 200.0 g and a specific heat capacity of 0.75 J g−1 K−1.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Assuming that the solution has the density and specific heat capacity of water, what is the enthalpy change if the reaction involves 0.0500 mol of reactant?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-108.2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-116.6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-124.4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-132.7 kJ mol⁻¹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1. 50.0 mL of 1.00 M HCl at 22.0°C + 50.0 mL of 1.00 M NaOH at 22.0°C. T_final = 28.7°C. (density=1.00 g/mL, c=4.18 J/g·°C)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q_solution.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Calculate ΔH in kJ/mol_rxn. Include sign.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(c) If heat is lost to the surroundings, would the calculated |ΔH| be too large or too small? Justify.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2. A 55.0 g metal cube at 100.0°C is placed in 75.0 g water at 22.0°C. T_final = 28.5°C. (c_water=4.18)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the specific heat capacity of the metal.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 w:eastAsia="霞鹜文楷 Medium"/>
          <w:b/>
          <w:sz w:val="24"/>
        </w:rPr>
        <w:t>考点 D: 焓变  Enthalpy Change</w:t>
      </w:r>
    </w:p>
    <w:p>
      <w:pPr>
        <w:spacing w:after="60" w:before="60" w:line="240" w:lineRule="auto"/>
      </w:pPr>
      <w:r>
        <w:rPr>
          <w:rFonts xmlns:ns1="http://schemas.openxmlformats.org/drawingml/2006/main" w:ascii="霞鹜文楷 Medium" w:hAnsi="霞鹜文楷 Medium" w:eastAsia="霞鹜文楷 Medium" ns1:ascii="霞鹜文楷" ns1:hAnsi="霞鹜文楷"/>
          <w:b/>
          <w:sz val="22"/>
          <w:szCs val="22"/>
        </w:rPr>
        <w:t>1. 掌握 Hess 定律</w:t>
      </w:r>
      <w:r>
        <w:rPr>
          <w:rFonts xmlns:ns2="http://schemas.openxmlformats.org/drawingml/2006/main" w:ascii="霞鹜文楷 Medium" w:hAnsi="霞鹜文楷 Medium" w:eastAsia="霞鹜文楷 Medium" ns2:ascii="霞鹜文楷" ns2:hAnsi="霞鹜文楷"/>
          <w:b/>
          <w:sz val="22"/>
          <w:szCs val="22"/>
        </w:rPr>
        <w:tab/>
      </w:r>
      <w:r>
        <w:rPr>
          <w:rFonts xmlns:ns3="http://schemas.openxmlformats.org/drawingml/2006/main" w:ascii="霞鹜文楷 Medium" w:hAnsi="霞鹜文楷 Medium" w:eastAsia="霞鹜文楷 Medium" ns3:ascii="霞鹜文楷" ns3:hAnsi="霞鹜文楷"/>
          <w:b/>
          <w:sz val="22"/>
          <w:szCs val="22"/>
        </w:rPr>
        <w:t>（     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Hess's Law: ΔH for a reaction is the same whether it occurs in one step or multiple steps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Manipulate given reactions (reverse → −ΔH; multiply → n×ΔH) to obtain target reaction, then sum ΔH values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ΔH 的定义与符号规则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相变焓 (ΔH_fus, ΔH_vap)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键焓法计算 ΔH: ΔH = Σ(断键吸热) − Σ(成键放热)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标准生成焓 ΔHf° 法: ΔH = ΣΔHf°(产物) − ΣΔHf°(反应物)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</w:t>
      </w:r>
      <w:r>
        <w:rPr>
          <w:rFonts w:ascii="Arial" w:hAnsi="Tahoma" w:eastAsia="霞鹜文楷 Medium" w:cs="Tahoma"/>
          <w:b w:val="0"/>
          <w:sz w:val="22"/>
        </w:rPr>
        <w:t xml:space="preserve"> Given: C(s) + O₂(g) → CO₂(g) ΔH=−393.5; H₂(g) + ½O₂(g) → H₂O(l) ΔH=−285.8; C₂H₂(g) + ⁵⁄₂O₂(g) → 2CO₂(g) + H₂O(l) ΔH=−1299.8.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Calculate ΔH_f° for C₂H₂(g): 2C(s) + H₂(g) → C₂H₂(g).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+227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−227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−621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+621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Which of the following statements are correct about the dissolution of an ionic compound?</w:t>
        <w:tab/>
        <w:t>（     ）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I. The enthalpy of hydration is always an exothermic process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II. If the lattice energy is greater than the hydration energy, the dissolution process is endothermic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III. To calculate the enthalpy change of solution we use: ΔHsolution = ΔHlattice - ΔHhydration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solution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I only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I and II only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I and III only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Arial" w:eastAsia="霞鹜文楷 Medium"/>
          <w:b w:val="0"/>
          <w:sz w:val="22"/>
        </w:rPr>
        <w:t xml:space="preserve"> Which of the following statements correctly describes the energy changes associated with bond breaking and bond formation?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Bond breaking is an endothermic process, and bond formation is also an endothermic process.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Bond breaking is an endothermic process, and bond formation is an exothermic process.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Bond breaking is an exothermic process, and bond formation is an endothermic process.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Bond breaking is an exothermic process, and bond formation is also an exothermic process.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Arial" w:eastAsia="霞鹜文楷 Medium"/>
          <w:b w:val="0"/>
          <w:sz w:val="22"/>
        </w:rPr>
        <w:t xml:space="preserve"> Which of the following correctly describes the possible values for the standard enthalpy changes of formation, combustion, and neutralization?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enthalpy of formation and combustion are positive, and the enthalpy of neutralization can be positive or negative.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enthalpy of formation and neutralization can be positive or negative, and the enthalpy of combustion is positive.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enthalpy of formation can be positive or negative, and the enthalpy of combustion and neutralization are negative.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enthalpy of formation and combustion are negative, and the enthalpy of neutralization is always positive.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Which of the following has the highest bond enthalpy?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C–H single bond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C=O double bond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N≡N triple bond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O=O double bond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Tahoma" w:eastAsia="霞鹜文楷 Medium" w:cs="Tahoma"/>
          <w:b w:val="0"/>
          <w:sz w:val="22"/>
        </w:rPr>
        <w:t xml:space="preserve"> Reaction 1: HNO₃ (aq) + NH₃ (aq) → NH₄NO₃ (aq) Reaction 2: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CuCO₃ (s) → CuO (s) + CO₂ (g) Reaction 3: S (s) + O₂ (g) → SO₂ (g) Which enthalpy changes correctly describe the reactions above?  ΔHcoΔHfoΔHneutoΔHroA₂₂₁3B₃ 212C₃₃₁2D₂₃₁3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2 2 1 3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3 2 1 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3 3 1 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 3 1 3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Tahoma" w:eastAsia="霞鹜文楷 Medium" w:cs="Tahoma"/>
          <w:b w:val="0"/>
          <w:sz w:val="22"/>
        </w:rPr>
        <w:t xml:space="preserve"> The following equation shows a reaction between the mineral rutile (TiO₂) and carbon: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TiO₂ (s) + 2C (s) → Ti (s) + 2CO (g) The standard enthalpy changes of formation are as follows: ΔHfo​ TiO₂ (s) = –890.0 kJ mol⁻¹ΔHfo​ CO (g) = –110.5 kJ mol⁻¹ Which of the following is the standard enthalpy change for the extraction of titanium?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+ 669.0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+ 779.5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– 779.5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– 669.0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8. C₂H₅OH (l) + 3O₂ (g) → 2CO₂ (g) + 3H₂O (l) The combustion of ethanol (C₂H₅OH) is increasingly being used to fuel cars.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Enthalpies of combustion for the substances involved in the reaction are shown in the table below.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Substance</w:t>
            </w:r>
          </w:p>
        </w:tc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/>
                <w:sz w:val="22"/>
              </w:rPr>
              <w:t>ΔH°c (kJ mol⁻¹)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H₂ (g)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−286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C (s)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−394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C₂H₅OH (l)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−1367</w:t>
            </w:r>
          </w:p>
        </w:tc>
      </w:tr>
    </w:tbl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Using the information above, determine the value of ΔH°f for the formation of ethanol.	（     ）</w:t>
        <w:tab/>
        <w:t/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+863.6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+1274.0 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–863.6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–1274.0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9.</w:t>
      </w:r>
      <w:r>
        <w:rPr>
          <w:rFonts w:ascii="Arial" w:hAnsi="Tahoma" w:eastAsia="霞鹜文楷 Medium" w:cs="Tahoma"/>
          <w:b w:val="0"/>
          <w:sz w:val="22"/>
        </w:rPr>
        <w:t xml:space="preserve"> The first stage in the industrial production of nitric acid from ammonia can be represented by the following equation. 4NH₃ (g) + 5O₂ (g)  4NO (g) + 6H₂O (g) Enthalpies of formation for the substances involved in the reaction are shown in the table below.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SubstanceΔHco (kJ mol⁻¹)NH₃ (g)-51.3NO (g)+92.2H₂O(g)-239.6 Using the information above, what is the value of the standard enthalpy change for this reaction?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+863.6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+1274.0 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–863.6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–1274.0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10.</w:t>
      </w:r>
      <w:r>
        <w:rPr>
          <w:rFonts w:ascii="Arial" w:hAnsi="Tahoma" w:eastAsia="霞鹜文楷 Medium" w:cs="Tahoma"/>
          <w:b w:val="0"/>
          <w:sz w:val="22"/>
        </w:rPr>
        <w:t xml:space="preserve"> BondAverage bond enthalpy / kJ mol⁻¹C−H₄₁₂C=C 612O=O₄₉₆C=O₈₀₅O−H 463 Using the information in the table above, what is the enthalpy change for the complete combustion of ethene?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+1324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-1324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-1936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+219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11.</w:t>
      </w:r>
      <w:r>
        <w:rPr>
          <w:rFonts w:ascii="Arial" w:hAnsi="Tahoma" w:eastAsia="霞鹜文楷 Medium" w:cs="Tahoma"/>
          <w:b w:val="0"/>
          <w:sz w:val="22"/>
        </w:rPr>
        <w:t xml:space="preserve"> Nitrogen reacts with fluorine according to the following equation: N₂ (g)  +  3F₂ (g)  →  2NF₃ (g)   ΔHr = -246 kJ The bond energy of  N≡N is 945 kJ mol⁻¹ and the bond energy of  F–F is 159 kJ mol⁻¹.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bond energy of the N–F bond?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225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278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1350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1668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12. ∆H / kJ mol−1 C (s) + O₂ (g) → CO₂ (g)−394 H₂ (g) + ½O₂ (g) → H₂O (g) −2864C (s) + 5H₂ (g) → C₄H₁₀ (g)−125 Using the information in the table above, what is the enthalpy change for the complete combustion of butane?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-555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-1699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-1737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-2881 kJ mol⁻¹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Tahoma" w:eastAsia="霞鹜文楷 Medium" w:cs="Tahoma"/>
          <w:b w:val="0"/>
          <w:sz w:val="22"/>
        </w:rPr>
        <w:t xml:space="preserve"> Given: 2Al + ³⁄₂O₂ → Al₂O₃ ΔH=−1675.7; 2Fe + ³⁄₂O₂ → Fe₂O₃ ΔH=−824.2.</w:t>
      </w: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The thermite reaction is 2Al + Fe₂O₃ → Al₂O₃ + 2Fe.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ΔH for the thermite reaction.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霞鹜文楷 Medium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霞鹜文楷 Medium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霞鹜文楷 Medium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霞鹜文楷 Medium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