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A8B76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b/>
          <w:sz w:val="28"/>
        </w:rPr>
        <w:t>P2 重难点针对性练习题(电化学)</w:t>
      </w:r>
    </w:p>
    <w:p w14:paraId="2F0E61F7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一.电化学 (金属作为电极), Hydrogen fuel cell</w:t>
      </w:r>
    </w:p>
    <w:p w14:paraId="3E104014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1. 了解电解的原理</w:t>
      </w:r>
    </w:p>
    <w:p w14:paraId="07D743A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1.Which statement about electrolysis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656BA64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Electrons move through the electrolyte from the cathode to the anode. </w:t>
      </w:r>
    </w:p>
    <w:p w14:paraId="502F912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Electrons move towards the cathode in the external circuit. </w:t>
      </w:r>
    </w:p>
    <w:p w14:paraId="613507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Negative ions move towards the anode in the external circuit. </w:t>
      </w:r>
    </w:p>
    <w:p w14:paraId="1750CF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Positive ions move through the electrolyte towards the anode during electrolysis.</w:t>
      </w:r>
    </w:p>
    <w:p w14:paraId="716FCED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5989A7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statements about the electrolysis of concentrated copper(II) chloride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3E79B17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Electrons are transferred from the cathode to the copper(II) ions. </w:t>
      </w:r>
    </w:p>
    <w:p w14:paraId="5FEC8E7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Electrons move round the external circuit from the cathode to the anode.</w:t>
      </w:r>
    </w:p>
    <w:p w14:paraId="0FC4B95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 xml:space="preserve">3 Chloride ions are attracted to the anode. </w:t>
      </w:r>
    </w:p>
    <w:p w14:paraId="6FEFD4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Hydroxide ions transfer electrons to the cathode.</w:t>
      </w:r>
    </w:p>
    <w:p w14:paraId="6D4191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1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2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2 and 4</w:t>
      </w:r>
    </w:p>
    <w:p w14:paraId="32DF450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BB73A4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Aluminium is extracted by the electrolysis of aluminium oxide.</w:t>
      </w:r>
    </w:p>
    <w:p w14:paraId="1E8E79F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241424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Aluminium ions are oxidised at the cathode. </w:t>
      </w:r>
    </w:p>
    <w:p w14:paraId="2ECC7C4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Carbon dioxide is made at the anode. </w:t>
      </w:r>
    </w:p>
    <w:p w14:paraId="1CB55B1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Cryolite is added to lower the melting point of the aluminium oxide. </w:t>
      </w:r>
    </w:p>
    <w:p w14:paraId="5958218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electrodes are made from graphite.</w:t>
      </w:r>
    </w:p>
    <w:p w14:paraId="365F2DB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CAC7F5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The diagram shows a circuit used to electrolyse aqueous copper(II) sulfate.</w:t>
      </w:r>
    </w:p>
    <w:p w14:paraId="58641B5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27020" cy="1631950"/>
            <wp:effectExtent l="0" t="0" r="11430" b="6350"/>
            <wp:docPr id="1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63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A563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arrows indicate the movement of the copper ions in the electrolyte and of the electrons in the external circuit?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54"/>
        <w:gridCol w:w="1109"/>
      </w:tblGrid>
      <w:tr w14:paraId="19D5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5477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8B61ED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 ions</w:t>
            </w:r>
          </w:p>
        </w:tc>
        <w:tc>
          <w:p w14:paraId="5C6D41F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electrons</w:t>
            </w:r>
          </w:p>
        </w:tc>
      </w:tr>
      <w:tr w14:paraId="1FAF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E131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B027CC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2E033FC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  <w:tr w14:paraId="2DDF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47F5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7D344FA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773209C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</w:tr>
      <w:tr w14:paraId="7920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835E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DC8086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519C2F8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  <w:tr w14:paraId="2A36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4CB6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EFC0E5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0E47EE0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</w:tr>
    </w:tbl>
    <w:p w14:paraId="607E9B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The electrolysis of aqueous copper(II) sulfate, using inert electrodes, is shown.</w:t>
      </w:r>
    </w:p>
    <w:p w14:paraId="215F4F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727710" cy="1316355"/>
            <wp:effectExtent l="0" t="0" r="15240" b="17145"/>
            <wp:docPr id="1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0720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520" w:leftChars="0"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aqueous copper(II) sulfate</w:t>
      </w:r>
    </w:p>
    <w:p w14:paraId="38C98F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a reaction at an electrode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4E2FAA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Copper ions gain electrons at the negative electrode. </w:t>
      </w:r>
    </w:p>
    <w:p w14:paraId="349542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Copper ions gain electrons at the positive electrode. </w:t>
      </w:r>
    </w:p>
    <w:p w14:paraId="6367EA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Hydrogen ions gain electrons at the negative electrode. </w:t>
      </w:r>
    </w:p>
    <w:p w14:paraId="5486B3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Hydrogen ions gain electrons at the positive electrode.</w:t>
      </w:r>
    </w:p>
    <w:p w14:paraId="37FEEBB5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</w:p>
    <w:p w14:paraId="307A2954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2. 预测电解时的反应及其物质变化(不同的电极材料)</w:t>
      </w:r>
    </w:p>
    <w:p w14:paraId="2E1FEB1A">
      <w:pPr>
        <w:bidi w:val="0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What are the electrode products when molten silver iodide is electrolysed between inert electrodes?（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34"/>
        <w:gridCol w:w="926"/>
      </w:tblGrid>
      <w:tr w14:paraId="42F1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195F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289201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</w:t>
            </w:r>
          </w:p>
        </w:tc>
        <w:tc>
          <w:p w14:paraId="65D47DF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</w:t>
            </w:r>
          </w:p>
        </w:tc>
      </w:tr>
      <w:tr w14:paraId="0951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2DB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8C9944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46401E4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iodine</w:t>
            </w:r>
          </w:p>
        </w:tc>
      </w:tr>
      <w:tr w14:paraId="2DBE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51AD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9BC5A8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iodine</w:t>
            </w:r>
          </w:p>
        </w:tc>
        <w:tc>
          <w:p w14:paraId="644F29C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  <w:tr w14:paraId="65A3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901B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532ECB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  <w:tc>
          <w:p w14:paraId="6A57CFB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iodine</w:t>
            </w:r>
          </w:p>
        </w:tc>
      </w:tr>
      <w:tr w14:paraId="74F1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628F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9FD710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  <w:tc>
          <w:p w14:paraId="556200F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</w:tbl>
    <w:p w14:paraId="2C980C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FF6DE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B7C3C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What are the ionic half- equations for the electrode reactions during the electrolysis of concentrated aqueous sodium chloride?（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67"/>
        <w:gridCol w:w="1845"/>
      </w:tblGrid>
      <w:tr w14:paraId="5BA7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8B35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28E4B1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</w:t>
            </w:r>
          </w:p>
        </w:tc>
        <w:tc>
          <w:p w14:paraId="0399377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</w:t>
            </w:r>
          </w:p>
        </w:tc>
      </w:tr>
      <w:tr w14:paraId="168E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B84D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1A75CE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Cl₂+ 2e−→ 2Cl−</w:t>
            </w:r>
          </w:p>
        </w:tc>
        <w:tc>
          <w:p w14:paraId="4BEFC9D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H₂→ 2H+ + 2e−</w:t>
            </w:r>
          </w:p>
        </w:tc>
      </w:tr>
      <w:tr w14:paraId="1DF0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CCCD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245B73A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2Cl−→ Cl₂+ 2e−</w:t>
            </w:r>
          </w:p>
        </w:tc>
        <w:tc>
          <w:p w14:paraId="02F1F62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2H+ + 2e−→ H₂</w:t>
            </w:r>
          </w:p>
        </w:tc>
      </w:tr>
      <w:tr w14:paraId="345E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D7E7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D75DCC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H₂→ 2H+ + 2e−</w:t>
            </w:r>
          </w:p>
        </w:tc>
        <w:tc>
          <w:p w14:paraId="2CC5FD0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Cl₂+ 2e−→ 2Cl−</w:t>
            </w:r>
          </w:p>
        </w:tc>
      </w:tr>
      <w:tr w14:paraId="1C6D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57C3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8FAEBD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2H+ + 2e−→ H₂</w:t>
            </w:r>
          </w:p>
        </w:tc>
        <w:tc>
          <w:p w14:paraId="560185F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2Cl−→ Cl₂</w:t>
            </w:r>
            <w:r>
              <w:rPr>
                <w:rFonts w:ascii="Arial" w:hAnsi="Arial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t>+ 2e−</w:t>
            </w:r>
          </w:p>
        </w:tc>
      </w:tr>
    </w:tbl>
    <w:p w14:paraId="1536C7C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63635C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Electrolysis of copper(II) sulfate can be done using either carbon electrodes or copper electrodes.</w:t>
      </w:r>
    </w:p>
    <w:p w14:paraId="2CB7D0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describes what happens at the positive electrode?（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4FB72F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Copper is deposited if the electrode is made from carbon. </w:t>
      </w:r>
    </w:p>
    <w:p w14:paraId="2ED6E9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Copper is deposited if the electrode is made from copper. </w:t>
      </w:r>
    </w:p>
    <w:p w14:paraId="61C08D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Oxygen gas is produced if the electrode is made from carbon. </w:t>
      </w:r>
    </w:p>
    <w:p w14:paraId="702713B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Oxygen gas is produced if the electrode is made from copper.</w:t>
      </w:r>
    </w:p>
    <w:p w14:paraId="26158D5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E8CE77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Concentrated aqueous copper(II) chloride is electrolysed using copper electrodes as shown.</w:t>
      </w:r>
    </w:p>
    <w:p w14:paraId="4A5CB3C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81275" cy="1251585"/>
            <wp:effectExtent l="0" t="0" r="9525" b="5715"/>
            <wp:docPr id="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51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92C02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happens to the mass of each electrode during this process?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29"/>
        <w:gridCol w:w="2014"/>
      </w:tblGrid>
      <w:tr w14:paraId="20FA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0AD3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01640E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 electrode</w:t>
            </w:r>
          </w:p>
        </w:tc>
        <w:tc>
          <w:p w14:paraId="76C5BE3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 electrode</w:t>
            </w:r>
          </w:p>
        </w:tc>
      </w:tr>
      <w:tr w14:paraId="0501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6581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404B977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  <w:tc>
          <w:p w14:paraId="4FEAD90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</w:tr>
      <w:tr w14:paraId="742F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0717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7A0577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  <w:tc>
          <w:p w14:paraId="292543F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</w:tr>
      <w:tr w14:paraId="7A87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3E98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4DACAF7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4ADB692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decreases</w:t>
            </w:r>
          </w:p>
        </w:tc>
      </w:tr>
      <w:tr w14:paraId="3A660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682A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56C357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  <w:tc>
          <w:p w14:paraId="75B56C9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increases</w:t>
            </w:r>
          </w:p>
        </w:tc>
      </w:tr>
    </w:tbl>
    <w:p w14:paraId="2F7E773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E00384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The diagram shows a method used to copper- plate a pan</w:t>
      </w:r>
    </w:p>
    <w:p w14:paraId="3A8FDBC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51635" cy="1160145"/>
            <wp:effectExtent l="0" t="0" r="5715" b="1905"/>
            <wp:docPr id="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160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9DC0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equation represents the reaction at the cathode?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B506B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u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→Cu</m:t>
        </m:r>
      </m:oMath>
      <w:r>
        <w:rPr>
          <w:rFonts w:ascii="Arial" w:hAnsi="Arial"/>
          <w:sz w:val="22"/>
        </w:rPr>
        <w:t xml:space="preserve">A </w:t>
      </w:r>
      <w:r>
        <w:rPr>
          <w:rFonts w:ascii="Arial" w:hAnsi="Arial"/>
          <w:sz w:val="22"/>
        </w:rPr>
        <w:t xml:space="preserve"> </w:t>
      </w:r>
    </w:p>
    <w:p w14:paraId="432FBAB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B </w:t>
      </w:r>
      <w:r>
        <w:rPr>
          <w:rFonts w:ascii="Arial" w:hAnsi="Arial"/>
          <w:sz w:val="22"/>
        </w:rPr>
        <w:t xml:space="preserve"> </w:t>
      </w:r>
    </w:p>
    <w:p w14:paraId="7285001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40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Arial"/>
            <w:sz w:val="22"/>
            <w:szCs w:val="22"/>
          </w:rPr>
          <m:t>O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4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C </w:t>
      </w:r>
      <w:r>
        <w:rPr>
          <w:rFonts w:ascii="Arial" w:hAnsi="Arial"/>
          <w:sz w:val="22"/>
        </w:rPr>
        <w:t xml:space="preserve"> </w:t>
      </w:r>
    </w:p>
    <w:p w14:paraId="1423FF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hAnsi="Cambria Math" w:cs="Arial"/>
          <w:i w:val="0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4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D </w:t>
      </w:r>
    </w:p>
    <w:p w14:paraId="074C56B0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</w:p>
    <w:p w14:paraId="02158763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3. 电镀的原理和装置的作用</w:t>
      </w:r>
    </w:p>
    <w:p w14:paraId="091D85E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apparatus could be used to electroplate an iron nail with copper?（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0129CB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43785" cy="2066290"/>
            <wp:effectExtent l="0" t="0" r="18415" b="10160"/>
            <wp:docPr id="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066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D49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Winston Churchill, a British Prime Minister, had his false teeth electroplated with gold.</w:t>
      </w:r>
    </w:p>
    <w:p w14:paraId="35622E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teeth were coated with a thin layer of carbon and were then placed in the apparatus shown.</w:t>
      </w:r>
    </w:p>
    <w:p w14:paraId="1D7ECE3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44650" cy="1131570"/>
            <wp:effectExtent l="0" t="0" r="12700" b="1143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131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ab/>
      </w:r>
    </w:p>
    <w:p w14:paraId="648E2F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27"/>
        <w:gridCol w:w="2932"/>
      </w:tblGrid>
      <w:tr w14:paraId="4E25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7657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1D40D4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terminal X is</w:t>
            </w:r>
          </w:p>
        </w:tc>
        <w:tc>
          <w:p w14:paraId="50A1875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carbon powder could be</w:t>
            </w:r>
          </w:p>
        </w:tc>
      </w:tr>
      <w:tr w14:paraId="4039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731B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A69F37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4D0BECA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diamond</w:t>
            </w:r>
          </w:p>
        </w:tc>
      </w:tr>
      <w:tr w14:paraId="4B9A5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DC8A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FC6AD4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7ABF22B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</w:tr>
      <w:tr w14:paraId="4CB3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9C32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544E7C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786B9E9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diamond</w:t>
            </w:r>
          </w:p>
        </w:tc>
      </w:tr>
      <w:tr w14:paraId="4F78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E872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388818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1347DAF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</w:tr>
    </w:tbl>
    <w:p w14:paraId="0231536E">
      <w:pPr>
        <w:rPr>
          <w:rFonts w:hint="default"/>
          <w:lang w:val="en-US" w:eastAsia="zh-CN"/>
        </w:rPr>
      </w:pPr>
    </w:p>
    <w:p w14:paraId="19848C8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The diagram shows an electrolysis experiment using metals X and Y as electrodes.</w:t>
      </w:r>
    </w:p>
    <w:p w14:paraId="6B6D7A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155700" cy="1002030"/>
            <wp:effectExtent l="0" t="0" r="6350" b="762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07ACA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One of the metals becomes coated with copper.</w:t>
      </w:r>
    </w:p>
    <w:p w14:paraId="47BE0F6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metal becomes coated and which aqueous solution is used?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754"/>
        <w:gridCol w:w="1880"/>
      </w:tblGrid>
      <w:tr w14:paraId="1CCA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C99E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479D3D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</w:t>
            </w:r>
          </w:p>
        </w:tc>
        <w:tc>
          <w:p w14:paraId="78C284A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aqueous solution</w:t>
            </w:r>
          </w:p>
        </w:tc>
      </w:tr>
      <w:tr w14:paraId="7345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1FE6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B33C0C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72D8FD7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CrCl₃</w:t>
            </w:r>
          </w:p>
        </w:tc>
      </w:tr>
      <w:tr w14:paraId="04BD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DAAF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894F95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0F8C9A6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CuCl₂</w:t>
            </w:r>
          </w:p>
        </w:tc>
      </w:tr>
      <w:tr w14:paraId="1CDE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5D2F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5DE35D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66FC403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CrCl₃</w:t>
            </w:r>
          </w:p>
        </w:tc>
      </w:tr>
      <w:tr w14:paraId="17E49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86DC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F0A2FC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663701D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CuCl₂</w:t>
            </w:r>
          </w:p>
        </w:tc>
      </w:tr>
    </w:tbl>
    <w:p w14:paraId="01C485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DB1FD1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4.Which metal could not be used for electroplating by using an aqueous solution?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4E15F8C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chromium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copper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silver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sodium</w:t>
      </w:r>
    </w:p>
    <w:p w14:paraId="4018B48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3EAF8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An object is electroplated with silver using an aqueous silver salt as the electrolyte.</w:t>
      </w:r>
    </w:p>
    <w:p w14:paraId="7895397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set of conditions is used?（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629"/>
        <w:gridCol w:w="3384"/>
      </w:tblGrid>
      <w:tr w14:paraId="4857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A612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17DCE3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object to be electroplated is the</w:t>
            </w:r>
          </w:p>
        </w:tc>
        <w:tc>
          <w:p w14:paraId="624FBD8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the other electrode is made from</w:t>
            </w:r>
          </w:p>
        </w:tc>
      </w:tr>
      <w:tr w14:paraId="36D4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AFD7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697DF0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</w:t>
            </w:r>
          </w:p>
        </w:tc>
        <w:tc>
          <w:p w14:paraId="5030CB5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</w:t>
            </w:r>
          </w:p>
        </w:tc>
      </w:tr>
      <w:tr w14:paraId="037A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687B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802364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</w:t>
            </w:r>
          </w:p>
        </w:tc>
        <w:tc>
          <w:p w14:paraId="0C07A7B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  <w:tr w14:paraId="429D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7E88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CFACC6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</w:t>
            </w:r>
          </w:p>
        </w:tc>
        <w:tc>
          <w:p w14:paraId="4E8228E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</w:t>
            </w:r>
          </w:p>
        </w:tc>
      </w:tr>
      <w:tr w14:paraId="241A2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B537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06373C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</w:t>
            </w:r>
          </w:p>
        </w:tc>
        <w:tc>
          <w:p w14:paraId="24645EE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</w:tbl>
    <w:p w14:paraId="36CFBB7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BD343D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The diagram shows the electroplating of a steel object.</w:t>
      </w:r>
    </w:p>
    <w:p w14:paraId="2970ED9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765425" cy="1402080"/>
            <wp:effectExtent l="0" t="0" r="15875" b="762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40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A7FA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student made the following statements.</w:t>
      </w:r>
    </w:p>
    <w:p w14:paraId="326267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The object turns a reddish- brown colour. </w:t>
      </w:r>
    </w:p>
    <w:p w14:paraId="75C8117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 copper sulfate solution changes to a paler blue colour. </w:t>
      </w:r>
    </w:p>
    <w:p w14:paraId="2CE1C58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The copper electrode becomes smaller.</w:t>
      </w:r>
    </w:p>
    <w:p w14:paraId="612DC4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004B7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1,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1 and 3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2 and 3 only</w:t>
      </w:r>
    </w:p>
    <w:p w14:paraId="28E55DC8"/>
    <w:p w14:paraId="5F679B06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4. 氢燃料电池的原理</w:t>
      </w:r>
    </w:p>
    <w:p w14:paraId="1B4C7C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statement about the hydrogen fuel cell is not correct?（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D74D80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Chemical energy is converted into electrical energy. </w:t>
      </w:r>
    </w:p>
    <w:p w14:paraId="1D2BC5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Hydrogen is oxidised. </w:t>
      </w:r>
    </w:p>
    <w:p w14:paraId="589C4F8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reaction that takes place is endothermic. </w:t>
      </w:r>
    </w:p>
    <w:p w14:paraId="79A1990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Water is the only product.</w:t>
      </w:r>
    </w:p>
    <w:p w14:paraId="32B7FF31"/>
    <w:p w14:paraId="74AD16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Fuel cells are used as energy sources in cars.</w:t>
      </w:r>
    </w:p>
    <w:p w14:paraId="18AD87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gives a fuel used in a fuel cell and the products formed?（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94"/>
        <w:gridCol w:w="2675"/>
      </w:tblGrid>
      <w:tr w14:paraId="6628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7FDD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7B49BA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fuel in a fuel cell</w:t>
            </w:r>
          </w:p>
        </w:tc>
        <w:tc>
          <w:p w14:paraId="669294D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products formed</w:t>
            </w:r>
          </w:p>
        </w:tc>
      </w:tr>
      <w:tr w14:paraId="0BC9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5819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0FE62D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3F94989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 dioxide and water</w:t>
            </w:r>
          </w:p>
        </w:tc>
      </w:tr>
      <w:tr w14:paraId="0B4C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1F09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7D4FF22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3DE07F7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water only</w:t>
            </w:r>
          </w:p>
        </w:tc>
      </w:tr>
      <w:tr w14:paraId="7EC9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D880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40A55E8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petrol</w:t>
            </w:r>
          </w:p>
        </w:tc>
        <w:tc>
          <w:p w14:paraId="7789CFF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 dioxide and water</w:t>
            </w:r>
          </w:p>
        </w:tc>
      </w:tr>
      <w:tr w14:paraId="23D8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A6DC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56CAE5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petrol</w:t>
            </w:r>
          </w:p>
        </w:tc>
        <w:tc>
          <w:p w14:paraId="2C901A1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water only</w:t>
            </w:r>
          </w:p>
        </w:tc>
      </w:tr>
    </w:tbl>
    <w:p w14:paraId="063440C5"/>
    <w:p w14:paraId="4A03D94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statement about a fuel cell in a car is correct?（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E65075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fuel cell produces heat, which powers the car. </w:t>
      </w:r>
    </w:p>
    <w:p w14:paraId="56474B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fuel cell is supplied with hydrogen directly from the air. </w:t>
      </w:r>
    </w:p>
    <w:p w14:paraId="6B0F36C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only emission from a fuel cell is nitrogen gas, which is non- polluting. </w:t>
      </w:r>
    </w:p>
    <w:p w14:paraId="71EC91B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fuel cell produces electricity, which powers an electric motor.</w:t>
      </w:r>
    </w:p>
    <w:p w14:paraId="1C06FFD6"/>
    <w:p w14:paraId="1CC24E0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statements about hydrogen fuel cells are correct?（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BB438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Water is formed as the only waste product. </w:t>
      </w:r>
    </w:p>
    <w:p w14:paraId="50E60E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Both water and carbon dioxide are formed as waste products. </w:t>
      </w:r>
    </w:p>
    <w:p w14:paraId="64EACB2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/>
          <w:rPr>
            <w:rFonts w:hint="default" w:ascii="Cambria Math" w:hAnsi="Cambria Math" w:cs="Arial"/>
            <w:sz w:val="22"/>
            <w:szCs w:val="22"/>
          </w:rPr>
          <m:t>O</m:t>
        </m:r>
      </m:oMath>
      <w:r>
        <w:rPr>
          <w:rFonts w:ascii="Arial" w:hAnsi="Arial"/>
          <w:sz w:val="22"/>
        </w:rPr>
        <w:t xml:space="preserve">3 The overall reaction is </w:t>
      </w:r>
      <w:r>
        <w:rPr>
          <w:rFonts w:ascii="Arial" w:hAnsi="Arial"/>
          <w:sz w:val="22"/>
        </w:rPr>
        <w:t xml:space="preserve"> </w:t>
      </w:r>
    </w:p>
    <w:p w14:paraId="0C6D02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The overall reaction is endothermic.</w:t>
      </w:r>
    </w:p>
    <w:p w14:paraId="4F51A92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A 1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Light">
    <w:panose1 w:val="02020400000000000000"/>
    <w:charset w:val="86"/>
    <w:family w:val="auto"/>
    <w:pitch w:val="default"/>
    <w:sig w:usb0="E00002FF" w:usb1="7BDFFFFF" w:usb2="04000016" w:usb3="0000A008" w:csb0="6014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6A2100"/>
    <w:rsid w:val="590F3861"/>
    <w:rsid w:val="5F9E76ED"/>
    <w:rsid w:val="73B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2026-05-26T03:11:39Z</dcterms:created>
  <dc:creator>丁应豪</dc:creator>
  <cp:lastModifiedBy>丁应豪</cp:lastModifiedBy>
  <dcterms:modified xsi:type="dcterms:W3CDTF">2026-05-26T03:19:40Z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338F374D927D43B5BF09F3F2161763C0_12</vt:lpwstr>
  </property>
</Properties>
</file>