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9CE7B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center"/>
        <w:textAlignment w:val="auto"/>
        <w:rPr>
          <w:rFonts w:hint="default"/>
          <w:b/>
          <w:bCs/>
          <w:sz w:val="24"/>
          <w:szCs w:val="32"/>
          <w:u w:val="none"/>
          <w:lang w:val="en-US" w:eastAsia="zh-CN"/>
        </w:rPr>
      </w:pPr>
      <w:r>
        <w:rPr>
          <w:rFonts w:ascii="霞鹜文楷" w:hAnsi="霞鹜文楷" w:eastAsia="霞鹜文楷" w:cs="霞鹜文楷"/>
          <w:bCs w:val="1"/>
          <w:b w:val="1"/>
          <w:sz w:val="28"/>
        </w:rPr>
        <w:t>1.3 Cooling curve</w:t>
      </w:r>
    </w:p>
    <w:p>
      <w:pPr>
        <w:spacing w:after="80"/>
        <w:jc w:val="left"/>
      </w:pPr>
      <w:r>
        <w:rPr>
          <w:rFonts w:ascii="霞鹜文楷 Medium" w:hAnsi="霞鹜文楷 Medium" w:eastAsia="霞鹜文楷 Medium" w:cs="霞鹜文楷 Medium"/>
          <w:b w:val="0"/>
          <w:sz w:val="22"/>
        </w:rPr>
        <w:t>Name: ____________________    Class: ____________________  Due date: 9.12</w:t>
      </w:r>
    </w:p>
    <w:p w14:paraId="31F9CBF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ind w:left="0" w:leftChars="0" w:firstLine="0" w:firstLineChars="0"/>
        <w:jc w:val="left"/>
        <w:textAlignment w:val="auto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ascii="Arial" w:hAnsi="Arial"/>
          <w:sz w:val="22"/>
        </w:rPr>
        <w:t>1.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 xml:space="preserve">The boiling point of a substance is the temperature at which 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>（</w:t>
      </w:r>
      <w:r>
        <w:rPr>
          <w:rFonts w:ascii="Arial" w:hAnsi="Arial"/>
          <w:sz w:val="22"/>
        </w:rPr>
        <w:t xml:space="preserve">  </w:t>
      </w:r>
      <w:r>
        <w:rPr>
          <w:rFonts w:ascii="Arial" w:hAnsi="Arial"/>
          <w:sz w:val="22"/>
        </w:rPr>
        <w:t xml:space="preserve"> ）</w:t>
      </w:r>
      <w:r>
        <w:rPr>
          <w:rFonts w:ascii="Arial" w:hAnsi="Arial"/>
          <w:sz w:val="22"/>
        </w:rPr>
        <w:br/>
      </w:r>
      <w:r>
        <w:rPr>
          <w:rFonts w:ascii="Arial" w:hAnsi="Arial"/>
          <w:sz w:val="22"/>
        </w:rPr>
        <w:t xml:space="preserve">A. It changes from solid to liquid </w:t>
      </w:r>
    </w:p>
    <w:p w14:paraId="33C06FF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ind w:left="0" w:leftChars="0" w:firstLine="0" w:firstLineChars="0"/>
        <w:jc w:val="left"/>
        <w:textAlignment w:val="auto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ascii="Arial" w:hAnsi="Arial"/>
          <w:sz w:val="22"/>
        </w:rPr>
        <w:t>B.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It changes from liquid to gas throughout the liquid</w:t>
      </w:r>
    </w:p>
    <w:p w14:paraId="6346ACF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ind w:leftChars="0"/>
        <w:jc w:val="left"/>
        <w:textAlignment w:val="auto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ascii="Arial" w:hAnsi="Arial"/>
          <w:sz w:val="22"/>
        </w:rPr>
        <w:t xml:space="preserve">C. It changes from gas to liquid </w:t>
      </w:r>
    </w:p>
    <w:p w14:paraId="79DE911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ind w:leftChars="0"/>
        <w:jc w:val="left"/>
        <w:textAlignment w:val="auto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ascii="Arial" w:hAnsi="Arial"/>
          <w:sz w:val="22"/>
        </w:rPr>
        <w:t>D. It changes from solid to gas directly</w:t>
      </w:r>
    </w:p>
    <w:p w14:paraId="50C36B0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ind w:left="0" w:leftChars="0"/>
        <w:jc w:val="left"/>
        <w:textAlignment w:val="auto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</w:p>
    <w:p w14:paraId="29392D5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ind w:left="0" w:leftChars="0"/>
        <w:jc w:val="left"/>
        <w:textAlignment w:val="auto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ascii="Arial" w:hAnsi="Arial"/>
          <w:sz w:val="22"/>
        </w:rPr>
        <w:t>2.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 xml:space="preserve">During the melting process of a substance, the temperature 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>（</w:t>
      </w:r>
      <w:r>
        <w:rPr>
          <w:rFonts w:ascii="Arial" w:hAnsi="Arial"/>
          <w:sz w:val="22"/>
        </w:rPr>
        <w:t xml:space="preserve">  </w:t>
      </w:r>
      <w:r>
        <w:rPr>
          <w:rFonts w:ascii="Arial" w:hAnsi="Arial"/>
          <w:sz w:val="22"/>
        </w:rPr>
        <w:t xml:space="preserve"> ）</w:t>
      </w:r>
      <w:r>
        <w:rPr>
          <w:rFonts w:ascii="Arial" w:hAnsi="Arial"/>
          <w:sz w:val="22"/>
        </w:rPr>
        <w:br/>
      </w:r>
      <w:r>
        <w:rPr>
          <w:rFonts w:ascii="Arial" w:hAnsi="Arial"/>
          <w:sz w:val="22"/>
        </w:rPr>
        <w:t>A. Increases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 xml:space="preserve"> </w:t>
      </w:r>
    </w:p>
    <w:p w14:paraId="6AE8E64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left"/>
        <w:textAlignment w:val="auto"/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ascii="Arial" w:hAnsi="Arial"/>
          <w:sz w:val="22"/>
        </w:rPr>
        <w:t>B. Decreases</w:t>
      </w:r>
      <w:r>
        <w:rPr>
          <w:rFonts w:ascii="Arial" w:hAnsi="Arial"/>
          <w:sz w:val="22"/>
        </w:rPr>
        <w:t xml:space="preserve">  </w:t>
      </w:r>
    </w:p>
    <w:p w14:paraId="2314AD5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ind w:left="0" w:leftChars="0" w:firstLine="0" w:firstLineChars="0"/>
        <w:jc w:val="left"/>
        <w:textAlignment w:val="auto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ascii="Arial" w:hAnsi="Arial"/>
          <w:sz w:val="22"/>
        </w:rPr>
        <w:t>C.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Stays the same</w:t>
      </w:r>
      <w:r>
        <w:rPr>
          <w:rFonts w:ascii="Arial" w:hAnsi="Arial"/>
          <w:sz w:val="22"/>
        </w:rPr>
        <w:tab/>
      </w:r>
    </w:p>
    <w:p w14:paraId="1050A05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ind w:left="0" w:leftChars="0" w:firstLine="0" w:firstLineChars="0"/>
        <w:jc w:val="left"/>
        <w:textAlignment w:val="auto"/>
        <w:rPr>
          <w:rFonts w:hint="eastAsia" w:ascii="Arial" w:hAnsi="Arial" w:eastAsia="宋体" w:cs="Arial"/>
          <w:color w:val="000000"/>
          <w:kern w:val="0"/>
          <w:sz w:val="22"/>
          <w:lang w:val="en-US" w:eastAsia="zh-CN"/>
        </w:rPr>
      </w:pPr>
      <w:r>
        <w:rPr>
          <w:rFonts w:ascii="Arial" w:hAnsi="Arial"/>
          <w:sz w:val="22"/>
        </w:rPr>
        <w:t>D.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First increases then decreases</w:t>
      </w:r>
    </w:p>
    <w:p w14:paraId="536589B2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ind w:leftChars="0"/>
        <w:textAlignment w:val="auto"/>
        <w:rPr>
          <w:rFonts w:hint="eastAsia" w:ascii="Arial" w:hAnsi="Arial" w:eastAsia="宋体" w:cs="Arial"/>
          <w:color w:val="000000"/>
          <w:kern w:val="0"/>
          <w:sz w:val="22"/>
          <w:lang w:val="en-US" w:eastAsia="zh-CN"/>
        </w:rPr>
      </w:pPr>
      <w:r>
        <w:rPr>
          <w:rFonts w:ascii="Arial" w:hAnsi="Arial"/>
          <w:color w:val="000000"/>
          <w:sz w:val="22"/>
        </w:rPr>
        <w:t>3.The melting points and boiling points of three elements, at 1 atm pressure, are shown.</w:t>
      </w:r>
    </w:p>
    <w:p w14:paraId="7FF24CC8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ind w:leftChars="0"/>
        <w:jc w:val="center"/>
        <w:textAlignment w:val="auto"/>
        <w:rPr>
          <w:rFonts w:hint="default" w:ascii="Arial" w:hAnsi="Arial" w:eastAsia="宋体" w:cs="Arial"/>
          <w:color w:val="000000"/>
          <w:kern w:val="0"/>
          <w:sz w:val="22"/>
          <w:lang w:val="en-US" w:eastAsia="zh-CN"/>
        </w:rPr>
      </w:pPr>
      <w:r>
        <w:rPr>
          <w:rFonts w:hint="default" w:ascii="Arial" w:hAnsi="Arial" w:eastAsia="宋体" w:cs="Arial"/>
          <w:color w:val="000000"/>
          <w:kern w:val="0"/>
          <w:sz w:val="22"/>
          <w:lang w:val="en-US" w:eastAsia="zh-CN"/>
        </w:rPr>
        <w:drawing>
          <wp:inline distT="0" distB="0" distL="114300" distR="114300">
            <wp:extent cx="2051050" cy="946785"/>
            <wp:effectExtent l="0" t="0" r="6350" b="5715"/>
            <wp:docPr id="1" name="图片 1" descr="17385718729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73857187293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51050" cy="94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51992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ind w:leftChars="0"/>
        <w:textAlignment w:val="auto"/>
        <w:rPr>
          <w:rFonts w:hint="default" w:ascii="Arial" w:hAnsi="Arial" w:eastAsia="宋体" w:cs="Arial"/>
          <w:color w:val="000000"/>
          <w:kern w:val="0"/>
          <w:sz w:val="22"/>
          <w:lang w:val="en-US" w:eastAsia="zh-CN"/>
        </w:rPr>
      </w:pPr>
      <w:r>
        <w:rPr>
          <w:rFonts w:ascii="Arial" w:hAnsi="Arial"/>
          <w:color w:val="000000"/>
          <w:sz w:val="22"/>
        </w:rPr>
        <w:t>Separate samples of argon, nitrogen and oxygen are stored at -200℃ and at 1 atm pressure. How many samples are liquids?</w:t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 xml:space="preserve">    </w:t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>（</w:t>
      </w:r>
      <w:r>
        <w:rPr>
          <w:rFonts w:ascii="Arial" w:hAnsi="Arial"/>
          <w:color w:val="000000"/>
          <w:sz w:val="22"/>
        </w:rPr>
        <w:t xml:space="preserve"> </w:t>
      </w:r>
      <w:r>
        <w:rPr>
          <w:rFonts w:ascii="Arial" w:hAnsi="Arial"/>
          <w:color w:val="000000"/>
          <w:sz w:val="22"/>
        </w:rPr>
        <w:t xml:space="preserve">  ）</w:t>
      </w:r>
    </w:p>
    <w:p w14:paraId="5B35C535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ind w:leftChars="0"/>
        <w:textAlignment w:val="auto"/>
        <w:rPr>
          <w:rFonts w:hint="eastAsia" w:ascii="Arial" w:hAnsi="Arial" w:eastAsia="宋体" w:cs="Arial"/>
          <w:color w:val="000000"/>
          <w:kern w:val="0"/>
          <w:sz w:val="22"/>
          <w:lang w:val="en-US" w:eastAsia="zh-CN"/>
        </w:rPr>
      </w:pPr>
      <w:r>
        <w:rPr>
          <w:rFonts w:ascii="Arial" w:hAnsi="Arial"/>
          <w:color w:val="000000"/>
          <w:sz w:val="22"/>
        </w:rPr>
        <w:t xml:space="preserve">A.0     </w:t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 xml:space="preserve">    B.1       </w:t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 xml:space="preserve"> C.2       </w:t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 xml:space="preserve"> D.3</w:t>
      </w:r>
    </w:p>
    <w:p w14:paraId="5CE610EE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eastAsia" w:ascii="Arial" w:hAnsi="Arial" w:eastAsia="宋体" w:cs="Arial"/>
          <w:color w:val="000000"/>
          <w:kern w:val="0"/>
          <w:sz w:val="22"/>
          <w:lang w:val="en-US" w:eastAsia="zh-CN"/>
        </w:rPr>
      </w:pPr>
    </w:p>
    <w:p w14:paraId="70D66180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eastAsia" w:ascii="Arial" w:hAnsi="Arial" w:eastAsia="宋体" w:cs="Arial"/>
          <w:color w:val="000000"/>
          <w:kern w:val="0"/>
          <w:sz w:val="22"/>
          <w:lang w:val="en-US" w:eastAsia="zh-CN"/>
        </w:rPr>
      </w:pPr>
      <w:r>
        <w:rPr>
          <w:rFonts w:ascii="Arial" w:hAnsi="Arial"/>
          <w:color w:val="000000"/>
          <w:sz w:val="22"/>
        </w:rPr>
        <w:t>4. The melting points and boiling points of four elements are shown.</w:t>
      </w:r>
    </w:p>
    <w:p w14:paraId="4F0B89B7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center"/>
        <w:textAlignment w:val="auto"/>
        <w:rPr>
          <w:rFonts w:hint="default" w:ascii="Arial" w:hAnsi="Arial" w:eastAsia="宋体" w:cs="Arial"/>
          <w:color w:val="000000"/>
          <w:kern w:val="0"/>
          <w:sz w:val="22"/>
          <w:lang w:val="en-US" w:eastAsia="zh-CN"/>
        </w:rPr>
      </w:pPr>
      <w:r>
        <w:rPr>
          <w:rFonts w:hint="default" w:ascii="Arial" w:hAnsi="Arial" w:eastAsia="宋体" w:cs="Arial"/>
          <w:color w:val="000000"/>
          <w:kern w:val="0"/>
          <w:sz w:val="22"/>
          <w:lang w:val="en-US" w:eastAsia="zh-CN"/>
        </w:rPr>
        <w:drawing>
          <wp:inline distT="0" distB="0" distL="114300" distR="114300">
            <wp:extent cx="1389380" cy="934085"/>
            <wp:effectExtent l="0" t="0" r="1270" b="18415"/>
            <wp:docPr id="7" name="图片 7" descr="17385720917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173857209171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89380" cy="93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4A04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left"/>
        <w:textAlignment w:val="auto"/>
        <w:rPr>
          <w:rFonts w:hint="default" w:ascii="Arial" w:hAnsi="Arial" w:eastAsia="宋体" w:cs="Arial"/>
          <w:color w:val="000000"/>
          <w:kern w:val="0"/>
          <w:sz w:val="22"/>
          <w:lang w:val="en-US" w:eastAsia="zh-CN"/>
        </w:rPr>
      </w:pPr>
      <w:r>
        <w:rPr>
          <w:rFonts w:ascii="Arial" w:hAnsi="Arial"/>
          <w:color w:val="000000"/>
          <w:sz w:val="22"/>
        </w:rPr>
        <w:t>In which elements do the particles vibrate about fixed positions at 0 ℃?</w:t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>（</w:t>
      </w:r>
      <w:r>
        <w:rPr>
          <w:rFonts w:ascii="Arial" w:hAnsi="Arial"/>
          <w:color w:val="000000"/>
          <w:sz w:val="22"/>
        </w:rPr>
        <w:t xml:space="preserve"> </w:t>
      </w:r>
      <w:r>
        <w:rPr>
          <w:rFonts w:ascii="Arial" w:hAnsi="Arial"/>
          <w:color w:val="000000"/>
          <w:sz w:val="22"/>
        </w:rPr>
        <w:t xml:space="preserve">  ）</w:t>
      </w:r>
    </w:p>
    <w:p w14:paraId="16D7EDA7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Arial" w:hAnsi="Arial" w:eastAsia="宋体" w:cs="Arial"/>
          <w:color w:val="000000"/>
          <w:kern w:val="0"/>
          <w:sz w:val="22"/>
          <w:lang w:val="en-US" w:eastAsia="zh-CN"/>
        </w:rPr>
      </w:pPr>
      <w:r>
        <w:rPr>
          <w:rFonts w:ascii="Arial" w:hAnsi="Arial"/>
          <w:color w:val="000000"/>
          <w:sz w:val="22"/>
        </w:rPr>
        <w:t>A W</w:t>
      </w:r>
      <w:r>
        <w:rPr>
          <w:rFonts w:ascii="Arial" w:hAnsi="Arial"/>
          <w:color w:val="000000"/>
          <w:sz w:val="22"/>
        </w:rPr>
        <w:t xml:space="preserve"> </w:t>
      </w:r>
      <w:r>
        <w:rPr>
          <w:rFonts w:ascii="Arial" w:hAnsi="Arial"/>
          <w:color w:val="000000"/>
          <w:sz w:val="22"/>
        </w:rPr>
        <w:t>and</w:t>
      </w:r>
      <w:r>
        <w:rPr>
          <w:rFonts w:ascii="Arial" w:hAnsi="Arial"/>
          <w:color w:val="000000"/>
          <w:sz w:val="22"/>
        </w:rPr>
        <w:t xml:space="preserve"> </w:t>
      </w:r>
      <w:r>
        <w:rPr>
          <w:rFonts w:ascii="Arial" w:hAnsi="Arial"/>
          <w:color w:val="000000"/>
          <w:sz w:val="22"/>
        </w:rPr>
        <w:t>X</w:t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>B W</w:t>
      </w:r>
      <w:r>
        <w:rPr>
          <w:rFonts w:ascii="Arial" w:hAnsi="Arial"/>
          <w:color w:val="000000"/>
          <w:sz w:val="22"/>
        </w:rPr>
        <w:t xml:space="preserve"> </w:t>
      </w:r>
      <w:r>
        <w:rPr>
          <w:rFonts w:ascii="Arial" w:hAnsi="Arial"/>
          <w:color w:val="000000"/>
          <w:sz w:val="22"/>
        </w:rPr>
        <w:t>and Z</w:t>
      </w:r>
      <w:r>
        <w:rPr>
          <w:rFonts w:ascii="Arial" w:hAnsi="Arial"/>
          <w:color w:val="000000"/>
          <w:sz w:val="22"/>
        </w:rPr>
        <w:t xml:space="preserve">  </w:t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>C X</w:t>
      </w:r>
      <w:r>
        <w:rPr>
          <w:rFonts w:ascii="Arial" w:hAnsi="Arial"/>
          <w:color w:val="000000"/>
          <w:sz w:val="22"/>
        </w:rPr>
        <w:t xml:space="preserve"> </w:t>
      </w:r>
      <w:r>
        <w:rPr>
          <w:rFonts w:ascii="Arial" w:hAnsi="Arial"/>
          <w:color w:val="000000"/>
          <w:sz w:val="22"/>
        </w:rPr>
        <w:t>and</w:t>
      </w:r>
      <w:r>
        <w:rPr>
          <w:rFonts w:ascii="Arial" w:hAnsi="Arial"/>
          <w:color w:val="000000"/>
          <w:sz w:val="22"/>
        </w:rPr>
        <w:t xml:space="preserve"> </w:t>
      </w:r>
      <w:r>
        <w:rPr>
          <w:rFonts w:ascii="Arial" w:hAnsi="Arial"/>
          <w:color w:val="000000"/>
          <w:sz w:val="22"/>
        </w:rPr>
        <w:t>Y</w:t>
      </w:r>
      <w:r>
        <w:rPr>
          <w:rFonts w:ascii="Arial" w:hAnsi="Arial"/>
          <w:color w:val="000000"/>
          <w:sz w:val="22"/>
        </w:rPr>
        <w:t xml:space="preserve">   </w:t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>D Y</w:t>
      </w:r>
      <w:r>
        <w:rPr>
          <w:rFonts w:ascii="Arial" w:hAnsi="Arial"/>
          <w:color w:val="000000"/>
          <w:sz w:val="22"/>
        </w:rPr>
        <w:t xml:space="preserve"> </w:t>
      </w:r>
      <w:r>
        <w:rPr>
          <w:rFonts w:ascii="Arial" w:hAnsi="Arial"/>
          <w:color w:val="000000"/>
          <w:sz w:val="22"/>
        </w:rPr>
        <w:t>and</w:t>
      </w:r>
      <w:r>
        <w:rPr>
          <w:rFonts w:ascii="Arial" w:hAnsi="Arial"/>
          <w:color w:val="000000"/>
          <w:sz w:val="22"/>
        </w:rPr>
        <w:t xml:space="preserve"> </w:t>
      </w:r>
      <w:r>
        <w:rPr>
          <w:rFonts w:ascii="Arial" w:hAnsi="Arial"/>
          <w:color w:val="000000"/>
          <w:sz w:val="22"/>
        </w:rPr>
        <w:t>Z</w:t>
      </w:r>
    </w:p>
    <w:p w14:paraId="32B7488C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eastAsia" w:ascii="Arial" w:hAnsi="Arial" w:eastAsia="宋体" w:cs="Arial"/>
          <w:color w:val="000000"/>
          <w:kern w:val="0"/>
          <w:sz w:val="22"/>
          <w:lang w:val="en-US" w:eastAsia="zh-CN"/>
        </w:rPr>
      </w:pPr>
    </w:p>
    <w:p w14:paraId="089481F1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5. - (0620- S 2020- Paper 2 (Extended)/1- Q1) - STATES OF MATTER</w:t>
      </w:r>
    </w:p>
    <w:p w14:paraId="292AF788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A mixture of ice and water is left to stand and the ice melts.</w:t>
      </w:r>
    </w:p>
    <w:p w14:paraId="02178C60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Which row describes what happens as the ice is melting?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 xml:space="preserve">        </w:t>
      </w:r>
      <w:r>
        <w:rPr>
          <w:rFonts w:ascii="Arial" w:hAnsi="Arial"/>
          <w:color w:val="000000"/>
          <w:sz w:val="22"/>
        </w:rPr>
        <w:t>（</w:t>
      </w:r>
      <w:r>
        <w:rPr>
          <w:rFonts w:ascii="Arial" w:hAnsi="Arial"/>
          <w:color w:val="000000"/>
          <w:sz w:val="22"/>
        </w:rPr>
        <w:t xml:space="preserve"> </w:t>
      </w:r>
      <w:r>
        <w:rPr>
          <w:rFonts w:ascii="Arial" w:hAnsi="Arial"/>
          <w:color w:val="000000"/>
          <w:sz w:val="22"/>
        </w:rPr>
        <w:t xml:space="preserve">  ）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5"/>
        <w:gridCol w:w="2430"/>
        <w:gridCol w:w="4558"/>
      </w:tblGrid>
      <w:tr w14:paraId="6456B3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20D0421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2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1CDC135D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2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temperature of mixture</w:t>
            </w:r>
          </w:p>
        </w:tc>
        <w:tc>
          <w:p w14:paraId="68F12C0D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2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energy changes</w:t>
            </w:r>
          </w:p>
        </w:tc>
      </w:tr>
      <w:tr w14:paraId="4F2C22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2BEAC84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2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A</w:t>
            </w:r>
          </w:p>
        </w:tc>
        <w:tc>
          <w:p w14:paraId="35FBB13B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2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increases</w:t>
            </w:r>
          </w:p>
        </w:tc>
        <w:tc>
          <w:p w14:paraId="2EAF4800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2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average kinetic energy of particles increases</w:t>
            </w:r>
          </w:p>
        </w:tc>
      </w:tr>
      <w:tr w14:paraId="49D72A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4AD4D0E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2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B</w:t>
            </w:r>
          </w:p>
        </w:tc>
        <w:tc>
          <w:p w14:paraId="5480D0C3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2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increases</w:t>
            </w:r>
          </w:p>
        </w:tc>
        <w:tc>
          <w:p w14:paraId="5CF83332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2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energy is used to overcome attractive forces</w:t>
            </w:r>
          </w:p>
        </w:tc>
      </w:tr>
      <w:tr w14:paraId="7D3DA2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1E2E7AE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2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C</w:t>
            </w:r>
          </w:p>
        </w:tc>
        <w:tc>
          <w:p w14:paraId="5102D82B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2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stays the same</w:t>
            </w:r>
          </w:p>
        </w:tc>
        <w:tc>
          <w:p w14:paraId="41E5BAB1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2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average kinetic energy of particles increases</w:t>
            </w:r>
          </w:p>
        </w:tc>
      </w:tr>
      <w:tr w14:paraId="0EA8BF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AAF1EB3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2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D</w:t>
            </w:r>
          </w:p>
        </w:tc>
        <w:tc>
          <w:p w14:paraId="54653E2E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2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stays the same</w:t>
            </w:r>
          </w:p>
        </w:tc>
        <w:tc>
          <w:p w14:paraId="547007DA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2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energy is used to overcome attractive forces</w:t>
            </w:r>
          </w:p>
        </w:tc>
      </w:tr>
    </w:tbl>
    <w:p w14:paraId="31ACE955">
      <w:pPr>
        <w:widowControl/>
        <w:jc w:val="left"/>
        <w:rPr>
          <w:rFonts w:ascii="Arial" w:hAnsi="Arial" w:eastAsia="宋体" w:cs="Arial"/>
          <w:color w:val="000000"/>
          <w:kern w:val="0"/>
          <w:sz w:val="22"/>
        </w:rPr>
      </w:pPr>
      <w:r>
        <w:rPr>
          <w:rFonts w:ascii="Arial" w:hAnsi="Arial"/>
          <w:color w:val="000000"/>
          <w:sz w:val="22"/>
        </w:rPr>
        <w:t xml:space="preserve">6. Substance M is a solid at 30 </w:t>
      </w:r>
      <w:r>
        <w:rPr>
          <w:rFonts w:ascii="Arial" w:hAnsi="Arial"/>
          <w:color w:val="000000"/>
          <w:sz w:val="22"/>
        </w:rPr>
      </w:r>
      <w:r>
        <w:rPr>
          <w:rFonts w:ascii="Arial" w:hAnsi="Arial"/>
          <w:color w:val="000000"/>
          <w:sz w:val="22"/>
        </w:rPr>
        <w:t xml:space="preserve">C. </w:t>
      </w:r>
    </w:p>
    <w:p w14:paraId="3F6FB744">
      <w:pPr>
        <w:widowControl/>
        <w:jc w:val="left"/>
        <w:rPr>
          <w:rFonts w:ascii="Arial" w:hAnsi="Arial" w:eastAsia="宋体" w:cs="Arial"/>
          <w:color w:val="000000"/>
          <w:kern w:val="0"/>
          <w:sz w:val="22"/>
        </w:rPr>
      </w:pPr>
      <w:r>
        <w:rPr>
          <w:rFonts w:ascii="Arial" w:hAnsi="Arial"/>
          <w:color w:val="000000"/>
          <w:sz w:val="22"/>
        </w:rPr>
        <w:t xml:space="preserve">The substance is heated to 80 </w:t>
      </w:r>
      <w:r>
        <w:rPr>
          <w:rFonts w:ascii="Arial" w:hAnsi="Arial"/>
          <w:color w:val="000000"/>
          <w:sz w:val="22"/>
        </w:rPr>
      </w:r>
      <w:r>
        <w:rPr>
          <w:rFonts w:ascii="Arial" w:hAnsi="Arial"/>
          <w:color w:val="000000"/>
          <w:sz w:val="22"/>
        </w:rPr>
        <w:t xml:space="preserve">C and its temperature measured as it cools down </w:t>
      </w:r>
    </w:p>
    <w:p w14:paraId="163E5DC1">
      <w:pPr>
        <w:widowControl w:val="0"/>
        <w:numPr>
          <w:ilvl w:val="0"/>
          <w:numId w:val="0"/>
        </w:numPr>
        <w:jc w:val="center"/>
      </w:pPr>
      <w:r>
        <w:drawing>
          <wp:inline distT="0" distB="0" distL="0" distR="0">
            <wp:extent cx="2994025" cy="1439545"/>
            <wp:effectExtent l="0" t="0" r="15875" b="8255"/>
            <wp:docPr id="3" name="图片 3" descr="C:\Users\Administrator\Documents\WeChat Files\wxid_n69idejawbkq12\FileStorage\Temp\17363445403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C:\Users\Administrator\Documents\WeChat Files\wxid_n69idejawbkq12\FileStorage\Temp\1736344540302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549"/>
                    <a:stretch>
                      <a:fillRect/>
                    </a:stretch>
                  </pic:blipFill>
                  <pic:spPr>
                    <a:xfrm>
                      <a:off x="0" y="0"/>
                      <a:ext cx="2994025" cy="1439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DA22BF"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Arial" w:hAnsi="Arial"/>
          <w:color w:val="000000"/>
          <w:sz w:val="22"/>
        </w:rPr>
        <w:t xml:space="preserve">Between which times is substance M freezing? </w:t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>（</w:t>
      </w:r>
      <w:r>
        <w:rPr>
          <w:rFonts w:ascii="Arial" w:hAnsi="Arial"/>
          <w:color w:val="000000"/>
          <w:sz w:val="22"/>
        </w:rPr>
        <w:t xml:space="preserve"> </w:t>
      </w:r>
      <w:r>
        <w:rPr>
          <w:rFonts w:ascii="Arial" w:hAnsi="Arial"/>
          <w:color w:val="000000"/>
          <w:sz w:val="22"/>
        </w:rPr>
        <w:t xml:space="preserve">  ）</w:t>
      </w:r>
    </w:p>
    <w:p w14:paraId="1E165CD7">
      <w:pPr>
        <w:widowControl/>
        <w:jc w:val="left"/>
        <w:rPr>
          <w:rFonts w:ascii="Arial" w:hAnsi="Arial" w:eastAsia="宋体" w:cs="Arial"/>
          <w:color w:val="000000"/>
          <w:kern w:val="0"/>
          <w:sz w:val="22"/>
        </w:rPr>
      </w:pPr>
      <w:r>
        <w:rPr>
          <w:rFonts w:ascii="Arial" w:hAnsi="Arial"/>
          <w:color w:val="000000"/>
          <w:sz w:val="22"/>
        </w:rPr>
        <w:t>A P to Q</w:t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 xml:space="preserve"> B Q to R</w:t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 xml:space="preserve"> C R to S </w:t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>D S to T</w:t>
      </w:r>
    </w:p>
    <w:p w14:paraId="279CAAF5">
      <w:pPr>
        <w:pStyle w:val="5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Arial" w:hAnsi="Arial" w:cs="Arial"/>
          <w:sz w:val="22"/>
          <w:szCs w:val="22"/>
          <w:lang w:val="en-US" w:eastAsia="zh-CN"/>
        </w:rPr>
      </w:pPr>
    </w:p>
    <w:p w14:paraId="2AA79630">
      <w:pPr>
        <w:widowControl/>
        <w:jc w:val="left"/>
        <w:rPr>
          <w:rFonts w:ascii="Arial" w:hAnsi="Arial" w:eastAsia="宋体" w:cs="Arial"/>
          <w:color w:val="000000"/>
          <w:kern w:val="0"/>
          <w:sz w:val="22"/>
        </w:rPr>
      </w:pPr>
      <w:r>
        <w:rPr>
          <w:rFonts w:ascii="Arial" w:hAnsi="Arial"/>
          <w:color w:val="000000"/>
          <w:sz w:val="22"/>
        </w:rPr>
        <w:t xml:space="preserve">7. Substance M is a solid at 20 </w:t>
      </w:r>
      <w:r>
        <w:rPr>
          <w:rFonts w:ascii="Arial" w:hAnsi="Arial"/>
          <w:color w:val="000000"/>
          <w:sz w:val="22"/>
        </w:rPr>
      </w:r>
      <w:r>
        <w:rPr>
          <w:rFonts w:ascii="Arial" w:hAnsi="Arial"/>
          <w:color w:val="000000"/>
          <w:sz w:val="22"/>
        </w:rPr>
        <w:t xml:space="preserve">C. </w:t>
      </w:r>
    </w:p>
    <w:p w14:paraId="771A3B11">
      <w:pPr>
        <w:widowControl/>
        <w:jc w:val="left"/>
        <w:rPr>
          <w:rFonts w:ascii="Arial" w:hAnsi="Arial" w:eastAsia="宋体" w:cs="Arial"/>
          <w:color w:val="000000"/>
          <w:kern w:val="0"/>
          <w:sz w:val="22"/>
        </w:rPr>
      </w:pPr>
      <w:r>
        <w:rPr>
          <w:rFonts w:ascii="Arial" w:hAnsi="Arial"/>
          <w:color w:val="000000"/>
          <w:sz w:val="22"/>
        </w:rPr>
        <w:t xml:space="preserve">The substance is heated to 80 </w:t>
      </w:r>
      <w:r>
        <w:rPr>
          <w:rFonts w:ascii="Arial" w:hAnsi="Arial"/>
          <w:color w:val="000000"/>
          <w:sz w:val="22"/>
        </w:rPr>
      </w:r>
      <w:r>
        <w:rPr>
          <w:rFonts w:ascii="Arial" w:hAnsi="Arial"/>
          <w:color w:val="000000"/>
          <w:sz w:val="22"/>
        </w:rPr>
        <w:t xml:space="preserve">C and its temperature measured as it cools down </w:t>
      </w:r>
    </w:p>
    <w:p w14:paraId="007C9A6D">
      <w:pPr>
        <w:widowControl w:val="0"/>
        <w:numPr>
          <w:ilvl w:val="0"/>
          <w:numId w:val="0"/>
        </w:numPr>
        <w:jc w:val="center"/>
      </w:pPr>
      <w:r>
        <w:drawing>
          <wp:inline distT="0" distB="0" distL="0" distR="0">
            <wp:extent cx="3081020" cy="1481455"/>
            <wp:effectExtent l="0" t="0" r="5080" b="4445"/>
            <wp:docPr id="2" name="图片 2" descr="C:\Users\Administrator\Documents\WeChat Files\wxid_n69idejawbkq12\FileStorage\Temp\17363445403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C:\Users\Administrator\Documents\WeChat Files\wxid_n69idejawbkq12\FileStorage\Temp\1736344540302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549"/>
                    <a:stretch>
                      <a:fillRect/>
                    </a:stretch>
                  </pic:blipFill>
                  <pic:spPr>
                    <a:xfrm>
                      <a:off x="0" y="0"/>
                      <a:ext cx="3081020" cy="1481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AC3E62"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Arial" w:hAnsi="Arial"/>
          <w:color w:val="000000"/>
          <w:sz w:val="22"/>
        </w:rPr>
        <w:t>Between which times is substance M in both solid and liquid state</w:t>
      </w:r>
      <w:r>
        <w:rPr>
          <w:rFonts w:ascii="Arial" w:hAnsi="Arial"/>
          <w:color w:val="000000"/>
          <w:sz w:val="22"/>
        </w:rPr>
        <w:t xml:space="preserve"> </w:t>
      </w:r>
      <w:r>
        <w:rPr>
          <w:rFonts w:ascii="Arial" w:hAnsi="Arial"/>
          <w:color w:val="000000"/>
          <w:sz w:val="22"/>
        </w:rPr>
        <w:t xml:space="preserve">? </w:t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>（</w:t>
      </w:r>
      <w:r>
        <w:rPr>
          <w:rFonts w:ascii="Arial" w:hAnsi="Arial"/>
          <w:color w:val="000000"/>
          <w:sz w:val="22"/>
        </w:rPr>
        <w:t xml:space="preserve"> </w:t>
      </w:r>
      <w:r>
        <w:rPr>
          <w:rFonts w:ascii="Arial" w:hAnsi="Arial"/>
          <w:color w:val="000000"/>
          <w:sz w:val="22"/>
        </w:rPr>
        <w:t xml:space="preserve">  ）</w:t>
      </w:r>
    </w:p>
    <w:p w14:paraId="6CD6A548">
      <w:pPr>
        <w:widowControl/>
        <w:jc w:val="left"/>
        <w:rPr>
          <w:rFonts w:ascii="Arial" w:hAnsi="Arial" w:eastAsia="宋体" w:cs="Arial"/>
          <w:color w:val="000000"/>
          <w:kern w:val="0"/>
          <w:sz w:val="22"/>
        </w:rPr>
      </w:pPr>
      <w:r>
        <w:rPr>
          <w:rFonts w:ascii="Arial" w:hAnsi="Arial"/>
          <w:color w:val="000000"/>
          <w:sz w:val="22"/>
        </w:rPr>
        <w:t>A P to Q</w:t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 xml:space="preserve"> B Q to R</w:t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 xml:space="preserve"> C R to S </w:t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>D S to T</w:t>
      </w:r>
    </w:p>
    <w:p w14:paraId="780A8EB8">
      <w:pPr>
        <w:pStyle w:val="5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Arial" w:hAnsi="Arial" w:cs="Arial"/>
          <w:sz w:val="22"/>
          <w:szCs w:val="22"/>
          <w:lang w:val="en-US" w:eastAsia="zh-CN"/>
        </w:rPr>
      </w:pPr>
    </w:p>
    <w:p w14:paraId="3014F991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8 - (0620- W 2012- Paper 4 (Extended)/2- Q2) - STATES OF MATTER</w:t>
      </w:r>
    </w:p>
    <w:p w14:paraId="16E7D561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The diagram shows a heating curve for a sample of compound X.</w:t>
      </w:r>
    </w:p>
    <w:p w14:paraId="2DC2F45C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2153285" cy="1432560"/>
            <wp:effectExtent l="0" t="0" r="18415" b="15240"/>
            <wp:docPr id="10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53285" cy="14325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7E6C6AC">
      <w:pPr>
        <w:pStyle w:val="5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ind w:left="720" w:leftChars="0" w:hanging="360" w:firstLineChars="0"/>
        <w:textAlignment w:val="auto"/>
        <w:rPr>
          <w:rFonts w:hint="default" w:ascii="Arial" w:hAnsi="Arial" w:cs="Arial"/>
          <w:sz w:val="21"/>
          <w:szCs w:val="21"/>
        </w:rPr>
      </w:pPr>
      <m:oMath>
        <m:sSup>
          <m:sSupPr>
            <m:ctrlPr>
              <w:rPr>
                <w:rFonts w:hint="default" w:ascii="Cambria Math" w:hAnsi="Cambria Math" w:cs="Arial"/>
                <w:sz w:val="21"/>
                <w:szCs w:val="21"/>
              </w:rPr>
            </m:ctrlPr>
          </m:sSupPr>
          <m:e>
            <m:r>
              <m:rPr/>
              <w:rPr>
                <w:rFonts w:hint="default" w:ascii="Cambria Math" w:hAnsi="Cambria Math" w:cs="Arial"/>
                <w:sz w:val="21"/>
                <w:szCs w:val="21"/>
              </w:rPr>
              <m:t>20</m:t>
            </m:r>
            <m:ctrlPr>
              <w:rPr>
                <w:rFonts w:hint="default" w:ascii="Cambria Math" w:hAnsi="Cambria Math" w:cs="Arial"/>
                <w:sz w:val="21"/>
                <w:szCs w:val="21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Arial"/>
                <w:sz w:val="21"/>
                <w:szCs w:val="21"/>
              </w:rPr>
              <m:t>∘</m:t>
            </m:r>
            <m:ctrlPr>
              <w:rPr>
                <w:rFonts w:hint="default" w:ascii="Cambria Math" w:hAnsi="Cambria Math" w:cs="Arial"/>
                <w:sz w:val="21"/>
                <w:szCs w:val="21"/>
              </w:rPr>
            </m:ctrlPr>
          </m:sup>
        </m:sSup>
      </m:oMath>
      <w:r>
        <w:rPr>
          <w:rFonts w:ascii="Arial" w:hAnsi="Arial"/>
          <w:sz w:val="21"/>
        </w:rPr>
        <w:t>Is X a solid, a liquid or a gas at room temperature,  C?</w:t>
      </w:r>
    </w:p>
    <w:p w14:paraId="2A12F995">
      <w:pPr>
        <w:pStyle w:val="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textAlignment w:val="auto"/>
        <w:rPr>
          <w:rFonts w:hint="default" w:ascii="Arial" w:hAnsi="Arial" w:cs="Arial"/>
          <w:sz w:val="21"/>
          <w:szCs w:val="21"/>
        </w:rPr>
      </w:pPr>
      <w:r>
        <w:rPr>
          <w:rFonts w:ascii="Arial" w:hAnsi="Arial"/>
          <w:sz w:val="21"/>
        </w:rPr>
        <w:t>.........................................................................................................................[1]</w:t>
      </w:r>
    </w:p>
    <w:p w14:paraId="263404D1">
      <w:pPr>
        <w:pStyle w:val="5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ind w:left="720" w:leftChars="0" w:hanging="360" w:firstLineChars="0"/>
        <w:textAlignment w:val="auto"/>
        <w:rPr>
          <w:rFonts w:hint="default" w:ascii="Arial" w:hAnsi="Arial" w:cs="Arial"/>
          <w:sz w:val="21"/>
          <w:szCs w:val="21"/>
        </w:rPr>
      </w:pPr>
      <w:r>
        <w:rPr>
          <w:rFonts w:ascii="Arial" w:hAnsi="Arial"/>
          <w:sz w:val="21"/>
        </w:rPr>
        <w:t>b.Name the change of state which occurs in region DE.</w:t>
      </w:r>
    </w:p>
    <w:p w14:paraId="15514CF8">
      <w:pPr>
        <w:pStyle w:val="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textAlignment w:val="auto"/>
        <w:rPr>
          <w:rFonts w:hint="eastAsia" w:ascii="Arial" w:hAnsi="Arial" w:cs="Arial"/>
          <w:sz w:val="22"/>
          <w:szCs w:val="22"/>
          <w:lang w:val="en-US" w:eastAsia="zh-CN"/>
        </w:rPr>
      </w:pPr>
      <w:r>
        <w:rPr>
          <w:rFonts w:ascii="Arial" w:hAnsi="Arial"/>
          <w:sz w:val="21"/>
        </w:rPr>
        <w:t>.........................................................................................................................[1]</w:t>
      </w:r>
    </w:p>
    <w:p w14:paraId="0BFBB3FB">
      <w:pPr>
        <w:pStyle w:val="5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9. The graph shows the change in temperature as a sample of a gas is cooled.</w:t>
      </w:r>
    </w:p>
    <w:p w14:paraId="2D172C0C">
      <w:pPr>
        <w:pStyle w:val="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1760855" cy="931545"/>
            <wp:effectExtent l="0" t="0" r="10795" b="1905"/>
            <wp:docPr id="103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Picture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60855" cy="9315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BDD5EC7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Name the change of state taking place between A and B.</w:t>
      </w:r>
    </w:p>
    <w:p w14:paraId="27C51B11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Arial" w:hAnsi="Arial" w:cs="Arial"/>
          <w:sz w:val="22"/>
          <w:szCs w:val="22"/>
          <w:lang w:val="en-US" w:eastAsia="zh-CN"/>
        </w:rPr>
      </w:pPr>
      <w:r>
        <w:rPr>
          <w:rFonts w:ascii="Arial" w:hAnsi="Arial"/>
          <w:sz w:val="22"/>
        </w:rPr>
        <w:t>..................................................................................................................................[1]</w:t>
      </w:r>
    </w:p>
    <w:p w14:paraId="7118C5F8">
      <w:pPr>
        <w:widowControl w:val="0"/>
        <w:numPr>
          <w:ilvl w:val="0"/>
          <w:numId w:val="0"/>
        </w:numPr>
        <w:ind w:left="0" w:leftChars="0" w:firstLine="0" w:firstLineChars="0"/>
        <w:jc w:val="left"/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ascii="Arial" w:hAnsi="Arial"/>
          <w:sz w:val="22"/>
        </w:rPr>
        <w:t>8. Look at graph for iron.</w:t>
      </w:r>
    </w:p>
    <w:p w14:paraId="2B4085A3">
      <w:pPr>
        <w:widowControl w:val="0"/>
        <w:numPr>
          <w:ilvl w:val="0"/>
          <w:numId w:val="0"/>
        </w:numPr>
        <w:ind w:leftChars="0"/>
        <w:jc w:val="center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drawing>
          <wp:inline distT="0" distB="0" distL="114300" distR="114300">
            <wp:extent cx="1797685" cy="1511300"/>
            <wp:effectExtent l="0" t="0" r="12065" b="12700"/>
            <wp:docPr id="8" name="图片 8" descr="17409862080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1740986208085"/>
                    <pic:cNvPicPr>
                      <a:picLocks noChangeAspect="1"/>
                    </pic:cNvPicPr>
                  </pic:nvPicPr>
                  <pic:blipFill>
                    <a:blip r:embed="rId9"/>
                    <a:srcRect t="8333" r="3883" b="7044"/>
                    <a:stretch>
                      <a:fillRect/>
                    </a:stretch>
                  </pic:blipFill>
                  <pic:spPr>
                    <a:xfrm>
                      <a:off x="0" y="0"/>
                      <a:ext cx="1797685" cy="151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075F9">
      <w:pPr>
        <w:widowControl w:val="0"/>
        <w:numPr>
          <w:ilvl w:val="0"/>
          <w:numId w:val="0"/>
        </w:numPr>
        <w:jc w:val="left"/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ascii="Arial" w:hAnsi="Arial"/>
          <w:sz w:val="22"/>
        </w:rPr>
        <w:t>a What is happening between points D and E?</w:t>
      </w:r>
    </w:p>
    <w:p w14:paraId="513C7547">
      <w:pPr>
        <w:widowControl w:val="0"/>
        <w:numPr>
          <w:ilvl w:val="0"/>
          <w:numId w:val="0"/>
        </w:numPr>
        <w:jc w:val="left"/>
        <w:rPr>
          <w:rFonts w:hint="eastAsia" w:ascii="Arial" w:hAnsi="Arial" w:cs="Arial" w:eastAsiaTheme="minorEastAsia"/>
          <w:kern w:val="2"/>
          <w:sz w:val="22"/>
          <w:szCs w:val="22"/>
          <w:u w:val="single"/>
          <w:lang w:val="en-US" w:eastAsia="zh-CN" w:bidi="ar-SA"/>
        </w:rPr>
      </w:pPr>
      <w:r>
        <w:rPr>
          <w:rFonts w:ascii="Arial" w:hAnsi="Arial"/>
          <w:sz w:val="22"/>
          <w:u w:val="single"/>
        </w:rPr>
        <w:t xml:space="preserve">                                                                    </w:t>
      </w:r>
    </w:p>
    <w:p w14:paraId="6A92A991">
      <w:pPr>
        <w:widowControl w:val="0"/>
        <w:numPr>
          <w:ilvl w:val="0"/>
          <w:numId w:val="0"/>
        </w:numPr>
        <w:jc w:val="left"/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ascii="Arial" w:hAnsi="Arial"/>
          <w:sz w:val="22"/>
        </w:rPr>
        <w:t>b Between which points is iron turning into a liquid?</w:t>
      </w:r>
    </w:p>
    <w:p w14:paraId="3DCAB052">
      <w:pPr>
        <w:widowControl w:val="0"/>
        <w:numPr>
          <w:ilvl w:val="0"/>
          <w:numId w:val="0"/>
        </w:numPr>
        <w:jc w:val="left"/>
        <w:rPr>
          <w:rFonts w:hint="eastAsia" w:ascii="Arial" w:hAnsi="Arial" w:cs="Arial" w:eastAsiaTheme="minorEastAsia"/>
          <w:kern w:val="2"/>
          <w:sz w:val="22"/>
          <w:szCs w:val="22"/>
          <w:u w:val="single"/>
          <w:lang w:val="en-US" w:eastAsia="zh-CN" w:bidi="ar-SA"/>
        </w:rPr>
      </w:pPr>
      <w:r>
        <w:rPr>
          <w:rFonts w:ascii="Arial" w:hAnsi="Arial"/>
          <w:sz w:val="22"/>
          <w:u w:val="single"/>
        </w:rPr>
        <w:t xml:space="preserve">                                                                    </w:t>
      </w:r>
    </w:p>
    <w:p w14:paraId="3C010BAB">
      <w:pPr>
        <w:widowControl w:val="0"/>
        <w:numPr>
          <w:ilvl w:val="0"/>
          <w:numId w:val="0"/>
        </w:numPr>
        <w:jc w:val="left"/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ascii="Arial" w:hAnsi="Arial"/>
          <w:sz w:val="22"/>
        </w:rPr>
        <w:t>c Give approximate melting and boiling points for iron.</w:t>
      </w:r>
    </w:p>
    <w:p w14:paraId="4ABBBF1B">
      <w:pPr>
        <w:widowControl w:val="0"/>
        <w:numPr>
          <w:ilvl w:val="0"/>
          <w:numId w:val="0"/>
        </w:numPr>
        <w:jc w:val="left"/>
        <w:rPr>
          <w:rFonts w:hint="eastAsia" w:ascii="Arial" w:hAnsi="Arial" w:cs="Arial"/>
          <w:sz w:val="22"/>
          <w:szCs w:val="22"/>
          <w:lang w:val="en-US" w:eastAsia="zh-CN"/>
        </w:rPr>
      </w:pPr>
      <w:r>
        <w:rPr>
          <w:rFonts w:ascii="Arial" w:hAnsi="Arial"/>
          <w:sz w:val="22"/>
          <w:u w:val="single"/>
        </w:rPr>
        <w:t xml:space="preserve">                                                                    </w:t>
      </w:r>
    </w:p>
    <w:p w14:paraId="6F723A30">
      <w:pPr>
        <w:pStyle w:val="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Arial" w:hAnsi="Arial" w:cs="Arial"/>
          <w:sz w:val="22"/>
          <w:szCs w:val="22"/>
          <w:lang w:val="en-US" w:eastAsia="zh-CN"/>
        </w:rPr>
      </w:pPr>
    </w:p>
    <w:p w14:paraId="416F2DE8">
      <w:pPr>
        <w:pStyle w:val="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8 - (0620- W 2017- Paper 4 (Extended)/1- Q2) - STATES OF MATTER</w:t>
      </w:r>
    </w:p>
    <w:p w14:paraId="0FB8A943">
      <w:pPr>
        <w:pStyle w:val="2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The graph shows how the temperature of a substance changes as it is cooled over a period of 30 minutes. The substance is a gas at the start.</w:t>
      </w:r>
    </w:p>
    <w:p w14:paraId="1A6B170D">
      <w:pPr>
        <w:pStyle w:val="2"/>
        <w:jc w:val="center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3398520" cy="1852295"/>
            <wp:effectExtent l="0" t="0" r="11430" b="14605"/>
            <wp:docPr id="85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Picture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98520" cy="18522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872B16A">
      <w:pPr>
        <w:pStyle w:val="2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Each letter on the graph may be used once, more than once or not at all.</w:t>
      </w:r>
    </w:p>
    <w:p w14:paraId="6E179735">
      <w:pPr>
        <w:numPr>
          <w:ilvl w:val="0"/>
          <w:numId w:val="0"/>
        </w:numPr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a.Which letter, S, T, V, W, X, Y or Z, shows when</w:t>
      </w:r>
    </w:p>
    <w:p w14:paraId="6FF4EE4C">
      <w:pPr>
        <w:numPr>
          <w:ilvl w:val="0"/>
          <w:numId w:val="0"/>
        </w:numPr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b.the particles in the substance have the most kinetic energy, </w:t>
      </w:r>
    </w:p>
    <w:p w14:paraId="0C306AB8">
      <w:pPr>
        <w:numPr>
          <w:ilvl w:val="0"/>
          <w:numId w:val="0"/>
        </w:numPr>
        <w:ind w:left="720" w:leftChars="0" w:hanging="360" w:firstLineChars="0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............................................................................................................................[1]</w:t>
      </w:r>
    </w:p>
    <w:p w14:paraId="01FEF826">
      <w:pPr>
        <w:numPr>
          <w:ilvl w:val="0"/>
          <w:numId w:val="0"/>
        </w:numPr>
        <w:rPr>
          <w:rFonts w:hint="default" w:ascii="Arial" w:hAnsi="Arial" w:cs="Arial"/>
          <w:sz w:val="22"/>
          <w:szCs w:val="22"/>
        </w:rPr>
      </w:pPr>
      <w:bookmarkStart w:id="0" w:name="_GoBack"/>
      <w:bookmarkEnd w:id="0"/>
      <w:r>
        <w:rPr>
          <w:rFonts w:ascii="Arial" w:hAnsi="Arial"/>
          <w:b/>
          <w:sz w:val="22"/>
        </w:rPr>
        <w:t xml:space="preserve">(ii) the particles in the substance are furthest apart, </w:t>
      </w:r>
    </w:p>
    <w:p w14:paraId="27A0D5CD">
      <w:pPr>
        <w:numPr>
          <w:ilvl w:val="0"/>
          <w:numId w:val="0"/>
        </w:numPr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..................................................................................................................................[1]</w:t>
      </w:r>
    </w:p>
    <w:p w14:paraId="378C271F">
      <w:pPr>
        <w:numPr>
          <w:ilvl w:val="0"/>
          <w:numId w:val="0"/>
        </w:numPr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(iii) the substance exists as both a gas and a liquid?</w:t>
      </w:r>
    </w:p>
    <w:p w14:paraId="25B5EFBF">
      <w:pPr>
        <w:numPr>
          <w:ilvl w:val="0"/>
          <w:numId w:val="0"/>
        </w:numPr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.................................................................................................................................. [1]</w:t>
      </w:r>
    </w:p>
    <w:p w14:paraId="1FE35008">
      <w:pPr>
        <w:numPr>
          <w:ilvl w:val="0"/>
          <w:numId w:val="0"/>
        </w:numPr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c.Use the graph to estimate the boiling point of the substance........................... [1]</w:t>
      </w:r>
    </w:p>
    <w:p w14:paraId="5B66B72A">
      <w:pPr>
        <w:numPr>
          <w:ilvl w:val="0"/>
          <w:numId w:val="0"/>
        </w:numPr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d.Name the change of state directly from a solid to a gas..........................</w:t>
      </w:r>
    </w:p>
    <w:p w14:paraId="78ACD5A6">
      <w:pPr>
        <w:rPr>
          <w:rFonts w:hint="default" w:eastAsiaTheme="minor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3072AD4"/>
    <w:multiLevelType w:val="singleLevel"/>
    <w:tmpl w:val="03072AD4"/>
    <w:lvl w:ilvl="0" w:tentative="0">
      <w:start w:val="1"/>
      <w:numFmt w:val="lowerLetter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373231"/>
    <w:rsid w:val="076D5A73"/>
    <w:rsid w:val="099A0675"/>
    <w:rsid w:val="0B226B74"/>
    <w:rsid w:val="0C434FF4"/>
    <w:rsid w:val="0C5C254A"/>
    <w:rsid w:val="14773A8D"/>
    <w:rsid w:val="14975EDD"/>
    <w:rsid w:val="1647748F"/>
    <w:rsid w:val="38744A1C"/>
    <w:rsid w:val="575B4C22"/>
    <w:rsid w:val="5F335DCF"/>
    <w:rsid w:val="6C716F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pPr>
      <w:spacing w:before="180" w:after="180" w:line="312" w:lineRule="auto"/>
    </w:pPr>
  </w:style>
  <w:style w:type="paragraph" w:customStyle="1" w:styleId="5">
    <w:name w:val="Compact1"/>
    <w:basedOn w:val="2"/>
    <w:qFormat/>
    <w:uiPriority w:val="0"/>
    <w:pPr>
      <w:spacing w:before="36" w:after="36"/>
    </w:pPr>
  </w:style>
  <w:style w:type="table" w:customStyle="1" w:styleId="6">
    <w:name w:val="Table"/>
    <w:semiHidden/>
    <w:unhideWhenUsed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7">
    <w:name w:val="First Paragraph"/>
    <w:basedOn w:val="2"/>
    <w:next w:val="2"/>
    <w:qFormat/>
    <w:uiPriority w:val="0"/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591</Words>
  <Characters>3146</Characters>
  <Lines>0</Lines>
  <Paragraphs>0</Paragraphs>
  <TotalTime>208</TotalTime>
  <ScaleCrop>false</ScaleCrop>
  <LinksUpToDate>false</LinksUpToDate>
  <CharactersWithSpaces>4016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2025-09-05T06:14:00Z</dcterms:created>
  <dc:creator>丁应豪</dc:creator>
  <cp:lastModifiedBy>丁应豪</cp:lastModifiedBy>
  <cp:lastPrinted>2025-09-11T06:18:00Z</cp:lastPrinted>
  <dcterms:modified xsi:type="dcterms:W3CDTF">2025-09-12T01:29:31Z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eyJoZGlkIjoiODA2YmY2MzQ2NWRmZjc5OTMwMzBmOTI4YTE0OGY0YjMiLCJ1c2VySWQiOiI4NTk3NTM4MzcifQ==</vt:lpwstr>
  </property>
  <property fmtid="{D5CDD505-2E9C-101B-9397-08002B2CF9AE}" pid="4" name="ICV">
    <vt:lpwstr>E38410B2A6C74B12A344829352281445_12</vt:lpwstr>
  </property>
</Properties>
</file>