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DA1D6">
      <w:pPr>
        <w:jc w:val="center"/>
        <w:rPr>
          <w:rFonts w:hint="default"/>
          <w:b/>
          <w:bCs/>
          <w:sz w:val="28"/>
          <w:szCs w:val="36"/>
          <w:u w:val="none"/>
          <w:lang w:val="en-US" w:eastAsia="zh-CN"/>
        </w:rPr>
      </w:pPr>
      <w:bookmarkStart w:id="0" w:name="_GoBack"/>
      <w:bookmarkEnd w:id="0"/>
      <w:r>
        <w:rPr>
          <w:rFonts w:ascii="霞鹜文楷" w:hAnsi="霞鹜文楷" w:eastAsia="霞鹜文楷" w:cs="霞鹜文楷"/>
          <w:bCs w:val="1"/>
          <w:b w:val="1"/>
          <w:sz w:val="28"/>
        </w:rPr>
        <w:t>11.2 Acids and bases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11.30</w:t>
      </w:r>
    </w:p>
    <w:p w14:paraId="55B16F06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1. Two indicators, bromophenol blue and Congo red, show the following colours in acidic solutions and in alkaline solutions.</w:t>
      </w:r>
    </w:p>
    <w:p w14:paraId="1ABD21CB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5272405" cy="751205"/>
            <wp:effectExtent l="0" t="0" r="4445" b="10795"/>
            <wp:docPr id="18" name="图片 18" descr="1747732627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747732627947"/>
                    <pic:cNvPicPr>
                      <a:picLocks noChangeAspect="1"/>
                    </pic:cNvPicPr>
                  </pic:nvPicPr>
                  <pic:blipFill>
                    <a:blip r:embed="rId4"/>
                    <a:srcRect t="41760" b="425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5C36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A few drops of each indicator are added to separate samples of a solution of pH 2.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What are the colours of the indicators in this solution?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（   ）</w:t>
      </w:r>
    </w:p>
    <w:p w14:paraId="50880258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114550" cy="1078230"/>
            <wp:effectExtent l="0" t="0" r="0" b="7620"/>
            <wp:docPr id="19" name="图片 19" descr="1747732627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747732627947"/>
                    <pic:cNvPicPr>
                      <a:picLocks noChangeAspect="1"/>
                    </pic:cNvPicPr>
                  </pic:nvPicPr>
                  <pic:blipFill>
                    <a:blip r:embed="rId4"/>
                    <a:srcRect l="2180" t="68886" r="45791" b="1834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ADB9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2. The table shows the pH of four aqueous solutions, W, X, Y and Z.</w:t>
      </w:r>
    </w:p>
    <w:p w14:paraId="2B29DEE5">
      <w:pPr>
        <w:numPr>
          <w:ilvl w:val="0"/>
          <w:numId w:val="0"/>
        </w:numPr>
        <w:jc w:val="center"/>
        <w:rPr>
          <w:rStyle w:val="5"/>
          <w:rFonts w:hint="default" w:ascii="Arial" w:hAnsi="Arial" w:eastAsia="Segoe UI" w:cs="Arial"/>
          <w:b w:val="0"/>
          <w:b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  <w:r>
        <w:rPr>
          <w:rStyle w:val="5"/>
          <w:rFonts w:hint="default" w:ascii="Arial" w:hAnsi="Arial" w:eastAsia="Segoe UI" w:cs="Arial"/>
          <w:b w:val="0"/>
          <w:b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drawing>
          <wp:inline distT="0" distB="0" distL="114300" distR="114300">
            <wp:extent cx="1226820" cy="1097280"/>
            <wp:effectExtent l="0" t="0" r="11430" b="7620"/>
            <wp:docPr id="30" name="图片 30" descr="1747738238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174773823852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2682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C8C6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Universal Indicator is added to each solution.</w:t>
      </w:r>
    </w:p>
    <w:p w14:paraId="535172A1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Which row shows the colour of each solution after the indicator is added? </w:t>
      </w:r>
      <w:r>
        <w:rPr>
          <w:rFonts w:ascii="Arial" w:hAnsi="Arial"/>
          <w:b w:val="0"/>
          <w:sz w:val="22"/>
        </w:rPr>
        <w:t xml:space="preserve">    </w:t>
      </w:r>
      <w:r>
        <w:rPr>
          <w:rFonts w:ascii="Arial" w:hAnsi="Arial"/>
          <w:b w:val="0"/>
          <w:sz w:val="22"/>
        </w:rPr>
        <w:t xml:space="preserve"> （   ）</w:t>
      </w:r>
    </w:p>
    <w:p w14:paraId="216668F2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528570" cy="1076325"/>
            <wp:effectExtent l="0" t="0" r="5080" b="9525"/>
            <wp:docPr id="31" name="图片 31" descr="1747738250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17477382504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857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7EAA">
      <w:pP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47BA1738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  <m:oMath>
        <m:r>
          <m:rPr>
            <m:sty m:val="p"/>
          </m:rPr>
          <w:rPr>
            <w:rFonts w:hint="default" w:ascii="Cambria Math" w:hAnsi="Cambria Math" w:cs="Arial" w:eastAsiaTheme="minorEastAsia"/>
            <w:kern w:val="2"/>
            <w:sz w:val="22"/>
            <w:szCs w:val="22"/>
            <w:lang w:val="en-US" w:eastAsia="zh-CN" w:bidi="ar-SA"/>
          </w:rPr>
          <m:t>0.1 </m:t>
        </m:r>
        <m:sSup>
          <m:sSupP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Arial" w:eastAsiaTheme="minorEastAsia"/>
                <w:b w:val="0"/>
                <w:bCs w:val="0"/>
                <w:i w:val="0"/>
                <w:kern w:val="2"/>
                <w:sz w:val="22"/>
                <w:szCs w:val="22"/>
                <w:lang w:val="en-US" w:eastAsia="zh-CN" w:bidi="ar-SA"/>
              </w:rPr>
              <m:t>mol/dm</m:t>
            </m: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sup>
        </m:sSup>
      </m:oMath>
      <m:oMath>
        <m:r>
          <m:rPr>
            <m:sty m:val="p"/>
          </m:rPr>
          <w:rPr>
            <w:rFonts w:hint="default" w:ascii="Cambria Math" w:hAnsi="Cambria Math" w:cs="Arial" w:eastAsiaTheme="minorEastAsia"/>
            <w:kern w:val="2"/>
            <w:sz w:val="22"/>
            <w:szCs w:val="22"/>
            <w:lang w:val="en-US" w:eastAsia="zh-CN" w:bidi="ar-SA"/>
          </w:rPr>
          <m:t>0.1 </m:t>
        </m:r>
        <m:sSup>
          <m:sSupP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Arial" w:eastAsiaTheme="minorEastAsia"/>
                <w:b w:val="0"/>
                <w:bCs w:val="0"/>
                <w:i w:val="0"/>
                <w:kern w:val="2"/>
                <w:sz w:val="22"/>
                <w:szCs w:val="22"/>
                <w:lang w:val="en-US" w:eastAsia="zh-CN" w:bidi="ar-SA"/>
              </w:rPr>
              <m:t>mol/dm</m:t>
            </m: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sup>
        </m:sSup>
      </m:oMath>
      <m:oMath>
        <m:r>
          <m:rPr>
            <m:sty m:val="p"/>
          </m:rPr>
          <w:rPr>
            <w:rFonts w:hint="default" w:ascii="Cambria Math" w:hAnsi="Cambria Math" w:cs="Arial" w:eastAsiaTheme="minorEastAsia"/>
            <w:kern w:val="2"/>
            <w:sz w:val="22"/>
            <w:szCs w:val="22"/>
            <w:lang w:val="en-US" w:eastAsia="zh-CN" w:bidi="ar-SA"/>
          </w:rPr>
          <m:t>0.1 </m:t>
        </m:r>
        <m:sSup>
          <m:sSupP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Arial" w:eastAsiaTheme="minorEastAsia"/>
                <w:b w:val="0"/>
                <w:bCs w:val="0"/>
                <w:i w:val="0"/>
                <w:kern w:val="2"/>
                <w:sz w:val="22"/>
                <w:szCs w:val="22"/>
                <w:lang w:val="en-US" w:eastAsia="zh-CN" w:bidi="ar-SA"/>
              </w:rPr>
              <m:t>mol/dm</m:t>
            </m: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sup>
        </m:sSup>
      </m:oMath>
      <m:oMath>
        <m:r>
          <m:rPr>
            <m:sty m:val="p"/>
          </m:rPr>
          <w:rPr>
            <w:rFonts w:hint="default" w:ascii="Cambria Math" w:hAnsi="Cambria Math" w:cs="Arial" w:eastAsiaTheme="minorEastAsia"/>
            <w:kern w:val="2"/>
            <w:sz w:val="22"/>
            <w:szCs w:val="22"/>
            <w:lang w:val="en-US" w:eastAsia="zh-CN" w:bidi="ar-SA"/>
          </w:rPr>
          <m:t>0.1 </m:t>
        </m:r>
        <m:sSup>
          <m:sSupP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Arial" w:eastAsiaTheme="minorEastAsia"/>
                <w:b w:val="0"/>
                <w:bCs w:val="0"/>
                <w:i w:val="0"/>
                <w:kern w:val="2"/>
                <w:sz w:val="22"/>
                <w:szCs w:val="22"/>
                <w:lang w:val="en-US" w:eastAsia="zh-CN" w:bidi="ar-SA"/>
              </w:rPr>
              <m:t>mol/dm</m:t>
            </m: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 w:eastAsiaTheme="minorEastAsia"/>
                <w:kern w:val="2"/>
                <w:sz w:val="22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Arial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m:ctrlPr>
          </m:sup>
        </m:sSup>
      </m:oMath>
      <w:r>
        <w:rPr>
          <w:rFonts w:ascii="Arial" w:hAnsi="Arial"/>
          <w:b w:val="0"/>
          <w:sz w:val="22"/>
        </w:rPr>
        <w:t>3. Which solution has the lowest pH?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 ammonia solution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 ethanoic acid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 lithium hydroxide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 nitric acid</w:t>
      </w:r>
    </w:p>
    <w:p w14:paraId="2E7B944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4D59C3C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4. Potassium hydroxide is a base. </w:t>
      </w:r>
    </w:p>
    <w:p w14:paraId="7058DD17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Which statement describes a reaction of potassium hydroxide?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</w:t>
      </w:r>
      <w:r>
        <w:rPr>
          <w:rFonts w:ascii="Arial" w:hAnsi="Arial"/>
          <w:b w:val="0"/>
          <w:sz w:val="22"/>
        </w:rPr>
        <w:t>（   ）</w:t>
      </w:r>
    </w:p>
    <w:p w14:paraId="61C1B91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A Chlorine is formed when it is heated with ammonium chloride. </w:t>
      </w:r>
    </w:p>
    <w:p w14:paraId="751E2A1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B It turns Universal Indicator green. </w:t>
      </w:r>
    </w:p>
    <w:p w14:paraId="4D1FCE8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C It reacts with an acid to produce a salt and water. </w:t>
      </w:r>
    </w:p>
    <w:p w14:paraId="1CE12BA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D It turns methyl orange red.</w:t>
      </w:r>
    </w:p>
    <w:p w14:paraId="30B209B0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ascii="Arial" w:hAnsi="Arial"/>
          <w:b w:val="0"/>
          <w:sz w:val="22"/>
        </w:rPr>
        <w:t xml:space="preserve">5. Which row shows the difference between a weak acid and a strong acid? 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>（   ）</w:t>
      </w:r>
    </w:p>
    <w:p w14:paraId="5A3E918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2456180" cy="1021080"/>
            <wp:effectExtent l="0" t="0" r="1270" b="7620"/>
            <wp:docPr id="57" name="图片 57" descr="1748058288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17480582883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214F3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6. Which statement describes the properties of hydrochloric acid?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Carbon dioxide is produced when limestone reacts with hydrochloric acid.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Hydrogen is produced when sodium hydroxide reacts with hydrochloric acid.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Methyl orange turns yellow in strong hydrochloric acid.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Red litmus paper turns blue when dipped into hydrochloric acid.</w:t>
      </w:r>
    </w:p>
    <w:p w14:paraId="7E4C6FD5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58C93D48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7. What is a characteristic of acids?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 xml:space="preserve">   </w:t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Acids turn methyl orange indicator yellow.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Acids have a high pH value.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Acids react with ammonium salts to give ammonia gas.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Acids react with carbonates to produce salts.</w:t>
      </w:r>
    </w:p>
    <w:p w14:paraId="55C030D3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78E6143C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8. Which of the following solution shows the lowest acidity?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</w:t>
      </w:r>
      <w:r>
        <w:rPr>
          <w:rFonts w:ascii="Arial" w:hAnsi="Arial"/>
          <w:b w:val="0"/>
          <w:sz w:val="22"/>
        </w:rPr>
        <w:t xml:space="preserve"> （   ）</w:t>
      </w:r>
    </w:p>
    <w:p w14:paraId="14D9D393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A. HCl solution with ph of 2</w:t>
      </w:r>
    </w:p>
    <w:p w14:paraId="6ED1EDAE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B. CH₃COOH solution with ph of 3</w:t>
      </w:r>
    </w:p>
    <w:p w14:paraId="179624F5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C. Na₂CO₃ solution with ph of 8</w:t>
      </w:r>
    </w:p>
    <w:p w14:paraId="5673331B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D. NaOH solution with ph of 14</w:t>
      </w:r>
    </w:p>
    <w:p w14:paraId="05F15458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42D27634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9. Which substance is the most alkaline?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</w:t>
      </w:r>
      <w:r>
        <w:rPr>
          <w:rFonts w:ascii="Arial" w:hAnsi="Arial"/>
          <w:b w:val="0"/>
          <w:sz w:val="22"/>
        </w:rPr>
        <w:t xml:space="preserve"> （   ）</w:t>
      </w:r>
    </w:p>
    <w:p w14:paraId="0F753B56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689225" cy="1223645"/>
            <wp:effectExtent l="0" t="0" r="15875" b="14605"/>
            <wp:docPr id="27" name="图片 27" descr="1747733242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1747733242472"/>
                    <pic:cNvPicPr>
                      <a:picLocks noChangeAspect="1"/>
                    </pic:cNvPicPr>
                  </pic:nvPicPr>
                  <pic:blipFill>
                    <a:blip r:embed="rId8"/>
                    <a:srcRect l="3236" t="62088" r="34656" b="5301"/>
                    <a:stretch>
                      <a:fillRect/>
                    </a:stretch>
                  </pic:blipFill>
                  <pic:spPr>
                    <a:xfrm>
                      <a:off x="0" y="0"/>
                      <a:ext cx="2689225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98C8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2AA4BF3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10. Which of the following solution shows the lowest acidity?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</w:t>
      </w:r>
      <w:r>
        <w:rPr>
          <w:rFonts w:ascii="Arial" w:hAnsi="Arial"/>
          <w:b w:val="0"/>
          <w:sz w:val="22"/>
        </w:rPr>
        <w:t>（   ）</w:t>
      </w:r>
    </w:p>
    <w:p w14:paraId="369444CF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A. HCl solution with ph of 2</w:t>
      </w:r>
    </w:p>
    <w:p w14:paraId="2DA11BA9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B. CH₃COOH solution with ph of 3</w:t>
      </w:r>
    </w:p>
    <w:p w14:paraId="24CE8DA8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C. Na₂CO₃ solution with ph of 8</w:t>
      </w:r>
    </w:p>
    <w:p w14:paraId="7954A180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D. NaOH solution with ph of 14</w:t>
      </w:r>
    </w:p>
    <w:p w14:paraId="641E5D9A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9C2899D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11. A gas is escaping from a pipe in a chemical plant.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chemist tests this gas and finds that it is alkaline.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What is this gas?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ammonia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B chlorine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C hydrogen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sulfur dioxide</w:t>
      </w:r>
    </w:p>
    <w:p w14:paraId="564FF81C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12. Dilute hydrochloric acid is added to a solid, S.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flammable gas, G, is formed. Gas G is less dense than air.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What are S and G?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（   ）</w:t>
      </w:r>
    </w:p>
    <w:p w14:paraId="355CE55F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849755" cy="809625"/>
            <wp:effectExtent l="0" t="0" r="17145" b="9525"/>
            <wp:docPr id="8" name="图片 8" descr="1747731884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47731884370"/>
                    <pic:cNvPicPr>
                      <a:picLocks noChangeAspect="1"/>
                    </pic:cNvPicPr>
                  </pic:nvPicPr>
                  <pic:blipFill>
                    <a:blip r:embed="rId9"/>
                    <a:srcRect t="35886" r="17477" b="6214"/>
                    <a:stretch>
                      <a:fillRect/>
                    </a:stretch>
                  </pic:blipFill>
                  <pic:spPr>
                    <a:xfrm>
                      <a:off x="0" y="0"/>
                      <a:ext cx="184975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43DE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5F97E4B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13. The diagram shows two substances, X and Y, being heated together.</w:t>
      </w:r>
    </w:p>
    <w:p w14:paraId="1911862E">
      <w:pPr>
        <w:numPr>
          <w:ilvl w:val="0"/>
          <w:numId w:val="0"/>
        </w:numPr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868170" cy="984885"/>
            <wp:effectExtent l="0" t="0" r="17780" b="5715"/>
            <wp:docPr id="12" name="图片 12" descr="1747732225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747732225556"/>
                    <pic:cNvPicPr>
                      <a:picLocks noChangeAspect="1"/>
                    </pic:cNvPicPr>
                  </pic:nvPicPr>
                  <pic:blipFill>
                    <a:blip r:embed="rId10"/>
                    <a:srcRect l="18754" t="32700" r="13457" b="35233"/>
                    <a:stretch>
                      <a:fillRect/>
                    </a:stretch>
                  </pic:blipFill>
                  <pic:spPr>
                    <a:xfrm>
                      <a:off x="0" y="0"/>
                      <a:ext cx="186817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FC45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The Universal Indicator paper turns blue during the experiment.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What are substances X and Y?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ammonium nitrate and hydrochloric acid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ammonium nitrate and sodium hydroxide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sodium carbonate and hydrochloric acid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sodium carbonate and sodium hydroxide</w:t>
      </w:r>
    </w:p>
    <w:p w14:paraId="09093709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47C5B307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14. Which statement about the reaction of acids is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They react with ammonium salts to form a salt and ammonia only.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They react with metal carbonates to give a salt and carbon dioxide only.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They react with metal hydroxides to give a salt and water only.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They react with metals to give a salt, hydrogen and water only.</w:t>
      </w:r>
    </w:p>
    <w:p w14:paraId="094F22AD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B29FF41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15. Which are properties of an acid?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1 reacts with ammonium sulfate to form ammonia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2 turns red litmus blue</w:t>
      </w:r>
    </w:p>
    <w:p w14:paraId="35345D99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642745" cy="1117600"/>
            <wp:effectExtent l="0" t="0" r="14605" b="6350"/>
            <wp:docPr id="22" name="图片 22" descr="1747732786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747732786015"/>
                    <pic:cNvPicPr>
                      <a:picLocks noChangeAspect="1"/>
                    </pic:cNvPicPr>
                  </pic:nvPicPr>
                  <pic:blipFill>
                    <a:blip r:embed="rId11"/>
                    <a:srcRect t="78840" r="59856" b="2533"/>
                    <a:stretch>
                      <a:fillRect/>
                    </a:stretch>
                  </pic:blipFill>
                  <pic:spPr>
                    <a:xfrm>
                      <a:off x="0" y="0"/>
                      <a:ext cx="1642745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B3AB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02A1BE5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16. Which statements about alkalis are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1 When reacted with an acid, the pH of the alkali increases.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2 When tested with litmus, the litmus turns blue.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3 When warmed with an ammonium salt, ammonia gas is given off.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1, 2 and 3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B 1 and 2 only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C 1 and 3 only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D 2 and 3 only</w:t>
      </w:r>
    </w:p>
    <w:p w14:paraId="6D01F320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7656173F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17. The diagram shows an experiment.</w:t>
      </w:r>
    </w:p>
    <w:p w14:paraId="7A23BDBF">
      <w:pPr>
        <w:numPr>
          <w:ilvl w:val="0"/>
          <w:numId w:val="0"/>
        </w:numPr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556385" cy="1264920"/>
            <wp:effectExtent l="0" t="0" r="5715" b="11430"/>
            <wp:docPr id="20" name="图片 20" descr="1747732786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747732786015"/>
                    <pic:cNvPicPr>
                      <a:picLocks noChangeAspect="1"/>
                    </pic:cNvPicPr>
                  </pic:nvPicPr>
                  <pic:blipFill>
                    <a:blip r:embed="rId11"/>
                    <a:srcRect l="28337" t="5100" r="11345" b="61461"/>
                    <a:stretch>
                      <a:fillRect/>
                    </a:stretch>
                  </pic:blipFill>
                  <pic:spPr>
                    <a:xfrm>
                      <a:off x="0" y="0"/>
                      <a:ext cx="155638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46B7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What happens to the pieces of litmus paper?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28C7D971">
      <w:pPr>
        <w:numPr>
          <w:ilvl w:val="0"/>
          <w:numId w:val="0"/>
        </w:numPr>
        <w:jc w:val="left"/>
        <w:rPr>
          <w:rFonts w:hint="default" w:ascii="Arial" w:hAnsi="Arial" w:eastAsia="宋体" w:cs="Arial"/>
          <w:b w:val="0"/>
          <w:bCs w:val="0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b w:val="0"/>
          <w:bCs w:val="0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drawing>
          <wp:inline distT="0" distB="0" distL="114300" distR="114300">
            <wp:extent cx="2336165" cy="900430"/>
            <wp:effectExtent l="0" t="0" r="6985" b="13970"/>
            <wp:docPr id="21" name="图片 21" descr="1747732786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747732786015"/>
                    <pic:cNvPicPr>
                      <a:picLocks noChangeAspect="1"/>
                    </pic:cNvPicPr>
                  </pic:nvPicPr>
                  <pic:blipFill>
                    <a:blip r:embed="rId11"/>
                    <a:srcRect l="2926" t="43616" r="26232" b="37768"/>
                    <a:stretch>
                      <a:fillRect/>
                    </a:stretch>
                  </pic:blipFill>
                  <pic:spPr>
                    <a:xfrm>
                      <a:off x="0" y="0"/>
                      <a:ext cx="2336165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3949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6949BFE9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18. Which method can be used to obtain ammonia from ammonium sulfate? 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Heat it with an acid.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Heat it with an alkali.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Heat it with an oxidising agent.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Heat it with a reducing agent.</w:t>
      </w:r>
    </w:p>
    <w:p w14:paraId="1DF508ED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C886040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19. Which statement is not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When a base reacts with an ammonium salt, ammonia is given off.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When an acid reacts with a base, neutralisation takes place.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When an acid reacts with a carbonate, carbon dioxide is given off.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When the acidity of a solution increases, the pH increases.</w:t>
      </w:r>
    </w:p>
    <w:p w14:paraId="56BB6F01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6393B76D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20. Which reaction is not characteristic of an acid?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It dissolves magnesium oxide.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It produces ammonia from ammonium compounds.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It produces carbon dioxide from a carbonate.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It produces hydrogen from zinc metal.</w:t>
      </w:r>
    </w:p>
    <w:p w14:paraId="6DB22357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19FB5916">
      <w:pPr>
        <w:rPr>
          <w:rFonts w:hint="default"/>
          <w:b/>
          <w:bCs/>
          <w:sz w:val="28"/>
          <w:szCs w:val="36"/>
          <w:u w:val="none"/>
          <w:lang w:val="en-US" w:eastAsia="zh-CN"/>
        </w:rPr>
      </w:pPr>
      <w:r>
        <w:rPr>
          <w:rFonts w:ascii="Arial" w:hAnsi="Arial"/>
          <w:b w:val="0"/>
          <w:sz w:val="22"/>
        </w:rPr>
        <w:t>21. Which property is not characteristic of a base?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It reacts with a carbonate to form carbon dioxide.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It reacts with an acid to form a salt.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It reacts with an ammonium salt to form ammonia.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It turns universal indicator paper blue.</w:t>
      </w:r>
    </w:p>
    <w:p w14:paraId="19A5E15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708694C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22. Which statement is not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14C6525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A When a base reacts with an ammonium salt, ammonia is given off. </w:t>
      </w:r>
    </w:p>
    <w:p w14:paraId="2F32A42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B When an acid reacts with a base, neutralisation takes place. </w:t>
      </w:r>
    </w:p>
    <w:p w14:paraId="53A186C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C When an acid reacts with a carbonate, carbon dioxide is given off. </w:t>
      </w:r>
    </w:p>
    <w:p w14:paraId="30902D2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/>
          <w:b/>
          <w:bCs/>
          <w:sz w:val="28"/>
          <w:szCs w:val="36"/>
          <w:u w:val="none"/>
          <w:lang w:val="en-US" w:eastAsia="zh-CN"/>
        </w:rPr>
      </w:pPr>
      <w:r>
        <w:rPr>
          <w:rFonts w:ascii="Arial" w:hAnsi="Arial"/>
          <w:b w:val="0"/>
          <w:sz w:val="22"/>
        </w:rPr>
        <w:t>D When the acidity of a solution increases, the pH increases.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F786B"/>
    <w:rsid w:val="0DAE2941"/>
    <w:rsid w:val="17C52D61"/>
    <w:rsid w:val="192E30E4"/>
    <w:rsid w:val="1C362480"/>
    <w:rsid w:val="73582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/>
    </w:pPr>
  </w:style>
  <w:style w:type="character" w:styleId="5">
    <w:name w:val="Emphasis"/>
    <w:basedOn w:val="4"/>
    <w:qFormat/>
    <w:uiPriority w:val="0"/>
    <w:rPr>
      <w:i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892</Words>
  <Characters>3853</Characters>
  <Lines>0</Lines>
  <Paragraphs>0</Paragraphs>
  <TotalTime>4</TotalTime>
  <ScaleCrop>false</ScaleCrop>
  <LinksUpToDate>false</LinksUpToDate>
  <CharactersWithSpaces>4910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2025-11-26T01:58:00Z</dcterms:created>
  <dc:creator>丁应豪</dc:creator>
  <cp:lastModifiedBy>丁应豪</cp:lastModifiedBy>
  <cp:lastPrinted>2025-11-26T02:03:00Z</cp:lastPrinted>
  <dcterms:modified xsi:type="dcterms:W3CDTF">2025-11-27T02:38:05Z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3475B4D4D8854955A7D560E020808689_12</vt:lpwstr>
  </property>
</Properties>
</file>