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E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13.2 Reactivity series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5.20</w:t>
      </w:r>
    </w:p>
    <w:p w14:paraId="331EAB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Samples of five different metals, E, F, G, H and J were reacted with dilute sulfuric acid using the apparatus shown.</w:t>
      </w:r>
    </w:p>
    <w:p w14:paraId="14A9C1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400810" cy="956310"/>
            <wp:effectExtent l="0" t="0" r="8890" b="1524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956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                   </w:t>
      </w: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796415" cy="1081405"/>
            <wp:effectExtent l="0" t="0" r="13335" b="4445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1081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6911F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volume of hydrogen gas collected after one minute was measured.</w:t>
      </w:r>
    </w:p>
    <w:p w14:paraId="09CC56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results are shown on the bar chart.</w:t>
      </w:r>
    </w:p>
    <w:p w14:paraId="5E4A80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order of reactivity of the metals (most reactive first)?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296E562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 xml:space="preserve"> E,F,G,H,J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 xml:space="preserve"> G,E,H,F,J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 xml:space="preserve"> J,F,H,E,G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 xml:space="preserve"> J,H,G,F,E</w:t>
      </w:r>
    </w:p>
    <w:p w14:paraId="5066FBB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eastAsia="zh-CN"/>
        </w:rPr>
      </w:pPr>
    </w:p>
    <w:p w14:paraId="2AB858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Metal X reacts violently with water. Metal Y reacts slowly with steam. </w:t>
      </w:r>
    </w:p>
    <w:p w14:paraId="278BE2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Metal Z does not react with dilute hydrochloric acid. </w:t>
      </w:r>
    </w:p>
    <w:p w14:paraId="133C9E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correct order of reactivity of these metals, most reactive first?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479D5C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X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Y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Z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X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Z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Y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Z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X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Y</m:t>
        </m:r>
      </m:oMath>
      <w:r>
        <w:rPr>
          <w:rFonts w:hint="eastAsia" w:hAnsi="Cambria Math" w:cs="Arial"/>
          <w:i w:val="0"/>
          <w:sz w:val="22"/>
          <w:szCs w:val="22"/>
          <w:lang w:val="en-US" w:eastAsia="zh-CN"/>
        </w:rPr>
        <w:tab/>
      </w:r>
      <w:r>
        <w:rPr>
          <w:rFonts w:hint="eastAsia" w:hAnsi="Cambria Math" w:cs="Arial"/>
          <w:i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Z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Y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X</m:t>
        </m:r>
      </m:oMath>
    </w:p>
    <w:p w14:paraId="78E2FB7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06F1B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 xml:space="preserve">Y displaces X from its aqueous sulfate. </w:t>
      </w:r>
    </w:p>
    <w:p w14:paraId="3503A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X does not displace W from its aqueous sulfate. </w:t>
      </w:r>
    </w:p>
    <w:p w14:paraId="5DA44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X displaces Z from its aqueous sulfate. </w:t>
      </w:r>
    </w:p>
    <w:p w14:paraId="03E80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order of reactivity of elements W, X, Y and Z?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25"/>
        <w:gridCol w:w="530"/>
        <w:gridCol w:w="453"/>
        <w:gridCol w:w="530"/>
      </w:tblGrid>
      <w:tr w14:paraId="340E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0C89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849CF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most reactive</w:t>
            </w:r>
          </w:p>
        </w:tc>
        <w:tc>
          <w:tcPr>
            <w:gridSpan w:val="3"/>
          </w:tcPr>
          <w:p w14:paraId="4AD4860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least reactive</w:t>
            </w:r>
          </w:p>
        </w:tc>
      </w:tr>
      <w:tr w14:paraId="5549C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D765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E27562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3B44FF3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60EFBF6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22C538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442A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53DE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91DCFD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42D68B9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37CA08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52BDD9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095E3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E793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48842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  <w:tc>
          <w:p w14:paraId="61A0DFE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1E2BC3E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16A376C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</w:tr>
      <w:tr w14:paraId="64D7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CA4D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362C14A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  <w:tc>
          <w:p w14:paraId="54C7CE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15D3CED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7187D5B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</w:tbl>
    <w:p w14:paraId="0AFBBD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eastAsia="zh-CN"/>
        </w:rPr>
      </w:pPr>
    </w:p>
    <w:p w14:paraId="26E3130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A student carried out an experiment to find the order of reactivity of five metals. They were tested with cold water, hot water and steam and results recorded in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table.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1892"/>
        <w:gridCol w:w="1977"/>
        <w:gridCol w:w="1892"/>
      </w:tblGrid>
      <w:tr w14:paraId="0A52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0F52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  <w:tc>
          <w:p w14:paraId="1E6E25B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cold water</w:t>
            </w:r>
          </w:p>
        </w:tc>
        <w:tc>
          <w:p w14:paraId="4BD1D4C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hot water</w:t>
            </w:r>
          </w:p>
        </w:tc>
        <w:tc>
          <w:p w14:paraId="48C6236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steam</w:t>
            </w:r>
          </w:p>
        </w:tc>
      </w:tr>
      <w:tr w14:paraId="510B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6EFE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</w:t>
            </w:r>
          </w:p>
        </w:tc>
        <w:tc>
          <w:p w14:paraId="082136A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  <w:tc>
          <w:p w14:paraId="09F598F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reacts slowly</w:t>
            </w:r>
          </w:p>
        </w:tc>
        <w:tc>
          <w:p w14:paraId="38F19CE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vigorous reaction</w:t>
            </w:r>
          </w:p>
        </w:tc>
      </w:tr>
      <w:tr w14:paraId="536D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E7E41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267A5F1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  <w:tc>
          <w:p w14:paraId="072385C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  <w:tc>
          <w:p w14:paraId="2BA826C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 reaction</w:t>
            </w:r>
          </w:p>
        </w:tc>
      </w:tr>
      <w:tr w14:paraId="142FC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9CC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212409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reacts slowly</w:t>
            </w:r>
          </w:p>
        </w:tc>
        <w:tc>
          <w:p w14:paraId="018E68B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vigorous reaction</w:t>
            </w:r>
          </w:p>
        </w:tc>
        <w:tc>
          <w:p w14:paraId="6D4CAAC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not attempted</w:t>
            </w:r>
          </w:p>
        </w:tc>
      </w:tr>
      <w:tr w14:paraId="4BD6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58CE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1275FAC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  <w:tc>
          <w:p w14:paraId="56C8E0C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  <w:tc>
          <w:p w14:paraId="7506F88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</w:tr>
      <w:tr w14:paraId="203F6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0CE7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  <w:tc>
          <w:p w14:paraId="2D2503E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vigorous reaction</w:t>
            </w:r>
          </w:p>
        </w:tc>
        <w:tc>
          <w:p w14:paraId="09CDC4C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explosive reaction</w:t>
            </w:r>
          </w:p>
        </w:tc>
        <w:tc>
          <w:p w14:paraId="335C03D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not attempted</w:t>
            </w:r>
          </w:p>
        </w:tc>
      </w:tr>
    </w:tbl>
    <w:p w14:paraId="0462B8A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order of reactivity of these metals?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534"/>
        <w:gridCol w:w="534"/>
        <w:gridCol w:w="457"/>
        <w:gridCol w:w="816"/>
        <w:gridCol w:w="697"/>
      </w:tblGrid>
      <w:tr w14:paraId="236B2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D62D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gridSpan w:val="3"/>
          </w:tcPr>
          <w:p w14:paraId="6E93183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most reactive</w:t>
            </w:r>
          </w:p>
        </w:tc>
        <w:tc>
          <w:tcPr>
            <w:gridSpan w:val="2"/>
          </w:tcPr>
          <w:p w14:paraId="0FD53B6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least reactive</w:t>
            </w:r>
          </w:p>
        </w:tc>
      </w:tr>
      <w:tr w14:paraId="2886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68A2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1128A3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</w:t>
            </w:r>
          </w:p>
        </w:tc>
        <w:tc>
          <w:p w14:paraId="05686B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5076B8A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282F545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535FB0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6F85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9636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0AC0DB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0437443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633730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  <w:tc>
          <w:p w14:paraId="1DE96F7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</w:t>
            </w:r>
          </w:p>
        </w:tc>
        <w:tc>
          <w:p w14:paraId="0B40EA2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</w:tr>
      <w:tr w14:paraId="657E4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B791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A6A234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  <w:tc>
          <w:p w14:paraId="3FFA1C7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67E8D6E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</w:t>
            </w:r>
          </w:p>
        </w:tc>
        <w:tc>
          <w:p w14:paraId="4B623C0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3F1C35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</w:tr>
      <w:tr w14:paraId="0EB26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193A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FC8543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  <w:tc>
          <w:p w14:paraId="1B43127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39D2DA8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0046350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3AB9F4A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</w:t>
            </w:r>
          </w:p>
        </w:tc>
      </w:tr>
    </w:tbl>
    <w:p w14:paraId="514922C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5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Metal X reacts with steam but not with cold water.</w:t>
      </w:r>
    </w:p>
    <w:p w14:paraId="0729AC8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X?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8F5CB7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calcium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copper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sodium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zinc</w:t>
      </w:r>
    </w:p>
    <w:p w14:paraId="0946D00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EF394D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Pieces of copper, iron, magnesium and zinc are added to separate test- tubes containing dilute hydrochloric acid.</w:t>
      </w:r>
    </w:p>
    <w:p w14:paraId="23E42F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test- tube contains iron and dilute hydrochloric acid?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2EE2D8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719580" cy="935355"/>
            <wp:effectExtent l="0" t="0" r="13970" b="17145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935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3F45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5BAB5D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 xml:space="preserve">Which substances do not react together?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D115D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calcium + water </w:t>
      </w:r>
    </w:p>
    <w:p w14:paraId="137D501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 copper + dilute hydrochloric acid</w:t>
      </w:r>
    </w:p>
    <w:p w14:paraId="52F312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sodium + water </w:t>
      </w:r>
    </w:p>
    <w:p w14:paraId="21550F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zinc + dilute hydrochloric acid</w:t>
      </w:r>
    </w:p>
    <w:p w14:paraId="1A6B9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C38AB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The ionic equations represent the reactions between four metals, P, Q, R and S, and solutions of the salts of the same metals.</w:t>
      </w:r>
    </w:p>
    <w:p w14:paraId="7F7A126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eqArr>
            <m:eqArr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qArr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b w:val="0"/>
                      <w:i w:val="0"/>
                      <w:sz w:val="22"/>
                      <w:szCs w:val="22"/>
                    </w:rPr>
                    <m:t>Q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+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→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no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宋体" w:cs="MS Mincho"/>
                  <w:b w:val="0"/>
                  <w:i w:val="0"/>
                  <w:sz w:val="22"/>
                  <w:szCs w:val="22"/>
                  <w:lang w:val="en-US" w:eastAsia="zh-CN"/>
                </w:rPr>
                <m:t xml:space="preserve"> 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reaction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b w:val="0"/>
                      <w:i w:val="0"/>
                      <w:sz w:val="22"/>
                      <w:szCs w:val="22"/>
                    </w:rPr>
                    <m:t>P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+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→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b w:val="0"/>
                      <w:i w:val="0"/>
                      <w:sz w:val="22"/>
                      <w:szCs w:val="22"/>
                    </w:rPr>
                    <m:t>R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+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P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Q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b w:val="0"/>
                      <w:i w:val="0"/>
                      <w:sz w:val="22"/>
                      <w:szCs w:val="22"/>
                    </w:rPr>
                    <m:t>S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+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→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b w:val="0"/>
                      <w:i w:val="0"/>
                      <w:sz w:val="22"/>
                      <w:szCs w:val="22"/>
                    </w:rPr>
                    <m:t>Q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+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S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b w:val="0"/>
                      <w:i w:val="0"/>
                      <w:sz w:val="22"/>
                      <w:szCs w:val="22"/>
                    </w:rPr>
                    <m:t>P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+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→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b w:val="0"/>
                      <w:i w:val="0"/>
                      <w:sz w:val="22"/>
                      <w:szCs w:val="22"/>
                    </w:rPr>
                    <m:t>S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+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P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b w:val="0"/>
                      <w:i w:val="0"/>
                      <w:sz w:val="22"/>
                      <w:szCs w:val="22"/>
                    </w:rPr>
                    <m:t>R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+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→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b w:val="0"/>
                      <w:i w:val="0"/>
                      <w:sz w:val="22"/>
                      <w:szCs w:val="22"/>
                    </w:rPr>
                    <m:t>S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+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b w:val="0"/>
                      <w:i w:val="0"/>
                      <w:sz w:val="22"/>
                      <w:szCs w:val="22"/>
                    </w:rPr>
                    <m:t>Q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+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→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no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宋体" w:cs="MS Mincho"/>
                  <w:b w:val="0"/>
                  <w:i w:val="0"/>
                  <w:sz w:val="22"/>
                  <w:szCs w:val="22"/>
                  <w:lang w:val="en-US" w:eastAsia="zh-CN"/>
                </w:rPr>
                <m:t xml:space="preserve"> </m:t>
              </m:r>
              <m:r>
                <m:rPr>
                  <m:nor/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reaction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</m:eqArr>
        </m:oMath>
      </m:oMathPara>
    </w:p>
    <w:p w14:paraId="68690BA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correct order of reactivity of the metals?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693"/>
        <w:gridCol w:w="388"/>
        <w:gridCol w:w="375"/>
        <w:gridCol w:w="388"/>
      </w:tblGrid>
      <w:tr w14:paraId="077D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490D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79B2CD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most</w:t>
            </w:r>
          </w:p>
        </w:tc>
        <w:tc>
          <w:tcPr>
            <w:gridSpan w:val="3"/>
          </w:tcPr>
          <w:p w14:paraId="3F3ED3F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least</w:t>
            </w:r>
          </w:p>
        </w:tc>
      </w:tr>
      <w:tr w14:paraId="1C4D4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C609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DBC7B8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  <w:tc>
          <w:p w14:paraId="1429BC7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</w:t>
            </w:r>
          </w:p>
        </w:tc>
        <w:tc>
          <w:p w14:paraId="7CBB01F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</w:t>
            </w:r>
          </w:p>
        </w:tc>
        <w:tc>
          <w:p w14:paraId="38AA351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</w:tr>
      <w:tr w14:paraId="72C7E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0F83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970B19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  <w:tc>
          <w:p w14:paraId="3E0D1F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</w:t>
            </w:r>
          </w:p>
        </w:tc>
        <w:tc>
          <w:p w14:paraId="64CB9D9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</w:t>
            </w:r>
          </w:p>
        </w:tc>
        <w:tc>
          <w:p w14:paraId="618C8B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</w:tr>
      <w:tr w14:paraId="31A1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4FBB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22EB5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  <w:tc>
          <w:p w14:paraId="5E4F9D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</w:t>
            </w:r>
          </w:p>
        </w:tc>
        <w:tc>
          <w:p w14:paraId="3393235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</w:t>
            </w:r>
          </w:p>
        </w:tc>
        <w:tc>
          <w:p w14:paraId="43C4DE9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</w:tr>
      <w:tr w14:paraId="27E0A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4E78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59ECE0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</w:t>
            </w:r>
          </w:p>
        </w:tc>
        <w:tc>
          <w:p w14:paraId="6338BF9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  <w:tc>
          <w:p w14:paraId="23918E2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  <w:tc>
          <w:p w14:paraId="22C3924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</w:t>
            </w:r>
          </w:p>
        </w:tc>
      </w:tr>
    </w:tbl>
    <w:p w14:paraId="4CD53DB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4ABB9F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The results of two experiments are given.</w:t>
      </w:r>
    </w:p>
    <w:p w14:paraId="08741E8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Cobalt displaces manganese from an aqueous solution of a manganese salt. </w:t>
      </w:r>
    </w:p>
    <w:p w14:paraId="79C5E1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Manganese displaces silver from an aqueous solution of a silver salt.</w:t>
      </w:r>
    </w:p>
    <w:p w14:paraId="7B28908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Three more experiments are carried out.</w:t>
      </w:r>
    </w:p>
    <w:p w14:paraId="1E2196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40" w:firstLineChars="2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Cobalt is added to an aqueous solution of a silver salt. </w:t>
      </w:r>
    </w:p>
    <w:p w14:paraId="0C56D18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40" w:firstLineChars="2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4 Manganese is added to an aqueous solution of a cobalt salt. </w:t>
      </w:r>
    </w:p>
    <w:p w14:paraId="4349468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40" w:firstLineChars="2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5 Silver is added to an aqueous solution of a cobalt salt.</w:t>
      </w:r>
    </w:p>
    <w:p w14:paraId="1FC1A1A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which experiments does a reaction take place?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371135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3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4 and 5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5 only</w:t>
      </w:r>
    </w:p>
    <w:p w14:paraId="7C87D63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The section of the reactivity series shown includes a newly discovered element, symbol X.</w:t>
      </w:r>
    </w:p>
    <w:p w14:paraId="46A65C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only oxide of X has the formula XO.</w:t>
      </w:r>
    </w:p>
    <w:p w14:paraId="46621C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80" w:leftChars="0"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Ca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Mg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Fe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X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H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Cu</w:t>
      </w:r>
    </w:p>
    <w:p w14:paraId="0CADF2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equation shows a reaction which occurs?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7D77478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Cu(s)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X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aq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)→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Cu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aq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X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s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2C2AC2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X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s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Cu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aq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)→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X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aq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s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27D25B3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X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s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Fe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s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)→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Fe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s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r>
          <m:rPr/>
          <w:rPr>
            <w:rFonts w:hint="default" w:ascii="Cambria Math" w:hAnsi="Cambria Math" w:cs="Arial"/>
            <w:sz w:val="22"/>
            <w:szCs w:val="22"/>
          </w:rPr>
          <m:t>3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XO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s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532412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X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s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HCl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aq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XCl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aq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</w:p>
    <w:p w14:paraId="1C9D748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B18DEF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11. </w:t>
      </w:r>
      <w:r>
        <w:rPr>
          <w:rFonts w:hint="default" w:ascii="Arial" w:hAnsi="Arial" w:cs="Arial"/>
          <w:sz w:val="22"/>
          <w:szCs w:val="22"/>
        </w:rPr>
        <w:t>A reactivity series of metals is given below.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366"/>
        <w:gridCol w:w="913"/>
      </w:tblGrid>
      <w:tr w14:paraId="545C8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461921F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most reactive</w:t>
            </w:r>
          </w:p>
        </w:tc>
        <w:tc>
          <w:p w14:paraId="258B40B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name</w:t>
            </w:r>
          </w:p>
        </w:tc>
        <w:tc>
          <w:p w14:paraId="2E05713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symbol</w:t>
            </w:r>
          </w:p>
        </w:tc>
      </w:tr>
      <w:tr w14:paraId="2CF5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49BB53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8D2F62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</w:t>
            </w:r>
          </w:p>
        </w:tc>
        <w:tc>
          <w:p w14:paraId="409EFC7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</w:t>
            </w:r>
          </w:p>
        </w:tc>
      </w:tr>
      <w:tr w14:paraId="7CD2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613FA3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6FCC78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lithium</w:t>
            </w:r>
          </w:p>
        </w:tc>
        <w:tc>
          <w:p w14:paraId="6C5EBC3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</w:t>
            </w:r>
          </w:p>
        </w:tc>
      </w:tr>
      <w:tr w14:paraId="5C19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6E04CF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B261C0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magnesium</w:t>
            </w:r>
          </w:p>
        </w:tc>
        <w:tc>
          <w:p w14:paraId="1138E62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Mg</w:t>
            </w:r>
          </w:p>
        </w:tc>
      </w:tr>
      <w:tr w14:paraId="51532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3B4A5B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300F46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518FAF1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Zn</w:t>
            </w:r>
          </w:p>
        </w:tc>
      </w:tr>
      <w:tr w14:paraId="6551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7386ED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C1508D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manganese</w:t>
            </w:r>
          </w:p>
        </w:tc>
        <w:tc>
          <w:p w14:paraId="349E00A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Mn</w:t>
            </w:r>
          </w:p>
        </w:tc>
      </w:tr>
      <w:tr w14:paraId="5CFD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7E8B32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51B128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iron</w:t>
            </w:r>
          </w:p>
        </w:tc>
        <w:tc>
          <w:p w14:paraId="319BDDC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Fe</w:t>
            </w:r>
          </w:p>
        </w:tc>
      </w:tr>
      <w:tr w14:paraId="62A75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4FD329D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least reactive</w:t>
            </w:r>
          </w:p>
        </w:tc>
        <w:tc>
          <w:p w14:paraId="2AC8033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3B1C92F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</w:t>
            </w:r>
          </w:p>
        </w:tc>
      </w:tr>
      <w:tr w14:paraId="724F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258298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D1F758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rhodium</w:t>
            </w:r>
          </w:p>
        </w:tc>
        <w:tc>
          <w:p w14:paraId="6664A04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Rh</w:t>
            </w:r>
          </w:p>
        </w:tc>
      </w:tr>
    </w:tbl>
    <w:p w14:paraId="60F06B35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metals will react most vigorously with cold water?</w:t>
      </w:r>
    </w:p>
    <w:p w14:paraId="6C1821D2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791DB72E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metals will not react with dilute hydrochloric acid?</w:t>
      </w:r>
    </w:p>
    <w:p w14:paraId="7BDD2E9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2D7A38D9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Deduce the formula of iron(III) sulfate.</w:t>
      </w:r>
    </w:p>
    <w:p w14:paraId="6A39F6D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0284326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formula of a magnesium ion?</w:t>
      </w:r>
    </w:p>
    <w:p w14:paraId="5995BEC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68525FAF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a test-tube experiment which will show that manganese is more reactive than copper.</w:t>
      </w:r>
    </w:p>
    <w:p w14:paraId="52AB3B8F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</w:p>
    <w:p w14:paraId="02E2AF82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</w:p>
    <w:p w14:paraId="5AC6EEB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</w:p>
    <w:p w14:paraId="34B7021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</w:p>
    <w:p w14:paraId="6CAE6C7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[3]</w:t>
      </w:r>
    </w:p>
    <w:p w14:paraId="2244730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B61F29D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12. </w:t>
      </w:r>
      <w:r>
        <w:rPr>
          <w:rFonts w:hint="default" w:ascii="Arial" w:hAnsi="Arial" w:cs="Arial"/>
          <w:sz w:val="22"/>
          <w:szCs w:val="22"/>
        </w:rPr>
        <w:t>Displacement reactions are redox reactions. On the following equation, draw a ring around the reducing agent and an arrow to show the change which is oxidation.</w:t>
      </w:r>
    </w:p>
    <w:p w14:paraId="21966442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Zn+P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b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→Z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+Pb</m:t>
          </m:r>
        </m:oMath>
      </m:oMathPara>
    </w:p>
    <w:p w14:paraId="28E91FC7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76892277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Complete the following ionic equation.</w:t>
      </w:r>
    </w:p>
    <w:p w14:paraId="40CCF4F4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Zn+2A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g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→……+……</m:t>
          </m:r>
        </m:oMath>
      </m:oMathPara>
    </w:p>
    <w:p w14:paraId="1C46FA2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3E0E4F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E5854A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13. </w:t>
      </w:r>
      <w:r>
        <w:rPr>
          <w:rFonts w:hint="default" w:ascii="Arial" w:hAnsi="Arial" w:cs="Arial"/>
          <w:sz w:val="22"/>
          <w:szCs w:val="22"/>
        </w:rPr>
        <w:t>One way of establishing a reactivity series is by displacement reactions.</w:t>
      </w:r>
    </w:p>
    <w:p w14:paraId="78E65183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series of experiments was carried out using the metals</w:t>
      </w:r>
      <w:r>
        <w:rPr>
          <w:rFonts w:hint="eastAsia" w:ascii="Arial" w:hAnsi="Arial" w:cs="Arial"/>
          <w:sz w:val="22"/>
          <w:szCs w:val="22"/>
          <w:lang w:val="en-US" w:eastAsia="zh-CN"/>
        </w:rPr>
        <w:t>:</w:t>
      </w:r>
      <w:r>
        <w:rPr>
          <w:rFonts w:hint="default" w:ascii="Arial" w:hAnsi="Arial" w:cs="Arial"/>
          <w:sz w:val="22"/>
          <w:szCs w:val="22"/>
        </w:rPr>
        <w:t xml:space="preserve"> lead, magnesium, zinc and silver. </w:t>
      </w:r>
    </w:p>
    <w:p w14:paraId="461C1E4F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Each metal was added in turn to aqueous solutions of the metal nitrates.</w:t>
      </w:r>
    </w:p>
    <w:p w14:paraId="1841F35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order of reactivity was found to be:</w:t>
      </w:r>
    </w:p>
    <w:p w14:paraId="22094A5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3A2445B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most reactive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 </w:t>
      </w:r>
      <w:r>
        <w:rPr>
          <w:rFonts w:hint="default" w:ascii="Arial" w:hAnsi="Arial" w:cs="Arial"/>
          <w:sz w:val="22"/>
          <w:szCs w:val="22"/>
        </w:rPr>
        <w:t xml:space="preserve">magnesium </w:t>
      </w:r>
    </w:p>
    <w:p w14:paraId="1051EB3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260" w:leftChars="0" w:firstLine="660" w:firstLineChars="3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</w:t>
      </w:r>
      <w:r>
        <w:rPr>
          <w:rFonts w:hint="default" w:ascii="Arial" w:hAnsi="Arial" w:cs="Arial"/>
          <w:sz w:val="22"/>
          <w:szCs w:val="22"/>
        </w:rPr>
        <w:t>Zinc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  </w:t>
      </w:r>
      <w:r>
        <w:rPr>
          <w:rFonts w:hint="default" w:ascii="Arial" w:hAnsi="Arial" w:cs="Arial"/>
          <w:sz w:val="22"/>
          <w:szCs w:val="22"/>
        </w:rPr>
        <w:t xml:space="preserve"> ↓ </w:t>
      </w:r>
    </w:p>
    <w:p w14:paraId="2E62DD5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260" w:leftChars="0" w:firstLine="880" w:firstLineChars="4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lead </w:t>
      </w:r>
    </w:p>
    <w:p w14:paraId="68AF2DF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least reactive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    </w:t>
      </w:r>
      <w:r>
        <w:rPr>
          <w:rFonts w:hint="default" w:ascii="Arial" w:hAnsi="Arial" w:cs="Arial"/>
          <w:sz w:val="22"/>
          <w:szCs w:val="22"/>
        </w:rPr>
        <w:t xml:space="preserve">silver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</w:t>
      </w:r>
    </w:p>
    <w:p w14:paraId="6831D602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Complete the table.</w:t>
      </w:r>
    </w:p>
    <w:p w14:paraId="6F0889E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Arial" w:hAnsi="Arial" w:cs="Arial"/>
            <w:sz w:val="22"/>
            <w:szCs w:val="22"/>
          </w:rPr>
          <m:t>✓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hint="default" w:ascii="Arial" w:hAnsi="Arial" w:cs="Arial"/>
          <w:sz w:val="22"/>
          <w:szCs w:val="22"/>
        </w:rPr>
        <w:t xml:space="preserve"> reacts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χ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hint="default" w:ascii="Arial" w:hAnsi="Arial" w:cs="Arial"/>
          <w:sz w:val="22"/>
          <w:szCs w:val="22"/>
        </w:rPr>
        <w:t xml:space="preserve"> does not react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1367"/>
        <w:gridCol w:w="1825"/>
        <w:gridCol w:w="1212"/>
        <w:gridCol w:w="1825"/>
      </w:tblGrid>
      <w:tr w14:paraId="47FA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DFDB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229" w:type="dxa"/>
            <w:gridSpan w:val="4"/>
          </w:tcPr>
          <w:p w14:paraId="02D1A51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</w:tr>
      <w:tr w14:paraId="4EB0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F6A5B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aqueous solution</w:t>
            </w:r>
          </w:p>
        </w:tc>
        <w:tc>
          <w:tcPr>
            <w:tcW w:w="1367" w:type="dxa"/>
          </w:tcPr>
          <w:p w14:paraId="752123A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 Pb</w:t>
            </w:r>
          </w:p>
        </w:tc>
        <w:tc>
          <w:tcPr>
            <w:tcW w:w="1825" w:type="dxa"/>
          </w:tcPr>
          <w:p w14:paraId="07E63DC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magnesium Mg</w:t>
            </w:r>
          </w:p>
        </w:tc>
        <w:tc>
          <w:tcPr>
            <w:tcW w:w="1212" w:type="dxa"/>
          </w:tcPr>
          <w:p w14:paraId="73F6693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Zn</w:t>
            </w:r>
          </w:p>
        </w:tc>
        <w:tc>
          <w:tcPr>
            <w:tcW w:w="1825" w:type="dxa"/>
          </w:tcPr>
          <w:p w14:paraId="0B996DC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 Ag</w:t>
            </w:r>
          </w:p>
        </w:tc>
      </w:tr>
      <w:tr w14:paraId="66D60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70B6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lead(II) nitrate</w:t>
            </w:r>
          </w:p>
        </w:tc>
        <w:tc>
          <w:tcPr>
            <w:tcW w:w="1367" w:type="dxa"/>
          </w:tcPr>
          <w:p w14:paraId="4C8661F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825" w:type="dxa"/>
          </w:tcPr>
          <w:p w14:paraId="7FFA012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tcPr>
            <w:tcW w:w="1212" w:type="dxa"/>
          </w:tcPr>
          <w:p w14:paraId="37F44D3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tcPr>
            <w:tcW w:w="1825" w:type="dxa"/>
          </w:tcPr>
          <w:p w14:paraId="73B93B0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χ</w:t>
            </w:r>
          </w:p>
        </w:tc>
      </w:tr>
      <w:tr w14:paraId="1FC5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C308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magnesium nitrate</w:t>
            </w:r>
          </w:p>
        </w:tc>
        <w:tc>
          <w:tcPr>
            <w:tcW w:w="1367" w:type="dxa"/>
          </w:tcPr>
          <w:p w14:paraId="39B9B37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825" w:type="dxa"/>
          </w:tcPr>
          <w:p w14:paraId="22CFCB0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212" w:type="dxa"/>
          </w:tcPr>
          <w:p w14:paraId="495F1D4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825" w:type="dxa"/>
          </w:tcPr>
          <w:p w14:paraId="10C13DE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2258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1503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nitrate</w:t>
            </w:r>
          </w:p>
        </w:tc>
        <w:tc>
          <w:tcPr>
            <w:tcW w:w="1367" w:type="dxa"/>
          </w:tcPr>
          <w:p w14:paraId="2DE871F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825" w:type="dxa"/>
          </w:tcPr>
          <w:p w14:paraId="6CA8B71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212" w:type="dxa"/>
          </w:tcPr>
          <w:p w14:paraId="6998372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825" w:type="dxa"/>
          </w:tcPr>
          <w:p w14:paraId="1734876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E68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AE33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 nitrate</w:t>
            </w:r>
          </w:p>
        </w:tc>
        <w:tc>
          <w:tcPr>
            <w:tcW w:w="1367" w:type="dxa"/>
          </w:tcPr>
          <w:p w14:paraId="2FF31CC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825" w:type="dxa"/>
          </w:tcPr>
          <w:p w14:paraId="27B1316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212" w:type="dxa"/>
          </w:tcPr>
          <w:p w14:paraId="2A57D6C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825" w:type="dxa"/>
          </w:tcPr>
          <w:p w14:paraId="2BDFD7F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064CED28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8839E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520D7"/>
    <w:rsid w:val="0334789D"/>
    <w:rsid w:val="071E2D3E"/>
    <w:rsid w:val="19BB08C0"/>
    <w:rsid w:val="20607ACB"/>
    <w:rsid w:val="2527505B"/>
    <w:rsid w:val="30FD3114"/>
    <w:rsid w:val="511D6CB5"/>
    <w:rsid w:val="56BA0FDC"/>
    <w:rsid w:val="626369CC"/>
    <w:rsid w:val="6C615D2A"/>
    <w:rsid w:val="6F2C62E9"/>
    <w:rsid w:val="7E3A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886</Words>
  <Characters>4554</Characters>
  <Lines>0</Lines>
  <Paragraphs>0</Paragraphs>
  <TotalTime>1</TotalTime>
  <ScaleCrop>false</ScaleCrop>
  <LinksUpToDate>false</LinksUpToDate>
  <CharactersWithSpaces>5329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2025-12-24T01:52:00Z</dcterms:created>
  <dc:creator>丁应豪</dc:creator>
  <cp:lastModifiedBy>丁应豪</cp:lastModifiedBy>
  <cp:lastPrinted>2025-12-24T06:20:00Z</cp:lastPrinted>
  <dcterms:modified xsi:type="dcterms:W3CDTF">2026-05-15T01:31:30Z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18D74BACEF30433E887F7C6011FCC8F9_12</vt:lpwstr>
  </property>
</Properties>
</file>