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FC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15.1 Water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11.25</w:t>
      </w:r>
    </w:p>
    <w:p w14:paraId="725FFC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Water for human use is treated by filtration then chlorination.</w:t>
      </w:r>
    </w:p>
    <w:p w14:paraId="0478AE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uses do not need water of this quality?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BE5F2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water for cooling in industry </w:t>
      </w:r>
    </w:p>
    <w:p w14:paraId="4D1018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flushing toilets in the home </w:t>
      </w:r>
    </w:p>
    <w:p w14:paraId="302BE6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water for drinking</w:t>
      </w:r>
    </w:p>
    <w:p w14:paraId="6171B18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</w:t>
      </w:r>
      <w:r>
        <w:rPr>
          <w:rFonts w:hint="eastAsia" w:ascii="Arial" w:hAnsi="Arial" w:cs="Arial"/>
          <w:sz w:val="22"/>
          <w:szCs w:val="22"/>
          <w:lang w:eastAsia="zh-CN"/>
        </w:rPr>
        <w:t>，</w:t>
      </w:r>
      <w:r>
        <w:rPr>
          <w:rFonts w:hint="default" w:ascii="Arial" w:hAnsi="Arial" w:cs="Arial"/>
          <w:sz w:val="22"/>
          <w:szCs w:val="22"/>
        </w:rPr>
        <w:t xml:space="preserve">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79A2D43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CFAEBC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processes are used in the treatment of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EB833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filtration and chlorination </w:t>
      </w:r>
    </w:p>
    <w:p w14:paraId="226BF4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filtration and reduction </w:t>
      </w:r>
    </w:p>
    <w:p w14:paraId="269D862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neutralisation and chlorination </w:t>
      </w:r>
    </w:p>
    <w:p w14:paraId="363904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neutralisation and reduction</w:t>
      </w:r>
    </w:p>
    <w:p w14:paraId="10C23E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2809F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Untreated water can spread diseases such as cholera.</w:t>
      </w:r>
    </w:p>
    <w:p w14:paraId="4BFD90C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can be added to drinking water to reduce the spread of such diseases?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8FC63A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chlorine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nitrogen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</w:t>
      </w:r>
    </w:p>
    <w:p w14:paraId="627877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D358BB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- (0620- S 2013- Paper 1 (Core)/1- Q31) - AIR AND WATER</w:t>
      </w:r>
    </w:p>
    <w:p w14:paraId="1EAF7E9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Water has been contaminated with sea- water.</w:t>
      </w:r>
    </w:p>
    <w:p w14:paraId="12696D3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substances can be removed by chlorination and filtration?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1F0217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bacteria, sand and sodium chloride </w:t>
      </w:r>
    </w:p>
    <w:p w14:paraId="1E1C19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bacteria and sand only </w:t>
      </w:r>
    </w:p>
    <w:p w14:paraId="7DF50AE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bacteria and sodium chloride only </w:t>
      </w:r>
    </w:p>
    <w:p w14:paraId="270BC51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sand and sodium chloride only</w:t>
      </w:r>
    </w:p>
    <w:p w14:paraId="0FB7F9F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210233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E206A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E7F5F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 stage in the purification of dirty water.</w:t>
      </w:r>
    </w:p>
    <w:p w14:paraId="676432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47900" cy="974725"/>
            <wp:effectExtent l="0" t="0" r="0" b="15875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7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313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does this apparatus show?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E4B9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chlorination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condensation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distillation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filtration</w:t>
      </w:r>
    </w:p>
    <w:p w14:paraId="50B158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A5F1F9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In many countries river water is used for the washing of clothes.</w:t>
      </w:r>
    </w:p>
    <w:p w14:paraId="66F290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same water is not considered to be safe for drinking.</w:t>
      </w:r>
    </w:p>
    <w:p w14:paraId="4185A2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is it not safe for drinking?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9A2B2E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because river water contains dissolved salts </w:t>
      </w:r>
    </w:p>
    <w:p w14:paraId="1DC995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because river water may contain harmful bacteria </w:t>
      </w:r>
    </w:p>
    <w:p w14:paraId="4C2918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because river water may contain small particles of sand </w:t>
      </w:r>
    </w:p>
    <w:p w14:paraId="42158E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because river water may contain soap from washing clothes</w:t>
      </w:r>
    </w:p>
    <w:p w14:paraId="14174AD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Which statements about water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69840B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Household water contains dissolved salts. </w:t>
      </w:r>
    </w:p>
    <w:p w14:paraId="5D3C43A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household use is filtered to remove soluble impurities. </w:t>
      </w:r>
    </w:p>
    <w:p w14:paraId="25E3B3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Water is treated with chlorine to kill bacteria. </w:t>
      </w:r>
    </w:p>
    <w:p w14:paraId="2DF291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Water is used in industry for cooling.</w:t>
      </w:r>
    </w:p>
    <w:p w14:paraId="0E7B6F0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1,2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1,3 and 4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2,3 and 4 only</w:t>
      </w:r>
    </w:p>
    <w:p w14:paraId="4C0F783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p w14:paraId="69D3351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Which method of purification would produce water most suitable for drinking?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3F131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985895" cy="1670685"/>
            <wp:effectExtent l="0" t="0" r="14605" b="57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167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BAE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Which statements about water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6F6B5F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Household water contains dissolved salts. </w:t>
      </w:r>
    </w:p>
    <w:p w14:paraId="51194B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household use is filtered to remove soluble impurities. </w:t>
      </w:r>
    </w:p>
    <w:p w14:paraId="3B66744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Water is treated with chlorine to kill bacteria. </w:t>
      </w:r>
    </w:p>
    <w:p w14:paraId="42D74D6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Water is used in industry for cooling.</w:t>
      </w:r>
    </w:p>
    <w:p w14:paraId="04C2B3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1,2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1,3 and 4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2,3 and 4 only</w:t>
      </w:r>
    </w:p>
    <w:p w14:paraId="59F4BE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D9CE49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River water contains soluble impurities, insoluble impurities and bacteria.</w:t>
      </w:r>
    </w:p>
    <w:p w14:paraId="2EAD46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River water is made safe to drink by filtration and chlorination.</w:t>
      </w:r>
    </w:p>
    <w:p w14:paraId="698168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CA502D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Filtration removes bacteria and insoluble impurities, and chlorination removes soluble impurities. </w:t>
      </w:r>
    </w:p>
    <w:p w14:paraId="10C0234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Filtration removes insoluble impurities, and chlorination kills the bacteria. </w:t>
      </w:r>
    </w:p>
    <w:p w14:paraId="01D912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Filtration removes soluble and insoluble impurities, and chlorination kills the bacteria. </w:t>
      </w:r>
    </w:p>
    <w:p w14:paraId="780228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</w:rPr>
        <w:t>Filtration removes soluble impurities and bacteria, and chlorination removes insoluble impurities.</w:t>
      </w:r>
    </w:p>
    <w:p w14:paraId="47AE7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9E0605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Which statement shows that a liquid is pure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1748D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boils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5255C9C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has a pH value of 7. </w:t>
      </w:r>
    </w:p>
    <w:p w14:paraId="5FE4DAD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turns blue cobalt(II) chloride pink. </w:t>
      </w:r>
    </w:p>
    <w:p w14:paraId="4C3154C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turns white copper(II) sulfate blue.</w:t>
      </w:r>
    </w:p>
    <w:p w14:paraId="0D1DEF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617FB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Which statement about pure water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DCB0FE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condenses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25B6E32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freezes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1FF223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turns cobalt(II) chloride paper blue. </w:t>
      </w:r>
    </w:p>
    <w:p w14:paraId="73F7390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turns anhydrous copper(II) sulfate blue.</w:t>
      </w:r>
    </w:p>
    <w:p w14:paraId="1DBAD3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Which substances can be used to detect the presence of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A96171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cobalt(II) chloride </w:t>
      </w:r>
    </w:p>
    <w:p w14:paraId="196090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copper(II) sulfate </w:t>
      </w:r>
    </w:p>
    <w:p w14:paraId="3695CE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litmus 4 methyl orange</w:t>
      </w:r>
    </w:p>
    <w:p w14:paraId="3AB6106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14C877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660279E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14. </w:t>
      </w:r>
      <w:r>
        <w:rPr>
          <w:rFonts w:hint="default" w:ascii="Arial" w:hAnsi="Arial" w:cs="Arial"/>
          <w:sz w:val="22"/>
          <w:szCs w:val="22"/>
        </w:rPr>
        <w:t>Water is needed for industry and in the home.</w:t>
      </w:r>
    </w:p>
    <w:p w14:paraId="1B8AB23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Rain water is collected in reservoirs. </w:t>
      </w:r>
    </w:p>
    <w:p w14:paraId="42F567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is it treated before entering the water supply?</w:t>
      </w:r>
    </w:p>
    <w:p w14:paraId="73B84C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12C361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6B824C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State two industrial uses of water. </w:t>
      </w:r>
    </w:p>
    <w:p w14:paraId="0A615B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75F187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BE64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two uses of water in the home.</w:t>
      </w:r>
    </w:p>
    <w:p w14:paraId="05D43F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25BC290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2B02D9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 many regions, drinking water is obtained by the distillation of sea-water. </w:t>
      </w:r>
    </w:p>
    <w:p w14:paraId="0B26C685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Explain how distillation separates the water from sea-water. </w:t>
      </w:r>
    </w:p>
    <w:p w14:paraId="0BBCFE1E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95BD6FA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D58A7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AD77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15. </w:t>
      </w:r>
      <w:r>
        <w:rPr>
          <w:rFonts w:hint="default" w:ascii="Arial" w:hAnsi="Arial" w:cs="Arial"/>
          <w:sz w:val="22"/>
          <w:szCs w:val="22"/>
        </w:rPr>
        <w:t xml:space="preserve">Describe a chemical test which shows the presence of water. </w:t>
      </w:r>
    </w:p>
    <w:p w14:paraId="485735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test colour change if water is present. </w:t>
      </w:r>
    </w:p>
    <w:p w14:paraId="20A26F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466D1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14B98A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4677B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How could you show that a sample of water is pure? </w:t>
      </w:r>
    </w:p>
    <w:p w14:paraId="11476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3816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Describe how water is treated before it is supplied to homes and industry. </w:t>
      </w:r>
    </w:p>
    <w:p w14:paraId="0085C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2B8C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2FB9D9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A3336"/>
    <w:rsid w:val="0B5379CA"/>
    <w:rsid w:val="2F2B74F6"/>
    <w:rsid w:val="34611E7D"/>
    <w:rsid w:val="4DA81FEC"/>
    <w:rsid w:val="530F48B5"/>
    <w:rsid w:val="60C027FE"/>
    <w:rsid w:val="64E8513D"/>
    <w:rsid w:val="6E4C0E39"/>
    <w:rsid w:val="7A88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722</Words>
  <Characters>5013</Characters>
  <Lines>0</Lines>
  <Paragraphs>0</Paragraphs>
  <TotalTime>10</TotalTime>
  <ScaleCrop>false</ScaleCrop>
  <LinksUpToDate>false</LinksUpToDate>
  <CharactersWithSpaces>5819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2025-11-17T13:37:00Z</dcterms:created>
  <dc:creator>丁应豪</dc:creator>
  <cp:lastModifiedBy>丁应豪</cp:lastModifiedBy>
  <cp:lastPrinted>2025-11-24T05:42:00Z</cp:lastPrinted>
  <dcterms:modified xsi:type="dcterms:W3CDTF">2025-11-24T07:44:04Z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89D1F19AF3464BF48EC1B04291830A0A_12</vt:lpwstr>
  </property>
</Properties>
</file>